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ff0000"/>
        </w:rPr>
      </w:pPr>
      <w:bookmarkStart w:colFirst="0" w:colLast="0" w:name="_dp87vh6uryac" w:id="0"/>
      <w:bookmarkEnd w:id="0"/>
      <w:r w:rsidDel="00000000" w:rsidR="00000000" w:rsidRPr="00000000">
        <w:rPr>
          <w:rtl w:val="0"/>
        </w:rPr>
        <w:t xml:space="preserve">Credit Balance </w:t>
      </w:r>
      <w:r w:rsidDel="00000000" w:rsidR="00000000" w:rsidRPr="00000000">
        <w:rPr>
          <w:rtl w:val="0"/>
        </w:rPr>
        <w:t xml:space="preserve">Refund</w:t>
      </w:r>
      <w:r w:rsidDel="00000000" w:rsidR="00000000" w:rsidRPr="00000000">
        <w:rPr>
          <w:rtl w:val="0"/>
        </w:rPr>
        <w:t xml:space="preserve"> v2</w:t>
      </w:r>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r4g1rw31y7xp" w:id="1"/>
      <w:bookmarkEnd w:id="1"/>
      <w:r w:rsidDel="00000000" w:rsidR="00000000" w:rsidRPr="00000000">
        <w:rPr>
          <w:rtl w:val="0"/>
        </w:rPr>
        <w:t xml:space="preserve">Balance Allocation &amp; Refund from Credit Account</w:t>
      </w:r>
    </w:p>
    <w:p w:rsidR="00000000" w:rsidDel="00000000" w:rsidP="00000000" w:rsidRDefault="00000000" w:rsidRPr="00000000" w14:paraId="0000000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Product Manager :  </w:t>
      </w:r>
      <w:hyperlink r:id="rId7">
        <w:r w:rsidDel="00000000" w:rsidR="00000000" w:rsidRPr="00000000">
          <w:rPr>
            <w:rFonts w:ascii="IBM Plex Sans" w:cs="IBM Plex Sans" w:eastAsia="IBM Plex Sans" w:hAnsi="IBM Plex Sans"/>
            <w:color w:val="0000ee"/>
            <w:u w:val="single"/>
            <w:rtl w:val="0"/>
          </w:rPr>
          <w:t xml:space="preserve">Himanshu Mittal</w:t>
        </w:r>
      </w:hyperlink>
      <w:r w:rsidDel="00000000" w:rsidR="00000000" w:rsidRPr="00000000">
        <w:rPr>
          <w:rtl w:val="0"/>
        </w:rPr>
      </w:r>
    </w:p>
    <w:p w:rsidR="00000000" w:rsidDel="00000000" w:rsidP="00000000" w:rsidRDefault="00000000" w:rsidRPr="00000000" w14:paraId="00000004">
      <w:pPr>
        <w:rPr/>
      </w:pPr>
      <w:r w:rsidDel="00000000" w:rsidR="00000000" w:rsidRPr="00000000">
        <w:rPr>
          <w:rFonts w:ascii="IBM Plex Sans" w:cs="IBM Plex Sans" w:eastAsia="IBM Plex Sans" w:hAnsi="IBM Plex Sans"/>
          <w:rtl w:val="0"/>
        </w:rPr>
        <w:t xml:space="preserve">Business POC : </w:t>
      </w:r>
      <w:hyperlink r:id="rId8">
        <w:r w:rsidDel="00000000" w:rsidR="00000000" w:rsidRPr="00000000">
          <w:rPr>
            <w:rFonts w:ascii="IBM Plex Sans" w:cs="IBM Plex Sans" w:eastAsia="IBM Plex Sans" w:hAnsi="IBM Plex Sans"/>
            <w:color w:val="0000ee"/>
            <w:u w:val="single"/>
            <w:rtl w:val="0"/>
          </w:rPr>
          <w:t xml:space="preserve">Kizhakkekara Gopakumar</w:t>
        </w:r>
      </w:hyperlink>
      <w:hyperlink r:id="rId9">
        <w:r w:rsidDel="00000000" w:rsidR="00000000" w:rsidRPr="00000000">
          <w:rPr>
            <w:color w:val="0000ee"/>
            <w:u w:val="single"/>
            <w:rtl w:val="0"/>
          </w:rPr>
          <w:t xml:space="preserve">Umesh Bane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line="276" w:lineRule="auto"/>
        <w:rPr/>
      </w:pPr>
      <w:bookmarkStart w:colFirst="0" w:colLast="0" w:name="_w2rfjmf6z6ud" w:id="2"/>
      <w:bookmarkEnd w:id="2"/>
      <w:r w:rsidDel="00000000" w:rsidR="00000000" w:rsidRPr="00000000">
        <w:rPr>
          <w:rtl w:val="0"/>
        </w:rPr>
        <w:t xml:space="preserve">Version History</w:t>
      </w:r>
    </w:p>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860"/>
        <w:gridCol w:w="1110"/>
        <w:gridCol w:w="2115"/>
        <w:gridCol w:w="1875"/>
        <w:gridCol w:w="1590"/>
        <w:tblGridChange w:id="0">
          <w:tblGrid>
            <w:gridCol w:w="840"/>
            <w:gridCol w:w="1860"/>
            <w:gridCol w:w="1110"/>
            <w:gridCol w:w="2115"/>
            <w:gridCol w:w="1875"/>
            <w:gridCol w:w="1590"/>
          </w:tblGrid>
        </w:tblGridChange>
      </w:tblGrid>
      <w:tr>
        <w:trPr>
          <w:cantSplit w:val="0"/>
          <w:trHeight w:val="84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4"/>
                <w:szCs w:val="24"/>
              </w:rPr>
            </w:pPr>
            <w:r w:rsidDel="00000000" w:rsidR="00000000" w:rsidRPr="00000000">
              <w:rPr>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Approval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0"/>
                <w:szCs w:val="20"/>
              </w:rPr>
            </w:pPr>
            <w:r w:rsidDel="00000000" w:rsidR="00000000" w:rsidRPr="00000000">
              <w:rPr>
                <w:sz w:val="20"/>
                <w:szCs w:val="20"/>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0"/>
                <w:szCs w:val="20"/>
              </w:rPr>
            </w:pPr>
            <w:hyperlink r:id="rId10">
              <w:r w:rsidDel="00000000" w:rsidR="00000000" w:rsidRPr="00000000">
                <w:rPr>
                  <w:color w:val="0000ee"/>
                  <w:sz w:val="20"/>
                  <w:szCs w:val="20"/>
                  <w:u w:val="single"/>
                  <w:rtl w:val="0"/>
                </w:rPr>
                <w:t xml:space="preserve">Himanshu Mittal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0"/>
                <w:szCs w:val="20"/>
              </w:rPr>
            </w:pPr>
            <w:r w:rsidDel="00000000" w:rsidR="00000000" w:rsidRPr="00000000">
              <w:rPr>
                <w:sz w:val="20"/>
                <w:szCs w:val="20"/>
                <w:rtl w:val="0"/>
              </w:rPr>
              <w:t xml:space="preserve">30 May,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 Allocate Balance</w:t>
            </w:r>
          </w:p>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 Transfer from Credit Bal. to GL</w:t>
            </w:r>
          </w:p>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 Add fulfillment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Product</w:t>
            </w:r>
          </w:p>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 </w:t>
            </w:r>
            <w:hyperlink r:id="rId11">
              <w:r w:rsidDel="00000000" w:rsidR="00000000" w:rsidRPr="00000000">
                <w:rPr>
                  <w:color w:val="0000ee"/>
                  <w:sz w:val="20"/>
                  <w:szCs w:val="20"/>
                  <w:u w:val="single"/>
                  <w:rtl w:val="0"/>
                </w:rPr>
                <w:t xml:space="preserve">Abhijit Bhowmick</w:t>
              </w:r>
            </w:hyperlink>
            <w:hyperlink r:id="rId12">
              <w:r w:rsidDel="00000000" w:rsidR="00000000" w:rsidRPr="00000000">
                <w:rPr>
                  <w:color w:val="0000ee"/>
                  <w:sz w:val="20"/>
                  <w:szCs w:val="20"/>
                  <w:u w:val="single"/>
                  <w:rtl w:val="0"/>
                </w:rPr>
                <w:t xml:space="preserve">Ashish Patel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0"/>
                <w:szCs w:val="20"/>
              </w:rPr>
            </w:pPr>
            <w:commentRangeStart w:id="0"/>
            <w:commentRangeStart w:id="1"/>
            <w:r w:rsidDel="00000000" w:rsidR="00000000" w:rsidRPr="00000000">
              <w:rPr>
                <w:sz w:val="20"/>
                <w:szCs w:val="20"/>
                <w:rtl w:val="0"/>
              </w:rPr>
              <w:t xml:space="preserve">Ops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B">
            <w:pPr>
              <w:widowControl w:val="0"/>
              <w:spacing w:line="240" w:lineRule="auto"/>
              <w:rPr>
                <w:sz w:val="20"/>
                <w:szCs w:val="20"/>
              </w:rPr>
            </w:pPr>
            <w:hyperlink r:id="rId13">
              <w:r w:rsidDel="00000000" w:rsidR="00000000" w:rsidRPr="00000000">
                <w:rPr>
                  <w:color w:val="0000ee"/>
                  <w:sz w:val="20"/>
                  <w:szCs w:val="20"/>
                  <w:u w:val="single"/>
                  <w:rtl w:val="0"/>
                </w:rPr>
                <w:t xml:space="preserve">Umesh Bane</w:t>
              </w:r>
            </w:hyperlink>
            <w:r w:rsidDel="00000000" w:rsidR="00000000" w:rsidRPr="00000000">
              <w:rPr>
                <w:rtl w:val="0"/>
              </w:rPr>
            </w:r>
          </w:p>
          <w:p w:rsidR="00000000" w:rsidDel="00000000" w:rsidP="00000000" w:rsidRDefault="00000000" w:rsidRPr="00000000" w14:paraId="0000001C">
            <w:pPr>
              <w:widowControl w:val="0"/>
              <w:spacing w:line="240" w:lineRule="auto"/>
              <w:rPr>
                <w:sz w:val="20"/>
                <w:szCs w:val="20"/>
              </w:rPr>
            </w:pPr>
            <w:hyperlink r:id="rId14">
              <w:r w:rsidDel="00000000" w:rsidR="00000000" w:rsidRPr="00000000">
                <w:rPr>
                  <w:color w:val="0000ee"/>
                  <w:sz w:val="20"/>
                  <w:szCs w:val="20"/>
                  <w:u w:val="single"/>
                  <w:rtl w:val="0"/>
                </w:rPr>
                <w:t xml:space="preserve">Kizhakkekara Gopakumar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Engg.</w:t>
            </w:r>
          </w:p>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 </w:t>
            </w:r>
            <w:hyperlink r:id="rId15">
              <w:r w:rsidDel="00000000" w:rsidR="00000000" w:rsidRPr="00000000">
                <w:rPr>
                  <w:color w:val="0000ee"/>
                  <w:sz w:val="20"/>
                  <w:szCs w:val="20"/>
                  <w:u w:val="single"/>
                  <w:rtl w:val="0"/>
                </w:rPr>
                <w:t xml:space="preserve">Abhishek Bhardwaj</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QA</w:t>
            </w:r>
          </w:p>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 </w:t>
            </w:r>
            <w:hyperlink r:id="rId16">
              <w:r w:rsidDel="00000000" w:rsidR="00000000" w:rsidRPr="00000000">
                <w:rPr>
                  <w:color w:val="0000ee"/>
                  <w:sz w:val="20"/>
                  <w:szCs w:val="20"/>
                  <w:u w:val="single"/>
                  <w:rtl w:val="0"/>
                </w:rPr>
                <w:t xml:space="preserve">Nagarajan Kuppan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2C">
      <w:pPr>
        <w:pStyle w:val="Heading1"/>
        <w:rPr>
          <w:rFonts w:ascii="IBM Plex Sans" w:cs="IBM Plex Sans" w:eastAsia="IBM Plex Sans" w:hAnsi="IBM Plex Sans"/>
        </w:rPr>
      </w:pPr>
      <w:bookmarkStart w:colFirst="0" w:colLast="0" w:name="_o1hw2c87z7cp" w:id="3"/>
      <w:bookmarkEnd w:id="3"/>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2D">
      <w:pPr>
        <w:pStyle w:val="Heading3"/>
        <w:rPr/>
      </w:pPr>
      <w:bookmarkStart w:colFirst="0" w:colLast="0" w:name="_av3x7w613n28" w:id="4"/>
      <w:bookmarkEnd w:id="4"/>
      <w:r w:rsidDel="00000000" w:rsidR="00000000" w:rsidRPr="00000000">
        <w:rPr>
          <w:rtl w:val="0"/>
        </w:rPr>
        <w:t xml:space="preserve">Current Implementation</w:t>
      </w:r>
    </w:p>
    <w:p w:rsidR="00000000" w:rsidDel="00000000" w:rsidP="00000000" w:rsidRDefault="00000000" w:rsidRPr="00000000" w14:paraId="0000002E">
      <w:pPr>
        <w:rPr/>
      </w:pPr>
      <w:r w:rsidDel="00000000" w:rsidR="00000000" w:rsidRPr="00000000">
        <w:rPr>
          <w:rtl w:val="0"/>
        </w:rPr>
        <w:t xml:space="preserve">Credit</w:t>
      </w:r>
      <w:r w:rsidDel="00000000" w:rsidR="00000000" w:rsidRPr="00000000">
        <w:rPr>
          <w:rFonts w:ascii="IBM Plex Sans" w:cs="IBM Plex Sans" w:eastAsia="IBM Plex Sans" w:hAnsi="IBM Plex Sans"/>
          <w:rtl w:val="0"/>
        </w:rPr>
        <w:t xml:space="preserve"> Balance Refund is an existing feature </w:t>
      </w:r>
      <w:r w:rsidDel="00000000" w:rsidR="00000000" w:rsidRPr="00000000">
        <w:rPr>
          <w:rtl w:val="0"/>
        </w:rPr>
        <w:t xml:space="preserve">in Ops Center, wherein an Ops agent can initiate refund of excess credit balance of end-consumers, present in Allocated &amp; Unallocated buckets of their credit account.</w:t>
      </w:r>
    </w:p>
    <w:p w:rsidR="00000000" w:rsidDel="00000000" w:rsidP="00000000" w:rsidRDefault="00000000" w:rsidRPr="00000000" w14:paraId="0000002F">
      <w:pPr>
        <w:rPr/>
      </w:pPr>
      <w:r w:rsidDel="00000000" w:rsidR="00000000" w:rsidRPr="00000000">
        <w:rPr>
          <w:rtl w:val="0"/>
        </w:rPr>
        <w:t xml:space="preserve">More details of this feature can be found here - </w:t>
      </w:r>
      <w:hyperlink r:id="rId17">
        <w:r w:rsidDel="00000000" w:rsidR="00000000" w:rsidRPr="00000000">
          <w:rPr>
            <w:color w:val="0000ee"/>
            <w:u w:val="single"/>
            <w:rtl w:val="0"/>
          </w:rPr>
          <w:t xml:space="preserve">OC - Credit Balance Refund</w:t>
        </w:r>
      </w:hyperlink>
      <w:r w:rsidDel="00000000" w:rsidR="00000000" w:rsidRPr="00000000">
        <w:rPr>
          <w:rtl w:val="0"/>
        </w:rPr>
      </w:r>
    </w:p>
    <w:p w:rsidR="00000000" w:rsidDel="00000000" w:rsidP="00000000" w:rsidRDefault="00000000" w:rsidRPr="00000000" w14:paraId="00000030">
      <w:pPr>
        <w:pStyle w:val="Heading3"/>
        <w:rPr/>
      </w:pPr>
      <w:bookmarkStart w:colFirst="0" w:colLast="0" w:name="_f34b0py0ccbh" w:id="5"/>
      <w:bookmarkEnd w:id="5"/>
      <w:r w:rsidDel="00000000" w:rsidR="00000000" w:rsidRPr="00000000">
        <w:rPr>
          <w:rtl w:val="0"/>
        </w:rPr>
        <w:t xml:space="preserve">CBR flow</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An AH can have excess balance in his Credit Account in case he has made double Repayment against his credit dues, merchant reversed the amount for which AH has already clear his dues etc</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The Excess balance in AH’s credit account is </w:t>
      </w:r>
      <w:r w:rsidDel="00000000" w:rsidR="00000000" w:rsidRPr="00000000">
        <w:rPr>
          <w:rtl w:val="0"/>
        </w:rPr>
        <w:t xml:space="preserve">categorized</w:t>
      </w:r>
      <w:r w:rsidDel="00000000" w:rsidR="00000000" w:rsidRPr="00000000">
        <w:rPr>
          <w:rtl w:val="0"/>
        </w:rPr>
        <w:t xml:space="preserve"> into 2 buckets:</w:t>
      </w:r>
    </w:p>
    <w:p w:rsidR="00000000" w:rsidDel="00000000" w:rsidP="00000000" w:rsidRDefault="00000000" w:rsidRPr="00000000" w14:paraId="00000033">
      <w:pPr>
        <w:numPr>
          <w:ilvl w:val="1"/>
          <w:numId w:val="7"/>
        </w:numPr>
        <w:ind w:left="1440" w:hanging="360"/>
        <w:rPr>
          <w:u w:val="none"/>
        </w:rPr>
      </w:pPr>
      <w:r w:rsidDel="00000000" w:rsidR="00000000" w:rsidRPr="00000000">
        <w:rPr>
          <w:rtl w:val="0"/>
        </w:rPr>
        <w:t xml:space="preserve">Allocatable Balance</w:t>
      </w:r>
    </w:p>
    <w:p w:rsidR="00000000" w:rsidDel="00000000" w:rsidP="00000000" w:rsidRDefault="00000000" w:rsidRPr="00000000" w14:paraId="00000034">
      <w:pPr>
        <w:numPr>
          <w:ilvl w:val="2"/>
          <w:numId w:val="7"/>
        </w:numPr>
        <w:ind w:left="2160" w:hanging="360"/>
        <w:rPr>
          <w:u w:val="none"/>
        </w:rPr>
      </w:pPr>
      <w:r w:rsidDel="00000000" w:rsidR="00000000" w:rsidRPr="00000000">
        <w:rPr>
          <w:rtl w:val="0"/>
        </w:rPr>
        <w:t xml:space="preserve">Balance in this bucket can be directly adjusted against AH’s purchases </w:t>
      </w:r>
    </w:p>
    <w:p w:rsidR="00000000" w:rsidDel="00000000" w:rsidP="00000000" w:rsidRDefault="00000000" w:rsidRPr="00000000" w14:paraId="00000035">
      <w:pPr>
        <w:numPr>
          <w:ilvl w:val="1"/>
          <w:numId w:val="7"/>
        </w:numPr>
        <w:ind w:left="1440" w:hanging="360"/>
        <w:rPr>
          <w:u w:val="none"/>
        </w:rPr>
      </w:pPr>
      <w:r w:rsidDel="00000000" w:rsidR="00000000" w:rsidRPr="00000000">
        <w:rPr>
          <w:rtl w:val="0"/>
        </w:rPr>
        <w:t xml:space="preserve">Unallocatable Balance</w:t>
      </w:r>
    </w:p>
    <w:p w:rsidR="00000000" w:rsidDel="00000000" w:rsidP="00000000" w:rsidRDefault="00000000" w:rsidRPr="00000000" w14:paraId="00000036">
      <w:pPr>
        <w:numPr>
          <w:ilvl w:val="2"/>
          <w:numId w:val="7"/>
        </w:numPr>
        <w:ind w:left="2160" w:hanging="360"/>
      </w:pPr>
      <w:r w:rsidDel="00000000" w:rsidR="00000000" w:rsidRPr="00000000">
        <w:rPr>
          <w:rtl w:val="0"/>
        </w:rPr>
        <w:t xml:space="preserve">Balance in this bucket can’t be used directly, and requires approval by AH for consumption </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In all these scenarios AH is eligible for a refund of excess balance, in which case, Bank would reach out to AH for his confirmation and preferred mode of refund (more details on this step are available </w:t>
      </w:r>
      <w:hyperlink r:id="rId18">
        <w:r w:rsidDel="00000000" w:rsidR="00000000" w:rsidRPr="00000000">
          <w:rPr>
            <w:color w:val="0000ee"/>
            <w:u w:val="single"/>
            <w:rtl w:val="0"/>
          </w:rPr>
          <w:t xml:space="preserve">Credit Balance Refund1.2.docx</w:t>
        </w:r>
      </w:hyperlink>
      <w:r w:rsidDel="00000000" w:rsidR="00000000" w:rsidRPr="00000000">
        <w:rPr>
          <w:rtl w:val="0"/>
        </w:rPr>
        <w:t xml:space="preserve"> for reference)</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AH’s response can have 4 possible scenarios:</w:t>
      </w:r>
    </w:p>
    <w:p w:rsidR="00000000" w:rsidDel="00000000" w:rsidP="00000000" w:rsidRDefault="00000000" w:rsidRPr="00000000" w14:paraId="00000039">
      <w:pPr>
        <w:numPr>
          <w:ilvl w:val="1"/>
          <w:numId w:val="7"/>
        </w:numPr>
        <w:ind w:left="1440" w:hanging="360"/>
        <w:rPr>
          <w:u w:val="none"/>
        </w:rPr>
      </w:pPr>
      <w:r w:rsidDel="00000000" w:rsidR="00000000" w:rsidRPr="00000000">
        <w:rPr>
          <w:rtl w:val="0"/>
        </w:rPr>
        <w:t xml:space="preserve">AH wants refund of excess balance to his personal account (i.e. Savings a/c)</w:t>
      </w:r>
    </w:p>
    <w:p w:rsidR="00000000" w:rsidDel="00000000" w:rsidP="00000000" w:rsidRDefault="00000000" w:rsidRPr="00000000" w14:paraId="0000003A">
      <w:pPr>
        <w:numPr>
          <w:ilvl w:val="1"/>
          <w:numId w:val="7"/>
        </w:numPr>
        <w:ind w:left="1440" w:hanging="360"/>
        <w:rPr>
          <w:u w:val="none"/>
        </w:rPr>
      </w:pPr>
      <w:r w:rsidDel="00000000" w:rsidR="00000000" w:rsidRPr="00000000">
        <w:rPr>
          <w:rtl w:val="0"/>
        </w:rPr>
        <w:t xml:space="preserve">AH wants to retain the amount in credit account as usable balance </w:t>
      </w:r>
    </w:p>
    <w:p w:rsidR="00000000" w:rsidDel="00000000" w:rsidP="00000000" w:rsidRDefault="00000000" w:rsidRPr="00000000" w14:paraId="0000003B">
      <w:pPr>
        <w:numPr>
          <w:ilvl w:val="1"/>
          <w:numId w:val="7"/>
        </w:numPr>
        <w:ind w:left="1440" w:hanging="360"/>
        <w:rPr>
          <w:u w:val="none"/>
        </w:rPr>
      </w:pPr>
      <w:r w:rsidDel="00000000" w:rsidR="00000000" w:rsidRPr="00000000">
        <w:rPr>
          <w:rtl w:val="0"/>
        </w:rPr>
        <w:t xml:space="preserve">AH doesn’t respond (within 7 days)</w:t>
      </w:r>
    </w:p>
    <w:p w:rsidR="00000000" w:rsidDel="00000000" w:rsidP="00000000" w:rsidRDefault="00000000" w:rsidRPr="00000000" w14:paraId="0000003C">
      <w:pPr>
        <w:numPr>
          <w:ilvl w:val="2"/>
          <w:numId w:val="7"/>
        </w:numPr>
        <w:ind w:left="2160" w:hanging="360"/>
        <w:rPr>
          <w:u w:val="none"/>
        </w:rPr>
      </w:pPr>
      <w:r w:rsidDel="00000000" w:rsidR="00000000" w:rsidRPr="00000000">
        <w:rPr>
          <w:rtl w:val="0"/>
        </w:rPr>
        <w:t xml:space="preserve">For ETB AHs: Bank has AH’s account details, so excess bal to be refunded to this account</w:t>
      </w:r>
      <w:r w:rsidDel="00000000" w:rsidR="00000000" w:rsidRPr="00000000">
        <w:rPr>
          <w:rtl w:val="0"/>
        </w:rPr>
      </w:r>
    </w:p>
    <w:p w:rsidR="00000000" w:rsidDel="00000000" w:rsidP="00000000" w:rsidRDefault="00000000" w:rsidRPr="00000000" w14:paraId="0000003D">
      <w:pPr>
        <w:numPr>
          <w:ilvl w:val="2"/>
          <w:numId w:val="7"/>
        </w:numPr>
        <w:ind w:left="2160" w:hanging="360"/>
      </w:pPr>
      <w:r w:rsidDel="00000000" w:rsidR="00000000" w:rsidRPr="00000000">
        <w:rPr>
          <w:rtl w:val="0"/>
        </w:rPr>
        <w:t xml:space="preserve">For NTB AHs: Bank doesn’t have AH’s account details, so excess bal from unallocated bucket to be </w:t>
      </w:r>
      <w:r w:rsidDel="00000000" w:rsidR="00000000" w:rsidRPr="00000000">
        <w:rPr>
          <w:i w:val="1"/>
          <w:rtl w:val="0"/>
        </w:rPr>
        <w:t xml:space="preserve">Allocated</w:t>
      </w:r>
      <w:r w:rsidDel="00000000" w:rsidR="00000000" w:rsidRPr="00000000">
        <w:rPr>
          <w:rtl w:val="0"/>
        </w:rPr>
        <w:t xml:space="preserve">  </w:t>
      </w:r>
    </w:p>
    <w:p w:rsidR="00000000" w:rsidDel="00000000" w:rsidP="00000000" w:rsidRDefault="00000000" w:rsidRPr="00000000" w14:paraId="0000003E">
      <w:pPr>
        <w:numPr>
          <w:ilvl w:val="1"/>
          <w:numId w:val="7"/>
        </w:numPr>
        <w:ind w:left="1440" w:hanging="360"/>
        <w:rPr>
          <w:u w:val="none"/>
        </w:rPr>
      </w:pPr>
      <w:r w:rsidDel="00000000" w:rsidR="00000000" w:rsidRPr="00000000">
        <w:rPr>
          <w:rtl w:val="0"/>
        </w:rPr>
        <w:t xml:space="preserve">AH ask for refund after 7 days, when the excess amount in unallocated bucket is already allocated </w:t>
      </w:r>
    </w:p>
    <w:p w:rsidR="00000000" w:rsidDel="00000000" w:rsidP="00000000" w:rsidRDefault="00000000" w:rsidRPr="00000000" w14:paraId="0000003F">
      <w:pPr>
        <w:numPr>
          <w:ilvl w:val="2"/>
          <w:numId w:val="7"/>
        </w:numPr>
        <w:ind w:left="2160" w:hanging="360"/>
        <w:rPr>
          <w:u w:val="none"/>
        </w:rPr>
      </w:pPr>
      <w:commentRangeStart w:id="2"/>
      <w:commentRangeStart w:id="3"/>
      <w:r w:rsidDel="00000000" w:rsidR="00000000" w:rsidRPr="00000000">
        <w:rPr>
          <w:rtl w:val="0"/>
        </w:rPr>
        <w:t xml:space="preserve">If balance is available in the Allocated\Unallocated bucket, refund from there. Else, Money to be refunded to AH from the Credit Account</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pPr>
      <w:bookmarkStart w:colFirst="0" w:colLast="0" w:name="_69eoos23hmqh" w:id="6"/>
      <w:bookmarkEnd w:id="6"/>
      <w:r w:rsidDel="00000000" w:rsidR="00000000" w:rsidRPr="00000000">
        <w:rPr>
          <w:color w:val="434343"/>
          <w:sz w:val="28"/>
          <w:szCs w:val="28"/>
          <w:rtl w:val="0"/>
        </w:rPr>
        <w:t xml:space="preserve">Gaps</w:t>
      </w:r>
      <w:r w:rsidDel="00000000" w:rsidR="00000000" w:rsidRPr="00000000">
        <w:rPr>
          <w:rtl w:val="0"/>
        </w:rPr>
        <w:t xml:space="preserve"> in Current Implementation</w:t>
      </w:r>
      <w:r w:rsidDel="00000000" w:rsidR="00000000" w:rsidRPr="00000000">
        <w:rPr>
          <w:rtl w:val="0"/>
        </w:rPr>
      </w:r>
    </w:p>
    <w:p w:rsidR="00000000" w:rsidDel="00000000" w:rsidP="00000000" w:rsidRDefault="00000000" w:rsidRPr="00000000" w14:paraId="00000041">
      <w:pPr>
        <w:numPr>
          <w:ilvl w:val="0"/>
          <w:numId w:val="3"/>
        </w:numPr>
        <w:spacing w:line="240" w:lineRule="auto"/>
        <w:ind w:left="720" w:hanging="360"/>
        <w:rPr>
          <w:rFonts w:ascii="IBM Plex Sans" w:cs="IBM Plex Sans" w:eastAsia="IBM Plex Sans" w:hAnsi="IBM Plex Sans"/>
          <w:u w:val="none"/>
        </w:rPr>
      </w:pPr>
      <w:r w:rsidDel="00000000" w:rsidR="00000000" w:rsidRPr="00000000">
        <w:rPr>
          <w:rtl w:val="0"/>
        </w:rPr>
        <w:t xml:space="preserve">To refund excess bal to AH’s personal account, AH’s personal account details are not captured. So, fulfillment can’t be done</w:t>
      </w:r>
    </w:p>
    <w:p w:rsidR="00000000" w:rsidDel="00000000" w:rsidP="00000000" w:rsidRDefault="00000000" w:rsidRPr="00000000" w14:paraId="00000042">
      <w:pPr>
        <w:numPr>
          <w:ilvl w:val="0"/>
          <w:numId w:val="3"/>
        </w:numPr>
        <w:spacing w:line="240" w:lineRule="auto"/>
        <w:ind w:left="720" w:hanging="360"/>
        <w:rPr>
          <w:u w:val="none"/>
        </w:rPr>
      </w:pPr>
      <w:r w:rsidDel="00000000" w:rsidR="00000000" w:rsidRPr="00000000">
        <w:rPr>
          <w:rtl w:val="0"/>
        </w:rPr>
        <w:t xml:space="preserve">To retain excess balance, option to allocate unallocated balance is not present</w:t>
      </w:r>
    </w:p>
    <w:p w:rsidR="00000000" w:rsidDel="00000000" w:rsidP="00000000" w:rsidRDefault="00000000" w:rsidRPr="00000000" w14:paraId="00000043">
      <w:pPr>
        <w:numPr>
          <w:ilvl w:val="0"/>
          <w:numId w:val="3"/>
        </w:numPr>
        <w:spacing w:line="240" w:lineRule="auto"/>
        <w:ind w:left="720" w:hanging="360"/>
        <w:rPr>
          <w:u w:val="none"/>
        </w:rPr>
      </w:pPr>
      <w:r w:rsidDel="00000000" w:rsidR="00000000" w:rsidRPr="00000000">
        <w:rPr>
          <w:rtl w:val="0"/>
        </w:rPr>
        <w:t xml:space="preserve">Capability to refund excess bal from AH’s Credit Account is not available  </w:t>
      </w:r>
    </w:p>
    <w:p w:rsidR="00000000" w:rsidDel="00000000" w:rsidP="00000000" w:rsidRDefault="00000000" w:rsidRPr="00000000" w14:paraId="00000044">
      <w:pPr>
        <w:numPr>
          <w:ilvl w:val="0"/>
          <w:numId w:val="3"/>
        </w:numPr>
        <w:spacing w:line="240" w:lineRule="auto"/>
        <w:ind w:left="720" w:hanging="360"/>
        <w:rPr>
          <w:u w:val="none"/>
        </w:rPr>
      </w:pPr>
      <w:r w:rsidDel="00000000" w:rsidR="00000000" w:rsidRPr="00000000">
        <w:rPr>
          <w:rtl w:val="0"/>
        </w:rPr>
        <w:t xml:space="preserve">Ops agent can potentially specify the incorrect bucket (allocated\unallocated) to refund the amount from, which would be incompliance</w:t>
      </w:r>
    </w:p>
    <w:p w:rsidR="00000000" w:rsidDel="00000000" w:rsidP="00000000" w:rsidRDefault="00000000" w:rsidRPr="00000000" w14:paraId="00000045">
      <w:pPr>
        <w:pStyle w:val="Heading1"/>
        <w:rPr/>
      </w:pPr>
      <w:bookmarkStart w:colFirst="0" w:colLast="0" w:name="_zde9pnly6900" w:id="7"/>
      <w:bookmarkEnd w:id="7"/>
      <w:r w:rsidDel="00000000" w:rsidR="00000000" w:rsidRPr="00000000">
        <w:rPr>
          <w:rtl w:val="0"/>
        </w:rPr>
        <w:t xml:space="preserve">Scope</w:t>
      </w:r>
      <w:r w:rsidDel="00000000" w:rsidR="00000000" w:rsidRPr="00000000">
        <w:rPr>
          <w:rtl w:val="0"/>
        </w:rPr>
      </w:r>
    </w:p>
    <w:tbl>
      <w:tblPr>
        <w:tblStyle w:val="Table2"/>
        <w:tblW w:w="8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6510"/>
        <w:gridCol w:w="1110"/>
        <w:tblGridChange w:id="0">
          <w:tblGrid>
            <w:gridCol w:w="615"/>
            <w:gridCol w:w="6510"/>
            <w:gridCol w:w="1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ind w:left="0" w:firstLine="0"/>
              <w:rPr/>
            </w:pPr>
            <w:r w:rsidDel="00000000" w:rsidR="00000000" w:rsidRPr="00000000">
              <w:rPr>
                <w:rtl w:val="0"/>
              </w:rPr>
              <w:t xml:space="preserve">Option to allocate the excess balance from Unallocated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ind w:left="0" w:firstLine="0"/>
              <w:rPr/>
            </w:pPr>
            <w:r w:rsidDel="00000000" w:rsidR="00000000" w:rsidRPr="00000000">
              <w:rPr>
                <w:rtl w:val="0"/>
              </w:rPr>
              <w:t xml:space="preserve">Option to refund the amount from AH’s Credit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ind w:left="0" w:firstLine="0"/>
              <w:rPr/>
            </w:pPr>
            <w:r w:rsidDel="00000000" w:rsidR="00000000" w:rsidRPr="00000000">
              <w:rPr>
                <w:rtl w:val="0"/>
              </w:rPr>
              <w:t xml:space="preserve">Capture the AH’s account details for fulfillment in credit balance refund request from Allocated &amp; Unallocated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ind w:left="0" w:firstLine="0"/>
              <w:rPr/>
            </w:pPr>
            <w:commentRangeStart w:id="4"/>
            <w:r w:rsidDel="00000000" w:rsidR="00000000" w:rsidRPr="00000000">
              <w:rPr>
                <w:strike w:val="1"/>
                <w:rtl w:val="0"/>
              </w:rPr>
              <w:t xml:space="preserve">System should maintain the order in which amount should be refunded from various buckets</w:t>
            </w:r>
            <w:commentRangeEnd w:id="4"/>
            <w:r w:rsidDel="00000000" w:rsidR="00000000" w:rsidRPr="00000000">
              <w:commentReference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trike w:val="1"/>
        </w:rPr>
      </w:pPr>
      <w:r w:rsidDel="00000000" w:rsidR="00000000" w:rsidRPr="00000000">
        <w:rPr>
          <w:rtl w:val="0"/>
        </w:rPr>
      </w:r>
    </w:p>
    <w:p w:rsidR="00000000" w:rsidDel="00000000" w:rsidP="00000000" w:rsidRDefault="00000000" w:rsidRPr="00000000" w14:paraId="00000057">
      <w:pPr>
        <w:pStyle w:val="Heading1"/>
        <w:rPr/>
      </w:pPr>
      <w:bookmarkStart w:colFirst="0" w:colLast="0" w:name="_jk9jzbw9uz4c" w:id="8"/>
      <w:bookmarkEnd w:id="8"/>
      <w:r w:rsidDel="00000000" w:rsidR="00000000" w:rsidRPr="00000000">
        <w:rPr>
          <w:rtl w:val="0"/>
        </w:rPr>
        <w:t xml:space="preserve">Key Points</w:t>
      </w:r>
      <w:r w:rsidDel="00000000" w:rsidR="00000000" w:rsidRPr="00000000">
        <w:rPr>
          <w:rtl w:val="0"/>
        </w:rPr>
      </w:r>
    </w:p>
    <w:p w:rsidR="00000000" w:rsidDel="00000000" w:rsidP="00000000" w:rsidRDefault="00000000" w:rsidRPr="00000000" w14:paraId="00000058">
      <w:pPr>
        <w:numPr>
          <w:ilvl w:val="0"/>
          <w:numId w:val="5"/>
        </w:numPr>
        <w:ind w:left="720" w:hanging="360"/>
        <w:rPr>
          <w:strike w:val="1"/>
          <w:sz w:val="22"/>
          <w:szCs w:val="22"/>
        </w:rPr>
      </w:pPr>
      <w:r w:rsidDel="00000000" w:rsidR="00000000" w:rsidRPr="00000000">
        <w:rPr>
          <w:strike w:val="1"/>
          <w:rtl w:val="0"/>
        </w:rPr>
        <w:t xml:space="preserve">During credit balance refund, amount would always be refunded from the Unallocated bucket first, then Allocated bucket, and remaining from the Credit Account of AH. </w:t>
      </w:r>
    </w:p>
    <w:p w:rsidR="00000000" w:rsidDel="00000000" w:rsidP="00000000" w:rsidRDefault="00000000" w:rsidRPr="00000000" w14:paraId="00000059">
      <w:pPr>
        <w:numPr>
          <w:ilvl w:val="0"/>
          <w:numId w:val="5"/>
        </w:numPr>
        <w:ind w:left="720" w:hanging="360"/>
        <w:rPr>
          <w:strike w:val="1"/>
          <w:sz w:val="22"/>
          <w:szCs w:val="22"/>
        </w:rPr>
      </w:pPr>
      <w:r w:rsidDel="00000000" w:rsidR="00000000" w:rsidRPr="00000000">
        <w:rPr>
          <w:strike w:val="1"/>
          <w:rtl w:val="0"/>
        </w:rPr>
        <w:t xml:space="preserve">There are no scenarios in which this sequence would break </w:t>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It’s possible that Amount to be refunded could be greater than the combined balance of Allocated, Unallocated &amp; Available Credit Balance. </w:t>
      </w:r>
      <w:r w:rsidDel="00000000" w:rsidR="00000000" w:rsidRPr="00000000">
        <w:rPr>
          <w:strike w:val="1"/>
          <w:rtl w:val="0"/>
        </w:rPr>
        <w:t xml:space="preserve">So, there won’t be any validation on max. refund amount on OpsCenter during CBR request creation</w:t>
      </w:r>
      <w:r w:rsidDel="00000000" w:rsidR="00000000" w:rsidRPr="00000000">
        <w:rPr>
          <w:rtl w:val="0"/>
        </w:rPr>
      </w:r>
    </w:p>
    <w:p w:rsidR="00000000" w:rsidDel="00000000" w:rsidP="00000000" w:rsidRDefault="00000000" w:rsidRPr="00000000" w14:paraId="0000005B">
      <w:pPr>
        <w:numPr>
          <w:ilvl w:val="1"/>
          <w:numId w:val="5"/>
        </w:numPr>
        <w:ind w:left="1440" w:hanging="360"/>
        <w:rPr/>
      </w:pPr>
      <w:r w:rsidDel="00000000" w:rsidR="00000000" w:rsidRPr="00000000">
        <w:rPr>
          <w:rFonts w:ascii="Roboto" w:cs="Roboto" w:eastAsia="Roboto" w:hAnsi="Roboto"/>
          <w:color w:val="444746"/>
          <w:sz w:val="21"/>
          <w:szCs w:val="21"/>
          <w:rtl w:val="0"/>
        </w:rPr>
        <w:t xml:space="preserve">Validation: Max Credit amount shouldn't be greater than Max Credit Limit</w:t>
      </w:r>
      <w:r w:rsidDel="00000000" w:rsidR="00000000" w:rsidRPr="00000000">
        <w:rPr>
          <w:rtl w:val="0"/>
        </w:rPr>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AH’s consent collection and verification of duplicate requests, will be done by Ops team manually, and will be outside the scope of Ops Center. Ops Center won’t validate </w:t>
      </w:r>
      <w:r w:rsidDel="00000000" w:rsidR="00000000" w:rsidRPr="00000000">
        <w:rPr>
          <w:rtl w:val="0"/>
        </w:rPr>
        <w:t xml:space="preserve">duplicacy</w:t>
      </w:r>
      <w:r w:rsidDel="00000000" w:rsidR="00000000" w:rsidRPr="00000000">
        <w:rPr>
          <w:rtl w:val="0"/>
        </w:rPr>
        <w:t xml:space="preserve"> of refund requests.</w:t>
      </w:r>
    </w:p>
    <w:p w:rsidR="00000000" w:rsidDel="00000000" w:rsidP="00000000" w:rsidRDefault="00000000" w:rsidRPr="00000000" w14:paraId="0000005D">
      <w:pPr>
        <w:pStyle w:val="Heading1"/>
        <w:rPr>
          <w:rFonts w:ascii="IBM Plex Sans" w:cs="IBM Plex Sans" w:eastAsia="IBM Plex Sans" w:hAnsi="IBM Plex Sans"/>
        </w:rPr>
      </w:pPr>
      <w:bookmarkStart w:colFirst="0" w:colLast="0" w:name="_2qdwugxvvwiu" w:id="9"/>
      <w:bookmarkEnd w:id="9"/>
      <w:r w:rsidDel="00000000" w:rsidR="00000000" w:rsidRPr="00000000">
        <w:rPr>
          <w:rFonts w:ascii="IBM Plex Sans" w:cs="IBM Plex Sans" w:eastAsia="IBM Plex Sans" w:hAnsi="IBM Plex Sans"/>
          <w:rtl w:val="0"/>
        </w:rPr>
        <w:t xml:space="preserve">Persona</w:t>
      </w:r>
      <w:r w:rsidDel="00000000" w:rsidR="00000000" w:rsidRPr="00000000">
        <w:rPr>
          <w:rtl w:val="0"/>
        </w:rPr>
      </w:r>
    </w:p>
    <w:p w:rsidR="00000000" w:rsidDel="00000000" w:rsidP="00000000" w:rsidRDefault="00000000" w:rsidRPr="00000000" w14:paraId="0000005E">
      <w:pPr>
        <w:numPr>
          <w:ilvl w:val="0"/>
          <w:numId w:val="1"/>
        </w:numPr>
        <w:shd w:fill="ffffff" w:val="clear"/>
        <w:spacing w:after="0" w:afterAutospacing="0" w:before="32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Business Ops Executive (Maker)  </w:t>
      </w:r>
    </w:p>
    <w:p w:rsidR="00000000" w:rsidDel="00000000" w:rsidP="00000000" w:rsidRDefault="00000000" w:rsidRPr="00000000" w14:paraId="0000005F">
      <w:pPr>
        <w:numPr>
          <w:ilvl w:val="1"/>
          <w:numId w:val="1"/>
        </w:numPr>
        <w:spacing w:after="0" w:afterAutospacing="0" w:before="0" w:beforeAutospacing="0" w:lineRule="auto"/>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About</w:t>
      </w:r>
      <w:r w:rsidDel="00000000" w:rsidR="00000000" w:rsidRPr="00000000">
        <w:rPr>
          <w:rFonts w:ascii="IBM Plex Sans" w:cs="IBM Plex Sans" w:eastAsia="IBM Plex Sans" w:hAnsi="IBM Plex Sans"/>
          <w:rtl w:val="0"/>
        </w:rPr>
        <w:t xml:space="preserve"> -  The L1 person who assists the issuing bank with different operations that are required for providing a good customer experience &amp; maintain compliance</w:t>
      </w:r>
    </w:p>
    <w:p w:rsidR="00000000" w:rsidDel="00000000" w:rsidP="00000000" w:rsidRDefault="00000000" w:rsidRPr="00000000" w14:paraId="00000060">
      <w:pPr>
        <w:numPr>
          <w:ilvl w:val="1"/>
          <w:numId w:val="1"/>
        </w:numPr>
        <w:spacing w:after="0" w:afterAutospacing="0" w:before="0" w:beforeAutospacing="0" w:lineRule="auto"/>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Needs</w:t>
      </w:r>
      <w:r w:rsidDel="00000000" w:rsidR="00000000" w:rsidRPr="00000000">
        <w:rPr>
          <w:rFonts w:ascii="IBM Plex Sans" w:cs="IBM Plex Sans" w:eastAsia="IBM Plex Sans" w:hAnsi="IBM Plex Sans"/>
          <w:rtl w:val="0"/>
        </w:rPr>
        <w:t xml:space="preserve"> - Wants to perform the operations </w:t>
      </w:r>
      <w:r w:rsidDel="00000000" w:rsidR="00000000" w:rsidRPr="00000000">
        <w:rPr>
          <w:rtl w:val="0"/>
        </w:rPr>
        <w:t xml:space="preserve">required by </w:t>
      </w:r>
      <w:r w:rsidDel="00000000" w:rsidR="00000000" w:rsidRPr="00000000">
        <w:rPr>
          <w:rFonts w:ascii="IBM Plex Sans" w:cs="IBM Plex Sans" w:eastAsia="IBM Plex Sans" w:hAnsi="IBM Plex Sans"/>
          <w:rtl w:val="0"/>
        </w:rPr>
        <w:t xml:space="preserve">bank </w:t>
      </w:r>
      <w:r w:rsidDel="00000000" w:rsidR="00000000" w:rsidRPr="00000000">
        <w:rPr>
          <w:rFonts w:ascii="IBM Plex Sans" w:cs="IBM Plex Sans" w:eastAsia="IBM Plex Sans" w:hAnsi="IBM Plex Sans"/>
          <w:rtl w:val="0"/>
        </w:rPr>
        <w:t xml:space="preserve">by initiating the required requests</w:t>
      </w:r>
      <w:r w:rsidDel="00000000" w:rsidR="00000000" w:rsidRPr="00000000">
        <w:rPr>
          <w:rtl w:val="0"/>
        </w:rPr>
      </w:r>
    </w:p>
    <w:p w:rsidR="00000000" w:rsidDel="00000000" w:rsidP="00000000" w:rsidRDefault="00000000" w:rsidRPr="00000000" w14:paraId="00000061">
      <w:pPr>
        <w:numPr>
          <w:ilvl w:val="0"/>
          <w:numId w:val="1"/>
        </w:numPr>
        <w:shd w:fill="ffffff" w:val="clear"/>
        <w:spacing w:after="0" w:afterAutospacing="0" w:before="0" w:beforeAutospacing="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Business Ops Manager </w:t>
      </w:r>
      <w:r w:rsidDel="00000000" w:rsidR="00000000" w:rsidRPr="00000000">
        <w:rPr>
          <w:rFonts w:ascii="IBM Plex Sans" w:cs="IBM Plex Sans" w:eastAsia="IBM Plex Sans" w:hAnsi="IBM Plex Sans"/>
          <w:rtl w:val="0"/>
        </w:rPr>
        <w:t xml:space="preserve">(</w:t>
      </w:r>
      <w:r w:rsidDel="00000000" w:rsidR="00000000" w:rsidRPr="00000000">
        <w:rPr>
          <w:rFonts w:ascii="IBM Plex Sans" w:cs="IBM Plex Sans" w:eastAsia="IBM Plex Sans" w:hAnsi="IBM Plex Sans"/>
          <w:rtl w:val="0"/>
        </w:rPr>
        <w:t xml:space="preserve">Checker</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62">
      <w:pPr>
        <w:numPr>
          <w:ilvl w:val="1"/>
          <w:numId w:val="1"/>
        </w:numPr>
        <w:spacing w:after="0" w:afterAutospacing="0" w:before="0" w:beforeAutospacing="0" w:lineRule="auto"/>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About</w:t>
      </w:r>
      <w:r w:rsidDel="00000000" w:rsidR="00000000" w:rsidRPr="00000000">
        <w:rPr>
          <w:rFonts w:ascii="IBM Plex Sans" w:cs="IBM Plex Sans" w:eastAsia="IBM Plex Sans" w:hAnsi="IBM Plex Sans"/>
          <w:rtl w:val="0"/>
        </w:rPr>
        <w:t xml:space="preserve"> -  The L2 person who manages the ops executive and validates if the executive is working efficiently</w:t>
      </w:r>
    </w:p>
    <w:p w:rsidR="00000000" w:rsidDel="00000000" w:rsidP="00000000" w:rsidRDefault="00000000" w:rsidRPr="00000000" w14:paraId="00000063">
      <w:pPr>
        <w:numPr>
          <w:ilvl w:val="1"/>
          <w:numId w:val="1"/>
        </w:numPr>
        <w:spacing w:before="0" w:beforeAutospacing="0" w:lineRule="auto"/>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Needs</w:t>
      </w:r>
      <w:r w:rsidDel="00000000" w:rsidR="00000000" w:rsidRPr="00000000">
        <w:rPr>
          <w:rFonts w:ascii="IBM Plex Sans" w:cs="IBM Plex Sans" w:eastAsia="IBM Plex Sans" w:hAnsi="IBM Plex Sans"/>
          <w:rtl w:val="0"/>
        </w:rPr>
        <w:t xml:space="preserve"> - Wants to approve/reject the executive’s operations so that the executive doesn’t do any mistakes </w:t>
      </w:r>
      <w:r w:rsidDel="00000000" w:rsidR="00000000" w:rsidRPr="00000000">
        <w:rPr>
          <w:rtl w:val="0"/>
        </w:rPr>
      </w:r>
    </w:p>
    <w:p w:rsidR="00000000" w:rsidDel="00000000" w:rsidP="00000000" w:rsidRDefault="00000000" w:rsidRPr="00000000" w14:paraId="00000064">
      <w:pPr>
        <w:pStyle w:val="Heading1"/>
        <w:rPr/>
      </w:pPr>
      <w:bookmarkStart w:colFirst="0" w:colLast="0" w:name="_7q9x7javza3" w:id="10"/>
      <w:bookmarkEnd w:id="10"/>
      <w:r w:rsidDel="00000000" w:rsidR="00000000" w:rsidRPr="00000000">
        <w:rPr>
          <w:rtl w:val="0"/>
        </w:rPr>
        <w:t xml:space="preserve">Design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hyperlink r:id="rId19">
        <w:r w:rsidDel="00000000" w:rsidR="00000000" w:rsidRPr="00000000">
          <w:rPr>
            <w:color w:val="1155cc"/>
            <w:u w:val="single"/>
            <w:rtl w:val="0"/>
          </w:rPr>
          <w:t xml:space="preserve">Figma</w:t>
        </w:r>
      </w:hyperlink>
      <w:r w:rsidDel="00000000" w:rsidR="00000000" w:rsidRPr="00000000">
        <w:rPr>
          <w:rtl w:val="0"/>
        </w:rPr>
        <w:t xml:space="preserve"> ]</w:t>
      </w:r>
    </w:p>
    <w:p w:rsidR="00000000" w:rsidDel="00000000" w:rsidP="00000000" w:rsidRDefault="00000000" w:rsidRPr="00000000" w14:paraId="00000066">
      <w:pPr>
        <w:pStyle w:val="Heading1"/>
        <w:rPr>
          <w:rFonts w:ascii="IBM Plex Sans" w:cs="IBM Plex Sans" w:eastAsia="IBM Plex Sans" w:hAnsi="IBM Plex Sans"/>
        </w:rPr>
      </w:pPr>
      <w:bookmarkStart w:colFirst="0" w:colLast="0" w:name="_rn9lhon8b8q" w:id="11"/>
      <w:bookmarkEnd w:id="11"/>
      <w:r w:rsidDel="00000000" w:rsidR="00000000" w:rsidRPr="00000000">
        <w:rPr>
          <w:rFonts w:ascii="IBM Plex Sans" w:cs="IBM Plex Sans" w:eastAsia="IBM Plex Sans" w:hAnsi="IBM Plex Sans"/>
          <w:rtl w:val="0"/>
        </w:rPr>
        <w:t xml:space="preserve">Process</w:t>
      </w:r>
      <w:r w:rsidDel="00000000" w:rsidR="00000000" w:rsidRPr="00000000">
        <w:rPr>
          <w:rFonts w:ascii="IBM Plex Sans" w:cs="IBM Plex Sans" w:eastAsia="IBM Plex Sans" w:hAnsi="IBM Plex Sans"/>
          <w:rtl w:val="0"/>
        </w:rPr>
        <w:t xml:space="preserve"> Flow</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34417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30861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rFonts w:ascii="IBM Plex Sans" w:cs="IBM Plex Sans" w:eastAsia="IBM Plex Sans" w:hAnsi="IBM Plex Sans"/>
        </w:rPr>
      </w:pPr>
      <w:hyperlink r:id="rId22">
        <w:r w:rsidDel="00000000" w:rsidR="00000000" w:rsidRPr="00000000">
          <w:rPr>
            <w:rFonts w:ascii="IBM Plex Sans" w:cs="IBM Plex Sans" w:eastAsia="IBM Plex Sans" w:hAnsi="IBM Plex Sans"/>
            <w:color w:val="1155cc"/>
            <w:u w:val="single"/>
            <w:rtl w:val="0"/>
          </w:rPr>
          <w:t xml:space="preserve">Lucid Link</w:t>
        </w:r>
      </w:hyperlink>
      <w:r w:rsidDel="00000000" w:rsidR="00000000" w:rsidRPr="00000000">
        <w:rPr>
          <w:rFonts w:ascii="IBM Plex Sans" w:cs="IBM Plex Sans" w:eastAsia="IBM Plex Sans" w:hAnsi="IBM Plex Sans"/>
          <w:rtl w:val="0"/>
        </w:rPr>
        <w:t xml:space="preserve"> V3</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rFonts w:ascii="IBM Plex Sans" w:cs="IBM Plex Sans" w:eastAsia="IBM Plex Sans" w:hAnsi="IBM Plex Sans"/>
        </w:rPr>
      </w:pPr>
      <w:bookmarkStart w:colFirst="0" w:colLast="0" w:name="_utc6b2iq7nrf" w:id="12"/>
      <w:bookmarkEnd w:id="12"/>
      <w:r w:rsidDel="00000000" w:rsidR="00000000" w:rsidRPr="00000000">
        <w:rPr>
          <w:rFonts w:ascii="IBM Plex Sans" w:cs="IBM Plex Sans" w:eastAsia="IBM Plex Sans" w:hAnsi="IBM Plex Sans"/>
          <w:rtl w:val="0"/>
        </w:rPr>
        <w:t xml:space="preserve">Catalog &amp; WorkBenches</w:t>
      </w:r>
    </w:p>
    <w:tbl>
      <w:tblPr>
        <w:tblStyle w:val="Table3"/>
        <w:tblW w:w="7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4"/>
        <w:gridCol w:w="2553"/>
        <w:gridCol w:w="2739.0000000000005"/>
        <w:tblGridChange w:id="0">
          <w:tblGrid>
            <w:gridCol w:w="1734"/>
            <w:gridCol w:w="2553"/>
            <w:gridCol w:w="2739.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Workbench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Persona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Accounts-Maker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OPS: L1 Maker</w:t>
              <w:tab/>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IBM Plex Sans" w:cs="IBM Plex Sans" w:eastAsia="IBM Plex Sans" w:hAnsi="IBM Plex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Accounts-Checker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OPS: L2 Checker</w:t>
            </w:r>
          </w:p>
        </w:tc>
      </w:tr>
    </w:tbl>
    <w:p w:rsidR="00000000" w:rsidDel="00000000" w:rsidP="00000000" w:rsidRDefault="00000000" w:rsidRPr="00000000" w14:paraId="00000076">
      <w:pPr>
        <w:shd w:fill="ffffff" w:val="clear"/>
        <w:spacing w:after="200" w:before="200" w:lineRule="auto"/>
        <w:ind w:left="0" w:firstLine="0"/>
        <w:rPr>
          <w:rFonts w:ascii="IBM Plex Sans" w:cs="IBM Plex Sans" w:eastAsia="IBM Plex Sans" w:hAnsi="IBM Plex Sans"/>
          <w:color w:val="222222"/>
        </w:rPr>
      </w:pPr>
      <w:r w:rsidDel="00000000" w:rsidR="00000000" w:rsidRPr="00000000">
        <w:rPr>
          <w:rtl w:val="0"/>
        </w:rPr>
      </w:r>
    </w:p>
    <w:p w:rsidR="00000000" w:rsidDel="00000000" w:rsidP="00000000" w:rsidRDefault="00000000" w:rsidRPr="00000000" w14:paraId="0000007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8">
      <w:pPr>
        <w:pStyle w:val="Heading1"/>
        <w:rPr>
          <w:i w:val="1"/>
          <w:u w:val="single"/>
        </w:rPr>
      </w:pPr>
      <w:bookmarkStart w:colFirst="0" w:colLast="0" w:name="_vljlbs8d9n1t" w:id="13"/>
      <w:bookmarkEnd w:id="13"/>
      <w:r w:rsidDel="00000000" w:rsidR="00000000" w:rsidRPr="00000000">
        <w:rPr>
          <w:rFonts w:ascii="IBM Plex Sans" w:cs="IBM Plex Sans" w:eastAsia="IBM Plex Sans" w:hAnsi="IBM Plex Sans"/>
          <w:rtl w:val="0"/>
        </w:rPr>
        <w:t xml:space="preserve">Acceptance Criteria</w:t>
      </w:r>
      <w:r w:rsidDel="00000000" w:rsidR="00000000" w:rsidRPr="00000000">
        <w:rPr>
          <w:rtl w:val="0"/>
        </w:rPr>
      </w:r>
    </w:p>
    <w:p w:rsidR="00000000" w:rsidDel="00000000" w:rsidP="00000000" w:rsidRDefault="00000000" w:rsidRPr="00000000" w14:paraId="00000079">
      <w:pPr>
        <w:pStyle w:val="Heading2"/>
        <w:spacing w:line="240" w:lineRule="auto"/>
        <w:rPr/>
      </w:pPr>
      <w:bookmarkStart w:colFirst="0" w:colLast="0" w:name="_sgykd0jpyomx" w:id="14"/>
      <w:bookmarkEnd w:id="14"/>
      <w:r w:rsidDel="00000000" w:rsidR="00000000" w:rsidRPr="00000000">
        <w:rPr>
          <w:rtl w:val="0"/>
        </w:rPr>
        <w:t xml:space="preserve">[EPIC-1] Allocate Excess Balance - Request</w:t>
      </w:r>
    </w:p>
    <w:p w:rsidR="00000000" w:rsidDel="00000000" w:rsidP="00000000" w:rsidRDefault="00000000" w:rsidRPr="00000000" w14:paraId="0000007A">
      <w:pPr>
        <w:pStyle w:val="Heading4"/>
        <w:spacing w:line="240" w:lineRule="auto"/>
        <w:rPr/>
      </w:pPr>
      <w:bookmarkStart w:colFirst="0" w:colLast="0" w:name="_dwpxedxmug21" w:id="15"/>
      <w:bookmarkEnd w:id="15"/>
      <w:r w:rsidDel="00000000" w:rsidR="00000000" w:rsidRPr="00000000">
        <w:rPr>
          <w:rtl w:val="0"/>
        </w:rPr>
        <w:t xml:space="preserve">Maker - </w:t>
      </w:r>
      <w:r w:rsidDel="00000000" w:rsidR="00000000" w:rsidRPr="00000000">
        <w:rPr>
          <w:rtl w:val="0"/>
        </w:rPr>
        <w:t xml:space="preserve">Request Initiation form </w:t>
      </w:r>
      <w:r w:rsidDel="00000000" w:rsidR="00000000" w:rsidRPr="00000000">
        <w:rPr>
          <w:rtl w:val="0"/>
        </w:rPr>
        <w:t xml:space="preserve"> </w:t>
      </w:r>
    </w:p>
    <w:p w:rsidR="00000000" w:rsidDel="00000000" w:rsidP="00000000" w:rsidRDefault="00000000" w:rsidRPr="00000000" w14:paraId="0000007B">
      <w:pPr>
        <w:numPr>
          <w:ilvl w:val="0"/>
          <w:numId w:val="11"/>
        </w:numPr>
        <w:ind w:left="720" w:hanging="360"/>
      </w:pPr>
      <w:r w:rsidDel="00000000" w:rsidR="00000000" w:rsidRPr="00000000">
        <w:rPr>
          <w:rtl w:val="0"/>
        </w:rPr>
        <w:t xml:space="preserve">The agent should be able to find the customer’s account by going to the customer account business component &gt; accounts maker workbench and search a AH’s account</w:t>
      </w:r>
    </w:p>
    <w:p w:rsidR="00000000" w:rsidDel="00000000" w:rsidP="00000000" w:rsidRDefault="00000000" w:rsidRPr="00000000" w14:paraId="0000007C">
      <w:pPr>
        <w:numPr>
          <w:ilvl w:val="0"/>
          <w:numId w:val="11"/>
        </w:numPr>
        <w:ind w:left="720" w:hanging="360"/>
      </w:pPr>
      <w:r w:rsidDel="00000000" w:rsidR="00000000" w:rsidRPr="00000000">
        <w:rPr>
          <w:rtl w:val="0"/>
        </w:rPr>
        <w:t xml:space="preserve">Inside the credit account, agent should have the option to ‘Allocate Excess Balance’</w:t>
      </w:r>
    </w:p>
    <w:p w:rsidR="00000000" w:rsidDel="00000000" w:rsidP="00000000" w:rsidRDefault="00000000" w:rsidRPr="00000000" w14:paraId="0000007D">
      <w:pPr>
        <w:numPr>
          <w:ilvl w:val="0"/>
          <w:numId w:val="11"/>
        </w:numPr>
        <w:ind w:left="720" w:hanging="360"/>
      </w:pPr>
      <w:r w:rsidDel="00000000" w:rsidR="00000000" w:rsidRPr="00000000">
        <w:rPr>
          <w:rtl w:val="0"/>
        </w:rPr>
        <w:t xml:space="preserve">On the initiator request form, the agent would be able to</w:t>
      </w:r>
    </w:p>
    <w:p w:rsidR="00000000" w:rsidDel="00000000" w:rsidP="00000000" w:rsidRDefault="00000000" w:rsidRPr="00000000" w14:paraId="0000007E">
      <w:pPr>
        <w:numPr>
          <w:ilvl w:val="1"/>
          <w:numId w:val="11"/>
        </w:numPr>
        <w:ind w:left="1440" w:hanging="360"/>
      </w:pPr>
      <w:r w:rsidDel="00000000" w:rsidR="00000000" w:rsidRPr="00000000">
        <w:rPr>
          <w:rtl w:val="0"/>
        </w:rPr>
        <w:t xml:space="preserve">View the Current Outstanding B</w:t>
      </w:r>
      <w:r w:rsidDel="00000000" w:rsidR="00000000" w:rsidRPr="00000000">
        <w:rPr>
          <w:rtl w:val="0"/>
        </w:rPr>
        <w:t xml:space="preserve">alance</w:t>
      </w:r>
      <w:r w:rsidDel="00000000" w:rsidR="00000000" w:rsidRPr="00000000">
        <w:rPr>
          <w:rtl w:val="0"/>
        </w:rPr>
        <w:t xml:space="preserve"> of Credit Account</w:t>
      </w:r>
    </w:p>
    <w:p w:rsidR="00000000" w:rsidDel="00000000" w:rsidP="00000000" w:rsidRDefault="00000000" w:rsidRPr="00000000" w14:paraId="0000007F">
      <w:pPr>
        <w:numPr>
          <w:ilvl w:val="1"/>
          <w:numId w:val="11"/>
        </w:numPr>
        <w:ind w:left="1440" w:hanging="360"/>
      </w:pPr>
      <w:r w:rsidDel="00000000" w:rsidR="00000000" w:rsidRPr="00000000">
        <w:rPr>
          <w:rtl w:val="0"/>
        </w:rPr>
        <w:t xml:space="preserve">View the </w:t>
      </w:r>
      <w:r w:rsidDel="00000000" w:rsidR="00000000" w:rsidRPr="00000000">
        <w:rPr>
          <w:rtl w:val="0"/>
        </w:rPr>
        <w:t xml:space="preserve">Allocatable Balance</w:t>
      </w:r>
      <w:r w:rsidDel="00000000" w:rsidR="00000000" w:rsidRPr="00000000">
        <w:rPr>
          <w:rtl w:val="0"/>
        </w:rPr>
      </w:r>
    </w:p>
    <w:p w:rsidR="00000000" w:rsidDel="00000000" w:rsidP="00000000" w:rsidRDefault="00000000" w:rsidRPr="00000000" w14:paraId="00000080">
      <w:pPr>
        <w:numPr>
          <w:ilvl w:val="1"/>
          <w:numId w:val="11"/>
        </w:numPr>
        <w:ind w:left="1440" w:hanging="360"/>
      </w:pPr>
      <w:r w:rsidDel="00000000" w:rsidR="00000000" w:rsidRPr="00000000">
        <w:rPr>
          <w:rtl w:val="0"/>
        </w:rPr>
        <w:t xml:space="preserve">View the Un</w:t>
      </w:r>
      <w:r w:rsidDel="00000000" w:rsidR="00000000" w:rsidRPr="00000000">
        <w:rPr>
          <w:rtl w:val="0"/>
        </w:rPr>
        <w:t xml:space="preserve">allocatable</w:t>
      </w:r>
      <w:r w:rsidDel="00000000" w:rsidR="00000000" w:rsidRPr="00000000">
        <w:rPr>
          <w:rtl w:val="0"/>
        </w:rPr>
        <w:t xml:space="preserve"> Balance</w:t>
      </w:r>
      <w:r w:rsidDel="00000000" w:rsidR="00000000" w:rsidRPr="00000000">
        <w:rPr>
          <w:rtl w:val="0"/>
        </w:rPr>
      </w:r>
    </w:p>
    <w:p w:rsidR="00000000" w:rsidDel="00000000" w:rsidP="00000000" w:rsidRDefault="00000000" w:rsidRPr="00000000" w14:paraId="00000081">
      <w:pPr>
        <w:numPr>
          <w:ilvl w:val="1"/>
          <w:numId w:val="11"/>
        </w:numPr>
        <w:ind w:left="1440" w:hanging="360"/>
      </w:pPr>
      <w:r w:rsidDel="00000000" w:rsidR="00000000" w:rsidRPr="00000000">
        <w:rPr>
          <w:rtl w:val="0"/>
        </w:rPr>
        <w:t xml:space="preserve">View Last Statement Date</w:t>
      </w:r>
    </w:p>
    <w:p w:rsidR="00000000" w:rsidDel="00000000" w:rsidP="00000000" w:rsidRDefault="00000000" w:rsidRPr="00000000" w14:paraId="00000082">
      <w:pPr>
        <w:numPr>
          <w:ilvl w:val="1"/>
          <w:numId w:val="11"/>
        </w:numPr>
        <w:ind w:left="1440" w:hanging="360"/>
      </w:pPr>
      <w:r w:rsidDel="00000000" w:rsidR="00000000" w:rsidRPr="00000000">
        <w:rPr>
          <w:rtl w:val="0"/>
        </w:rPr>
        <w:t xml:space="preserve">Enter Value Date</w:t>
      </w:r>
    </w:p>
    <w:p w:rsidR="00000000" w:rsidDel="00000000" w:rsidP="00000000" w:rsidRDefault="00000000" w:rsidRPr="00000000" w14:paraId="00000083">
      <w:pPr>
        <w:numPr>
          <w:ilvl w:val="2"/>
          <w:numId w:val="11"/>
        </w:numPr>
        <w:ind w:left="2160" w:hanging="360"/>
      </w:pPr>
      <w:r w:rsidDel="00000000" w:rsidR="00000000" w:rsidRPr="00000000">
        <w:rPr>
          <w:rtl w:val="0"/>
        </w:rPr>
        <w:t xml:space="preserve">Default</w:t>
      </w:r>
      <w:r w:rsidDel="00000000" w:rsidR="00000000" w:rsidRPr="00000000">
        <w:rPr>
          <w:rtl w:val="0"/>
        </w:rPr>
        <w:t xml:space="preserve"> value will be ‘Last Statement Date’ + 1</w:t>
      </w:r>
    </w:p>
    <w:p w:rsidR="00000000" w:rsidDel="00000000" w:rsidP="00000000" w:rsidRDefault="00000000" w:rsidRPr="00000000" w14:paraId="00000084">
      <w:pPr>
        <w:numPr>
          <w:ilvl w:val="2"/>
          <w:numId w:val="11"/>
        </w:numPr>
        <w:ind w:left="2160" w:hanging="360"/>
      </w:pPr>
      <w:r w:rsidDel="00000000" w:rsidR="00000000" w:rsidRPr="00000000">
        <w:rPr>
          <w:rtl w:val="0"/>
        </w:rPr>
        <w:t xml:space="preserve">Note</w:t>
      </w:r>
      <w:r w:rsidDel="00000000" w:rsidR="00000000" w:rsidRPr="00000000">
        <w:rPr>
          <w:rtl w:val="0"/>
        </w:rPr>
        <w:t xml:space="preserve"> - “Value Date should be ‘Last Statement Date’ + 1”</w:t>
      </w:r>
    </w:p>
    <w:p w:rsidR="00000000" w:rsidDel="00000000" w:rsidP="00000000" w:rsidRDefault="00000000" w:rsidRPr="00000000" w14:paraId="00000085">
      <w:pPr>
        <w:numPr>
          <w:ilvl w:val="1"/>
          <w:numId w:val="11"/>
        </w:numPr>
        <w:ind w:left="1440" w:hanging="360"/>
      </w:pPr>
      <w:r w:rsidDel="00000000" w:rsidR="00000000" w:rsidRPr="00000000">
        <w:rPr>
          <w:rtl w:val="0"/>
        </w:rPr>
        <w:t xml:space="preserve">Enter ‘Amount to Allocate’</w:t>
      </w:r>
    </w:p>
    <w:p w:rsidR="00000000" w:rsidDel="00000000" w:rsidP="00000000" w:rsidRDefault="00000000" w:rsidRPr="00000000" w14:paraId="00000086">
      <w:pPr>
        <w:numPr>
          <w:ilvl w:val="2"/>
          <w:numId w:val="11"/>
        </w:numPr>
        <w:ind w:left="2160" w:hanging="360"/>
      </w:pPr>
      <w:commentRangeStart w:id="5"/>
      <w:commentRangeStart w:id="6"/>
      <w:r w:rsidDel="00000000" w:rsidR="00000000" w:rsidRPr="00000000">
        <w:rPr>
          <w:rtl w:val="0"/>
        </w:rPr>
        <w:t xml:space="preserve">Validation - This should be greater than 0 and less than equal to Un</w:t>
      </w:r>
      <w:r w:rsidDel="00000000" w:rsidR="00000000" w:rsidRPr="00000000">
        <w:rPr>
          <w:rtl w:val="0"/>
        </w:rPr>
        <w:t xml:space="preserve">allocatable</w:t>
      </w:r>
      <w:r w:rsidDel="00000000" w:rsidR="00000000" w:rsidRPr="00000000">
        <w:rPr>
          <w:rtl w:val="0"/>
        </w:rPr>
        <w:t xml:space="preserve"> Balance</w:t>
      </w:r>
      <w:r w:rsidDel="00000000" w:rsidR="00000000" w:rsidRPr="00000000">
        <w:rPr>
          <w:rtl w:val="0"/>
        </w:rPr>
        <w:t xml:space="preserve"> </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7">
      <w:pPr>
        <w:numPr>
          <w:ilvl w:val="1"/>
          <w:numId w:val="11"/>
        </w:numPr>
        <w:ind w:left="1440" w:hanging="360"/>
      </w:pPr>
      <w:r w:rsidDel="00000000" w:rsidR="00000000" w:rsidRPr="00000000">
        <w:rPr>
          <w:rtl w:val="0"/>
        </w:rPr>
        <w:t xml:space="preserve">Select Reason</w:t>
      </w:r>
    </w:p>
    <w:p w:rsidR="00000000" w:rsidDel="00000000" w:rsidP="00000000" w:rsidRDefault="00000000" w:rsidRPr="00000000" w14:paraId="00000088">
      <w:pPr>
        <w:numPr>
          <w:ilvl w:val="2"/>
          <w:numId w:val="11"/>
        </w:numPr>
        <w:ind w:left="2160" w:hanging="360"/>
      </w:pPr>
      <w:r w:rsidDel="00000000" w:rsidR="00000000" w:rsidRPr="00000000">
        <w:rPr>
          <w:rtl w:val="0"/>
        </w:rPr>
        <w:t xml:space="preserve">Customer consent</w:t>
      </w:r>
    </w:p>
    <w:p w:rsidR="00000000" w:rsidDel="00000000" w:rsidP="00000000" w:rsidRDefault="00000000" w:rsidRPr="00000000" w14:paraId="00000089">
      <w:pPr>
        <w:numPr>
          <w:ilvl w:val="2"/>
          <w:numId w:val="11"/>
        </w:numPr>
        <w:ind w:left="2160" w:hanging="360"/>
      </w:pPr>
      <w:r w:rsidDel="00000000" w:rsidR="00000000" w:rsidRPr="00000000">
        <w:rPr>
          <w:rtl w:val="0"/>
        </w:rPr>
        <w:t xml:space="preserve">Customer account not available</w:t>
      </w:r>
    </w:p>
    <w:p w:rsidR="00000000" w:rsidDel="00000000" w:rsidP="00000000" w:rsidRDefault="00000000" w:rsidRPr="00000000" w14:paraId="0000008A">
      <w:pPr>
        <w:numPr>
          <w:ilvl w:val="2"/>
          <w:numId w:val="11"/>
        </w:numPr>
        <w:ind w:left="2160" w:hanging="360"/>
      </w:pPr>
      <w:r w:rsidDel="00000000" w:rsidR="00000000" w:rsidRPr="00000000">
        <w:rPr>
          <w:rtl w:val="0"/>
        </w:rPr>
        <w:t xml:space="preserve">Others</w:t>
      </w:r>
    </w:p>
    <w:p w:rsidR="00000000" w:rsidDel="00000000" w:rsidP="00000000" w:rsidRDefault="00000000" w:rsidRPr="00000000" w14:paraId="0000008B">
      <w:pPr>
        <w:numPr>
          <w:ilvl w:val="1"/>
          <w:numId w:val="11"/>
        </w:numPr>
        <w:ind w:left="1440" w:hanging="360"/>
      </w:pPr>
      <w:r w:rsidDel="00000000" w:rsidR="00000000" w:rsidRPr="00000000">
        <w:rPr>
          <w:rtl w:val="0"/>
        </w:rPr>
        <w:t xml:space="preserve">Maker Remarks</w:t>
      </w:r>
    </w:p>
    <w:p w:rsidR="00000000" w:rsidDel="00000000" w:rsidP="00000000" w:rsidRDefault="00000000" w:rsidRPr="00000000" w14:paraId="0000008C">
      <w:pPr>
        <w:numPr>
          <w:ilvl w:val="0"/>
          <w:numId w:val="11"/>
        </w:numPr>
        <w:spacing w:line="240" w:lineRule="auto"/>
        <w:ind w:left="720" w:hanging="360"/>
      </w:pPr>
      <w:r w:rsidDel="00000000" w:rsidR="00000000" w:rsidRPr="00000000">
        <w:rPr>
          <w:rtl w:val="0"/>
        </w:rPr>
        <w:t xml:space="preserve">Once the agent has filled in the requisite information &amp; submit the form and it should create a checker task</w:t>
      </w:r>
    </w:p>
    <w:p w:rsidR="00000000" w:rsidDel="00000000" w:rsidP="00000000" w:rsidRDefault="00000000" w:rsidRPr="00000000" w14:paraId="0000008D">
      <w:pPr>
        <w:pStyle w:val="Heading4"/>
        <w:rPr/>
      </w:pPr>
      <w:bookmarkStart w:colFirst="0" w:colLast="0" w:name="_ozb21tlouwa1" w:id="16"/>
      <w:bookmarkEnd w:id="16"/>
      <w:r w:rsidDel="00000000" w:rsidR="00000000" w:rsidRPr="00000000">
        <w:rPr>
          <w:rtl w:val="0"/>
        </w:rPr>
        <w:t xml:space="preserve">Checker Task</w:t>
      </w:r>
    </w:p>
    <w:p w:rsidR="00000000" w:rsidDel="00000000" w:rsidP="00000000" w:rsidRDefault="00000000" w:rsidRPr="00000000" w14:paraId="0000008E">
      <w:pPr>
        <w:numPr>
          <w:ilvl w:val="0"/>
          <w:numId w:val="16"/>
        </w:numPr>
        <w:ind w:left="720" w:hanging="360"/>
      </w:pPr>
      <w:r w:rsidDel="00000000" w:rsidR="00000000" w:rsidRPr="00000000">
        <w:rPr>
          <w:rtl w:val="0"/>
        </w:rPr>
        <w:t xml:space="preserve">The checker would receive the Allocate Excess Balance task on the Account - Checker workbench task queue </w:t>
      </w:r>
    </w:p>
    <w:p w:rsidR="00000000" w:rsidDel="00000000" w:rsidP="00000000" w:rsidRDefault="00000000" w:rsidRPr="00000000" w14:paraId="0000008F">
      <w:pPr>
        <w:numPr>
          <w:ilvl w:val="0"/>
          <w:numId w:val="16"/>
        </w:numPr>
        <w:ind w:left="720" w:hanging="360"/>
      </w:pPr>
      <w:r w:rsidDel="00000000" w:rsidR="00000000" w:rsidRPr="00000000">
        <w:rPr>
          <w:rtl w:val="0"/>
        </w:rPr>
        <w:t xml:space="preserve">The task card would have the following attributes</w:t>
      </w:r>
    </w:p>
    <w:p w:rsidR="00000000" w:rsidDel="00000000" w:rsidP="00000000" w:rsidRDefault="00000000" w:rsidRPr="00000000" w14:paraId="00000090">
      <w:pPr>
        <w:numPr>
          <w:ilvl w:val="1"/>
          <w:numId w:val="16"/>
        </w:numPr>
        <w:ind w:left="1440" w:hanging="360"/>
      </w:pPr>
      <w:r w:rsidDel="00000000" w:rsidR="00000000" w:rsidRPr="00000000">
        <w:rPr>
          <w:rtl w:val="0"/>
        </w:rPr>
        <w:t xml:space="preserve">Title: Allocate Excess Balance </w:t>
      </w:r>
    </w:p>
    <w:p w:rsidR="00000000" w:rsidDel="00000000" w:rsidP="00000000" w:rsidRDefault="00000000" w:rsidRPr="00000000" w14:paraId="00000091">
      <w:pPr>
        <w:numPr>
          <w:ilvl w:val="1"/>
          <w:numId w:val="16"/>
        </w:numPr>
        <w:ind w:left="1440" w:hanging="360"/>
      </w:pPr>
      <w:r w:rsidDel="00000000" w:rsidR="00000000" w:rsidRPr="00000000">
        <w:rPr>
          <w:rtl w:val="0"/>
        </w:rPr>
        <w:t xml:space="preserve">Business Key </w:t>
      </w:r>
    </w:p>
    <w:p w:rsidR="00000000" w:rsidDel="00000000" w:rsidP="00000000" w:rsidRDefault="00000000" w:rsidRPr="00000000" w14:paraId="00000092">
      <w:pPr>
        <w:numPr>
          <w:ilvl w:val="1"/>
          <w:numId w:val="16"/>
        </w:numPr>
        <w:ind w:left="1440" w:hanging="360"/>
      </w:pPr>
      <w:r w:rsidDel="00000000" w:rsidR="00000000" w:rsidRPr="00000000">
        <w:rPr>
          <w:rtl w:val="0"/>
        </w:rPr>
        <w:t xml:space="preserve">Account Number</w:t>
      </w:r>
    </w:p>
    <w:p w:rsidR="00000000" w:rsidDel="00000000" w:rsidP="00000000" w:rsidRDefault="00000000" w:rsidRPr="00000000" w14:paraId="00000093">
      <w:pPr>
        <w:numPr>
          <w:ilvl w:val="1"/>
          <w:numId w:val="16"/>
        </w:numPr>
        <w:ind w:left="1440" w:hanging="360"/>
      </w:pPr>
      <w:r w:rsidDel="00000000" w:rsidR="00000000" w:rsidRPr="00000000">
        <w:rPr>
          <w:rtl w:val="0"/>
        </w:rPr>
        <w:t xml:space="preserve">Amount</w:t>
      </w:r>
    </w:p>
    <w:p w:rsidR="00000000" w:rsidDel="00000000" w:rsidP="00000000" w:rsidRDefault="00000000" w:rsidRPr="00000000" w14:paraId="00000094">
      <w:pPr>
        <w:numPr>
          <w:ilvl w:val="0"/>
          <w:numId w:val="16"/>
        </w:numPr>
        <w:ind w:left="720" w:hanging="360"/>
      </w:pPr>
      <w:r w:rsidDel="00000000" w:rsidR="00000000" w:rsidRPr="00000000">
        <w:rPr>
          <w:rtl w:val="0"/>
        </w:rPr>
        <w:t xml:space="preserve">The task details tab should show all the details captured from Maker task</w:t>
      </w:r>
    </w:p>
    <w:p w:rsidR="00000000" w:rsidDel="00000000" w:rsidP="00000000" w:rsidRDefault="00000000" w:rsidRPr="00000000" w14:paraId="00000095">
      <w:pPr>
        <w:numPr>
          <w:ilvl w:val="0"/>
          <w:numId w:val="16"/>
        </w:numPr>
        <w:ind w:left="720" w:hanging="360"/>
      </w:pPr>
      <w:r w:rsidDel="00000000" w:rsidR="00000000" w:rsidRPr="00000000">
        <w:rPr>
          <w:rtl w:val="0"/>
        </w:rPr>
        <w:t xml:space="preserve">The checker can verify the </w:t>
      </w:r>
      <w:r w:rsidDel="00000000" w:rsidR="00000000" w:rsidRPr="00000000">
        <w:rPr>
          <w:rtl w:val="0"/>
        </w:rPr>
        <w:t xml:space="preserve">details</w:t>
      </w:r>
      <w:r w:rsidDel="00000000" w:rsidR="00000000" w:rsidRPr="00000000">
        <w:rPr>
          <w:rtl w:val="0"/>
        </w:rPr>
        <w:t xml:space="preserve">,  add his/her remarks and accordingly Approve, Reject or Send back the task to Maker </w:t>
      </w:r>
    </w:p>
    <w:p w:rsidR="00000000" w:rsidDel="00000000" w:rsidP="00000000" w:rsidRDefault="00000000" w:rsidRPr="00000000" w14:paraId="00000096">
      <w:pPr>
        <w:numPr>
          <w:ilvl w:val="1"/>
          <w:numId w:val="16"/>
        </w:numPr>
        <w:ind w:left="1440" w:hanging="360"/>
      </w:pPr>
      <w:r w:rsidDel="00000000" w:rsidR="00000000" w:rsidRPr="00000000">
        <w:rPr>
          <w:rtl w:val="0"/>
        </w:rPr>
        <w:t xml:space="preserve">Checker ‘Approve’ the task</w:t>
      </w:r>
      <w:r w:rsidDel="00000000" w:rsidR="00000000" w:rsidRPr="00000000">
        <w:rPr>
          <w:rtl w:val="0"/>
        </w:rPr>
      </w:r>
    </w:p>
    <w:p w:rsidR="00000000" w:rsidDel="00000000" w:rsidP="00000000" w:rsidRDefault="00000000" w:rsidRPr="00000000" w14:paraId="00000097">
      <w:pPr>
        <w:numPr>
          <w:ilvl w:val="2"/>
          <w:numId w:val="16"/>
        </w:numPr>
        <w:ind w:left="2160" w:hanging="360"/>
      </w:pPr>
      <w:hyperlink w:anchor="_sywuqtg32b21">
        <w:r w:rsidDel="00000000" w:rsidR="00000000" w:rsidRPr="00000000">
          <w:rPr>
            <w:color w:val="1155cc"/>
            <w:u w:val="single"/>
            <w:rtl w:val="0"/>
          </w:rPr>
          <w:t xml:space="preserve">API</w:t>
        </w:r>
      </w:hyperlink>
      <w:r w:rsidDel="00000000" w:rsidR="00000000" w:rsidRPr="00000000">
        <w:rPr>
          <w:rtl w:val="0"/>
        </w:rPr>
        <w:t xml:space="preserve"> call to allocate excess balance</w:t>
      </w:r>
    </w:p>
    <w:p w:rsidR="00000000" w:rsidDel="00000000" w:rsidP="00000000" w:rsidRDefault="00000000" w:rsidRPr="00000000" w14:paraId="00000098">
      <w:pPr>
        <w:numPr>
          <w:ilvl w:val="1"/>
          <w:numId w:val="16"/>
        </w:numPr>
        <w:ind w:left="1440" w:hanging="360"/>
      </w:pPr>
      <w:r w:rsidDel="00000000" w:rsidR="00000000" w:rsidRPr="00000000">
        <w:rPr>
          <w:rtl w:val="0"/>
        </w:rPr>
        <w:t xml:space="preserve">Checker ‘Trash’ the task</w:t>
      </w:r>
    </w:p>
    <w:p w:rsidR="00000000" w:rsidDel="00000000" w:rsidP="00000000" w:rsidRDefault="00000000" w:rsidRPr="00000000" w14:paraId="00000099">
      <w:pPr>
        <w:numPr>
          <w:ilvl w:val="2"/>
          <w:numId w:val="16"/>
        </w:numPr>
        <w:ind w:left="2160" w:hanging="360"/>
      </w:pPr>
      <w:r w:rsidDel="00000000" w:rsidR="00000000" w:rsidRPr="00000000">
        <w:rPr>
          <w:rtl w:val="0"/>
        </w:rPr>
        <w:t xml:space="preserve">Close the checker task without any further action</w:t>
      </w:r>
    </w:p>
    <w:p w:rsidR="00000000" w:rsidDel="00000000" w:rsidP="00000000" w:rsidRDefault="00000000" w:rsidRPr="00000000" w14:paraId="0000009A">
      <w:pPr>
        <w:numPr>
          <w:ilvl w:val="1"/>
          <w:numId w:val="16"/>
        </w:numPr>
        <w:ind w:left="1440" w:hanging="360"/>
      </w:pPr>
      <w:r w:rsidDel="00000000" w:rsidR="00000000" w:rsidRPr="00000000">
        <w:rPr>
          <w:rtl w:val="0"/>
        </w:rPr>
        <w:t xml:space="preserve">Checker ‘Return’ </w:t>
      </w:r>
    </w:p>
    <w:p w:rsidR="00000000" w:rsidDel="00000000" w:rsidP="00000000" w:rsidRDefault="00000000" w:rsidRPr="00000000" w14:paraId="0000009B">
      <w:pPr>
        <w:numPr>
          <w:ilvl w:val="2"/>
          <w:numId w:val="16"/>
        </w:numPr>
        <w:ind w:left="2160" w:hanging="360"/>
      </w:pPr>
      <w:r w:rsidDel="00000000" w:rsidR="00000000" w:rsidRPr="00000000">
        <w:rPr>
          <w:rtl w:val="0"/>
        </w:rPr>
        <w:t xml:space="preserve">Create a Maker task with same details along with Checker Comments</w:t>
      </w:r>
    </w:p>
    <w:p w:rsidR="00000000" w:rsidDel="00000000" w:rsidP="00000000" w:rsidRDefault="00000000" w:rsidRPr="00000000" w14:paraId="0000009C">
      <w:pPr>
        <w:numPr>
          <w:ilvl w:val="2"/>
          <w:numId w:val="16"/>
        </w:numPr>
        <w:ind w:left="2160" w:hanging="360"/>
      </w:pPr>
      <w:r w:rsidDel="00000000" w:rsidR="00000000" w:rsidRPr="00000000">
        <w:rPr>
          <w:rtl w:val="0"/>
        </w:rPr>
        <w:t xml:space="preserve">Close the checker task</w:t>
      </w:r>
    </w:p>
    <w:p w:rsidR="00000000" w:rsidDel="00000000" w:rsidP="00000000" w:rsidRDefault="00000000" w:rsidRPr="00000000" w14:paraId="0000009D">
      <w:pPr>
        <w:pStyle w:val="Heading4"/>
        <w:rPr/>
      </w:pPr>
      <w:bookmarkStart w:colFirst="0" w:colLast="0" w:name="_fti5fzf9veps" w:id="17"/>
      <w:bookmarkEnd w:id="17"/>
      <w:r w:rsidDel="00000000" w:rsidR="00000000" w:rsidRPr="00000000">
        <w:rPr>
          <w:rtl w:val="0"/>
        </w:rPr>
        <w:t xml:space="preserve">Review Maker Task</w:t>
      </w:r>
    </w:p>
    <w:p w:rsidR="00000000" w:rsidDel="00000000" w:rsidP="00000000" w:rsidRDefault="00000000" w:rsidRPr="00000000" w14:paraId="0000009E">
      <w:pPr>
        <w:numPr>
          <w:ilvl w:val="0"/>
          <w:numId w:val="8"/>
        </w:numPr>
        <w:ind w:left="720" w:hanging="360"/>
      </w:pPr>
      <w:r w:rsidDel="00000000" w:rsidR="00000000" w:rsidRPr="00000000">
        <w:rPr>
          <w:rtl w:val="0"/>
        </w:rPr>
        <w:t xml:space="preserve">The maker would get the review maker task on queue </w:t>
      </w:r>
    </w:p>
    <w:p w:rsidR="00000000" w:rsidDel="00000000" w:rsidP="00000000" w:rsidRDefault="00000000" w:rsidRPr="00000000" w14:paraId="0000009F">
      <w:pPr>
        <w:numPr>
          <w:ilvl w:val="0"/>
          <w:numId w:val="8"/>
        </w:numPr>
        <w:ind w:left="720" w:hanging="360"/>
      </w:pPr>
      <w:r w:rsidDel="00000000" w:rsidR="00000000" w:rsidRPr="00000000">
        <w:rPr>
          <w:rtl w:val="0"/>
        </w:rPr>
        <w:t xml:space="preserve">The task card would have the following attributes</w:t>
      </w:r>
    </w:p>
    <w:p w:rsidR="00000000" w:rsidDel="00000000" w:rsidP="00000000" w:rsidRDefault="00000000" w:rsidRPr="00000000" w14:paraId="000000A0">
      <w:pPr>
        <w:numPr>
          <w:ilvl w:val="1"/>
          <w:numId w:val="8"/>
        </w:numPr>
        <w:ind w:left="1440" w:hanging="360"/>
      </w:pPr>
      <w:r w:rsidDel="00000000" w:rsidR="00000000" w:rsidRPr="00000000">
        <w:rPr>
          <w:rtl w:val="0"/>
        </w:rPr>
        <w:t xml:space="preserve">Title: Allocate Excess Balance </w:t>
      </w:r>
    </w:p>
    <w:p w:rsidR="00000000" w:rsidDel="00000000" w:rsidP="00000000" w:rsidRDefault="00000000" w:rsidRPr="00000000" w14:paraId="000000A1">
      <w:pPr>
        <w:numPr>
          <w:ilvl w:val="1"/>
          <w:numId w:val="8"/>
        </w:numPr>
        <w:ind w:left="1440" w:hanging="360"/>
      </w:pPr>
      <w:r w:rsidDel="00000000" w:rsidR="00000000" w:rsidRPr="00000000">
        <w:rPr>
          <w:rtl w:val="0"/>
        </w:rPr>
        <w:t xml:space="preserve">Business Key </w:t>
      </w:r>
    </w:p>
    <w:p w:rsidR="00000000" w:rsidDel="00000000" w:rsidP="00000000" w:rsidRDefault="00000000" w:rsidRPr="00000000" w14:paraId="000000A2">
      <w:pPr>
        <w:numPr>
          <w:ilvl w:val="1"/>
          <w:numId w:val="8"/>
        </w:numPr>
        <w:ind w:left="1440" w:hanging="360"/>
      </w:pPr>
      <w:r w:rsidDel="00000000" w:rsidR="00000000" w:rsidRPr="00000000">
        <w:rPr>
          <w:rtl w:val="0"/>
        </w:rPr>
        <w:t xml:space="preserve">Account Number</w:t>
      </w:r>
    </w:p>
    <w:p w:rsidR="00000000" w:rsidDel="00000000" w:rsidP="00000000" w:rsidRDefault="00000000" w:rsidRPr="00000000" w14:paraId="000000A3">
      <w:pPr>
        <w:numPr>
          <w:ilvl w:val="1"/>
          <w:numId w:val="8"/>
        </w:numPr>
        <w:ind w:left="1440" w:hanging="360"/>
      </w:pPr>
      <w:r w:rsidDel="00000000" w:rsidR="00000000" w:rsidRPr="00000000">
        <w:rPr>
          <w:rtl w:val="0"/>
        </w:rPr>
        <w:t xml:space="preserve">Amount</w:t>
      </w:r>
    </w:p>
    <w:p w:rsidR="00000000" w:rsidDel="00000000" w:rsidP="00000000" w:rsidRDefault="00000000" w:rsidRPr="00000000" w14:paraId="000000A4">
      <w:pPr>
        <w:numPr>
          <w:ilvl w:val="0"/>
          <w:numId w:val="8"/>
        </w:numPr>
        <w:ind w:left="720" w:hanging="360"/>
      </w:pPr>
      <w:r w:rsidDel="00000000" w:rsidR="00000000" w:rsidRPr="00000000">
        <w:rPr>
          <w:rtl w:val="0"/>
        </w:rPr>
        <w:t xml:space="preserve">The task details tab should show all the task details along with Checkers comments </w:t>
      </w:r>
    </w:p>
    <w:p w:rsidR="00000000" w:rsidDel="00000000" w:rsidP="00000000" w:rsidRDefault="00000000" w:rsidRPr="00000000" w14:paraId="000000A5">
      <w:pPr>
        <w:numPr>
          <w:ilvl w:val="0"/>
          <w:numId w:val="8"/>
        </w:numPr>
        <w:ind w:left="720" w:hanging="360"/>
      </w:pPr>
      <w:r w:rsidDel="00000000" w:rsidR="00000000" w:rsidRPr="00000000">
        <w:rPr>
          <w:rtl w:val="0"/>
        </w:rPr>
        <w:t xml:space="preserve">The maker can update details and take below actions:</w:t>
      </w:r>
    </w:p>
    <w:p w:rsidR="00000000" w:rsidDel="00000000" w:rsidP="00000000" w:rsidRDefault="00000000" w:rsidRPr="00000000" w14:paraId="000000A6">
      <w:pPr>
        <w:numPr>
          <w:ilvl w:val="0"/>
          <w:numId w:val="8"/>
        </w:numPr>
        <w:ind w:left="720" w:hanging="360"/>
      </w:pPr>
      <w:r w:rsidDel="00000000" w:rsidR="00000000" w:rsidRPr="00000000">
        <w:rPr>
          <w:rtl w:val="0"/>
        </w:rPr>
        <w:t xml:space="preserve">Maker Actions:</w:t>
      </w:r>
    </w:p>
    <w:p w:rsidR="00000000" w:rsidDel="00000000" w:rsidP="00000000" w:rsidRDefault="00000000" w:rsidRPr="00000000" w14:paraId="000000A7">
      <w:pPr>
        <w:numPr>
          <w:ilvl w:val="1"/>
          <w:numId w:val="8"/>
        </w:numPr>
        <w:ind w:left="1440" w:hanging="360"/>
      </w:pPr>
      <w:r w:rsidDel="00000000" w:rsidR="00000000" w:rsidRPr="00000000">
        <w:rPr>
          <w:rtl w:val="0"/>
        </w:rPr>
        <w:t xml:space="preserve">Trash the task</w:t>
      </w:r>
    </w:p>
    <w:p w:rsidR="00000000" w:rsidDel="00000000" w:rsidP="00000000" w:rsidRDefault="00000000" w:rsidRPr="00000000" w14:paraId="000000A8">
      <w:pPr>
        <w:numPr>
          <w:ilvl w:val="2"/>
          <w:numId w:val="8"/>
        </w:numPr>
        <w:ind w:left="2160" w:hanging="360"/>
      </w:pPr>
      <w:r w:rsidDel="00000000" w:rsidR="00000000" w:rsidRPr="00000000">
        <w:rPr>
          <w:rtl w:val="0"/>
        </w:rPr>
        <w:t xml:space="preserve">Close the Maker task without any further action</w:t>
      </w:r>
    </w:p>
    <w:p w:rsidR="00000000" w:rsidDel="00000000" w:rsidP="00000000" w:rsidRDefault="00000000" w:rsidRPr="00000000" w14:paraId="000000A9">
      <w:pPr>
        <w:numPr>
          <w:ilvl w:val="1"/>
          <w:numId w:val="8"/>
        </w:numPr>
        <w:ind w:left="1440" w:hanging="360"/>
      </w:pPr>
      <w:r w:rsidDel="00000000" w:rsidR="00000000" w:rsidRPr="00000000">
        <w:rPr>
          <w:rtl w:val="0"/>
        </w:rPr>
        <w:t xml:space="preserve">Update the task</w:t>
      </w:r>
    </w:p>
    <w:p w:rsidR="00000000" w:rsidDel="00000000" w:rsidP="00000000" w:rsidRDefault="00000000" w:rsidRPr="00000000" w14:paraId="000000AA">
      <w:pPr>
        <w:numPr>
          <w:ilvl w:val="2"/>
          <w:numId w:val="8"/>
        </w:numPr>
        <w:ind w:left="2160" w:hanging="360"/>
      </w:pPr>
      <w:r w:rsidDel="00000000" w:rsidR="00000000" w:rsidRPr="00000000">
        <w:rPr>
          <w:rtl w:val="0"/>
        </w:rPr>
        <w:t xml:space="preserve">Send it to the checker along with updated fields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pStyle w:val="Heading2"/>
        <w:spacing w:line="240" w:lineRule="auto"/>
        <w:rPr/>
      </w:pPr>
      <w:bookmarkStart w:colFirst="0" w:colLast="0" w:name="_66420tabeuy2" w:id="18"/>
      <w:bookmarkEnd w:id="18"/>
      <w:r w:rsidDel="00000000" w:rsidR="00000000" w:rsidRPr="00000000">
        <w:rPr>
          <w:rtl w:val="0"/>
        </w:rPr>
        <w:t xml:space="preserve">[EPIC-2] </w:t>
      </w:r>
      <w:r w:rsidDel="00000000" w:rsidR="00000000" w:rsidRPr="00000000">
        <w:rPr>
          <w:rtl w:val="0"/>
        </w:rPr>
        <w:t xml:space="preserve">Credit Balance Refund Request</w:t>
      </w:r>
    </w:p>
    <w:p w:rsidR="00000000" w:rsidDel="00000000" w:rsidP="00000000" w:rsidRDefault="00000000" w:rsidRPr="00000000" w14:paraId="000000AF">
      <w:pPr>
        <w:pStyle w:val="Heading4"/>
        <w:spacing w:line="240" w:lineRule="auto"/>
        <w:rPr/>
      </w:pPr>
      <w:bookmarkStart w:colFirst="0" w:colLast="0" w:name="_z9l74dbjxanb" w:id="19"/>
      <w:bookmarkEnd w:id="19"/>
      <w:r w:rsidDel="00000000" w:rsidR="00000000" w:rsidRPr="00000000">
        <w:rPr>
          <w:rtl w:val="0"/>
        </w:rPr>
        <w:t xml:space="preserve">Maker - </w:t>
      </w:r>
      <w:r w:rsidDel="00000000" w:rsidR="00000000" w:rsidRPr="00000000">
        <w:rPr>
          <w:rtl w:val="0"/>
        </w:rPr>
        <w:t xml:space="preserve">Request Initiation form </w:t>
      </w:r>
      <w:r w:rsidDel="00000000" w:rsidR="00000000" w:rsidRPr="00000000">
        <w:rPr>
          <w:rtl w:val="0"/>
        </w:rPr>
        <w:t xml:space="preserve"> </w:t>
      </w:r>
    </w:p>
    <w:p w:rsidR="00000000" w:rsidDel="00000000" w:rsidP="00000000" w:rsidRDefault="00000000" w:rsidRPr="00000000" w14:paraId="000000B0">
      <w:pPr>
        <w:numPr>
          <w:ilvl w:val="0"/>
          <w:numId w:val="6"/>
        </w:numPr>
        <w:ind w:left="720" w:hanging="360"/>
      </w:pPr>
      <w:r w:rsidDel="00000000" w:rsidR="00000000" w:rsidRPr="00000000">
        <w:rPr>
          <w:rtl w:val="0"/>
        </w:rPr>
        <w:t xml:space="preserve">Below changes are required in the current implementation of Credit Balance Request</w:t>
      </w:r>
    </w:p>
    <w:p w:rsidR="00000000" w:rsidDel="00000000" w:rsidP="00000000" w:rsidRDefault="00000000" w:rsidRPr="00000000" w14:paraId="000000B1">
      <w:pPr>
        <w:numPr>
          <w:ilvl w:val="1"/>
          <w:numId w:val="6"/>
        </w:numPr>
        <w:ind w:left="1440" w:hanging="360"/>
        <w:rPr>
          <w:u w:val="none"/>
        </w:rPr>
      </w:pPr>
      <w:r w:rsidDel="00000000" w:rsidR="00000000" w:rsidRPr="00000000">
        <w:rPr>
          <w:rtl w:val="0"/>
        </w:rPr>
        <w:t xml:space="preserve">There should be option for Ops agent to specify the ‘Refund Amount’ separately from below buckets</w:t>
      </w:r>
    </w:p>
    <w:p w:rsidR="00000000" w:rsidDel="00000000" w:rsidP="00000000" w:rsidRDefault="00000000" w:rsidRPr="00000000" w14:paraId="000000B2">
      <w:pPr>
        <w:numPr>
          <w:ilvl w:val="2"/>
          <w:numId w:val="6"/>
        </w:numPr>
        <w:ind w:left="2160" w:hanging="360"/>
        <w:rPr>
          <w:u w:val="none"/>
        </w:rPr>
      </w:pPr>
      <w:r w:rsidDel="00000000" w:rsidR="00000000" w:rsidRPr="00000000">
        <w:rPr>
          <w:rtl w:val="0"/>
        </w:rPr>
        <w:t xml:space="preserve">Allocatable Amount</w:t>
      </w:r>
    </w:p>
    <w:p w:rsidR="00000000" w:rsidDel="00000000" w:rsidP="00000000" w:rsidRDefault="00000000" w:rsidRPr="00000000" w14:paraId="000000B3">
      <w:pPr>
        <w:numPr>
          <w:ilvl w:val="2"/>
          <w:numId w:val="6"/>
        </w:numPr>
        <w:ind w:left="2160" w:hanging="360"/>
        <w:rPr>
          <w:u w:val="none"/>
        </w:rPr>
      </w:pPr>
      <w:r w:rsidDel="00000000" w:rsidR="00000000" w:rsidRPr="00000000">
        <w:rPr>
          <w:rtl w:val="0"/>
        </w:rPr>
        <w:t xml:space="preserve">Unallocatable Amount</w:t>
      </w:r>
    </w:p>
    <w:p w:rsidR="00000000" w:rsidDel="00000000" w:rsidP="00000000" w:rsidRDefault="00000000" w:rsidRPr="00000000" w14:paraId="000000B4">
      <w:pPr>
        <w:numPr>
          <w:ilvl w:val="2"/>
          <w:numId w:val="6"/>
        </w:numPr>
        <w:ind w:left="2160" w:hanging="360"/>
        <w:rPr>
          <w:u w:val="none"/>
        </w:rPr>
      </w:pPr>
      <w:r w:rsidDel="00000000" w:rsidR="00000000" w:rsidRPr="00000000">
        <w:rPr>
          <w:rtl w:val="0"/>
        </w:rPr>
        <w:t xml:space="preserve">Credit Balance</w:t>
      </w:r>
    </w:p>
    <w:p w:rsidR="00000000" w:rsidDel="00000000" w:rsidP="00000000" w:rsidRDefault="00000000" w:rsidRPr="00000000" w14:paraId="000000B5">
      <w:pPr>
        <w:numPr>
          <w:ilvl w:val="1"/>
          <w:numId w:val="6"/>
        </w:numPr>
        <w:ind w:left="1440" w:hanging="360"/>
        <w:rPr>
          <w:u w:val="none"/>
        </w:rPr>
      </w:pPr>
      <w:r w:rsidDel="00000000" w:rsidR="00000000" w:rsidRPr="00000000">
        <w:rPr>
          <w:rtl w:val="0"/>
        </w:rPr>
        <w:t xml:space="preserve">‘Value Date’ field to be added</w:t>
      </w:r>
    </w:p>
    <w:p w:rsidR="00000000" w:rsidDel="00000000" w:rsidP="00000000" w:rsidRDefault="00000000" w:rsidRPr="00000000" w14:paraId="000000B6">
      <w:pPr>
        <w:numPr>
          <w:ilvl w:val="2"/>
          <w:numId w:val="6"/>
        </w:numPr>
        <w:ind w:left="2160" w:hanging="360"/>
        <w:rPr>
          <w:u w:val="none"/>
        </w:rPr>
      </w:pPr>
      <w:r w:rsidDel="00000000" w:rsidR="00000000" w:rsidRPr="00000000">
        <w:rPr>
          <w:rtl w:val="0"/>
        </w:rPr>
        <w:t xml:space="preserve">Should be editable field </w:t>
      </w:r>
    </w:p>
    <w:p w:rsidR="00000000" w:rsidDel="00000000" w:rsidP="00000000" w:rsidRDefault="00000000" w:rsidRPr="00000000" w14:paraId="000000B7">
      <w:pPr>
        <w:numPr>
          <w:ilvl w:val="2"/>
          <w:numId w:val="6"/>
        </w:numPr>
        <w:ind w:left="2160" w:hanging="360"/>
        <w:rPr>
          <w:u w:val="none"/>
        </w:rPr>
      </w:pPr>
      <w:commentRangeStart w:id="7"/>
      <w:commentRangeStart w:id="8"/>
      <w:commentRangeStart w:id="9"/>
      <w:r w:rsidDel="00000000" w:rsidR="00000000" w:rsidRPr="00000000">
        <w:rPr>
          <w:rtl w:val="0"/>
        </w:rPr>
        <w:t xml:space="preserve">Default value should be set to</w:t>
      </w:r>
      <w:r w:rsidDel="00000000" w:rsidR="00000000" w:rsidRPr="00000000">
        <w:rPr>
          <w:rtl w:val="0"/>
        </w:rPr>
        <w:t xml:space="preserve"> ‘Current Book Date’</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w:t>
      </w:r>
      <w:hyperlink w:anchor="_2cl5t0qdj4xw">
        <w:r w:rsidDel="00000000" w:rsidR="00000000" w:rsidRPr="00000000">
          <w:rPr>
            <w:color w:val="1155cc"/>
            <w:u w:val="single"/>
            <w:rtl w:val="0"/>
          </w:rPr>
          <w:t xml:space="preserve">API</w:t>
        </w:r>
      </w:hyperlink>
      <w:r w:rsidDel="00000000" w:rsidR="00000000" w:rsidRPr="00000000">
        <w:rPr>
          <w:rtl w:val="0"/>
        </w:rPr>
        <w:t xml:space="preserve">)</w:t>
      </w:r>
    </w:p>
    <w:p w:rsidR="00000000" w:rsidDel="00000000" w:rsidP="00000000" w:rsidRDefault="00000000" w:rsidRPr="00000000" w14:paraId="000000B8">
      <w:pPr>
        <w:numPr>
          <w:ilvl w:val="2"/>
          <w:numId w:val="6"/>
        </w:numPr>
        <w:ind w:left="2160" w:hanging="360"/>
        <w:rPr>
          <w:u w:val="none"/>
        </w:rPr>
      </w:pPr>
      <w:r w:rsidDel="00000000" w:rsidR="00000000" w:rsidRPr="00000000">
        <w:rPr>
          <w:rtl w:val="0"/>
        </w:rPr>
        <w:t xml:space="preserve">Can’t be any future date</w:t>
      </w:r>
    </w:p>
    <w:p w:rsidR="00000000" w:rsidDel="00000000" w:rsidP="00000000" w:rsidRDefault="00000000" w:rsidRPr="00000000" w14:paraId="000000B9">
      <w:pPr>
        <w:numPr>
          <w:ilvl w:val="1"/>
          <w:numId w:val="6"/>
        </w:numPr>
        <w:ind w:left="1440" w:hanging="360"/>
        <w:rPr>
          <w:u w:val="none"/>
        </w:rPr>
      </w:pPr>
      <w:r w:rsidDel="00000000" w:rsidR="00000000" w:rsidRPr="00000000">
        <w:rPr>
          <w:rtl w:val="0"/>
        </w:rPr>
        <w:t xml:space="preserve">Option to select ‘Transfer Mode’ - NEFT \ IFT</w:t>
      </w:r>
    </w:p>
    <w:p w:rsidR="00000000" w:rsidDel="00000000" w:rsidP="00000000" w:rsidRDefault="00000000" w:rsidRPr="00000000" w14:paraId="000000BA">
      <w:pPr>
        <w:numPr>
          <w:ilvl w:val="1"/>
          <w:numId w:val="6"/>
        </w:numPr>
        <w:ind w:left="1440" w:hanging="360"/>
        <w:rPr>
          <w:u w:val="none"/>
        </w:rPr>
      </w:pPr>
      <w:r w:rsidDel="00000000" w:rsidR="00000000" w:rsidRPr="00000000">
        <w:rPr>
          <w:rtl w:val="0"/>
        </w:rPr>
        <w:t xml:space="preserve">Option to provide account details:</w:t>
      </w:r>
    </w:p>
    <w:p w:rsidR="00000000" w:rsidDel="00000000" w:rsidP="00000000" w:rsidRDefault="00000000" w:rsidRPr="00000000" w14:paraId="000000BB">
      <w:pPr>
        <w:numPr>
          <w:ilvl w:val="2"/>
          <w:numId w:val="6"/>
        </w:numPr>
        <w:ind w:left="2160" w:hanging="360"/>
        <w:rPr>
          <w:u w:val="none"/>
        </w:rPr>
      </w:pPr>
      <w:r w:rsidDel="00000000" w:rsidR="00000000" w:rsidRPr="00000000">
        <w:rPr>
          <w:rtl w:val="0"/>
        </w:rPr>
        <w:t xml:space="preserve">For ‘Transfer Mode’ - NEFT</w:t>
      </w:r>
    </w:p>
    <w:p w:rsidR="00000000" w:rsidDel="00000000" w:rsidP="00000000" w:rsidRDefault="00000000" w:rsidRPr="00000000" w14:paraId="000000BC">
      <w:pPr>
        <w:numPr>
          <w:ilvl w:val="3"/>
          <w:numId w:val="6"/>
        </w:numPr>
        <w:ind w:left="2880" w:hanging="360"/>
        <w:rPr>
          <w:u w:val="none"/>
        </w:rPr>
      </w:pPr>
      <w:r w:rsidDel="00000000" w:rsidR="00000000" w:rsidRPr="00000000">
        <w:rPr>
          <w:rtl w:val="0"/>
        </w:rPr>
        <w:t xml:space="preserve">Account Name</w:t>
      </w:r>
    </w:p>
    <w:p w:rsidR="00000000" w:rsidDel="00000000" w:rsidP="00000000" w:rsidRDefault="00000000" w:rsidRPr="00000000" w14:paraId="000000BD">
      <w:pPr>
        <w:numPr>
          <w:ilvl w:val="3"/>
          <w:numId w:val="6"/>
        </w:numPr>
        <w:ind w:left="2880" w:hanging="360"/>
        <w:rPr>
          <w:u w:val="none"/>
        </w:rPr>
      </w:pPr>
      <w:r w:rsidDel="00000000" w:rsidR="00000000" w:rsidRPr="00000000">
        <w:rPr>
          <w:rtl w:val="0"/>
        </w:rPr>
        <w:t xml:space="preserve">Account Number</w:t>
      </w:r>
    </w:p>
    <w:p w:rsidR="00000000" w:rsidDel="00000000" w:rsidP="00000000" w:rsidRDefault="00000000" w:rsidRPr="00000000" w14:paraId="000000BE">
      <w:pPr>
        <w:numPr>
          <w:ilvl w:val="3"/>
          <w:numId w:val="6"/>
        </w:numPr>
        <w:ind w:left="2880" w:hanging="360"/>
        <w:rPr>
          <w:u w:val="none"/>
        </w:rPr>
      </w:pPr>
      <w:r w:rsidDel="00000000" w:rsidR="00000000" w:rsidRPr="00000000">
        <w:rPr>
          <w:rtl w:val="0"/>
        </w:rPr>
        <w:t xml:space="preserve">IFSC Code</w:t>
      </w:r>
    </w:p>
    <w:p w:rsidR="00000000" w:rsidDel="00000000" w:rsidP="00000000" w:rsidRDefault="00000000" w:rsidRPr="00000000" w14:paraId="000000BF">
      <w:pPr>
        <w:numPr>
          <w:ilvl w:val="2"/>
          <w:numId w:val="6"/>
        </w:numPr>
        <w:ind w:left="2160" w:hanging="360"/>
        <w:rPr>
          <w:u w:val="none"/>
        </w:rPr>
      </w:pPr>
      <w:r w:rsidDel="00000000" w:rsidR="00000000" w:rsidRPr="00000000">
        <w:rPr>
          <w:rtl w:val="0"/>
        </w:rPr>
        <w:t xml:space="preserve">For ‘Transfer Mode’ - IFT</w:t>
      </w:r>
    </w:p>
    <w:p w:rsidR="00000000" w:rsidDel="00000000" w:rsidP="00000000" w:rsidRDefault="00000000" w:rsidRPr="00000000" w14:paraId="000000C0">
      <w:pPr>
        <w:numPr>
          <w:ilvl w:val="3"/>
          <w:numId w:val="6"/>
        </w:numPr>
        <w:ind w:left="2880" w:hanging="360"/>
      </w:pPr>
      <w:r w:rsidDel="00000000" w:rsidR="00000000" w:rsidRPr="00000000">
        <w:rPr>
          <w:rtl w:val="0"/>
        </w:rPr>
        <w:t xml:space="preserve">Account Number</w:t>
      </w:r>
      <w:r w:rsidDel="00000000" w:rsidR="00000000" w:rsidRPr="00000000">
        <w:rPr>
          <w:rtl w:val="0"/>
        </w:rPr>
      </w:r>
    </w:p>
    <w:p w:rsidR="00000000" w:rsidDel="00000000" w:rsidP="00000000" w:rsidRDefault="00000000" w:rsidRPr="00000000" w14:paraId="000000C1">
      <w:pPr>
        <w:numPr>
          <w:ilvl w:val="1"/>
          <w:numId w:val="6"/>
        </w:numPr>
        <w:ind w:left="1440" w:hanging="360"/>
        <w:rPr>
          <w:u w:val="none"/>
        </w:rPr>
      </w:pPr>
      <w:r w:rsidDel="00000000" w:rsidR="00000000" w:rsidRPr="00000000">
        <w:rPr>
          <w:rtl w:val="0"/>
        </w:rPr>
        <w:t xml:space="preserve">Validations:</w:t>
      </w:r>
    </w:p>
    <w:p w:rsidR="00000000" w:rsidDel="00000000" w:rsidP="00000000" w:rsidRDefault="00000000" w:rsidRPr="00000000" w14:paraId="000000C2">
      <w:pPr>
        <w:numPr>
          <w:ilvl w:val="2"/>
          <w:numId w:val="6"/>
        </w:numPr>
        <w:ind w:left="2160" w:hanging="360"/>
        <w:rPr>
          <w:u w:val="none"/>
        </w:rPr>
      </w:pPr>
      <w:r w:rsidDel="00000000" w:rsidR="00000000" w:rsidRPr="00000000">
        <w:rPr>
          <w:rtl w:val="0"/>
        </w:rPr>
        <w:t xml:space="preserve">Account Number </w:t>
      </w:r>
    </w:p>
    <w:p w:rsidR="00000000" w:rsidDel="00000000" w:rsidP="00000000" w:rsidRDefault="00000000" w:rsidRPr="00000000" w14:paraId="000000C3">
      <w:pPr>
        <w:numPr>
          <w:ilvl w:val="3"/>
          <w:numId w:val="6"/>
        </w:numPr>
        <w:ind w:left="2880" w:hanging="360"/>
        <w:rPr>
          <w:u w:val="none"/>
        </w:rPr>
      </w:pPr>
      <w:r w:rsidDel="00000000" w:rsidR="00000000" w:rsidRPr="00000000">
        <w:rPr>
          <w:rtl w:val="0"/>
        </w:rPr>
        <w:t xml:space="preserve">Should only accept Number values, which can start from ‘0’ as well. Example: 000134 should not become 134</w:t>
      </w:r>
    </w:p>
    <w:p w:rsidR="00000000" w:rsidDel="00000000" w:rsidP="00000000" w:rsidRDefault="00000000" w:rsidRPr="00000000" w14:paraId="000000C4">
      <w:pPr>
        <w:numPr>
          <w:ilvl w:val="2"/>
          <w:numId w:val="6"/>
        </w:numPr>
        <w:ind w:left="2160" w:hanging="360"/>
        <w:rPr>
          <w:u w:val="none"/>
        </w:rPr>
      </w:pPr>
      <w:r w:rsidDel="00000000" w:rsidR="00000000" w:rsidRPr="00000000">
        <w:rPr>
          <w:rtl w:val="0"/>
        </w:rPr>
        <w:t xml:space="preserve">IFSC code </w:t>
      </w:r>
    </w:p>
    <w:p w:rsidR="00000000" w:rsidDel="00000000" w:rsidP="00000000" w:rsidRDefault="00000000" w:rsidRPr="00000000" w14:paraId="000000C5">
      <w:pPr>
        <w:numPr>
          <w:ilvl w:val="3"/>
          <w:numId w:val="6"/>
        </w:numPr>
        <w:ind w:left="2880" w:hanging="360"/>
        <w:rPr>
          <w:u w:val="none"/>
        </w:rPr>
      </w:pPr>
      <w:r w:rsidDel="00000000" w:rsidR="00000000" w:rsidRPr="00000000">
        <w:rPr>
          <w:rtl w:val="0"/>
        </w:rPr>
        <w:t xml:space="preserve">Can be any alphanumeric value without any special characters</w:t>
      </w:r>
    </w:p>
    <w:p w:rsidR="00000000" w:rsidDel="00000000" w:rsidP="00000000" w:rsidRDefault="00000000" w:rsidRPr="00000000" w14:paraId="000000C6">
      <w:pPr>
        <w:numPr>
          <w:ilvl w:val="2"/>
          <w:numId w:val="6"/>
        </w:numPr>
        <w:ind w:left="2160" w:hanging="360"/>
        <w:rPr>
          <w:u w:val="none"/>
        </w:rPr>
      </w:pPr>
      <w:r w:rsidDel="00000000" w:rsidR="00000000" w:rsidRPr="00000000">
        <w:rPr>
          <w:rtl w:val="0"/>
        </w:rPr>
        <w:t xml:space="preserve">Account Name </w:t>
      </w:r>
    </w:p>
    <w:p w:rsidR="00000000" w:rsidDel="00000000" w:rsidP="00000000" w:rsidRDefault="00000000" w:rsidRPr="00000000" w14:paraId="000000C7">
      <w:pPr>
        <w:numPr>
          <w:ilvl w:val="3"/>
          <w:numId w:val="6"/>
        </w:numPr>
        <w:ind w:left="2880" w:hanging="360"/>
        <w:rPr>
          <w:u w:val="none"/>
        </w:rPr>
      </w:pPr>
      <w:r w:rsidDel="00000000" w:rsidR="00000000" w:rsidRPr="00000000">
        <w:rPr>
          <w:rtl w:val="0"/>
        </w:rPr>
        <w:t xml:space="preserve">Should only accept alphabets including spaces</w:t>
      </w:r>
    </w:p>
    <w:p w:rsidR="00000000" w:rsidDel="00000000" w:rsidP="00000000" w:rsidRDefault="00000000" w:rsidRPr="00000000" w14:paraId="000000C8">
      <w:pPr>
        <w:numPr>
          <w:ilvl w:val="2"/>
          <w:numId w:val="6"/>
        </w:numPr>
        <w:ind w:left="2160" w:hanging="360"/>
        <w:rPr>
          <w:u w:val="none"/>
        </w:rPr>
      </w:pPr>
      <w:r w:rsidDel="00000000" w:rsidR="00000000" w:rsidRPr="00000000">
        <w:rPr>
          <w:rtl w:val="0"/>
        </w:rPr>
        <w:t xml:space="preserve">Allocatable Amount </w:t>
      </w:r>
    </w:p>
    <w:p w:rsidR="00000000" w:rsidDel="00000000" w:rsidP="00000000" w:rsidRDefault="00000000" w:rsidRPr="00000000" w14:paraId="000000C9">
      <w:pPr>
        <w:numPr>
          <w:ilvl w:val="3"/>
          <w:numId w:val="6"/>
        </w:numPr>
        <w:ind w:left="2880" w:hanging="360"/>
        <w:rPr>
          <w:u w:val="none"/>
        </w:rPr>
      </w:pPr>
      <w:r w:rsidDel="00000000" w:rsidR="00000000" w:rsidRPr="00000000">
        <w:rPr>
          <w:rtl w:val="0"/>
        </w:rPr>
        <w:t xml:space="preserve">0 &lt;= Allocatable Amount &lt;= Allocatable Balance</w:t>
      </w:r>
    </w:p>
    <w:p w:rsidR="00000000" w:rsidDel="00000000" w:rsidP="00000000" w:rsidRDefault="00000000" w:rsidRPr="00000000" w14:paraId="000000CA">
      <w:pPr>
        <w:numPr>
          <w:ilvl w:val="2"/>
          <w:numId w:val="6"/>
        </w:numPr>
        <w:ind w:left="2160" w:hanging="360"/>
      </w:pPr>
      <w:r w:rsidDel="00000000" w:rsidR="00000000" w:rsidRPr="00000000">
        <w:rPr>
          <w:rtl w:val="0"/>
        </w:rPr>
        <w:t xml:space="preserve">Unallocatable Amount</w:t>
      </w:r>
    </w:p>
    <w:p w:rsidR="00000000" w:rsidDel="00000000" w:rsidP="00000000" w:rsidRDefault="00000000" w:rsidRPr="00000000" w14:paraId="000000CB">
      <w:pPr>
        <w:numPr>
          <w:ilvl w:val="3"/>
          <w:numId w:val="6"/>
        </w:numPr>
        <w:ind w:left="2880" w:hanging="360"/>
      </w:pPr>
      <w:r w:rsidDel="00000000" w:rsidR="00000000" w:rsidRPr="00000000">
        <w:rPr>
          <w:rtl w:val="0"/>
        </w:rPr>
        <w:t xml:space="preserve">0 &lt;= Unallocatable Amount &lt;= Unallocatable Balance</w:t>
      </w:r>
    </w:p>
    <w:p w:rsidR="00000000" w:rsidDel="00000000" w:rsidP="00000000" w:rsidRDefault="00000000" w:rsidRPr="00000000" w14:paraId="000000CC">
      <w:pPr>
        <w:numPr>
          <w:ilvl w:val="2"/>
          <w:numId w:val="6"/>
        </w:numPr>
        <w:ind w:left="2160" w:hanging="360"/>
      </w:pPr>
      <w:r w:rsidDel="00000000" w:rsidR="00000000" w:rsidRPr="00000000">
        <w:rPr>
          <w:rtl w:val="0"/>
        </w:rPr>
        <w:t xml:space="preserve">Credit Balance</w:t>
      </w:r>
    </w:p>
    <w:p w:rsidR="00000000" w:rsidDel="00000000" w:rsidP="00000000" w:rsidRDefault="00000000" w:rsidRPr="00000000" w14:paraId="000000CD">
      <w:pPr>
        <w:numPr>
          <w:ilvl w:val="3"/>
          <w:numId w:val="6"/>
        </w:numPr>
        <w:ind w:left="2880" w:hanging="360"/>
        <w:rPr>
          <w:u w:val="none"/>
        </w:rPr>
      </w:pPr>
      <w:r w:rsidDel="00000000" w:rsidR="00000000" w:rsidRPr="00000000">
        <w:rPr>
          <w:rtl w:val="0"/>
        </w:rPr>
        <w:t xml:space="preserve">0 &lt;= Credit Balance &lt;= Credit Limit</w:t>
      </w:r>
    </w:p>
    <w:p w:rsidR="00000000" w:rsidDel="00000000" w:rsidP="00000000" w:rsidRDefault="00000000" w:rsidRPr="00000000" w14:paraId="000000CE">
      <w:pPr>
        <w:numPr>
          <w:ilvl w:val="1"/>
          <w:numId w:val="6"/>
        </w:numPr>
        <w:ind w:left="1440" w:hanging="360"/>
        <w:rPr>
          <w:u w:val="none"/>
        </w:rPr>
      </w:pPr>
      <w:r w:rsidDel="00000000" w:rsidR="00000000" w:rsidRPr="00000000">
        <w:rPr>
          <w:rtl w:val="0"/>
        </w:rPr>
        <w:t xml:space="preserve">Error Messages </w:t>
      </w:r>
    </w:p>
    <w:p w:rsidR="00000000" w:rsidDel="00000000" w:rsidP="00000000" w:rsidRDefault="00000000" w:rsidRPr="00000000" w14:paraId="000000CF">
      <w:pPr>
        <w:numPr>
          <w:ilvl w:val="2"/>
          <w:numId w:val="6"/>
        </w:numPr>
        <w:ind w:left="2160" w:hanging="360"/>
        <w:rPr>
          <w:u w:val="none"/>
        </w:rPr>
      </w:pPr>
      <w:r w:rsidDel="00000000" w:rsidR="00000000" w:rsidRPr="00000000">
        <w:rPr>
          <w:rtl w:val="0"/>
        </w:rPr>
        <w:t xml:space="preserve">In case of wrong input, User should see the validation error message. Error Message Text:</w:t>
      </w:r>
    </w:p>
    <w:p w:rsidR="00000000" w:rsidDel="00000000" w:rsidP="00000000" w:rsidRDefault="00000000" w:rsidRPr="00000000" w14:paraId="000000D0">
      <w:pPr>
        <w:numPr>
          <w:ilvl w:val="3"/>
          <w:numId w:val="6"/>
        </w:numPr>
        <w:ind w:left="2880" w:hanging="360"/>
        <w:rPr>
          <w:u w:val="none"/>
        </w:rPr>
      </w:pPr>
      <w:r w:rsidDel="00000000" w:rsidR="00000000" w:rsidRPr="00000000">
        <w:rPr>
          <w:rtl w:val="0"/>
        </w:rPr>
        <w:t xml:space="preserve">For Allocatable Balance: </w:t>
      </w:r>
    </w:p>
    <w:p w:rsidR="00000000" w:rsidDel="00000000" w:rsidP="00000000" w:rsidRDefault="00000000" w:rsidRPr="00000000" w14:paraId="000000D1">
      <w:pPr>
        <w:numPr>
          <w:ilvl w:val="4"/>
          <w:numId w:val="6"/>
        </w:numPr>
        <w:ind w:left="3600" w:hanging="360"/>
        <w:rPr>
          <w:u w:val="none"/>
        </w:rPr>
      </w:pPr>
      <w:r w:rsidDel="00000000" w:rsidR="00000000" w:rsidRPr="00000000">
        <w:rPr>
          <w:rtl w:val="0"/>
        </w:rPr>
        <w:t xml:space="preserve">Amount can’t be less than 0</w:t>
      </w:r>
    </w:p>
    <w:p w:rsidR="00000000" w:rsidDel="00000000" w:rsidP="00000000" w:rsidRDefault="00000000" w:rsidRPr="00000000" w14:paraId="000000D2">
      <w:pPr>
        <w:numPr>
          <w:ilvl w:val="4"/>
          <w:numId w:val="6"/>
        </w:numPr>
        <w:ind w:left="3600" w:hanging="360"/>
        <w:rPr>
          <w:u w:val="none"/>
        </w:rPr>
      </w:pPr>
      <w:r w:rsidDel="00000000" w:rsidR="00000000" w:rsidRPr="00000000">
        <w:rPr>
          <w:rtl w:val="0"/>
        </w:rPr>
        <w:t xml:space="preserve">Amount should not be greater than Allocatable Balance</w:t>
      </w:r>
      <w:r w:rsidDel="00000000" w:rsidR="00000000" w:rsidRPr="00000000">
        <w:rPr>
          <w:rtl w:val="0"/>
        </w:rPr>
      </w:r>
    </w:p>
    <w:p w:rsidR="00000000" w:rsidDel="00000000" w:rsidP="00000000" w:rsidRDefault="00000000" w:rsidRPr="00000000" w14:paraId="000000D3">
      <w:pPr>
        <w:numPr>
          <w:ilvl w:val="3"/>
          <w:numId w:val="6"/>
        </w:numPr>
        <w:ind w:left="2880" w:hanging="360"/>
      </w:pPr>
      <w:r w:rsidDel="00000000" w:rsidR="00000000" w:rsidRPr="00000000">
        <w:rPr>
          <w:rtl w:val="0"/>
        </w:rPr>
        <w:t xml:space="preserve">For Unallocatable Balance:</w:t>
      </w:r>
    </w:p>
    <w:p w:rsidR="00000000" w:rsidDel="00000000" w:rsidP="00000000" w:rsidRDefault="00000000" w:rsidRPr="00000000" w14:paraId="000000D4">
      <w:pPr>
        <w:numPr>
          <w:ilvl w:val="4"/>
          <w:numId w:val="6"/>
        </w:numPr>
        <w:ind w:left="3600" w:hanging="360"/>
      </w:pPr>
      <w:r w:rsidDel="00000000" w:rsidR="00000000" w:rsidRPr="00000000">
        <w:rPr>
          <w:rtl w:val="0"/>
        </w:rPr>
        <w:t xml:space="preserve">Amount can’t be less than 0</w:t>
      </w:r>
    </w:p>
    <w:p w:rsidR="00000000" w:rsidDel="00000000" w:rsidP="00000000" w:rsidRDefault="00000000" w:rsidRPr="00000000" w14:paraId="000000D5">
      <w:pPr>
        <w:numPr>
          <w:ilvl w:val="4"/>
          <w:numId w:val="6"/>
        </w:numPr>
        <w:ind w:left="3600" w:hanging="360"/>
      </w:pPr>
      <w:r w:rsidDel="00000000" w:rsidR="00000000" w:rsidRPr="00000000">
        <w:rPr>
          <w:rtl w:val="0"/>
        </w:rPr>
        <w:t xml:space="preserve">Amount should not be greater than Unallocatable Balance</w:t>
      </w:r>
      <w:r w:rsidDel="00000000" w:rsidR="00000000" w:rsidRPr="00000000">
        <w:rPr>
          <w:rtl w:val="0"/>
        </w:rPr>
      </w:r>
    </w:p>
    <w:p w:rsidR="00000000" w:rsidDel="00000000" w:rsidP="00000000" w:rsidRDefault="00000000" w:rsidRPr="00000000" w14:paraId="000000D6">
      <w:pPr>
        <w:numPr>
          <w:ilvl w:val="3"/>
          <w:numId w:val="6"/>
        </w:numPr>
        <w:ind w:left="2880" w:hanging="360"/>
      </w:pPr>
      <w:r w:rsidDel="00000000" w:rsidR="00000000" w:rsidRPr="00000000">
        <w:rPr>
          <w:rtl w:val="0"/>
        </w:rPr>
        <w:t xml:space="preserve">For Credit Balance:</w:t>
      </w:r>
    </w:p>
    <w:p w:rsidR="00000000" w:rsidDel="00000000" w:rsidP="00000000" w:rsidRDefault="00000000" w:rsidRPr="00000000" w14:paraId="000000D7">
      <w:pPr>
        <w:numPr>
          <w:ilvl w:val="4"/>
          <w:numId w:val="6"/>
        </w:numPr>
        <w:ind w:left="3600" w:hanging="360"/>
      </w:pPr>
      <w:r w:rsidDel="00000000" w:rsidR="00000000" w:rsidRPr="00000000">
        <w:rPr>
          <w:rtl w:val="0"/>
        </w:rPr>
        <w:t xml:space="preserve">Amount can’t be less than 0</w:t>
      </w:r>
    </w:p>
    <w:p w:rsidR="00000000" w:rsidDel="00000000" w:rsidP="00000000" w:rsidRDefault="00000000" w:rsidRPr="00000000" w14:paraId="000000D8">
      <w:pPr>
        <w:numPr>
          <w:ilvl w:val="4"/>
          <w:numId w:val="6"/>
        </w:numPr>
        <w:ind w:left="3600" w:hanging="360"/>
      </w:pPr>
      <w:r w:rsidDel="00000000" w:rsidR="00000000" w:rsidRPr="00000000">
        <w:rPr>
          <w:rtl w:val="0"/>
        </w:rPr>
        <w:t xml:space="preserve">Amount should not be greater than </w:t>
      </w:r>
      <w:r w:rsidDel="00000000" w:rsidR="00000000" w:rsidRPr="00000000">
        <w:rPr>
          <w:rtl w:val="0"/>
        </w:rPr>
        <w:t xml:space="preserve">Max. Credit limit</w:t>
      </w:r>
    </w:p>
    <w:p w:rsidR="00000000" w:rsidDel="00000000" w:rsidP="00000000" w:rsidRDefault="00000000" w:rsidRPr="00000000" w14:paraId="000000D9">
      <w:pPr>
        <w:numPr>
          <w:ilvl w:val="0"/>
          <w:numId w:val="6"/>
        </w:numPr>
        <w:ind w:left="720" w:hanging="360"/>
      </w:pPr>
      <w:r w:rsidDel="00000000" w:rsidR="00000000" w:rsidRPr="00000000">
        <w:rPr>
          <w:rtl w:val="0"/>
        </w:rPr>
        <w:t xml:space="preserve">Below fields should remain as-is:</w:t>
      </w:r>
    </w:p>
    <w:p w:rsidR="00000000" w:rsidDel="00000000" w:rsidP="00000000" w:rsidRDefault="00000000" w:rsidRPr="00000000" w14:paraId="000000DA">
      <w:pPr>
        <w:numPr>
          <w:ilvl w:val="1"/>
          <w:numId w:val="6"/>
        </w:numPr>
        <w:ind w:left="1440" w:hanging="360"/>
      </w:pPr>
      <w:r w:rsidDel="00000000" w:rsidR="00000000" w:rsidRPr="00000000">
        <w:rPr>
          <w:rtl w:val="0"/>
        </w:rPr>
        <w:t xml:space="preserve">View Only fields</w:t>
      </w:r>
    </w:p>
    <w:p w:rsidR="00000000" w:rsidDel="00000000" w:rsidP="00000000" w:rsidRDefault="00000000" w:rsidRPr="00000000" w14:paraId="000000DB">
      <w:pPr>
        <w:numPr>
          <w:ilvl w:val="2"/>
          <w:numId w:val="6"/>
        </w:numPr>
        <w:ind w:left="2160" w:hanging="360"/>
      </w:pPr>
      <w:r w:rsidDel="00000000" w:rsidR="00000000" w:rsidRPr="00000000">
        <w:rPr>
          <w:rtl w:val="0"/>
        </w:rPr>
        <w:t xml:space="preserve">Current outstanding balance</w:t>
      </w:r>
    </w:p>
    <w:p w:rsidR="00000000" w:rsidDel="00000000" w:rsidP="00000000" w:rsidRDefault="00000000" w:rsidRPr="00000000" w14:paraId="000000DC">
      <w:pPr>
        <w:numPr>
          <w:ilvl w:val="2"/>
          <w:numId w:val="6"/>
        </w:numPr>
        <w:ind w:left="2160" w:hanging="360"/>
      </w:pPr>
      <w:r w:rsidDel="00000000" w:rsidR="00000000" w:rsidRPr="00000000">
        <w:rPr>
          <w:rtl w:val="0"/>
        </w:rPr>
        <w:t xml:space="preserve">Allocated Balance</w:t>
      </w:r>
    </w:p>
    <w:p w:rsidR="00000000" w:rsidDel="00000000" w:rsidP="00000000" w:rsidRDefault="00000000" w:rsidRPr="00000000" w14:paraId="000000DD">
      <w:pPr>
        <w:numPr>
          <w:ilvl w:val="2"/>
          <w:numId w:val="6"/>
        </w:numPr>
        <w:ind w:left="2160" w:hanging="360"/>
      </w:pPr>
      <w:r w:rsidDel="00000000" w:rsidR="00000000" w:rsidRPr="00000000">
        <w:rPr>
          <w:rtl w:val="0"/>
        </w:rPr>
        <w:t xml:space="preserve">Unallocated Balance</w:t>
      </w:r>
    </w:p>
    <w:p w:rsidR="00000000" w:rsidDel="00000000" w:rsidP="00000000" w:rsidRDefault="00000000" w:rsidRPr="00000000" w14:paraId="000000DE">
      <w:pPr>
        <w:numPr>
          <w:ilvl w:val="1"/>
          <w:numId w:val="6"/>
        </w:numPr>
        <w:ind w:left="1440" w:hanging="360"/>
      </w:pPr>
      <w:r w:rsidDel="00000000" w:rsidR="00000000" w:rsidRPr="00000000">
        <w:rPr>
          <w:rtl w:val="0"/>
        </w:rPr>
        <w:t xml:space="preserve">Editable fields</w:t>
      </w:r>
    </w:p>
    <w:p w:rsidR="00000000" w:rsidDel="00000000" w:rsidP="00000000" w:rsidRDefault="00000000" w:rsidRPr="00000000" w14:paraId="000000DF">
      <w:pPr>
        <w:numPr>
          <w:ilvl w:val="2"/>
          <w:numId w:val="6"/>
        </w:numPr>
        <w:ind w:left="2160" w:hanging="360"/>
      </w:pPr>
      <w:r w:rsidDel="00000000" w:rsidR="00000000" w:rsidRPr="00000000">
        <w:rPr>
          <w:rtl w:val="0"/>
        </w:rPr>
        <w:t xml:space="preserve">Remarks</w:t>
      </w:r>
    </w:p>
    <w:p w:rsidR="00000000" w:rsidDel="00000000" w:rsidP="00000000" w:rsidRDefault="00000000" w:rsidRPr="00000000" w14:paraId="000000E0">
      <w:pPr>
        <w:numPr>
          <w:ilvl w:val="0"/>
          <w:numId w:val="6"/>
        </w:numPr>
        <w:ind w:left="720" w:hanging="360"/>
      </w:pPr>
      <w:r w:rsidDel="00000000" w:rsidR="00000000" w:rsidRPr="00000000">
        <w:rPr>
          <w:rtl w:val="0"/>
        </w:rPr>
        <w:t xml:space="preserve">Validations:</w:t>
      </w:r>
    </w:p>
    <w:p w:rsidR="00000000" w:rsidDel="00000000" w:rsidP="00000000" w:rsidRDefault="00000000" w:rsidRPr="00000000" w14:paraId="000000E1">
      <w:pPr>
        <w:numPr>
          <w:ilvl w:val="1"/>
          <w:numId w:val="6"/>
        </w:numPr>
        <w:ind w:left="1440" w:hanging="360"/>
        <w:rPr>
          <w:u w:val="none"/>
        </w:rPr>
      </w:pPr>
      <w:commentRangeStart w:id="10"/>
      <w:r w:rsidDel="00000000" w:rsidR="00000000" w:rsidRPr="00000000">
        <w:rPr>
          <w:rtl w:val="0"/>
        </w:rPr>
        <w:t xml:space="preserve">Field - ‘Refund Amount’ from Allocatable &amp; Unallocatable</w:t>
      </w:r>
    </w:p>
    <w:p w:rsidR="00000000" w:rsidDel="00000000" w:rsidP="00000000" w:rsidRDefault="00000000" w:rsidRPr="00000000" w14:paraId="000000E2">
      <w:pPr>
        <w:numPr>
          <w:ilvl w:val="2"/>
          <w:numId w:val="6"/>
        </w:numPr>
        <w:ind w:left="2160" w:hanging="360"/>
        <w:rPr>
          <w:u w:val="none"/>
        </w:rPr>
      </w:pPr>
      <w:r w:rsidDel="00000000" w:rsidR="00000000" w:rsidRPr="00000000">
        <w:rPr>
          <w:rtl w:val="0"/>
        </w:rPr>
        <w:t xml:space="preserve">Should be a non-negative number value, including ‘0’ </w:t>
      </w:r>
    </w:p>
    <w:p w:rsidR="00000000" w:rsidDel="00000000" w:rsidP="00000000" w:rsidRDefault="00000000" w:rsidRPr="00000000" w14:paraId="000000E3">
      <w:pPr>
        <w:numPr>
          <w:ilvl w:val="2"/>
          <w:numId w:val="6"/>
        </w:numPr>
        <w:ind w:left="2160" w:hanging="360"/>
        <w:rPr>
          <w:u w:val="none"/>
        </w:rPr>
      </w:pPr>
      <w:r w:rsidDel="00000000" w:rsidR="00000000" w:rsidRPr="00000000">
        <w:rPr>
          <w:rtl w:val="0"/>
        </w:rPr>
        <w:t xml:space="preserve">Can’t be greater than balance in respective buckets</w:t>
      </w:r>
    </w:p>
    <w:p w:rsidR="00000000" w:rsidDel="00000000" w:rsidP="00000000" w:rsidRDefault="00000000" w:rsidRPr="00000000" w14:paraId="000000E4">
      <w:pPr>
        <w:numPr>
          <w:ilvl w:val="1"/>
          <w:numId w:val="6"/>
        </w:numPr>
        <w:ind w:left="1440" w:hanging="360"/>
      </w:pPr>
      <w:r w:rsidDel="00000000" w:rsidR="00000000" w:rsidRPr="00000000">
        <w:rPr>
          <w:rtl w:val="0"/>
        </w:rPr>
        <w:t xml:space="preserve">Field - ‘Refund Amount’ from Credit Balance</w:t>
      </w:r>
    </w:p>
    <w:p w:rsidR="00000000" w:rsidDel="00000000" w:rsidP="00000000" w:rsidRDefault="00000000" w:rsidRPr="00000000" w14:paraId="000000E5">
      <w:pPr>
        <w:numPr>
          <w:ilvl w:val="2"/>
          <w:numId w:val="6"/>
        </w:numPr>
        <w:ind w:left="2160" w:hanging="360"/>
      </w:pPr>
      <w:r w:rsidDel="00000000" w:rsidR="00000000" w:rsidRPr="00000000">
        <w:rPr>
          <w:rtl w:val="0"/>
        </w:rPr>
        <w:t xml:space="preserve">Should be a non-negative number value, including ‘0’ </w:t>
      </w:r>
    </w:p>
    <w:p w:rsidR="00000000" w:rsidDel="00000000" w:rsidP="00000000" w:rsidRDefault="00000000" w:rsidRPr="00000000" w14:paraId="000000E6">
      <w:pPr>
        <w:numPr>
          <w:ilvl w:val="2"/>
          <w:numId w:val="6"/>
        </w:numPr>
        <w:ind w:left="2160" w:hanging="360"/>
      </w:pPr>
      <w:r w:rsidDel="00000000" w:rsidR="00000000" w:rsidRPr="00000000">
        <w:rPr>
          <w:rtl w:val="0"/>
        </w:rPr>
        <w:t xml:space="preserve">No validation on the upper limit is required</w:t>
      </w:r>
    </w:p>
    <w:p w:rsidR="00000000" w:rsidDel="00000000" w:rsidP="00000000" w:rsidRDefault="00000000" w:rsidRPr="00000000" w14:paraId="000000E7">
      <w:pPr>
        <w:numPr>
          <w:ilvl w:val="1"/>
          <w:numId w:val="6"/>
        </w:numPr>
        <w:ind w:left="1440" w:hanging="360"/>
        <w:rPr>
          <w:u w:val="none"/>
        </w:rPr>
      </w:pPr>
      <w:r w:rsidDel="00000000" w:rsidR="00000000" w:rsidRPr="00000000">
        <w:rPr>
          <w:rtl w:val="0"/>
        </w:rPr>
        <w:t xml:space="preserve"> Field - ‘Value Date’ </w:t>
      </w:r>
    </w:p>
    <w:p w:rsidR="00000000" w:rsidDel="00000000" w:rsidP="00000000" w:rsidRDefault="00000000" w:rsidRPr="00000000" w14:paraId="000000E8">
      <w:pPr>
        <w:numPr>
          <w:ilvl w:val="2"/>
          <w:numId w:val="6"/>
        </w:numPr>
        <w:ind w:left="2160" w:hanging="360"/>
        <w:rPr>
          <w:u w:val="none"/>
        </w:rPr>
      </w:pPr>
      <w:r w:rsidDel="00000000" w:rsidR="00000000" w:rsidRPr="00000000">
        <w:rPr>
          <w:rtl w:val="0"/>
        </w:rPr>
        <w:t xml:space="preserve">Should not a future date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E9">
      <w:pPr>
        <w:numPr>
          <w:ilvl w:val="1"/>
          <w:numId w:val="6"/>
        </w:numPr>
        <w:ind w:left="1440" w:hanging="360"/>
        <w:rPr>
          <w:u w:val="none"/>
        </w:rPr>
      </w:pPr>
      <w:r w:rsidDel="00000000" w:rsidR="00000000" w:rsidRPr="00000000">
        <w:rPr>
          <w:rtl w:val="0"/>
        </w:rPr>
        <w:t xml:space="preserve">All fields (except Remarks) are mandatory</w:t>
      </w:r>
    </w:p>
    <w:p w:rsidR="00000000" w:rsidDel="00000000" w:rsidP="00000000" w:rsidRDefault="00000000" w:rsidRPr="00000000" w14:paraId="000000EA">
      <w:pPr>
        <w:numPr>
          <w:ilvl w:val="0"/>
          <w:numId w:val="6"/>
        </w:numPr>
        <w:spacing w:line="240" w:lineRule="auto"/>
        <w:ind w:left="720" w:hanging="360"/>
      </w:pPr>
      <w:r w:rsidDel="00000000" w:rsidR="00000000" w:rsidRPr="00000000">
        <w:rPr>
          <w:rtl w:val="0"/>
        </w:rPr>
        <w:t xml:space="preserve">Once the agent has filled in the requisite information &amp; submit the form and it should create a checker task</w:t>
      </w:r>
    </w:p>
    <w:p w:rsidR="00000000" w:rsidDel="00000000" w:rsidP="00000000" w:rsidRDefault="00000000" w:rsidRPr="00000000" w14:paraId="000000EB">
      <w:pPr>
        <w:pStyle w:val="Heading4"/>
        <w:rPr/>
      </w:pPr>
      <w:bookmarkStart w:colFirst="0" w:colLast="0" w:name="_gd3zs7kw6i0b" w:id="20"/>
      <w:bookmarkEnd w:id="20"/>
      <w:r w:rsidDel="00000000" w:rsidR="00000000" w:rsidRPr="00000000">
        <w:rPr>
          <w:rtl w:val="0"/>
        </w:rPr>
        <w:t xml:space="preserve">Checker Task</w:t>
      </w:r>
    </w:p>
    <w:p w:rsidR="00000000" w:rsidDel="00000000" w:rsidP="00000000" w:rsidRDefault="00000000" w:rsidRPr="00000000" w14:paraId="000000EC">
      <w:pPr>
        <w:numPr>
          <w:ilvl w:val="0"/>
          <w:numId w:val="14"/>
        </w:numPr>
        <w:ind w:left="720" w:hanging="360"/>
      </w:pPr>
      <w:r w:rsidDel="00000000" w:rsidR="00000000" w:rsidRPr="00000000">
        <w:rPr>
          <w:rtl w:val="0"/>
        </w:rPr>
        <w:t xml:space="preserve">The checker would receive the Credit Balance Refund task on the Account - Checker workbench task queue </w:t>
      </w:r>
    </w:p>
    <w:p w:rsidR="00000000" w:rsidDel="00000000" w:rsidP="00000000" w:rsidRDefault="00000000" w:rsidRPr="00000000" w14:paraId="000000ED">
      <w:pPr>
        <w:numPr>
          <w:ilvl w:val="0"/>
          <w:numId w:val="14"/>
        </w:numPr>
        <w:ind w:left="720" w:hanging="360"/>
      </w:pPr>
      <w:r w:rsidDel="00000000" w:rsidR="00000000" w:rsidRPr="00000000">
        <w:rPr>
          <w:rtl w:val="0"/>
        </w:rPr>
        <w:t xml:space="preserve">The task card would have the following attributes</w:t>
      </w:r>
    </w:p>
    <w:p w:rsidR="00000000" w:rsidDel="00000000" w:rsidP="00000000" w:rsidRDefault="00000000" w:rsidRPr="00000000" w14:paraId="000000EE">
      <w:pPr>
        <w:numPr>
          <w:ilvl w:val="1"/>
          <w:numId w:val="14"/>
        </w:numPr>
        <w:ind w:left="1440" w:hanging="360"/>
      </w:pPr>
      <w:r w:rsidDel="00000000" w:rsidR="00000000" w:rsidRPr="00000000">
        <w:rPr>
          <w:rtl w:val="0"/>
        </w:rPr>
        <w:t xml:space="preserve">Title: Credit Balance Refund </w:t>
      </w:r>
    </w:p>
    <w:p w:rsidR="00000000" w:rsidDel="00000000" w:rsidP="00000000" w:rsidRDefault="00000000" w:rsidRPr="00000000" w14:paraId="000000EF">
      <w:pPr>
        <w:numPr>
          <w:ilvl w:val="1"/>
          <w:numId w:val="14"/>
        </w:numPr>
        <w:ind w:left="1440" w:hanging="360"/>
      </w:pPr>
      <w:r w:rsidDel="00000000" w:rsidR="00000000" w:rsidRPr="00000000">
        <w:rPr>
          <w:rtl w:val="0"/>
        </w:rPr>
        <w:t xml:space="preserve">Business Key </w:t>
      </w:r>
    </w:p>
    <w:p w:rsidR="00000000" w:rsidDel="00000000" w:rsidP="00000000" w:rsidRDefault="00000000" w:rsidRPr="00000000" w14:paraId="000000F0">
      <w:pPr>
        <w:numPr>
          <w:ilvl w:val="1"/>
          <w:numId w:val="14"/>
        </w:numPr>
        <w:ind w:left="1440" w:hanging="360"/>
      </w:pPr>
      <w:r w:rsidDel="00000000" w:rsidR="00000000" w:rsidRPr="00000000">
        <w:rPr>
          <w:rtl w:val="0"/>
        </w:rPr>
        <w:t xml:space="preserve">Account Number</w:t>
      </w:r>
    </w:p>
    <w:p w:rsidR="00000000" w:rsidDel="00000000" w:rsidP="00000000" w:rsidRDefault="00000000" w:rsidRPr="00000000" w14:paraId="000000F1">
      <w:pPr>
        <w:numPr>
          <w:ilvl w:val="1"/>
          <w:numId w:val="14"/>
        </w:numPr>
        <w:ind w:left="1440" w:hanging="360"/>
      </w:pPr>
      <w:r w:rsidDel="00000000" w:rsidR="00000000" w:rsidRPr="00000000">
        <w:rPr>
          <w:rtl w:val="0"/>
        </w:rPr>
        <w:t xml:space="preserve">Refund Amount</w:t>
      </w:r>
    </w:p>
    <w:p w:rsidR="00000000" w:rsidDel="00000000" w:rsidP="00000000" w:rsidRDefault="00000000" w:rsidRPr="00000000" w14:paraId="000000F2">
      <w:pPr>
        <w:numPr>
          <w:ilvl w:val="0"/>
          <w:numId w:val="14"/>
        </w:numPr>
        <w:ind w:left="720" w:hanging="360"/>
      </w:pPr>
      <w:r w:rsidDel="00000000" w:rsidR="00000000" w:rsidRPr="00000000">
        <w:rPr>
          <w:rtl w:val="0"/>
        </w:rPr>
        <w:t xml:space="preserve">The task details tab should show all the details captured from Maker request initiation form</w:t>
      </w:r>
    </w:p>
    <w:p w:rsidR="00000000" w:rsidDel="00000000" w:rsidP="00000000" w:rsidRDefault="00000000" w:rsidRPr="00000000" w14:paraId="000000F3">
      <w:pPr>
        <w:numPr>
          <w:ilvl w:val="0"/>
          <w:numId w:val="14"/>
        </w:numPr>
        <w:ind w:left="720" w:hanging="360"/>
      </w:pPr>
      <w:r w:rsidDel="00000000" w:rsidR="00000000" w:rsidRPr="00000000">
        <w:rPr>
          <w:rtl w:val="0"/>
        </w:rPr>
        <w:t xml:space="preserve">The checker can verify the </w:t>
      </w:r>
      <w:r w:rsidDel="00000000" w:rsidR="00000000" w:rsidRPr="00000000">
        <w:rPr>
          <w:rtl w:val="0"/>
        </w:rPr>
        <w:t xml:space="preserve">details</w:t>
      </w:r>
      <w:r w:rsidDel="00000000" w:rsidR="00000000" w:rsidRPr="00000000">
        <w:rPr>
          <w:rtl w:val="0"/>
        </w:rPr>
        <w:t xml:space="preserve">,  add his/her remarks and accordingly Approve, Return or Trash the task </w:t>
      </w:r>
    </w:p>
    <w:p w:rsidR="00000000" w:rsidDel="00000000" w:rsidP="00000000" w:rsidRDefault="00000000" w:rsidRPr="00000000" w14:paraId="000000F4">
      <w:pPr>
        <w:numPr>
          <w:ilvl w:val="1"/>
          <w:numId w:val="14"/>
        </w:numPr>
        <w:ind w:left="1440" w:hanging="360"/>
      </w:pPr>
      <w:r w:rsidDel="00000000" w:rsidR="00000000" w:rsidRPr="00000000">
        <w:rPr>
          <w:rtl w:val="0"/>
        </w:rPr>
        <w:t xml:space="preserve">Checker ‘Approve’ the task</w:t>
      </w:r>
      <w:r w:rsidDel="00000000" w:rsidR="00000000" w:rsidRPr="00000000">
        <w:rPr>
          <w:rtl w:val="0"/>
        </w:rPr>
      </w:r>
    </w:p>
    <w:p w:rsidR="00000000" w:rsidDel="00000000" w:rsidP="00000000" w:rsidRDefault="00000000" w:rsidRPr="00000000" w14:paraId="000000F5">
      <w:pPr>
        <w:numPr>
          <w:ilvl w:val="2"/>
          <w:numId w:val="14"/>
        </w:numPr>
        <w:ind w:left="2160" w:hanging="360"/>
      </w:pPr>
      <w:r w:rsidDel="00000000" w:rsidR="00000000" w:rsidRPr="00000000">
        <w:rPr>
          <w:rtl w:val="0"/>
        </w:rPr>
        <w:t xml:space="preserve">Basis the value in field ‘Refund Amount’, the amount has to be refunded from 3 buckets:</w:t>
      </w:r>
    </w:p>
    <w:p w:rsidR="00000000" w:rsidDel="00000000" w:rsidP="00000000" w:rsidRDefault="00000000" w:rsidRPr="00000000" w14:paraId="000000F6">
      <w:pPr>
        <w:numPr>
          <w:ilvl w:val="3"/>
          <w:numId w:val="14"/>
        </w:numPr>
        <w:ind w:left="2880" w:hanging="360"/>
        <w:rPr>
          <w:u w:val="none"/>
        </w:rPr>
      </w:pPr>
      <w:r w:rsidDel="00000000" w:rsidR="00000000" w:rsidRPr="00000000">
        <w:rPr>
          <w:rtl w:val="0"/>
        </w:rPr>
        <w:t xml:space="preserve">Unallocated bucket (</w:t>
      </w:r>
      <w:hyperlink w:anchor="_q6m7uj93lhti">
        <w:r w:rsidDel="00000000" w:rsidR="00000000" w:rsidRPr="00000000">
          <w:rPr>
            <w:color w:val="1155cc"/>
            <w:u w:val="single"/>
            <w:rtl w:val="0"/>
          </w:rPr>
          <w:t xml:space="preserve">API</w:t>
        </w:r>
      </w:hyperlink>
      <w:r w:rsidDel="00000000" w:rsidR="00000000" w:rsidRPr="00000000">
        <w:rPr>
          <w:rtl w:val="0"/>
        </w:rPr>
        <w:t xml:space="preserve">)</w:t>
      </w:r>
    </w:p>
    <w:p w:rsidR="00000000" w:rsidDel="00000000" w:rsidP="00000000" w:rsidRDefault="00000000" w:rsidRPr="00000000" w14:paraId="000000F7">
      <w:pPr>
        <w:numPr>
          <w:ilvl w:val="3"/>
          <w:numId w:val="14"/>
        </w:numPr>
        <w:ind w:left="2880" w:hanging="360"/>
        <w:rPr>
          <w:u w:val="none"/>
        </w:rPr>
      </w:pPr>
      <w:r w:rsidDel="00000000" w:rsidR="00000000" w:rsidRPr="00000000">
        <w:rPr>
          <w:rtl w:val="0"/>
        </w:rPr>
        <w:t xml:space="preserve">Allocated bucket  (Same as above)</w:t>
      </w:r>
    </w:p>
    <w:p w:rsidR="00000000" w:rsidDel="00000000" w:rsidP="00000000" w:rsidRDefault="00000000" w:rsidRPr="00000000" w14:paraId="000000F8">
      <w:pPr>
        <w:numPr>
          <w:ilvl w:val="3"/>
          <w:numId w:val="14"/>
        </w:numPr>
        <w:ind w:left="2880" w:hanging="360"/>
        <w:rPr>
          <w:u w:val="none"/>
        </w:rPr>
      </w:pPr>
      <w:r w:rsidDel="00000000" w:rsidR="00000000" w:rsidRPr="00000000">
        <w:rPr>
          <w:rtl w:val="0"/>
        </w:rPr>
        <w:t xml:space="preserve">Credit Account  (</w:t>
      </w:r>
      <w:hyperlink w:anchor="_hanmvh1r87w7">
        <w:r w:rsidDel="00000000" w:rsidR="00000000" w:rsidRPr="00000000">
          <w:rPr>
            <w:color w:val="1155cc"/>
            <w:u w:val="single"/>
            <w:rtl w:val="0"/>
          </w:rPr>
          <w:t xml:space="preserve">API</w:t>
        </w:r>
      </w:hyperlink>
      <w:r w:rsidDel="00000000" w:rsidR="00000000" w:rsidRPr="00000000">
        <w:rPr>
          <w:rtl w:val="0"/>
        </w:rPr>
        <w:t xml:space="preserve">)</w:t>
      </w:r>
    </w:p>
    <w:p w:rsidR="00000000" w:rsidDel="00000000" w:rsidP="00000000" w:rsidRDefault="00000000" w:rsidRPr="00000000" w14:paraId="000000F9">
      <w:pPr>
        <w:numPr>
          <w:ilvl w:val="2"/>
          <w:numId w:val="14"/>
        </w:numPr>
        <w:ind w:left="2160" w:hanging="360"/>
        <w:rPr>
          <w:u w:val="none"/>
        </w:rPr>
      </w:pPr>
      <w:r w:rsidDel="00000000" w:rsidR="00000000" w:rsidRPr="00000000">
        <w:rPr>
          <w:rtl w:val="0"/>
        </w:rPr>
        <w:t xml:space="preserve">Account details needs to be passed in API as attributes for all below scenarios</w:t>
      </w:r>
    </w:p>
    <w:p w:rsidR="00000000" w:rsidDel="00000000" w:rsidP="00000000" w:rsidRDefault="00000000" w:rsidRPr="00000000" w14:paraId="000000FA">
      <w:pPr>
        <w:numPr>
          <w:ilvl w:val="3"/>
          <w:numId w:val="14"/>
        </w:numPr>
        <w:ind w:left="2880" w:hanging="360"/>
        <w:rPr>
          <w:u w:val="none"/>
        </w:rPr>
      </w:pPr>
      <w:r w:rsidDel="00000000" w:rsidR="00000000" w:rsidRPr="00000000">
        <w:rPr>
          <w:rtl w:val="0"/>
        </w:rPr>
        <w:t xml:space="preserve">Unallocated Balance → TL</w:t>
      </w:r>
    </w:p>
    <w:p w:rsidR="00000000" w:rsidDel="00000000" w:rsidP="00000000" w:rsidRDefault="00000000" w:rsidRPr="00000000" w14:paraId="000000FB">
      <w:pPr>
        <w:numPr>
          <w:ilvl w:val="3"/>
          <w:numId w:val="14"/>
        </w:numPr>
        <w:ind w:left="2880" w:hanging="360"/>
        <w:rPr>
          <w:u w:val="none"/>
        </w:rPr>
      </w:pPr>
      <w:r w:rsidDel="00000000" w:rsidR="00000000" w:rsidRPr="00000000">
        <w:rPr>
          <w:rtl w:val="0"/>
        </w:rPr>
        <w:t xml:space="preserve">Allocated Balance → TL</w:t>
      </w:r>
    </w:p>
    <w:p w:rsidR="00000000" w:rsidDel="00000000" w:rsidP="00000000" w:rsidRDefault="00000000" w:rsidRPr="00000000" w14:paraId="000000FC">
      <w:pPr>
        <w:numPr>
          <w:ilvl w:val="3"/>
          <w:numId w:val="14"/>
        </w:numPr>
        <w:ind w:left="2880" w:hanging="360"/>
        <w:rPr>
          <w:u w:val="none"/>
        </w:rPr>
      </w:pPr>
      <w:r w:rsidDel="00000000" w:rsidR="00000000" w:rsidRPr="00000000">
        <w:rPr>
          <w:rtl w:val="0"/>
        </w:rPr>
        <w:t xml:space="preserve">Credit Balance → TL</w:t>
      </w:r>
    </w:p>
    <w:p w:rsidR="00000000" w:rsidDel="00000000" w:rsidP="00000000" w:rsidRDefault="00000000" w:rsidRPr="00000000" w14:paraId="000000FD">
      <w:pPr>
        <w:numPr>
          <w:ilvl w:val="1"/>
          <w:numId w:val="14"/>
        </w:numPr>
        <w:ind w:left="1440" w:hanging="360"/>
      </w:pPr>
      <w:r w:rsidDel="00000000" w:rsidR="00000000" w:rsidRPr="00000000">
        <w:rPr>
          <w:rtl w:val="0"/>
        </w:rPr>
        <w:t xml:space="preserve">Checker ‘Trash’ the task</w:t>
      </w:r>
    </w:p>
    <w:p w:rsidR="00000000" w:rsidDel="00000000" w:rsidP="00000000" w:rsidRDefault="00000000" w:rsidRPr="00000000" w14:paraId="000000FE">
      <w:pPr>
        <w:numPr>
          <w:ilvl w:val="2"/>
          <w:numId w:val="14"/>
        </w:numPr>
        <w:ind w:left="2160" w:hanging="360"/>
      </w:pPr>
      <w:r w:rsidDel="00000000" w:rsidR="00000000" w:rsidRPr="00000000">
        <w:rPr>
          <w:rtl w:val="0"/>
        </w:rPr>
        <w:t xml:space="preserve">Close the checker task without any further action</w:t>
      </w:r>
    </w:p>
    <w:p w:rsidR="00000000" w:rsidDel="00000000" w:rsidP="00000000" w:rsidRDefault="00000000" w:rsidRPr="00000000" w14:paraId="000000FF">
      <w:pPr>
        <w:numPr>
          <w:ilvl w:val="1"/>
          <w:numId w:val="14"/>
        </w:numPr>
        <w:ind w:left="1440" w:hanging="360"/>
      </w:pPr>
      <w:r w:rsidDel="00000000" w:rsidR="00000000" w:rsidRPr="00000000">
        <w:rPr>
          <w:rtl w:val="0"/>
        </w:rPr>
        <w:t xml:space="preserve">Checker ‘Return’ the task </w:t>
      </w:r>
    </w:p>
    <w:p w:rsidR="00000000" w:rsidDel="00000000" w:rsidP="00000000" w:rsidRDefault="00000000" w:rsidRPr="00000000" w14:paraId="00000100">
      <w:pPr>
        <w:numPr>
          <w:ilvl w:val="2"/>
          <w:numId w:val="14"/>
        </w:numPr>
        <w:ind w:left="2160" w:hanging="360"/>
      </w:pPr>
      <w:r w:rsidDel="00000000" w:rsidR="00000000" w:rsidRPr="00000000">
        <w:rPr>
          <w:rtl w:val="0"/>
        </w:rPr>
        <w:t xml:space="preserve">Create a Maker task with same details along with Checker Comments</w:t>
      </w:r>
    </w:p>
    <w:p w:rsidR="00000000" w:rsidDel="00000000" w:rsidP="00000000" w:rsidRDefault="00000000" w:rsidRPr="00000000" w14:paraId="00000101">
      <w:pPr>
        <w:numPr>
          <w:ilvl w:val="2"/>
          <w:numId w:val="14"/>
        </w:numPr>
        <w:ind w:left="2160" w:hanging="360"/>
      </w:pPr>
      <w:r w:rsidDel="00000000" w:rsidR="00000000" w:rsidRPr="00000000">
        <w:rPr>
          <w:rtl w:val="0"/>
        </w:rPr>
        <w:t xml:space="preserve">Close the checker task</w:t>
      </w:r>
    </w:p>
    <w:p w:rsidR="00000000" w:rsidDel="00000000" w:rsidP="00000000" w:rsidRDefault="00000000" w:rsidRPr="00000000" w14:paraId="00000102">
      <w:pPr>
        <w:pStyle w:val="Heading4"/>
        <w:rPr/>
      </w:pPr>
      <w:bookmarkStart w:colFirst="0" w:colLast="0" w:name="_d3bouao3dhfk" w:id="21"/>
      <w:bookmarkEnd w:id="21"/>
      <w:r w:rsidDel="00000000" w:rsidR="00000000" w:rsidRPr="00000000">
        <w:rPr>
          <w:rtl w:val="0"/>
        </w:rPr>
        <w:t xml:space="preserve">Review Maker Task</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If </w:t>
      </w:r>
      <w:r w:rsidDel="00000000" w:rsidR="00000000" w:rsidRPr="00000000">
        <w:rPr>
          <w:rtl w:val="0"/>
        </w:rPr>
        <w:t xml:space="preserve">Checker</w:t>
      </w:r>
      <w:r w:rsidDel="00000000" w:rsidR="00000000" w:rsidRPr="00000000">
        <w:rPr>
          <w:rtl w:val="0"/>
        </w:rPr>
        <w:t xml:space="preserve"> ‘Return’ the checker task, Maker Task should be created in Accounts-Maker workbench </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The task card would have the following attributes</w:t>
      </w:r>
    </w:p>
    <w:p w:rsidR="00000000" w:rsidDel="00000000" w:rsidP="00000000" w:rsidRDefault="00000000" w:rsidRPr="00000000" w14:paraId="00000105">
      <w:pPr>
        <w:numPr>
          <w:ilvl w:val="1"/>
          <w:numId w:val="2"/>
        </w:numPr>
        <w:ind w:left="1440" w:hanging="360"/>
      </w:pPr>
      <w:r w:rsidDel="00000000" w:rsidR="00000000" w:rsidRPr="00000000">
        <w:rPr>
          <w:rtl w:val="0"/>
        </w:rPr>
        <w:t xml:space="preserve">Title: Credit Balance Refund </w:t>
      </w:r>
    </w:p>
    <w:p w:rsidR="00000000" w:rsidDel="00000000" w:rsidP="00000000" w:rsidRDefault="00000000" w:rsidRPr="00000000" w14:paraId="00000106">
      <w:pPr>
        <w:numPr>
          <w:ilvl w:val="1"/>
          <w:numId w:val="2"/>
        </w:numPr>
        <w:ind w:left="1440" w:hanging="360"/>
      </w:pPr>
      <w:r w:rsidDel="00000000" w:rsidR="00000000" w:rsidRPr="00000000">
        <w:rPr>
          <w:rtl w:val="0"/>
        </w:rPr>
        <w:t xml:space="preserve">Business Key </w:t>
      </w:r>
    </w:p>
    <w:p w:rsidR="00000000" w:rsidDel="00000000" w:rsidP="00000000" w:rsidRDefault="00000000" w:rsidRPr="00000000" w14:paraId="00000107">
      <w:pPr>
        <w:numPr>
          <w:ilvl w:val="1"/>
          <w:numId w:val="2"/>
        </w:numPr>
        <w:ind w:left="1440" w:hanging="360"/>
      </w:pPr>
      <w:r w:rsidDel="00000000" w:rsidR="00000000" w:rsidRPr="00000000">
        <w:rPr>
          <w:rtl w:val="0"/>
        </w:rPr>
        <w:t xml:space="preserve">Account Number</w:t>
      </w:r>
    </w:p>
    <w:p w:rsidR="00000000" w:rsidDel="00000000" w:rsidP="00000000" w:rsidRDefault="00000000" w:rsidRPr="00000000" w14:paraId="00000108">
      <w:pPr>
        <w:numPr>
          <w:ilvl w:val="1"/>
          <w:numId w:val="2"/>
        </w:numPr>
        <w:ind w:left="1440" w:hanging="360"/>
      </w:pPr>
      <w:r w:rsidDel="00000000" w:rsidR="00000000" w:rsidRPr="00000000">
        <w:rPr>
          <w:rtl w:val="0"/>
        </w:rPr>
        <w:t xml:space="preserve">Refund Amount</w:t>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The task details tab should show all the task details along with Checkers comments </w:t>
      </w:r>
    </w:p>
    <w:p w:rsidR="00000000" w:rsidDel="00000000" w:rsidP="00000000" w:rsidRDefault="00000000" w:rsidRPr="00000000" w14:paraId="0000010A">
      <w:pPr>
        <w:numPr>
          <w:ilvl w:val="0"/>
          <w:numId w:val="2"/>
        </w:numPr>
        <w:ind w:left="720" w:hanging="360"/>
        <w:rPr>
          <w:u w:val="none"/>
        </w:rPr>
      </w:pPr>
      <w:r w:rsidDel="00000000" w:rsidR="00000000" w:rsidRPr="00000000">
        <w:rPr>
          <w:rtl w:val="0"/>
        </w:rPr>
        <w:t xml:space="preserve">Maker should be able to update the details and take below actions:</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Maker Actions:</w:t>
      </w:r>
    </w:p>
    <w:p w:rsidR="00000000" w:rsidDel="00000000" w:rsidP="00000000" w:rsidRDefault="00000000" w:rsidRPr="00000000" w14:paraId="0000010C">
      <w:pPr>
        <w:numPr>
          <w:ilvl w:val="1"/>
          <w:numId w:val="2"/>
        </w:numPr>
        <w:ind w:left="1440" w:hanging="360"/>
      </w:pPr>
      <w:r w:rsidDel="00000000" w:rsidR="00000000" w:rsidRPr="00000000">
        <w:rPr>
          <w:rtl w:val="0"/>
        </w:rPr>
        <w:t xml:space="preserve">Trash</w:t>
      </w:r>
    </w:p>
    <w:p w:rsidR="00000000" w:rsidDel="00000000" w:rsidP="00000000" w:rsidRDefault="00000000" w:rsidRPr="00000000" w14:paraId="0000010D">
      <w:pPr>
        <w:numPr>
          <w:ilvl w:val="2"/>
          <w:numId w:val="2"/>
        </w:numPr>
        <w:ind w:left="2160" w:hanging="360"/>
      </w:pPr>
      <w:r w:rsidDel="00000000" w:rsidR="00000000" w:rsidRPr="00000000">
        <w:rPr>
          <w:rtl w:val="0"/>
        </w:rPr>
        <w:t xml:space="preserve">Close the Maker task without any further action</w:t>
      </w:r>
    </w:p>
    <w:p w:rsidR="00000000" w:rsidDel="00000000" w:rsidP="00000000" w:rsidRDefault="00000000" w:rsidRPr="00000000" w14:paraId="0000010E">
      <w:pPr>
        <w:numPr>
          <w:ilvl w:val="1"/>
          <w:numId w:val="2"/>
        </w:numPr>
        <w:ind w:left="1440" w:hanging="360"/>
      </w:pPr>
      <w:r w:rsidDel="00000000" w:rsidR="00000000" w:rsidRPr="00000000">
        <w:rPr>
          <w:rtl w:val="0"/>
        </w:rPr>
        <w:t xml:space="preserve">Update</w:t>
      </w:r>
    </w:p>
    <w:p w:rsidR="00000000" w:rsidDel="00000000" w:rsidP="00000000" w:rsidRDefault="00000000" w:rsidRPr="00000000" w14:paraId="0000010F">
      <w:pPr>
        <w:numPr>
          <w:ilvl w:val="2"/>
          <w:numId w:val="2"/>
        </w:numPr>
        <w:ind w:left="2160" w:hanging="360"/>
      </w:pPr>
      <w:r w:rsidDel="00000000" w:rsidR="00000000" w:rsidRPr="00000000">
        <w:rPr>
          <w:rtl w:val="0"/>
        </w:rPr>
        <w:t xml:space="preserve">Send it to the checker along with updated values</w:t>
      </w:r>
    </w:p>
    <w:p w:rsidR="00000000" w:rsidDel="00000000" w:rsidP="00000000" w:rsidRDefault="00000000" w:rsidRPr="00000000" w14:paraId="00000110">
      <w:pPr>
        <w:spacing w:line="240" w:lineRule="auto"/>
        <w:rPr/>
      </w:pPr>
      <w:r w:rsidDel="00000000" w:rsidR="00000000" w:rsidRPr="00000000">
        <w:rPr>
          <w:rtl w:val="0"/>
        </w:rPr>
      </w:r>
    </w:p>
    <w:p w:rsidR="00000000" w:rsidDel="00000000" w:rsidP="00000000" w:rsidRDefault="00000000" w:rsidRPr="00000000" w14:paraId="00000111">
      <w:pPr>
        <w:pStyle w:val="Heading1"/>
        <w:rPr/>
      </w:pPr>
      <w:bookmarkStart w:colFirst="0" w:colLast="0" w:name="_rshyw98l5v30" w:id="22"/>
      <w:bookmarkEnd w:id="22"/>
      <w:commentRangeStart w:id="11"/>
      <w:r w:rsidDel="00000000" w:rsidR="00000000" w:rsidRPr="00000000">
        <w:rPr>
          <w:rtl w:val="0"/>
        </w:rPr>
        <w:t xml:space="preserve">Success \ Failure Message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12">
      <w:pPr>
        <w:numPr>
          <w:ilvl w:val="0"/>
          <w:numId w:val="4"/>
        </w:numPr>
        <w:ind w:left="720" w:hanging="360"/>
        <w:rPr>
          <w:u w:val="none"/>
        </w:rPr>
      </w:pPr>
      <w:r w:rsidDel="00000000" w:rsidR="00000000" w:rsidRPr="00000000">
        <w:rPr>
          <w:rtl w:val="0"/>
        </w:rPr>
        <w:t xml:space="preserve">In case of partial failure post approval, Agent should be informed about the parts which are executed successfully and the remaining failed ones as well</w:t>
      </w:r>
    </w:p>
    <w:p w:rsidR="00000000" w:rsidDel="00000000" w:rsidP="00000000" w:rsidRDefault="00000000" w:rsidRPr="00000000" w14:paraId="00000113">
      <w:pPr>
        <w:numPr>
          <w:ilvl w:val="0"/>
          <w:numId w:val="4"/>
        </w:numPr>
        <w:ind w:left="720" w:hanging="360"/>
        <w:rPr>
          <w:u w:val="none"/>
        </w:rPr>
      </w:pPr>
      <w:r w:rsidDel="00000000" w:rsidR="00000000" w:rsidRPr="00000000">
        <w:rPr>
          <w:rtl w:val="0"/>
        </w:rPr>
        <w:t xml:space="preserve">Example: If amount $1, $2, $3 is to be refunded from Allocated, Unallocated &amp; Credit balance respectively. But, Only  $1, $2 is successfully refunded from Allocated, Unallocated, while 3rd API call failed. Then Agent should see below details:</w:t>
      </w:r>
    </w:p>
    <w:p w:rsidR="00000000" w:rsidDel="00000000" w:rsidP="00000000" w:rsidRDefault="00000000" w:rsidRPr="00000000" w14:paraId="00000114">
      <w:pPr>
        <w:numPr>
          <w:ilvl w:val="1"/>
          <w:numId w:val="4"/>
        </w:numPr>
        <w:ind w:left="1440" w:hanging="360"/>
      </w:pPr>
      <w:r w:rsidDel="00000000" w:rsidR="00000000" w:rsidRPr="00000000">
        <w:rPr>
          <w:rtl w:val="0"/>
        </w:rPr>
        <w:t xml:space="preserve">$1 refund from Allocated balance - Processed Successfully</w:t>
      </w:r>
    </w:p>
    <w:p w:rsidR="00000000" w:rsidDel="00000000" w:rsidP="00000000" w:rsidRDefault="00000000" w:rsidRPr="00000000" w14:paraId="00000115">
      <w:pPr>
        <w:numPr>
          <w:ilvl w:val="1"/>
          <w:numId w:val="4"/>
        </w:numPr>
        <w:ind w:left="1440" w:hanging="360"/>
      </w:pPr>
      <w:r w:rsidDel="00000000" w:rsidR="00000000" w:rsidRPr="00000000">
        <w:rPr>
          <w:rtl w:val="0"/>
        </w:rPr>
        <w:t xml:space="preserve">$2 refund from Unallocated balance - Processed Successfully</w:t>
      </w:r>
    </w:p>
    <w:p w:rsidR="00000000" w:rsidDel="00000000" w:rsidP="00000000" w:rsidRDefault="00000000" w:rsidRPr="00000000" w14:paraId="00000116">
      <w:pPr>
        <w:numPr>
          <w:ilvl w:val="1"/>
          <w:numId w:val="4"/>
        </w:numPr>
        <w:ind w:left="1440" w:hanging="360"/>
      </w:pPr>
      <w:r w:rsidDel="00000000" w:rsidR="00000000" w:rsidRPr="00000000">
        <w:rPr>
          <w:rtl w:val="0"/>
        </w:rPr>
        <w:t xml:space="preserve">$3 refund from Credit balance - failed</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bookmarkStart w:colFirst="0" w:colLast="0" w:name="_mwkihkod8xpw" w:id="23"/>
      <w:bookmarkEnd w:id="23"/>
      <w:r w:rsidDel="00000000" w:rsidR="00000000" w:rsidRPr="00000000">
        <w:rPr>
          <w:rFonts w:ascii="IBM Plex Sans" w:cs="IBM Plex Sans" w:eastAsia="IBM Plex Sans" w:hAnsi="IBM Plex Sans"/>
          <w:rtl w:val="0"/>
        </w:rPr>
        <w:t xml:space="preserve">APIs</w:t>
      </w:r>
      <w:r w:rsidDel="00000000" w:rsidR="00000000" w:rsidRPr="00000000">
        <w:rPr>
          <w:rtl w:val="0"/>
        </w:rPr>
      </w:r>
    </w:p>
    <w:p w:rsidR="00000000" w:rsidDel="00000000" w:rsidP="00000000" w:rsidRDefault="00000000" w:rsidRPr="00000000" w14:paraId="00000119">
      <w:pPr>
        <w:pStyle w:val="Heading3"/>
        <w:numPr>
          <w:ilvl w:val="0"/>
          <w:numId w:val="10"/>
        </w:numPr>
        <w:ind w:left="720" w:hanging="360"/>
        <w:rPr>
          <w:u w:val="none"/>
        </w:rPr>
      </w:pPr>
      <w:bookmarkStart w:colFirst="0" w:colLast="0" w:name="_q6m7uj93lhti" w:id="24"/>
      <w:bookmarkEnd w:id="24"/>
      <w:commentRangeStart w:id="12"/>
      <w:r w:rsidDel="00000000" w:rsidR="00000000" w:rsidRPr="00000000">
        <w:rPr>
          <w:rtl w:val="0"/>
        </w:rPr>
        <w:t xml:space="preserve">API </w:t>
      </w:r>
      <w:commentRangeEnd w:id="12"/>
      <w:r w:rsidDel="00000000" w:rsidR="00000000" w:rsidRPr="00000000">
        <w:commentReference w:id="12"/>
      </w:r>
      <w:r w:rsidDel="00000000" w:rsidR="00000000" w:rsidRPr="00000000">
        <w:rPr>
          <w:rtl w:val="0"/>
        </w:rPr>
        <w:t xml:space="preserve">to refund from Allocated \ Unallocated Balance</w:t>
      </w:r>
    </w:p>
    <w:p w:rsidR="00000000" w:rsidDel="00000000" w:rsidP="00000000" w:rsidRDefault="00000000" w:rsidRPr="00000000" w14:paraId="0000011A">
      <w:pPr>
        <w:pStyle w:val="Heading5"/>
        <w:ind w:firstLine="720"/>
        <w:rPr/>
      </w:pPr>
      <w:bookmarkStart w:colFirst="0" w:colLast="0" w:name="_l7qycyvbc7w0" w:id="25"/>
      <w:bookmarkEnd w:id="25"/>
      <w:r w:rsidDel="00000000" w:rsidR="00000000" w:rsidRPr="00000000">
        <w:rPr>
          <w:rtl w:val="0"/>
        </w:rPr>
        <w:t xml:space="preserve">API (Ruby Solution doc </w:t>
      </w:r>
      <w:hyperlink r:id="rId23">
        <w:r w:rsidDel="00000000" w:rsidR="00000000" w:rsidRPr="00000000">
          <w:rPr>
            <w:color w:val="0000ee"/>
            <w:u w:val="single"/>
            <w:rtl w:val="0"/>
          </w:rPr>
          <w:t xml:space="preserve">Excess Credit Balance Refund - Solution</w:t>
        </w:r>
      </w:hyperlink>
      <w:r w:rsidDel="00000000" w:rsidR="00000000" w:rsidRPr="00000000">
        <w:rPr>
          <w:rtl w:val="0"/>
        </w:rPr>
        <w:t xml:space="preserve">)</w:t>
      </w:r>
    </w:p>
    <w:p w:rsidR="00000000" w:rsidDel="00000000" w:rsidP="00000000" w:rsidRDefault="00000000" w:rsidRPr="00000000" w14:paraId="0000011B">
      <w:pPr>
        <w:widowControl w:val="0"/>
        <w:shd w:fill="ffffff" w:val="clear"/>
        <w:spacing w:line="360" w:lineRule="auto"/>
        <w:ind w:firstLine="720"/>
        <w:jc w:val="both"/>
        <w:rPr>
          <w:rFonts w:ascii="Arial" w:cs="Arial" w:eastAsia="Arial" w:hAnsi="Arial"/>
        </w:rPr>
      </w:pPr>
      <w:r w:rsidDel="00000000" w:rsidR="00000000" w:rsidRPr="00000000">
        <w:rPr>
          <w:rFonts w:ascii="Arial" w:cs="Arial" w:eastAsia="Arial" w:hAnsi="Arial"/>
          <w:color w:val="008000"/>
          <w:sz w:val="18"/>
          <w:szCs w:val="18"/>
          <w:rtl w:val="0"/>
        </w:rPr>
        <w:t xml:space="preserve">/tenants/{tenantID}/coas/{coaID}/transactionCodes/CC_CREDIT_BALANCE_REFUND/transactions</w:t>
      </w:r>
      <w:r w:rsidDel="00000000" w:rsidR="00000000" w:rsidRPr="00000000">
        <w:rPr>
          <w:rtl w:val="0"/>
        </w:rPr>
      </w:r>
    </w:p>
    <w:tbl>
      <w:tblPr>
        <w:tblStyle w:val="Table4"/>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D">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"requestID"</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a31515"/>
                <w:sz w:val="18"/>
                <w:szCs w:val="18"/>
                <w:rtl w:val="0"/>
              </w:rPr>
              <w:t xml:space="preserve">"cf7bddfb-2fe6-4d28-be63-34a15068cc36"</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E">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"remarks"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a31515"/>
                <w:sz w:val="18"/>
                <w:szCs w:val="18"/>
                <w:rtl w:val="0"/>
              </w:rPr>
              <w:t xml:space="preserve">"Credit Balance Refund"</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F">
            <w:pPr>
              <w:widowControl w:val="0"/>
              <w:shd w:fill="ffffff" w:val="clear"/>
              <w:spacing w:line="360" w:lineRule="auto"/>
              <w:jc w:val="both"/>
              <w:rPr>
                <w:rFonts w:ascii="Arial" w:cs="Arial" w:eastAsia="Arial" w:hAnsi="Arial"/>
                <w:color w:val="008000"/>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"ledgerID"</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a31515"/>
                <w:sz w:val="18"/>
                <w:szCs w:val="18"/>
                <w:rtl w:val="0"/>
              </w:rPr>
              <w:t xml:space="preserve">"160945919900012"</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8000"/>
                <w:sz w:val="18"/>
                <w:szCs w:val="18"/>
                <w:rtl w:val="0"/>
              </w:rPr>
              <w:t xml:space="preserve">//Debit AH Ledger ID</w:t>
            </w:r>
          </w:p>
          <w:p w:rsidR="00000000" w:rsidDel="00000000" w:rsidP="00000000" w:rsidRDefault="00000000" w:rsidRPr="00000000" w14:paraId="00000120">
            <w:pPr>
              <w:widowControl w:val="0"/>
              <w:shd w:fill="ffffff" w:val="clear"/>
              <w:spacing w:line="360" w:lineRule="auto"/>
              <w:jc w:val="both"/>
              <w:rPr>
                <w:rFonts w:ascii="Arial" w:cs="Arial" w:eastAsia="Arial" w:hAnsi="Arial"/>
                <w:color w:val="008000"/>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"payoutFrom"</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a31515"/>
                <w:sz w:val="18"/>
                <w:szCs w:val="18"/>
                <w:rtl w:val="0"/>
              </w:rPr>
              <w:t xml:space="preserve">"AllocatableBalance"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8000"/>
                <w:sz w:val="18"/>
                <w:szCs w:val="18"/>
                <w:rtl w:val="0"/>
              </w:rPr>
              <w:t xml:space="preserve">//Can be AllocatableBalance or UnallocatableBalance (default)</w:t>
            </w:r>
          </w:p>
          <w:p w:rsidR="00000000" w:rsidDel="00000000" w:rsidP="00000000" w:rsidRDefault="00000000" w:rsidRPr="00000000" w14:paraId="00000121">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"transactionAmount"</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22">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"currency"</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a31515"/>
                <w:sz w:val="18"/>
                <w:szCs w:val="18"/>
                <w:rtl w:val="0"/>
              </w:rPr>
              <w:t xml:space="preserve">"INR"</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23">
            <w:pPr>
              <w:widowControl w:val="0"/>
              <w:shd w:fill="ffffff" w:val="clear"/>
              <w:spacing w:line="360" w:lineRule="auto"/>
              <w:jc w:val="both"/>
              <w:rPr>
                <w:rFonts w:ascii="Arial" w:cs="Arial" w:eastAsia="Arial" w:hAnsi="Arial"/>
                <w:color w:val="098658"/>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"amount"</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98658"/>
                <w:sz w:val="18"/>
                <w:szCs w:val="18"/>
                <w:rtl w:val="0"/>
              </w:rPr>
              <w:t xml:space="preserve">10000</w:t>
            </w:r>
          </w:p>
          <w:p w:rsidR="00000000" w:rsidDel="00000000" w:rsidP="00000000" w:rsidRDefault="00000000" w:rsidRPr="00000000" w14:paraId="00000124">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25">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"validUntil"</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98658"/>
                <w:sz w:val="18"/>
                <w:szCs w:val="18"/>
                <w:rtl w:val="0"/>
              </w:rPr>
              <w:t xml:space="preserve">1609459199000</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26">
            <w:pPr>
              <w:widowControl w:val="0"/>
              <w:shd w:fill="ffffff" w:val="clear"/>
              <w:spacing w:line="360" w:lineRule="auto"/>
              <w:jc w:val="both"/>
              <w:rPr>
                <w:rFonts w:ascii="Arial" w:cs="Arial" w:eastAsia="Arial" w:hAnsi="Arial"/>
                <w:strike w:val="1"/>
                <w:color w:val="008000"/>
                <w:sz w:val="18"/>
                <w:szCs w:val="18"/>
              </w:rPr>
            </w:pP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451a5"/>
                <w:sz w:val="18"/>
                <w:szCs w:val="18"/>
                <w:rtl w:val="0"/>
              </w:rPr>
              <w:t xml:space="preserve">"bookTime"</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98658"/>
                <w:sz w:val="18"/>
                <w:szCs w:val="18"/>
                <w:rtl w:val="0"/>
              </w:rPr>
              <w:t xml:space="preserve">1609459199000</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08000"/>
                <w:sz w:val="18"/>
                <w:szCs w:val="18"/>
                <w:rtl w:val="0"/>
              </w:rPr>
              <w:t xml:space="preserve">//optional, current CBU date will be defaulted if not passed</w:t>
            </w:r>
          </w:p>
          <w:p w:rsidR="00000000" w:rsidDel="00000000" w:rsidP="00000000" w:rsidRDefault="00000000" w:rsidRPr="00000000" w14:paraId="00000127">
            <w:pPr>
              <w:widowControl w:val="0"/>
              <w:shd w:fill="ffffff" w:val="clear"/>
              <w:spacing w:line="360" w:lineRule="auto"/>
              <w:jc w:val="both"/>
              <w:rPr>
                <w:rFonts w:ascii="Arial" w:cs="Arial" w:eastAsia="Arial" w:hAnsi="Arial"/>
                <w:color w:val="008000"/>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"valueTime"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98658"/>
                <w:sz w:val="18"/>
                <w:szCs w:val="18"/>
                <w:rtl w:val="0"/>
              </w:rPr>
              <w:t xml:space="preserve">1609459199000</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8000"/>
                <w:sz w:val="18"/>
                <w:szCs w:val="18"/>
                <w:rtl w:val="0"/>
              </w:rPr>
              <w:t xml:space="preserve">//optional, current CBU date will be defaulted if not passed</w:t>
            </w:r>
          </w:p>
          <w:p w:rsidR="00000000" w:rsidDel="00000000" w:rsidP="00000000" w:rsidRDefault="00000000" w:rsidRPr="00000000" w14:paraId="00000128">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"attributes"</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29">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w:t>
            </w:r>
            <w:commentRangeStart w:id="13"/>
            <w:r w:rsidDel="00000000" w:rsidR="00000000" w:rsidRPr="00000000">
              <w:rPr>
                <w:rFonts w:ascii="Arial" w:cs="Arial" w:eastAsia="Arial" w:hAnsi="Arial"/>
                <w:color w:val="0451a5"/>
                <w:sz w:val="18"/>
                <w:szCs w:val="18"/>
                <w:rtl w:val="0"/>
              </w:rPr>
              <w:t xml:space="preserve">transferMode</w:t>
            </w:r>
            <w:commentRangeEnd w:id="13"/>
            <w:r w:rsidDel="00000000" w:rsidR="00000000" w:rsidRPr="00000000">
              <w:commentReference w:id="13"/>
            </w:r>
            <w:r w:rsidDel="00000000" w:rsidR="00000000" w:rsidRPr="00000000">
              <w:rPr>
                <w:rFonts w:ascii="Arial" w:cs="Arial" w:eastAsia="Arial" w:hAnsi="Arial"/>
                <w:color w:val="0451a5"/>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a31515"/>
                <w:sz w:val="18"/>
                <w:szCs w:val="18"/>
                <w:rtl w:val="0"/>
              </w:rPr>
              <w:t xml:space="preserve">"NEFT"</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8000"/>
                <w:sz w:val="18"/>
                <w:szCs w:val="18"/>
                <w:rtl w:val="0"/>
              </w:rPr>
              <w:t xml:space="preserve">//Can be NEFT or IFT</w:t>
            </w:r>
            <w:r w:rsidDel="00000000" w:rsidR="00000000" w:rsidRPr="00000000">
              <w:rPr>
                <w:rtl w:val="0"/>
              </w:rPr>
            </w:r>
          </w:p>
          <w:p w:rsidR="00000000" w:rsidDel="00000000" w:rsidP="00000000" w:rsidRDefault="00000000" w:rsidRPr="00000000" w14:paraId="0000012A">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"accountNumber"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a31515"/>
                <w:sz w:val="18"/>
                <w:szCs w:val="18"/>
                <w:rtl w:val="0"/>
              </w:rPr>
              <w:t xml:space="preserve">"557776897878"</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2B">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"accountName"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a31515"/>
                <w:sz w:val="18"/>
                <w:szCs w:val="18"/>
                <w:rtl w:val="0"/>
              </w:rPr>
              <w:t xml:space="preserve">"John Doe"</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2C">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451a5"/>
                <w:sz w:val="18"/>
                <w:szCs w:val="18"/>
                <w:rtl w:val="0"/>
              </w:rPr>
              <w:t xml:space="preserve">"IFSCCode"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a31515"/>
                <w:sz w:val="18"/>
                <w:szCs w:val="18"/>
                <w:rtl w:val="0"/>
              </w:rPr>
              <w:t xml:space="preserve">"ICIC76897878"</w:t>
            </w:r>
            <w:r w:rsidDel="00000000" w:rsidR="00000000" w:rsidRPr="00000000">
              <w:rPr>
                <w:rtl w:val="0"/>
              </w:rPr>
            </w:r>
          </w:p>
          <w:p w:rsidR="00000000" w:rsidDel="00000000" w:rsidP="00000000" w:rsidRDefault="00000000" w:rsidRPr="00000000" w14:paraId="0000012D">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2E">
            <w:pPr>
              <w:widowControl w:val="0"/>
              <w:shd w:fill="ffffff" w:val="clear"/>
              <w:spacing w:line="360" w:lineRule="auto"/>
              <w:jc w:val="both"/>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2F">
      <w:pPr>
        <w:pStyle w:val="Heading5"/>
        <w:ind w:left="720" w:firstLine="0"/>
        <w:rPr/>
      </w:pPr>
      <w:bookmarkStart w:colFirst="0" w:colLast="0" w:name="_9869555wcu4u" w:id="26"/>
      <w:bookmarkEnd w:id="26"/>
      <w:r w:rsidDel="00000000" w:rsidR="00000000" w:rsidRPr="00000000">
        <w:rPr>
          <w:rtl w:val="0"/>
        </w:rPr>
        <w:t xml:space="preserve">Note:</w:t>
      </w:r>
    </w:p>
    <w:p w:rsidR="00000000" w:rsidDel="00000000" w:rsidP="00000000" w:rsidRDefault="00000000" w:rsidRPr="00000000" w14:paraId="00000130">
      <w:pPr>
        <w:numPr>
          <w:ilvl w:val="0"/>
          <w:numId w:val="15"/>
        </w:numPr>
        <w:ind w:left="1440" w:hanging="360"/>
      </w:pPr>
      <w:r w:rsidDel="00000000" w:rsidR="00000000" w:rsidRPr="00000000">
        <w:rPr>
          <w:rtl w:val="0"/>
        </w:rPr>
        <w:t xml:space="preserve">"remarks" field value will be “Credit Balance Refund”</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numPr>
          <w:ilvl w:val="0"/>
          <w:numId w:val="10"/>
        </w:numPr>
        <w:spacing w:line="240" w:lineRule="auto"/>
        <w:ind w:left="720" w:hanging="360"/>
        <w:rPr>
          <w:u w:val="none"/>
        </w:rPr>
      </w:pPr>
      <w:bookmarkStart w:colFirst="0" w:colLast="0" w:name="_hanmvh1r87w7" w:id="27"/>
      <w:bookmarkEnd w:id="27"/>
      <w:r w:rsidDel="00000000" w:rsidR="00000000" w:rsidRPr="00000000">
        <w:rPr>
          <w:rtl w:val="0"/>
        </w:rPr>
        <w:t xml:space="preserve">API to refund from Credit Account</w:t>
      </w:r>
    </w:p>
    <w:p w:rsidR="00000000" w:rsidDel="00000000" w:rsidP="00000000" w:rsidRDefault="00000000" w:rsidRPr="00000000" w14:paraId="00000133">
      <w:pPr>
        <w:pStyle w:val="Heading5"/>
        <w:ind w:left="720" w:firstLine="0"/>
        <w:rPr>
          <w:rFonts w:ascii="Arial" w:cs="Arial" w:eastAsia="Arial" w:hAnsi="Arial"/>
        </w:rPr>
      </w:pPr>
      <w:bookmarkStart w:colFirst="0" w:colLast="0" w:name="_8s81svlxv5ok" w:id="28"/>
      <w:bookmarkEnd w:id="28"/>
      <w:r w:rsidDel="00000000" w:rsidR="00000000" w:rsidRPr="00000000">
        <w:rPr>
          <w:rtl w:val="0"/>
        </w:rPr>
        <w:t xml:space="preserve">API</w:t>
      </w: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rFonts w:ascii="Arial" w:cs="Arial" w:eastAsia="Arial" w:hAnsi="Arial"/>
                <w:sz w:val="20"/>
                <w:szCs w:val="20"/>
              </w:rPr>
            </w:pPr>
            <w:r w:rsidDel="00000000" w:rsidR="00000000" w:rsidRPr="00000000">
              <w:rPr>
                <w:rFonts w:ascii="Arial" w:cs="Arial" w:eastAsia="Arial" w:hAnsi="Arial"/>
                <w:sz w:val="20"/>
                <w:szCs w:val="20"/>
                <w:rtl w:val="0"/>
              </w:rPr>
              <w:t xml:space="preserve">curl --location -g --request POST 'https://ruby.internal.mum1-pp.zetaapps.in/ruby/tenants/{tenantId}/coas/{coaId}/products/{productId}/accounts/{accountId}/debits' \</w:t>
            </w:r>
          </w:p>
          <w:p w:rsidR="00000000" w:rsidDel="00000000" w:rsidP="00000000" w:rsidRDefault="00000000" w:rsidRPr="00000000" w14:paraId="00000135">
            <w:pPr>
              <w:rPr>
                <w:rFonts w:ascii="Arial" w:cs="Arial" w:eastAsia="Arial" w:hAnsi="Arial"/>
                <w:sz w:val="20"/>
                <w:szCs w:val="20"/>
              </w:rPr>
            </w:pPr>
            <w:r w:rsidDel="00000000" w:rsidR="00000000" w:rsidRPr="00000000">
              <w:rPr>
                <w:rFonts w:ascii="Arial" w:cs="Arial" w:eastAsia="Arial" w:hAnsi="Arial"/>
                <w:sz w:val="20"/>
                <w:szCs w:val="20"/>
                <w:rtl w:val="0"/>
              </w:rPr>
              <w:t xml:space="preserve">--header 'Content-Type: application/json' \</w:t>
            </w:r>
          </w:p>
          <w:p w:rsidR="00000000" w:rsidDel="00000000" w:rsidP="00000000" w:rsidRDefault="00000000" w:rsidRPr="00000000" w14:paraId="00000136">
            <w:pPr>
              <w:rPr>
                <w:rFonts w:ascii="Arial" w:cs="Arial" w:eastAsia="Arial" w:hAnsi="Arial"/>
                <w:sz w:val="20"/>
                <w:szCs w:val="20"/>
              </w:rPr>
            </w:pPr>
            <w:r w:rsidDel="00000000" w:rsidR="00000000" w:rsidRPr="00000000">
              <w:rPr>
                <w:rFonts w:ascii="Arial" w:cs="Arial" w:eastAsia="Arial" w:hAnsi="Arial"/>
                <w:sz w:val="20"/>
                <w:szCs w:val="20"/>
                <w:rtl w:val="0"/>
              </w:rPr>
              <w:t xml:space="preserve">--header 'X-Zeta-AuthToken: &lt;token&gt;' \</w:t>
            </w:r>
          </w:p>
          <w:p w:rsidR="00000000" w:rsidDel="00000000" w:rsidP="00000000" w:rsidRDefault="00000000" w:rsidRPr="00000000" w14:paraId="00000137">
            <w:pPr>
              <w:rPr>
                <w:rFonts w:ascii="Arial" w:cs="Arial" w:eastAsia="Arial" w:hAnsi="Arial"/>
                <w:sz w:val="20"/>
                <w:szCs w:val="20"/>
              </w:rPr>
            </w:pPr>
            <w:r w:rsidDel="00000000" w:rsidR="00000000" w:rsidRPr="00000000">
              <w:rPr>
                <w:rFonts w:ascii="Arial" w:cs="Arial" w:eastAsia="Arial" w:hAnsi="Arial"/>
                <w:sz w:val="20"/>
                <w:szCs w:val="20"/>
                <w:rtl w:val="0"/>
              </w:rPr>
              <w:t xml:space="preserve">--header 'Authorization: Bearer &lt;token&gt;' \</w:t>
            </w:r>
          </w:p>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sz w:val="20"/>
                <w:szCs w:val="20"/>
                <w:rtl w:val="0"/>
              </w:rPr>
              <w:t xml:space="preserve">--data-raw '{</w:t>
            </w:r>
          </w:p>
          <w:p w:rsidR="00000000" w:rsidDel="00000000" w:rsidP="00000000" w:rsidRDefault="00000000" w:rsidRPr="00000000" w14:paraId="00000139">
            <w:pPr>
              <w:rPr>
                <w:rFonts w:ascii="Arial" w:cs="Arial" w:eastAsia="Arial" w:hAnsi="Arial"/>
                <w:sz w:val="20"/>
                <w:szCs w:val="20"/>
              </w:rPr>
            </w:pPr>
            <w:r w:rsidDel="00000000" w:rsidR="00000000" w:rsidRPr="00000000">
              <w:rPr>
                <w:rFonts w:ascii="Arial" w:cs="Arial" w:eastAsia="Arial" w:hAnsi="Arial"/>
                <w:sz w:val="20"/>
                <w:szCs w:val="20"/>
                <w:rtl w:val="0"/>
              </w:rPr>
              <w:t xml:space="preserve">    "value": {</w:t>
            </w:r>
          </w:p>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sz w:val="20"/>
                <w:szCs w:val="20"/>
                <w:rtl w:val="0"/>
              </w:rPr>
              <w:t xml:space="preserve">        "amount": 9900,</w:t>
            </w:r>
          </w:p>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sz w:val="20"/>
                <w:szCs w:val="20"/>
                <w:rtl w:val="0"/>
              </w:rPr>
              <w:t xml:space="preserve">        "currency": "INR"</w:t>
            </w:r>
          </w:p>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3D">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    "categoryType": "RETAILPRINCIPAL", //</w:t>
            </w:r>
            <w:r w:rsidDel="00000000" w:rsidR="00000000" w:rsidRPr="00000000">
              <w:rPr>
                <w:rFonts w:ascii="Arial" w:cs="Arial" w:eastAsia="Arial" w:hAnsi="Arial"/>
                <w:b w:val="1"/>
                <w:sz w:val="20"/>
                <w:szCs w:val="20"/>
                <w:rtl w:val="0"/>
              </w:rPr>
              <w:t xml:space="preserve">this will always be this, hence to be hardcoded</w:t>
            </w:r>
          </w:p>
          <w:p w:rsidR="00000000" w:rsidDel="00000000" w:rsidP="00000000" w:rsidRDefault="00000000" w:rsidRPr="00000000" w14:paraId="0000013E">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    "systemLedgerID": "1815936508987693640", // </w:t>
            </w:r>
            <w:r w:rsidDel="00000000" w:rsidR="00000000" w:rsidRPr="00000000">
              <w:rPr>
                <w:rFonts w:ascii="Arial" w:cs="Arial" w:eastAsia="Arial" w:hAnsi="Arial"/>
                <w:b w:val="1"/>
                <w:sz w:val="20"/>
                <w:szCs w:val="20"/>
                <w:rtl w:val="0"/>
              </w:rPr>
              <w:t xml:space="preserve">this is credit ledger to be fetched from ledgerPreferences</w:t>
            </w:r>
          </w:p>
          <w:p w:rsidR="00000000" w:rsidDel="00000000" w:rsidP="00000000" w:rsidRDefault="00000000" w:rsidRPr="00000000" w14:paraId="0000013F">
            <w:pPr>
              <w:rPr>
                <w:rFonts w:ascii="Arial" w:cs="Arial" w:eastAsia="Arial" w:hAnsi="Arial"/>
                <w:strike w:val="1"/>
                <w:sz w:val="20"/>
                <w:szCs w:val="20"/>
              </w:rPr>
            </w:pPr>
            <w:r w:rsidDel="00000000" w:rsidR="00000000" w:rsidRPr="00000000">
              <w:rPr>
                <w:rFonts w:ascii="Arial" w:cs="Arial" w:eastAsia="Arial" w:hAnsi="Arial"/>
                <w:strike w:val="1"/>
                <w:sz w:val="20"/>
                <w:szCs w:val="20"/>
                <w:rtl w:val="0"/>
              </w:rPr>
              <w:t xml:space="preserve">    "bookTime": 1262329280000,</w:t>
            </w:r>
          </w:p>
          <w:p w:rsidR="00000000" w:rsidDel="00000000" w:rsidP="00000000" w:rsidRDefault="00000000" w:rsidRPr="00000000" w14:paraId="00000140">
            <w:pPr>
              <w:rPr>
                <w:rFonts w:ascii="Arial" w:cs="Arial" w:eastAsia="Arial" w:hAnsi="Arial"/>
                <w:sz w:val="20"/>
                <w:szCs w:val="20"/>
              </w:rPr>
            </w:pPr>
            <w:r w:rsidDel="00000000" w:rsidR="00000000" w:rsidRPr="00000000">
              <w:rPr>
                <w:rFonts w:ascii="Arial" w:cs="Arial" w:eastAsia="Arial" w:hAnsi="Arial"/>
                <w:sz w:val="20"/>
                <w:szCs w:val="20"/>
                <w:rtl w:val="0"/>
              </w:rPr>
              <w:t xml:space="preserve">    "valueTime": 1262329280000,</w:t>
            </w:r>
          </w:p>
          <w:p w:rsidR="00000000" w:rsidDel="00000000" w:rsidP="00000000" w:rsidRDefault="00000000" w:rsidRPr="00000000" w14:paraId="00000141">
            <w:pPr>
              <w:rPr>
                <w:rFonts w:ascii="Arial" w:cs="Arial" w:eastAsia="Arial" w:hAnsi="Arial"/>
                <w:sz w:val="20"/>
                <w:szCs w:val="20"/>
              </w:rPr>
            </w:pPr>
            <w:r w:rsidDel="00000000" w:rsidR="00000000" w:rsidRPr="00000000">
              <w:rPr>
                <w:rFonts w:ascii="Arial" w:cs="Arial" w:eastAsia="Arial" w:hAnsi="Arial"/>
                <w:sz w:val="20"/>
                <w:szCs w:val="20"/>
                <w:rtl w:val="0"/>
              </w:rPr>
              <w:t xml:space="preserve">    "remarks": "</w:t>
            </w:r>
            <w:r w:rsidDel="00000000" w:rsidR="00000000" w:rsidRPr="00000000">
              <w:rPr>
                <w:rFonts w:ascii="Arial" w:cs="Arial" w:eastAsia="Arial" w:hAnsi="Arial"/>
                <w:color w:val="a31515"/>
                <w:sz w:val="18"/>
                <w:szCs w:val="18"/>
                <w:rtl w:val="0"/>
              </w:rPr>
              <w:t xml:space="preserve">Credit Balance Refund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sz w:val="20"/>
                <w:szCs w:val="20"/>
                <w:rtl w:val="0"/>
              </w:rPr>
              <w:t xml:space="preserve">    "attributes": {</w:t>
            </w:r>
          </w:p>
          <w:p w:rsidR="00000000" w:rsidDel="00000000" w:rsidP="00000000" w:rsidRDefault="00000000" w:rsidRPr="00000000" w14:paraId="00000143">
            <w:pPr>
              <w:rPr>
                <w:rFonts w:ascii="Arial" w:cs="Arial" w:eastAsia="Arial" w:hAnsi="Arial"/>
                <w:sz w:val="20"/>
                <w:szCs w:val="20"/>
              </w:rPr>
            </w:pPr>
            <w:r w:rsidDel="00000000" w:rsidR="00000000" w:rsidRPr="00000000">
              <w:rPr>
                <w:rFonts w:ascii="Arial" w:cs="Arial" w:eastAsia="Arial" w:hAnsi="Arial"/>
                <w:sz w:val="20"/>
                <w:szCs w:val="20"/>
                <w:rtl w:val="0"/>
              </w:rPr>
              <w:tab/>
              <w:t xml:space="preserve"> “CBR”:”Y”,</w:t>
            </w:r>
          </w:p>
          <w:p w:rsidR="00000000" w:rsidDel="00000000" w:rsidP="00000000" w:rsidRDefault="00000000" w:rsidRPr="00000000" w14:paraId="00000144">
            <w:pPr>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sz w:val="20"/>
                <w:szCs w:val="20"/>
                <w:rtl w:val="0"/>
              </w:rPr>
              <w:t xml:space="preserve"> “transferMode”: “NEFT\IFT”,</w:t>
            </w:r>
          </w:p>
          <w:p w:rsidR="00000000" w:rsidDel="00000000" w:rsidP="00000000" w:rsidRDefault="00000000" w:rsidRPr="00000000" w14:paraId="00000145">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“accountNumber”:”89786757575778”,</w:t>
            </w:r>
          </w:p>
          <w:p w:rsidR="00000000" w:rsidDel="00000000" w:rsidP="00000000" w:rsidRDefault="00000000" w:rsidRPr="00000000" w14:paraId="00000146">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“accountName”:”John Doe”,</w:t>
            </w:r>
          </w:p>
          <w:p w:rsidR="00000000" w:rsidDel="00000000" w:rsidP="00000000" w:rsidRDefault="00000000" w:rsidRPr="00000000" w14:paraId="00000147">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“IFSCCode”:”ICICI9978”</w:t>
            </w:r>
          </w:p>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49">
            <w:pPr>
              <w:rPr>
                <w:rFonts w:ascii="Arial" w:cs="Arial" w:eastAsia="Arial" w:hAnsi="Arial"/>
                <w:sz w:val="20"/>
                <w:szCs w:val="20"/>
              </w:rPr>
            </w:pPr>
            <w:r w:rsidDel="00000000" w:rsidR="00000000" w:rsidRPr="00000000">
              <w:rPr>
                <w:rFonts w:ascii="Arial" w:cs="Arial" w:eastAsia="Arial" w:hAnsi="Arial"/>
                <w:sz w:val="20"/>
                <w:szCs w:val="20"/>
                <w:rtl w:val="0"/>
              </w:rPr>
              <w:t xml:space="preserve">    "requestID": "11318255-e8ac-4a90-b588-c3ea7e325237"</w:t>
            </w:r>
          </w:p>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14B">
      <w:pPr>
        <w:pStyle w:val="Heading5"/>
        <w:ind w:left="0" w:firstLine="720"/>
        <w:rPr/>
      </w:pPr>
      <w:bookmarkStart w:colFirst="0" w:colLast="0" w:name="_pmqujqmxhs0u" w:id="29"/>
      <w:bookmarkEnd w:id="29"/>
      <w:r w:rsidDel="00000000" w:rsidR="00000000" w:rsidRPr="00000000">
        <w:rPr>
          <w:rtl w:val="0"/>
        </w:rPr>
        <w:t xml:space="preserve">Note:</w:t>
      </w:r>
    </w:p>
    <w:p w:rsidR="00000000" w:rsidDel="00000000" w:rsidP="00000000" w:rsidRDefault="00000000" w:rsidRPr="00000000" w14:paraId="0000014C">
      <w:pPr>
        <w:numPr>
          <w:ilvl w:val="0"/>
          <w:numId w:val="13"/>
        </w:numPr>
        <w:ind w:left="1440" w:hanging="360"/>
      </w:pPr>
      <w:r w:rsidDel="00000000" w:rsidR="00000000" w:rsidRPr="00000000">
        <w:rPr>
          <w:rtl w:val="0"/>
        </w:rPr>
        <w:t xml:space="preserve">“categoryType” will always be “RETAILPRINCIPAL”</w:t>
      </w:r>
    </w:p>
    <w:p w:rsidR="00000000" w:rsidDel="00000000" w:rsidP="00000000" w:rsidRDefault="00000000" w:rsidRPr="00000000" w14:paraId="0000014D">
      <w:pPr>
        <w:numPr>
          <w:ilvl w:val="0"/>
          <w:numId w:val="13"/>
        </w:numPr>
        <w:ind w:left="1440" w:hanging="360"/>
      </w:pPr>
      <w:r w:rsidDel="00000000" w:rsidR="00000000" w:rsidRPr="00000000">
        <w:rPr>
          <w:rtl w:val="0"/>
        </w:rPr>
        <w:t xml:space="preserve">“remarks” will be “Credit Balance Refund”</w:t>
      </w:r>
    </w:p>
    <w:p w:rsidR="00000000" w:rsidDel="00000000" w:rsidP="00000000" w:rsidRDefault="00000000" w:rsidRPr="00000000" w14:paraId="0000014E">
      <w:pPr>
        <w:numPr>
          <w:ilvl w:val="0"/>
          <w:numId w:val="13"/>
        </w:numPr>
        <w:ind w:left="1440" w:hanging="360"/>
      </w:pPr>
      <w:r w:rsidDel="00000000" w:rsidR="00000000" w:rsidRPr="00000000">
        <w:rPr>
          <w:rtl w:val="0"/>
        </w:rPr>
        <w:t xml:space="preserve">“systemLedgerID” needs to be fetched from Ledger Preferences against </w:t>
      </w:r>
      <w:r w:rsidDel="00000000" w:rsidR="00000000" w:rsidRPr="00000000">
        <w:rPr>
          <w:rtl w:val="0"/>
        </w:rPr>
        <w:t xml:space="preserve">voucher code = CC_CREDIT_BALANCE_REFUND and component = CREDIT_BALANCE_REFUND; (API: https://ruby.internal.mum1-pp.zetaapps.in/ruby/tenants/140793/products/6083247393995044106)</w:t>
      </w:r>
      <w:r w:rsidDel="00000000" w:rsidR="00000000" w:rsidRPr="00000000">
        <w:rPr>
          <w:rtl w:val="0"/>
        </w:rPr>
      </w:r>
    </w:p>
    <w:p w:rsidR="00000000" w:rsidDel="00000000" w:rsidP="00000000" w:rsidRDefault="00000000" w:rsidRPr="00000000" w14:paraId="0000014F">
      <w:pPr>
        <w:ind w:left="1440" w:firstLine="0"/>
        <w:rPr/>
      </w:pPr>
      <w:r w:rsidDel="00000000" w:rsidR="00000000" w:rsidRPr="00000000">
        <w:rPr>
          <w:rtl w:val="0"/>
        </w:rPr>
      </w:r>
    </w:p>
    <w:p w:rsidR="00000000" w:rsidDel="00000000" w:rsidP="00000000" w:rsidRDefault="00000000" w:rsidRPr="00000000" w14:paraId="00000150">
      <w:pPr>
        <w:pStyle w:val="Heading3"/>
        <w:numPr>
          <w:ilvl w:val="0"/>
          <w:numId w:val="10"/>
        </w:numPr>
        <w:ind w:left="720" w:hanging="360"/>
        <w:rPr>
          <w:u w:val="none"/>
        </w:rPr>
      </w:pPr>
      <w:bookmarkStart w:colFirst="0" w:colLast="0" w:name="_sywuqtg32b21" w:id="30"/>
      <w:bookmarkEnd w:id="30"/>
      <w:r w:rsidDel="00000000" w:rsidR="00000000" w:rsidRPr="00000000">
        <w:rPr>
          <w:rtl w:val="0"/>
        </w:rPr>
        <w:t xml:space="preserve">API to Allocate Excess Balance </w:t>
      </w:r>
    </w:p>
    <w:p w:rsidR="00000000" w:rsidDel="00000000" w:rsidP="00000000" w:rsidRDefault="00000000" w:rsidRPr="00000000" w14:paraId="00000151">
      <w:pPr>
        <w:ind w:left="720" w:firstLine="0"/>
        <w:rPr>
          <w:b w:val="1"/>
        </w:rPr>
      </w:pPr>
      <w:r w:rsidDel="00000000" w:rsidR="00000000" w:rsidRPr="00000000">
        <w:rPr>
          <w:b w:val="1"/>
          <w:rtl w:val="0"/>
        </w:rPr>
        <w:t xml:space="preserve">Sandboxing details :</w:t>
      </w:r>
    </w:p>
    <w:p w:rsidR="00000000" w:rsidDel="00000000" w:rsidP="00000000" w:rsidRDefault="00000000" w:rsidRPr="00000000" w14:paraId="00000152">
      <w:pPr>
        <w:numPr>
          <w:ilvl w:val="0"/>
          <w:numId w:val="12"/>
        </w:numPr>
        <w:shd w:fill="ffffff" w:val="clear"/>
        <w:spacing w:after="0" w:afterAutospacing="0" w:before="200" w:lineRule="auto"/>
        <w:ind w:left="940" w:hanging="360"/>
        <w:rPr/>
      </w:pPr>
      <w:r w:rsidDel="00000000" w:rsidR="00000000" w:rsidRPr="00000000">
        <w:rPr>
          <w:rFonts w:ascii="Verdana" w:cs="Verdana" w:eastAsia="Verdana" w:hAnsi="Verdana"/>
          <w:rtl w:val="0"/>
        </w:rPr>
        <w:t xml:space="preserve">action = "api.tachyon.ruby.account.creditBalanceRefund"</w:t>
      </w:r>
    </w:p>
    <w:p w:rsidR="00000000" w:rsidDel="00000000" w:rsidP="00000000" w:rsidRDefault="00000000" w:rsidRPr="00000000" w14:paraId="00000153">
      <w:pPr>
        <w:numPr>
          <w:ilvl w:val="0"/>
          <w:numId w:val="12"/>
        </w:numPr>
        <w:shd w:fill="ffffff" w:val="clear"/>
        <w:spacing w:after="200" w:before="0" w:beforeAutospacing="0" w:lineRule="auto"/>
        <w:ind w:left="940" w:hanging="360"/>
        <w:rPr/>
      </w:pPr>
      <w:r w:rsidDel="00000000" w:rsidR="00000000" w:rsidRPr="00000000">
        <w:rPr>
          <w:rFonts w:ascii="Verdana" w:cs="Verdana" w:eastAsia="Verdana" w:hAnsi="Verdana"/>
          <w:rtl w:val="0"/>
        </w:rPr>
        <w:t xml:space="preserve">object: ruby_account</w:t>
      </w:r>
      <w:r w:rsidDel="00000000" w:rsidR="00000000" w:rsidRPr="00000000">
        <w:rPr>
          <w:rtl w:val="0"/>
        </w:rPr>
      </w:r>
    </w:p>
    <w:p w:rsidR="00000000" w:rsidDel="00000000" w:rsidP="00000000" w:rsidRDefault="00000000" w:rsidRPr="00000000" w14:paraId="00000154">
      <w:pPr>
        <w:ind w:left="720" w:firstLine="0"/>
        <w:rPr>
          <w:b w:val="1"/>
        </w:rPr>
      </w:pPr>
      <w:r w:rsidDel="00000000" w:rsidR="00000000" w:rsidRPr="00000000">
        <w:rPr>
          <w:b w:val="1"/>
          <w:rtl w:val="0"/>
        </w:rPr>
        <w:t xml:space="preserve">Dev poc: </w:t>
      </w:r>
      <w:hyperlink r:id="rId24">
        <w:r w:rsidDel="00000000" w:rsidR="00000000" w:rsidRPr="00000000">
          <w:rPr>
            <w:b w:val="1"/>
            <w:color w:val="0000ee"/>
            <w:u w:val="single"/>
            <w:rtl w:val="0"/>
          </w:rPr>
          <w:t xml:space="preserve">Archit Srivastava</w:t>
        </w:r>
      </w:hyperlink>
      <w:r w:rsidDel="00000000" w:rsidR="00000000" w:rsidRPr="00000000">
        <w:rPr>
          <w:rtl w:val="0"/>
        </w:rPr>
      </w:r>
    </w:p>
    <w:p w:rsidR="00000000" w:rsidDel="00000000" w:rsidP="00000000" w:rsidRDefault="00000000" w:rsidRPr="00000000" w14:paraId="00000155">
      <w:pPr>
        <w:rPr>
          <w:rFonts w:ascii="Arial" w:cs="Arial" w:eastAsia="Arial" w:hAnsi="Arial"/>
        </w:rPr>
      </w:pPr>
      <w:r w:rsidDel="00000000" w:rsidR="00000000" w:rsidRPr="00000000">
        <w:rPr>
          <w:rtl w:val="0"/>
        </w:rPr>
      </w:r>
    </w:p>
    <w:tbl>
      <w:tblPr>
        <w:tblStyle w:val="Table6"/>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hd w:fill="fffffe"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curl --location --request POST </w:t>
            </w:r>
            <w:r w:rsidDel="00000000" w:rsidR="00000000" w:rsidRPr="00000000">
              <w:rPr>
                <w:rFonts w:ascii="Arial" w:cs="Arial" w:eastAsia="Arial" w:hAnsi="Arial"/>
                <w:color w:val="2a00ff"/>
                <w:sz w:val="18"/>
                <w:szCs w:val="18"/>
                <w:rtl w:val="0"/>
              </w:rPr>
              <w:t xml:space="preserve">'</w:t>
            </w:r>
            <w:hyperlink r:id="rId25">
              <w:r w:rsidDel="00000000" w:rsidR="00000000" w:rsidRPr="00000000">
                <w:rPr>
                  <w:rFonts w:ascii="Arial" w:cs="Arial" w:eastAsia="Arial" w:hAnsi="Arial"/>
                  <w:color w:val="1155cc"/>
                  <w:sz w:val="18"/>
                  <w:szCs w:val="18"/>
                  <w:u w:val="single"/>
                  <w:rtl w:val="0"/>
                </w:rPr>
                <w:t xml:space="preserve">https://ruby.internal.mum1-pp.zetaapps.in/ruby/tenants/140793/accounts/180b14cc-5843-427b-bafe-a5f9e244bcee/allocateBalance</w:t>
              </w:r>
            </w:hyperlink>
            <w:r w:rsidDel="00000000" w:rsidR="00000000" w:rsidRPr="00000000">
              <w:rPr>
                <w:rFonts w:ascii="Arial" w:cs="Arial" w:eastAsia="Arial" w:hAnsi="Arial"/>
                <w:color w:val="2a00ff"/>
                <w:sz w:val="18"/>
                <w:szCs w:val="18"/>
                <w:rtl w:val="0"/>
              </w:rPr>
              <w:t xml:space="preserve">'</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57">
            <w:pPr>
              <w:widowControl w:val="0"/>
              <w:shd w:fill="fffffe"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--header </w:t>
            </w:r>
            <w:r w:rsidDel="00000000" w:rsidR="00000000" w:rsidRPr="00000000">
              <w:rPr>
                <w:rFonts w:ascii="Arial" w:cs="Arial" w:eastAsia="Arial" w:hAnsi="Arial"/>
                <w:color w:val="2a00ff"/>
                <w:sz w:val="18"/>
                <w:szCs w:val="18"/>
                <w:rtl w:val="0"/>
              </w:rPr>
              <w:t xml:space="preserve">'X-Zeta-AuthToken: &lt;authToken&gt;'</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58">
            <w:pPr>
              <w:widowControl w:val="0"/>
              <w:shd w:fill="fffffe"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--header </w:t>
            </w:r>
            <w:r w:rsidDel="00000000" w:rsidR="00000000" w:rsidRPr="00000000">
              <w:rPr>
                <w:rFonts w:ascii="Arial" w:cs="Arial" w:eastAsia="Arial" w:hAnsi="Arial"/>
                <w:color w:val="2a00ff"/>
                <w:sz w:val="18"/>
                <w:szCs w:val="18"/>
                <w:rtl w:val="0"/>
              </w:rPr>
              <w:t xml:space="preserve">'Content-Type: application/json'</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59">
            <w:pPr>
              <w:widowControl w:val="0"/>
              <w:shd w:fill="fffffe" w:val="clear"/>
              <w:spacing w:line="360" w:lineRule="auto"/>
              <w:rPr>
                <w:rFonts w:ascii="Arial" w:cs="Arial" w:eastAsia="Arial" w:hAnsi="Arial"/>
                <w:color w:val="2a00ff"/>
                <w:sz w:val="18"/>
                <w:szCs w:val="18"/>
              </w:rPr>
            </w:pPr>
            <w:r w:rsidDel="00000000" w:rsidR="00000000" w:rsidRPr="00000000">
              <w:rPr>
                <w:rFonts w:ascii="Arial" w:cs="Arial" w:eastAsia="Arial" w:hAnsi="Arial"/>
                <w:sz w:val="18"/>
                <w:szCs w:val="18"/>
                <w:rtl w:val="0"/>
              </w:rPr>
              <w:t xml:space="preserve">--data-raw </w:t>
            </w:r>
            <w:r w:rsidDel="00000000" w:rsidR="00000000" w:rsidRPr="00000000">
              <w:rPr>
                <w:rFonts w:ascii="Arial" w:cs="Arial" w:eastAsia="Arial" w:hAnsi="Arial"/>
                <w:color w:val="2a00ff"/>
                <w:sz w:val="18"/>
                <w:szCs w:val="18"/>
                <w:rtl w:val="0"/>
              </w:rPr>
              <w:t xml:space="preserve">'{</w:t>
            </w:r>
          </w:p>
          <w:p w:rsidR="00000000" w:rsidDel="00000000" w:rsidP="00000000" w:rsidRDefault="00000000" w:rsidRPr="00000000" w14:paraId="0000015A">
            <w:pPr>
              <w:widowControl w:val="0"/>
              <w:shd w:fill="fffffe"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a00ff"/>
                <w:sz w:val="18"/>
                <w:szCs w:val="18"/>
                <w:rtl w:val="0"/>
              </w:rPr>
              <w:t xml:space="preserve">"requestID"</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a00ff"/>
                <w:sz w:val="18"/>
                <w:szCs w:val="18"/>
                <w:rtl w:val="0"/>
              </w:rPr>
              <w:t xml:space="preserve">"cf7bddfb-4fe6-5d28-be65-38a15070cc39"</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5B">
            <w:pPr>
              <w:widowControl w:val="0"/>
              <w:shd w:fill="fffffe"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a00ff"/>
                <w:sz w:val="18"/>
                <w:szCs w:val="18"/>
                <w:rtl w:val="0"/>
              </w:rPr>
              <w:t xml:space="preserve">"remarks"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a00ff"/>
                <w:sz w:val="18"/>
                <w:szCs w:val="18"/>
                <w:rtl w:val="0"/>
              </w:rPr>
              <w:t xml:space="preserve">"Allocate unallocated excess credit balance"</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5C">
            <w:pPr>
              <w:widowControl w:val="0"/>
              <w:shd w:fill="fffffe"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a00ff"/>
                <w:sz w:val="18"/>
                <w:szCs w:val="18"/>
                <w:rtl w:val="0"/>
              </w:rPr>
              <w:t xml:space="preserve">"transferAmount"</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5D">
            <w:pPr>
              <w:widowControl w:val="0"/>
              <w:shd w:fill="fffffe"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a00ff"/>
                <w:sz w:val="18"/>
                <w:szCs w:val="18"/>
                <w:rtl w:val="0"/>
              </w:rPr>
              <w:t xml:space="preserve">"currency"</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a00ff"/>
                <w:sz w:val="18"/>
                <w:szCs w:val="18"/>
                <w:rtl w:val="0"/>
              </w:rPr>
              <w:t xml:space="preserve">"USD"</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5E">
            <w:pPr>
              <w:widowControl w:val="0"/>
              <w:shd w:fill="fffffe" w:val="clear"/>
              <w:spacing w:line="360" w:lineRule="auto"/>
              <w:rPr>
                <w:rFonts w:ascii="Arial" w:cs="Arial" w:eastAsia="Arial" w:hAnsi="Arial"/>
                <w:color w:val="098658"/>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a00ff"/>
                <w:sz w:val="18"/>
                <w:szCs w:val="18"/>
                <w:rtl w:val="0"/>
              </w:rPr>
              <w:t xml:space="preserve">"amount"</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98658"/>
                <w:sz w:val="18"/>
                <w:szCs w:val="18"/>
                <w:rtl w:val="0"/>
              </w:rPr>
              <w:t xml:space="preserve">1000</w:t>
            </w:r>
          </w:p>
          <w:p w:rsidR="00000000" w:rsidDel="00000000" w:rsidP="00000000" w:rsidRDefault="00000000" w:rsidRPr="00000000" w14:paraId="0000015F">
            <w:pPr>
              <w:widowControl w:val="0"/>
              <w:shd w:fill="fffffe"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60">
            <w:pPr>
              <w:widowControl w:val="0"/>
              <w:shd w:fill="fffffe" w:val="clear"/>
              <w:spacing w:line="360" w:lineRule="auto"/>
              <w:rPr>
                <w:rFonts w:ascii="Arial" w:cs="Arial" w:eastAsia="Arial" w:hAnsi="Arial"/>
                <w:sz w:val="18"/>
                <w:szCs w:val="18"/>
              </w:rPr>
            </w:pPr>
            <w:r w:rsidDel="00000000" w:rsidR="00000000" w:rsidRPr="00000000">
              <w:rPr>
                <w:rFonts w:ascii="Arial" w:cs="Arial" w:eastAsia="Arial" w:hAnsi="Arial"/>
                <w:color w:val="0451a5"/>
                <w:sz w:val="18"/>
                <w:szCs w:val="18"/>
                <w:rtl w:val="0"/>
              </w:rPr>
              <w:t xml:space="preserve">    "valueTime"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98658"/>
                <w:sz w:val="18"/>
                <w:szCs w:val="18"/>
                <w:rtl w:val="0"/>
              </w:rPr>
              <w:t xml:space="preserve">1609459199000</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8000"/>
                <w:sz w:val="18"/>
                <w:szCs w:val="18"/>
                <w:rtl w:val="0"/>
              </w:rPr>
              <w:t xml:space="preserve">//optional, current CBU date will be defaulted if not passed</w:t>
            </w:r>
            <w:r w:rsidDel="00000000" w:rsidR="00000000" w:rsidRPr="00000000">
              <w:rPr>
                <w:rtl w:val="0"/>
              </w:rPr>
            </w:r>
          </w:p>
          <w:p w:rsidR="00000000" w:rsidDel="00000000" w:rsidP="00000000" w:rsidRDefault="00000000" w:rsidRPr="00000000" w14:paraId="00000161">
            <w:pPr>
              <w:widowControl w:val="0"/>
              <w:shd w:fill="fffffe"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a00ff"/>
                <w:sz w:val="18"/>
                <w:szCs w:val="18"/>
                <w:rtl w:val="0"/>
              </w:rPr>
              <w:t xml:space="preserve">"attributes"</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fffffe" w:val="clear"/>
              <w:spacing w:after="0" w:before="0" w:line="360" w:lineRule="auto"/>
              <w:ind w:left="0" w:right="0" w:firstLine="0"/>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2a00ff"/>
                <w:sz w:val="18"/>
                <w:szCs w:val="18"/>
                <w:rtl w:val="0"/>
              </w:rPr>
              <w:t xml:space="preserve">reason</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2a00ff"/>
                <w:sz w:val="18"/>
                <w:szCs w:val="18"/>
                <w:rtl w:val="0"/>
              </w:rPr>
              <w:t xml:space="preserve">”Customer Consent”</w:t>
            </w:r>
            <w:r w:rsidDel="00000000" w:rsidR="00000000" w:rsidRPr="00000000">
              <w:rPr>
                <w:rtl w:val="0"/>
              </w:rPr>
            </w:r>
          </w:p>
          <w:p w:rsidR="00000000" w:rsidDel="00000000" w:rsidP="00000000" w:rsidRDefault="00000000" w:rsidRPr="00000000" w14:paraId="00000163">
            <w:pPr>
              <w:widowControl w:val="0"/>
              <w:shd w:fill="fffffe"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64">
            <w:pPr>
              <w:widowControl w:val="0"/>
              <w:shd w:fill="fffffe" w:val="clear"/>
              <w:spacing w:line="360" w:lineRule="auto"/>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color w:val="2a00ff"/>
                <w:sz w:val="18"/>
                <w:szCs w:val="18"/>
                <w:rtl w:val="0"/>
              </w:rPr>
              <w:t xml:space="preserve">'</w:t>
            </w: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5"/>
        <w:ind w:firstLine="720"/>
        <w:rPr>
          <w:strike w:val="1"/>
        </w:rPr>
      </w:pPr>
      <w:bookmarkStart w:colFirst="0" w:colLast="0" w:name="_f86huhu9lbb1" w:id="31"/>
      <w:bookmarkEnd w:id="31"/>
      <w:r w:rsidDel="00000000" w:rsidR="00000000" w:rsidRPr="00000000">
        <w:rPr>
          <w:strike w:val="1"/>
          <w:rtl w:val="0"/>
        </w:rPr>
        <w:t xml:space="preserve">Aura API (Ruby solution doc </w:t>
      </w:r>
      <w:hyperlink r:id="rId26">
        <w:r w:rsidDel="00000000" w:rsidR="00000000" w:rsidRPr="00000000">
          <w:rPr>
            <w:strike w:val="1"/>
            <w:color w:val="0000ee"/>
            <w:u w:val="single"/>
            <w:rtl w:val="0"/>
          </w:rPr>
          <w:t xml:space="preserve">Excess Credit Balance Refund - Solution</w:t>
        </w:r>
      </w:hyperlink>
      <w:r w:rsidDel="00000000" w:rsidR="00000000" w:rsidRPr="00000000">
        <w:rPr>
          <w:strike w:val="1"/>
          <w:rtl w:val="0"/>
        </w:rPr>
        <w:t xml:space="preserve">)</w:t>
      </w:r>
    </w:p>
    <w:p w:rsidR="00000000" w:rsidDel="00000000" w:rsidP="00000000" w:rsidRDefault="00000000" w:rsidRPr="00000000" w14:paraId="00000167">
      <w:pPr>
        <w:rPr>
          <w:strike w:val="1"/>
        </w:rPr>
      </w:pPr>
      <w:r w:rsidDel="00000000" w:rsidR="00000000" w:rsidRPr="00000000">
        <w:rPr>
          <w:strike w:val="1"/>
          <w:rtl w:val="0"/>
        </w:rPr>
        <w:tab/>
        <w:t xml:space="preserve">API Dev poc :  </w:t>
      </w:r>
      <w:hyperlink r:id="rId27">
        <w:r w:rsidDel="00000000" w:rsidR="00000000" w:rsidRPr="00000000">
          <w:rPr>
            <w:strike w:val="1"/>
            <w:color w:val="0000ee"/>
            <w:u w:val="single"/>
            <w:rtl w:val="0"/>
          </w:rPr>
          <w:t xml:space="preserve">Shubham</w:t>
        </w:r>
      </w:hyperlink>
      <w:r w:rsidDel="00000000" w:rsidR="00000000" w:rsidRPr="00000000">
        <w:rPr>
          <w:rtl w:val="0"/>
        </w:rPr>
      </w:r>
    </w:p>
    <w:p w:rsidR="00000000" w:rsidDel="00000000" w:rsidP="00000000" w:rsidRDefault="00000000" w:rsidRPr="00000000" w14:paraId="00000168">
      <w:pPr>
        <w:ind w:left="720" w:firstLine="0"/>
        <w:rPr>
          <w:b w:val="1"/>
          <w:strike w:val="1"/>
        </w:rPr>
      </w:pPr>
      <w:r w:rsidDel="00000000" w:rsidR="00000000" w:rsidRPr="00000000">
        <w:rPr>
          <w:b w:val="1"/>
          <w:strike w:val="1"/>
          <w:rtl w:val="0"/>
        </w:rPr>
        <w:t xml:space="preserve">Sandboxing details : </w:t>
      </w:r>
    </w:p>
    <w:p w:rsidR="00000000" w:rsidDel="00000000" w:rsidP="00000000" w:rsidRDefault="00000000" w:rsidRPr="00000000" w14:paraId="00000169">
      <w:pPr>
        <w:ind w:left="720" w:firstLine="0"/>
        <w:rPr>
          <w:strike w:val="1"/>
        </w:rPr>
      </w:pPr>
      <w:r w:rsidDel="00000000" w:rsidR="00000000" w:rsidRPr="00000000">
        <w:rPr>
          <w:strike w:val="1"/>
          <w:rtl w:val="0"/>
        </w:rPr>
        <w:t xml:space="preserve">Fluent API sandbox details</w:t>
      </w:r>
    </w:p>
    <w:p w:rsidR="00000000" w:rsidDel="00000000" w:rsidP="00000000" w:rsidRDefault="00000000" w:rsidRPr="00000000" w14:paraId="0000016A">
      <w:pPr>
        <w:ind w:left="720" w:firstLine="0"/>
        <w:rPr>
          <w:strike w:val="1"/>
        </w:rPr>
      </w:pPr>
      <w:r w:rsidDel="00000000" w:rsidR="00000000" w:rsidRPr="00000000">
        <w:rPr>
          <w:strike w:val="1"/>
          <w:rtl w:val="0"/>
        </w:rPr>
        <w:t xml:space="preserve">action:- api.journal.fluentRecordTransaction</w:t>
      </w:r>
    </w:p>
    <w:p w:rsidR="00000000" w:rsidDel="00000000" w:rsidP="00000000" w:rsidRDefault="00000000" w:rsidRPr="00000000" w14:paraId="0000016B">
      <w:pPr>
        <w:ind w:left="720" w:firstLine="0"/>
        <w:rPr>
          <w:strike w:val="1"/>
        </w:rPr>
      </w:pPr>
      <w:r w:rsidDel="00000000" w:rsidR="00000000" w:rsidRPr="00000000">
        <w:rPr>
          <w:strike w:val="1"/>
          <w:rtl w:val="0"/>
        </w:rPr>
        <w:t xml:space="preserve">object:- voucher code which is being used</w:t>
      </w:r>
    </w:p>
    <w:p w:rsidR="00000000" w:rsidDel="00000000" w:rsidP="00000000" w:rsidRDefault="00000000" w:rsidRPr="00000000" w14:paraId="0000016C">
      <w:pPr>
        <w:ind w:left="720" w:firstLine="0"/>
        <w:rPr>
          <w:strike w:val="1"/>
        </w:rPr>
      </w:pPr>
      <w:r w:rsidDel="00000000" w:rsidR="00000000" w:rsidRPr="00000000">
        <w:rPr>
          <w:rtl w:val="0"/>
        </w:rPr>
      </w:r>
    </w:p>
    <w:p w:rsidR="00000000" w:rsidDel="00000000" w:rsidP="00000000" w:rsidRDefault="00000000" w:rsidRPr="00000000" w14:paraId="0000016D">
      <w:pPr>
        <w:rPr>
          <w:rFonts w:ascii="Arial" w:cs="Arial" w:eastAsia="Arial" w:hAnsi="Arial"/>
          <w:strike w:val="1"/>
        </w:rPr>
      </w:pPr>
      <w:r w:rsidDel="00000000" w:rsidR="00000000" w:rsidRPr="00000000">
        <w:rPr>
          <w:strike w:val="1"/>
          <w:rtl w:val="0"/>
        </w:rPr>
        <w:tab/>
      </w:r>
      <w:r w:rsidDel="00000000" w:rsidR="00000000" w:rsidRPr="00000000">
        <w:rPr>
          <w:rFonts w:ascii="Arial" w:cs="Arial" w:eastAsia="Arial" w:hAnsi="Arial"/>
          <w:strike w:val="1"/>
          <w:color w:val="008000"/>
          <w:sz w:val="18"/>
          <w:szCs w:val="18"/>
          <w:rtl w:val="0"/>
        </w:rPr>
        <w:t xml:space="preserve">/tenants/{tenantID}/coas/{coaID}/transactionCodes/CC_ALLOCATE_BALANCE/transactions</w:t>
      </w:r>
      <w:r w:rsidDel="00000000" w:rsidR="00000000" w:rsidRPr="00000000">
        <w:rPr>
          <w:rtl w:val="0"/>
        </w:rPr>
      </w:r>
    </w:p>
    <w:tbl>
      <w:tblPr>
        <w:tblStyle w:val="Table7"/>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hd w:fill="ffffff" w:val="clear"/>
              <w:spacing w:line="360" w:lineRule="auto"/>
              <w:jc w:val="both"/>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w:t>
            </w:r>
          </w:p>
          <w:p w:rsidR="00000000" w:rsidDel="00000000" w:rsidP="00000000" w:rsidRDefault="00000000" w:rsidRPr="00000000" w14:paraId="0000016F">
            <w:pPr>
              <w:widowControl w:val="0"/>
              <w:shd w:fill="ffffff" w:val="clear"/>
              <w:spacing w:line="360" w:lineRule="auto"/>
              <w:jc w:val="both"/>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451a5"/>
                <w:sz w:val="18"/>
                <w:szCs w:val="18"/>
                <w:rtl w:val="0"/>
              </w:rPr>
              <w:t xml:space="preserve">"requestID"</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a31515"/>
                <w:sz w:val="18"/>
                <w:szCs w:val="18"/>
                <w:rtl w:val="0"/>
              </w:rPr>
              <w:t xml:space="preserve">"cf7bddfb-2fe6-4d28-be63-34a15068cc36"</w:t>
            </w:r>
            <w:r w:rsidDel="00000000" w:rsidR="00000000" w:rsidRPr="00000000">
              <w:rPr>
                <w:rFonts w:ascii="Arial" w:cs="Arial" w:eastAsia="Arial" w:hAnsi="Arial"/>
                <w:strike w:val="1"/>
                <w:sz w:val="18"/>
                <w:szCs w:val="18"/>
                <w:rtl w:val="0"/>
              </w:rPr>
              <w:t xml:space="preserve">,</w:t>
            </w:r>
          </w:p>
          <w:p w:rsidR="00000000" w:rsidDel="00000000" w:rsidP="00000000" w:rsidRDefault="00000000" w:rsidRPr="00000000" w14:paraId="00000170">
            <w:pPr>
              <w:widowControl w:val="0"/>
              <w:shd w:fill="ffffff" w:val="clear"/>
              <w:spacing w:line="360" w:lineRule="auto"/>
              <w:jc w:val="both"/>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451a5"/>
                <w:sz w:val="18"/>
                <w:szCs w:val="18"/>
                <w:rtl w:val="0"/>
              </w:rPr>
              <w:t xml:space="preserve">"remarks"</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a31515"/>
                <w:sz w:val="18"/>
                <w:szCs w:val="18"/>
                <w:rtl w:val="0"/>
              </w:rPr>
              <w:t xml:space="preserve">"Allocate excess credit balance"</w:t>
            </w:r>
            <w:r w:rsidDel="00000000" w:rsidR="00000000" w:rsidRPr="00000000">
              <w:rPr>
                <w:rFonts w:ascii="Arial" w:cs="Arial" w:eastAsia="Arial" w:hAnsi="Arial"/>
                <w:strike w:val="1"/>
                <w:sz w:val="18"/>
                <w:szCs w:val="18"/>
                <w:rtl w:val="0"/>
              </w:rPr>
              <w:t xml:space="preserve">,</w:t>
            </w:r>
          </w:p>
          <w:p w:rsidR="00000000" w:rsidDel="00000000" w:rsidP="00000000" w:rsidRDefault="00000000" w:rsidRPr="00000000" w14:paraId="00000171">
            <w:pPr>
              <w:widowControl w:val="0"/>
              <w:shd w:fill="ffffff" w:val="clear"/>
              <w:spacing w:line="360" w:lineRule="auto"/>
              <w:jc w:val="both"/>
              <w:rPr>
                <w:rFonts w:ascii="Arial" w:cs="Arial" w:eastAsia="Arial" w:hAnsi="Arial"/>
                <w:strike w:val="1"/>
                <w:color w:val="008000"/>
                <w:sz w:val="18"/>
                <w:szCs w:val="18"/>
              </w:rPr>
            </w:pP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451a5"/>
                <w:sz w:val="18"/>
                <w:szCs w:val="18"/>
                <w:rtl w:val="0"/>
              </w:rPr>
              <w:t xml:space="preserve">"ledgerID"</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a31515"/>
                <w:sz w:val="18"/>
                <w:szCs w:val="18"/>
                <w:rtl w:val="0"/>
              </w:rPr>
              <w:t xml:space="preserve">"160945919900012"</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08000"/>
                <w:sz w:val="18"/>
                <w:szCs w:val="18"/>
                <w:rtl w:val="0"/>
              </w:rPr>
              <w:t xml:space="preserve">//Debit AH Ledger ID</w:t>
            </w:r>
          </w:p>
          <w:p w:rsidR="00000000" w:rsidDel="00000000" w:rsidP="00000000" w:rsidRDefault="00000000" w:rsidRPr="00000000" w14:paraId="00000172">
            <w:pPr>
              <w:widowControl w:val="0"/>
              <w:shd w:fill="ffffff" w:val="clear"/>
              <w:spacing w:line="360" w:lineRule="auto"/>
              <w:jc w:val="both"/>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451a5"/>
                <w:sz w:val="18"/>
                <w:szCs w:val="18"/>
                <w:rtl w:val="0"/>
              </w:rPr>
              <w:t xml:space="preserve">"transferAmount"</w:t>
            </w:r>
            <w:r w:rsidDel="00000000" w:rsidR="00000000" w:rsidRPr="00000000">
              <w:rPr>
                <w:rFonts w:ascii="Arial" w:cs="Arial" w:eastAsia="Arial" w:hAnsi="Arial"/>
                <w:strike w:val="1"/>
                <w:sz w:val="18"/>
                <w:szCs w:val="18"/>
                <w:rtl w:val="0"/>
              </w:rPr>
              <w:t xml:space="preserve">: {</w:t>
            </w:r>
          </w:p>
          <w:p w:rsidR="00000000" w:rsidDel="00000000" w:rsidP="00000000" w:rsidRDefault="00000000" w:rsidRPr="00000000" w14:paraId="00000173">
            <w:pPr>
              <w:widowControl w:val="0"/>
              <w:shd w:fill="ffffff" w:val="clear"/>
              <w:spacing w:line="360" w:lineRule="auto"/>
              <w:jc w:val="both"/>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451a5"/>
                <w:sz w:val="18"/>
                <w:szCs w:val="18"/>
                <w:rtl w:val="0"/>
              </w:rPr>
              <w:t xml:space="preserve">"currency"</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a31515"/>
                <w:sz w:val="18"/>
                <w:szCs w:val="18"/>
                <w:rtl w:val="0"/>
              </w:rPr>
              <w:t xml:space="preserve">"INR"</w:t>
            </w:r>
            <w:r w:rsidDel="00000000" w:rsidR="00000000" w:rsidRPr="00000000">
              <w:rPr>
                <w:rFonts w:ascii="Arial" w:cs="Arial" w:eastAsia="Arial" w:hAnsi="Arial"/>
                <w:strike w:val="1"/>
                <w:sz w:val="18"/>
                <w:szCs w:val="18"/>
                <w:rtl w:val="0"/>
              </w:rPr>
              <w:t xml:space="preserve">,</w:t>
            </w:r>
          </w:p>
          <w:p w:rsidR="00000000" w:rsidDel="00000000" w:rsidP="00000000" w:rsidRDefault="00000000" w:rsidRPr="00000000" w14:paraId="00000174">
            <w:pPr>
              <w:widowControl w:val="0"/>
              <w:shd w:fill="ffffff" w:val="clear"/>
              <w:spacing w:line="360" w:lineRule="auto"/>
              <w:jc w:val="both"/>
              <w:rPr>
                <w:rFonts w:ascii="Arial" w:cs="Arial" w:eastAsia="Arial" w:hAnsi="Arial"/>
                <w:strike w:val="1"/>
                <w:color w:val="098658"/>
                <w:sz w:val="18"/>
                <w:szCs w:val="18"/>
              </w:rPr>
            </w:pP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451a5"/>
                <w:sz w:val="18"/>
                <w:szCs w:val="18"/>
                <w:rtl w:val="0"/>
              </w:rPr>
              <w:t xml:space="preserve">"amount"</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98658"/>
                <w:sz w:val="18"/>
                <w:szCs w:val="18"/>
                <w:rtl w:val="0"/>
              </w:rPr>
              <w:t xml:space="preserve">10000</w:t>
            </w:r>
          </w:p>
          <w:p w:rsidR="00000000" w:rsidDel="00000000" w:rsidP="00000000" w:rsidRDefault="00000000" w:rsidRPr="00000000" w14:paraId="00000175">
            <w:pPr>
              <w:widowControl w:val="0"/>
              <w:shd w:fill="ffffff" w:val="clear"/>
              <w:spacing w:line="360" w:lineRule="auto"/>
              <w:jc w:val="both"/>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   },</w:t>
            </w:r>
          </w:p>
          <w:p w:rsidR="00000000" w:rsidDel="00000000" w:rsidP="00000000" w:rsidRDefault="00000000" w:rsidRPr="00000000" w14:paraId="00000176">
            <w:pPr>
              <w:widowControl w:val="0"/>
              <w:shd w:fill="ffffff" w:val="clear"/>
              <w:spacing w:line="360" w:lineRule="auto"/>
              <w:jc w:val="both"/>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451a5"/>
                <w:sz w:val="18"/>
                <w:szCs w:val="18"/>
                <w:rtl w:val="0"/>
              </w:rPr>
              <w:t xml:space="preserve">"validUntil"</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98658"/>
                <w:sz w:val="18"/>
                <w:szCs w:val="18"/>
                <w:rtl w:val="0"/>
              </w:rPr>
              <w:t xml:space="preserve">1609459199000</w:t>
            </w:r>
            <w:r w:rsidDel="00000000" w:rsidR="00000000" w:rsidRPr="00000000">
              <w:rPr>
                <w:rFonts w:ascii="Arial" w:cs="Arial" w:eastAsia="Arial" w:hAnsi="Arial"/>
                <w:strike w:val="1"/>
                <w:sz w:val="18"/>
                <w:szCs w:val="18"/>
                <w:rtl w:val="0"/>
              </w:rPr>
              <w:t xml:space="preserve">,</w:t>
            </w:r>
          </w:p>
          <w:p w:rsidR="00000000" w:rsidDel="00000000" w:rsidP="00000000" w:rsidRDefault="00000000" w:rsidRPr="00000000" w14:paraId="00000177">
            <w:pPr>
              <w:widowControl w:val="0"/>
              <w:shd w:fill="ffffff" w:val="clear"/>
              <w:spacing w:line="360" w:lineRule="auto"/>
              <w:jc w:val="both"/>
              <w:rPr>
                <w:rFonts w:ascii="Arial" w:cs="Arial" w:eastAsia="Arial" w:hAnsi="Arial"/>
                <w:strike w:val="1"/>
                <w:color w:val="008000"/>
                <w:sz w:val="18"/>
                <w:szCs w:val="18"/>
              </w:rPr>
            </w:pP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451a5"/>
                <w:sz w:val="18"/>
                <w:szCs w:val="18"/>
                <w:rtl w:val="0"/>
              </w:rPr>
              <w:t xml:space="preserve">"bookTime"</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98658"/>
                <w:sz w:val="18"/>
                <w:szCs w:val="18"/>
                <w:rtl w:val="0"/>
              </w:rPr>
              <w:t xml:space="preserve">1609459199000</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08000"/>
                <w:sz w:val="18"/>
                <w:szCs w:val="18"/>
                <w:rtl w:val="0"/>
              </w:rPr>
              <w:t xml:space="preserve">//optional, current CBU date will be defaulted if not passed</w:t>
            </w:r>
          </w:p>
          <w:p w:rsidR="00000000" w:rsidDel="00000000" w:rsidP="00000000" w:rsidRDefault="00000000" w:rsidRPr="00000000" w14:paraId="00000178">
            <w:pPr>
              <w:widowControl w:val="0"/>
              <w:shd w:fill="ffffff" w:val="clear"/>
              <w:spacing w:line="360" w:lineRule="auto"/>
              <w:jc w:val="both"/>
              <w:rPr>
                <w:rFonts w:ascii="Arial" w:cs="Arial" w:eastAsia="Arial" w:hAnsi="Arial"/>
                <w:strike w:val="1"/>
                <w:color w:val="008000"/>
                <w:sz w:val="18"/>
                <w:szCs w:val="18"/>
              </w:rPr>
            </w:pP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451a5"/>
                <w:sz w:val="18"/>
                <w:szCs w:val="18"/>
                <w:rtl w:val="0"/>
              </w:rPr>
              <w:t xml:space="preserve">"valueTime"</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98658"/>
                <w:sz w:val="18"/>
                <w:szCs w:val="18"/>
                <w:rtl w:val="0"/>
              </w:rPr>
              <w:t xml:space="preserve">1609459199000</w:t>
            </w: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08000"/>
                <w:sz w:val="18"/>
                <w:szCs w:val="18"/>
                <w:rtl w:val="0"/>
              </w:rPr>
              <w:t xml:space="preserve">//optional, current CBU date will be defaulted if not passed</w:t>
            </w:r>
          </w:p>
          <w:p w:rsidR="00000000" w:rsidDel="00000000" w:rsidP="00000000" w:rsidRDefault="00000000" w:rsidRPr="00000000" w14:paraId="00000179">
            <w:pPr>
              <w:widowControl w:val="0"/>
              <w:shd w:fill="ffffff" w:val="clear"/>
              <w:spacing w:line="360" w:lineRule="auto"/>
              <w:jc w:val="both"/>
              <w:rPr>
                <w:rFonts w:ascii="Arial" w:cs="Arial" w:eastAsia="Arial" w:hAnsi="Arial"/>
                <w:strike w:val="1"/>
                <w:color w:val="a31515"/>
                <w:sz w:val="18"/>
                <w:szCs w:val="18"/>
              </w:rPr>
            </w:pPr>
            <w:r w:rsidDel="00000000" w:rsidR="00000000" w:rsidRPr="00000000">
              <w:rPr>
                <w:rFonts w:ascii="Arial" w:cs="Arial" w:eastAsia="Arial" w:hAnsi="Arial"/>
                <w:strike w:val="1"/>
                <w:sz w:val="18"/>
                <w:szCs w:val="18"/>
                <w:rtl w:val="0"/>
              </w:rPr>
              <w:t xml:space="preserve">   </w:t>
            </w:r>
            <w:r w:rsidDel="00000000" w:rsidR="00000000" w:rsidRPr="00000000">
              <w:rPr>
                <w:rFonts w:ascii="Arial" w:cs="Arial" w:eastAsia="Arial" w:hAnsi="Arial"/>
                <w:strike w:val="1"/>
                <w:color w:val="0451a5"/>
                <w:sz w:val="18"/>
                <w:szCs w:val="18"/>
                <w:rtl w:val="0"/>
              </w:rPr>
              <w:t xml:space="preserve">"attributes"</w:t>
            </w:r>
            <w:r w:rsidDel="00000000" w:rsidR="00000000" w:rsidRPr="00000000">
              <w:rPr>
                <w:rFonts w:ascii="Arial" w:cs="Arial" w:eastAsia="Arial" w:hAnsi="Arial"/>
                <w:strike w:val="1"/>
                <w:sz w:val="18"/>
                <w:szCs w:val="18"/>
                <w:rtl w:val="0"/>
              </w:rPr>
              <w:t xml:space="preserve">: {</w:t>
            </w:r>
            <w:r w:rsidDel="00000000" w:rsidR="00000000" w:rsidRPr="00000000">
              <w:rPr>
                <w:rtl w:val="0"/>
              </w:rPr>
            </w:r>
          </w:p>
          <w:p w:rsidR="00000000" w:rsidDel="00000000" w:rsidP="00000000" w:rsidRDefault="00000000" w:rsidRPr="00000000" w14:paraId="0000017A">
            <w:pPr>
              <w:widowControl w:val="0"/>
              <w:shd w:fill="ffffff" w:val="clear"/>
              <w:spacing w:line="360" w:lineRule="auto"/>
              <w:jc w:val="both"/>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  }</w:t>
            </w:r>
          </w:p>
          <w:p w:rsidR="00000000" w:rsidDel="00000000" w:rsidP="00000000" w:rsidRDefault="00000000" w:rsidRPr="00000000" w14:paraId="0000017B">
            <w:pPr>
              <w:widowControl w:val="0"/>
              <w:shd w:fill="ffffff" w:val="clear"/>
              <w:spacing w:line="360" w:lineRule="auto"/>
              <w:jc w:val="both"/>
              <w:rPr>
                <w:rFonts w:ascii="Arial" w:cs="Arial" w:eastAsia="Arial" w:hAnsi="Arial"/>
                <w:strike w:val="1"/>
              </w:rPr>
            </w:pPr>
            <w:r w:rsidDel="00000000" w:rsidR="00000000" w:rsidRPr="00000000">
              <w:rPr>
                <w:rFonts w:ascii="Arial" w:cs="Arial" w:eastAsia="Arial" w:hAnsi="Arial"/>
                <w:strike w:val="1"/>
                <w:sz w:val="18"/>
                <w:szCs w:val="18"/>
                <w:rtl w:val="0"/>
              </w:rPr>
              <w:t xml:space="preserve">}</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5"/>
        <w:ind w:left="0" w:firstLine="720"/>
        <w:rPr/>
      </w:pPr>
      <w:bookmarkStart w:colFirst="0" w:colLast="0" w:name="_755pl8rcdb5n" w:id="32"/>
      <w:bookmarkEnd w:id="32"/>
      <w:r w:rsidDel="00000000" w:rsidR="00000000" w:rsidRPr="00000000">
        <w:rPr>
          <w:rtl w:val="0"/>
        </w:rPr>
        <w:t xml:space="preserve">Note:</w:t>
      </w:r>
    </w:p>
    <w:p w:rsidR="00000000" w:rsidDel="00000000" w:rsidP="00000000" w:rsidRDefault="00000000" w:rsidRPr="00000000" w14:paraId="0000017E">
      <w:pPr>
        <w:numPr>
          <w:ilvl w:val="0"/>
          <w:numId w:val="17"/>
        </w:numPr>
        <w:ind w:left="1440" w:hanging="360"/>
      </w:pPr>
      <w:r w:rsidDel="00000000" w:rsidR="00000000" w:rsidRPr="00000000">
        <w:rPr>
          <w:rtl w:val="0"/>
        </w:rPr>
        <w:t xml:space="preserve">“Remarks”</w:t>
      </w:r>
      <w:r w:rsidDel="00000000" w:rsidR="00000000" w:rsidRPr="00000000">
        <w:rPr>
          <w:rtl w:val="0"/>
        </w:rPr>
        <w:t xml:space="preserve"> field will be</w:t>
      </w:r>
      <w:commentRangeStart w:id="14"/>
      <w:r w:rsidDel="00000000" w:rsidR="00000000" w:rsidRPr="00000000">
        <w:rPr>
          <w:rtl w:val="0"/>
        </w:rPr>
        <w:t xml:space="preserve"> “</w:t>
      </w:r>
      <w:r w:rsidDel="00000000" w:rsidR="00000000" w:rsidRPr="00000000">
        <w:rPr>
          <w:rFonts w:ascii="Arial" w:cs="Arial" w:eastAsia="Arial" w:hAnsi="Arial"/>
          <w:color w:val="2a00ff"/>
          <w:sz w:val="18"/>
          <w:szCs w:val="18"/>
          <w:rtl w:val="0"/>
        </w:rPr>
        <w:t xml:space="preserve">Allocate unallocated excess credit balance”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7F">
      <w:pPr>
        <w:ind w:left="1440" w:firstLine="0"/>
        <w:rPr/>
      </w:pPr>
      <w:r w:rsidDel="00000000" w:rsidR="00000000" w:rsidRPr="00000000">
        <w:rPr>
          <w:rtl w:val="0"/>
        </w:rPr>
      </w:r>
    </w:p>
    <w:p w:rsidR="00000000" w:rsidDel="00000000" w:rsidP="00000000" w:rsidRDefault="00000000" w:rsidRPr="00000000" w14:paraId="00000180">
      <w:pPr>
        <w:pStyle w:val="Heading3"/>
        <w:rPr/>
      </w:pPr>
      <w:bookmarkStart w:colFirst="0" w:colLast="0" w:name="_2cl5t0qdj4xw" w:id="33"/>
      <w:bookmarkEnd w:id="33"/>
      <w:r w:rsidDel="00000000" w:rsidR="00000000" w:rsidRPr="00000000">
        <w:rPr>
          <w:rtl w:val="0"/>
        </w:rPr>
        <w:t xml:space="preserve">API to get Current Book date</w:t>
      </w:r>
      <w:r w:rsidDel="00000000" w:rsidR="00000000" w:rsidRPr="00000000">
        <w:rPr>
          <w:rtl w:val="0"/>
        </w:rPr>
      </w:r>
    </w:p>
    <w:p w:rsidR="00000000" w:rsidDel="00000000" w:rsidP="00000000" w:rsidRDefault="00000000" w:rsidRPr="00000000" w14:paraId="00000181">
      <w:pPr>
        <w:rPr>
          <w:rFonts w:ascii="Arial" w:cs="Arial" w:eastAsia="Arial" w:hAnsi="Arial"/>
        </w:rPr>
      </w:pPr>
      <w:r w:rsidDel="00000000" w:rsidR="00000000" w:rsidRPr="00000000">
        <w:rPr>
          <w:rtl w:val="0"/>
        </w:rPr>
      </w:r>
    </w:p>
    <w:tbl>
      <w:tblPr>
        <w:tblStyle w:val="Table8"/>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curl 'https://aura.internal.mum1-pp.zetaapps.in/coa/tenants/151613/coas/1519979782001682225/currentCBU?clockType=BOOK' \</w:t>
            </w:r>
          </w:p>
          <w:p w:rsidR="00000000" w:rsidDel="00000000" w:rsidP="00000000" w:rsidRDefault="00000000" w:rsidRPr="00000000" w14:paraId="00000183">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'Accept: application/json, text/plain, */*' \</w:t>
            </w:r>
          </w:p>
          <w:p w:rsidR="00000000" w:rsidDel="00000000" w:rsidP="00000000" w:rsidRDefault="00000000" w:rsidRPr="00000000" w14:paraId="00000184">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'Accept-Language: en-GB,en;q=0.9' \</w:t>
            </w:r>
          </w:p>
          <w:p w:rsidR="00000000" w:rsidDel="00000000" w:rsidP="00000000" w:rsidRDefault="00000000" w:rsidRPr="00000000" w14:paraId="00000185">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'Authorization: &lt;token&gt;' \</w:t>
            </w:r>
          </w:p>
          <w:p w:rsidR="00000000" w:rsidDel="00000000" w:rsidP="00000000" w:rsidRDefault="00000000" w:rsidRPr="00000000" w14:paraId="00000186">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'Cache-Control: no-cache' \</w:t>
            </w:r>
          </w:p>
          <w:p w:rsidR="00000000" w:rsidDel="00000000" w:rsidP="00000000" w:rsidRDefault="00000000" w:rsidRPr="00000000" w14:paraId="00000187">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'Connection: keep-alive' \</w:t>
            </w:r>
          </w:p>
          <w:p w:rsidR="00000000" w:rsidDel="00000000" w:rsidP="00000000" w:rsidRDefault="00000000" w:rsidRPr="00000000" w14:paraId="00000188">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'DNT: 1' \</w:t>
            </w:r>
          </w:p>
          <w:p w:rsidR="00000000" w:rsidDel="00000000" w:rsidP="00000000" w:rsidRDefault="00000000" w:rsidRPr="00000000" w14:paraId="00000189">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'Origin: https://turbohdfc-sc0hercules.mum1-pp.zetaapps.in' \</w:t>
            </w:r>
          </w:p>
          <w:p w:rsidR="00000000" w:rsidDel="00000000" w:rsidP="00000000" w:rsidRDefault="00000000" w:rsidRPr="00000000" w14:paraId="0000018A">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'Pragma: no-cache' \</w:t>
            </w:r>
          </w:p>
          <w:p w:rsidR="00000000" w:rsidDel="00000000" w:rsidP="00000000" w:rsidRDefault="00000000" w:rsidRPr="00000000" w14:paraId="0000018B">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'Sec-Fetch-Dest: empty' \</w:t>
            </w:r>
          </w:p>
          <w:p w:rsidR="00000000" w:rsidDel="00000000" w:rsidP="00000000" w:rsidRDefault="00000000" w:rsidRPr="00000000" w14:paraId="0000018C">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'Sec-Fetch-Mode: cors' \</w:t>
            </w:r>
          </w:p>
          <w:p w:rsidR="00000000" w:rsidDel="00000000" w:rsidP="00000000" w:rsidRDefault="00000000" w:rsidRPr="00000000" w14:paraId="0000018D">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'Sec-Fetch-Site: same-site' \</w:t>
            </w:r>
          </w:p>
          <w:p w:rsidR="00000000" w:rsidDel="00000000" w:rsidP="00000000" w:rsidRDefault="00000000" w:rsidRPr="00000000" w14:paraId="0000018E">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'User-Agent: Mozilla/5.0 (Macintosh; Intel Mac OS X 10_15_7) AppleWebKit/537.36 (KHTML, like Gecko) Chrome/110.0.0.0 Safari/537.36' \</w:t>
            </w:r>
          </w:p>
          <w:p w:rsidR="00000000" w:rsidDel="00000000" w:rsidP="00000000" w:rsidRDefault="00000000" w:rsidRPr="00000000" w14:paraId="0000018F">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'sec-ch-ua: "Chromium";v="110", "Not A(Brand";v="24", "Google Chrome";v="110"' \</w:t>
            </w:r>
          </w:p>
          <w:p w:rsidR="00000000" w:rsidDel="00000000" w:rsidP="00000000" w:rsidRDefault="00000000" w:rsidRPr="00000000" w14:paraId="00000190">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'sec-ch-ua-mobile: ?0' \</w:t>
            </w:r>
          </w:p>
          <w:p w:rsidR="00000000" w:rsidDel="00000000" w:rsidP="00000000" w:rsidRDefault="00000000" w:rsidRPr="00000000" w14:paraId="00000191">
            <w:pPr>
              <w:widowControl w:val="0"/>
              <w:shd w:fill="ffffff" w:val="clea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 'sec-ch-ua-platform: "macOS"' \</w:t>
            </w:r>
          </w:p>
          <w:p w:rsidR="00000000" w:rsidDel="00000000" w:rsidP="00000000" w:rsidRDefault="00000000" w:rsidRPr="00000000" w14:paraId="00000192">
            <w:pPr>
              <w:widowControl w:val="0"/>
              <w:shd w:fill="ffffff" w:val="clear"/>
              <w:spacing w:line="360" w:lineRule="auto"/>
              <w:rPr>
                <w:rFonts w:ascii="Arial" w:cs="Arial" w:eastAsia="Arial" w:hAnsi="Arial"/>
              </w:rPr>
            </w:pPr>
            <w:r w:rsidDel="00000000" w:rsidR="00000000" w:rsidRPr="00000000">
              <w:rPr>
                <w:rFonts w:ascii="Arial" w:cs="Arial" w:eastAsia="Arial" w:hAnsi="Arial"/>
                <w:sz w:val="18"/>
                <w:szCs w:val="18"/>
                <w:rtl w:val="0"/>
              </w:rPr>
              <w:t xml:space="preserve">  --compressed</w:t>
            </w: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ind w:firstLine="720"/>
        <w:rPr>
          <w:rFonts w:ascii="Arial" w:cs="Arial" w:eastAsia="Arial" w:hAnsi="Arial"/>
        </w:rPr>
      </w:pPr>
      <w:r w:rsidDel="00000000" w:rsidR="00000000" w:rsidRPr="00000000">
        <w:rPr>
          <w:rFonts w:ascii="Arial" w:cs="Arial" w:eastAsia="Arial" w:hAnsi="Arial"/>
          <w:color w:val="008000"/>
          <w:sz w:val="18"/>
          <w:szCs w:val="18"/>
          <w:rtl w:val="0"/>
        </w:rPr>
        <w:t xml:space="preserve">Sample Response</w:t>
      </w:r>
      <w:r w:rsidDel="00000000" w:rsidR="00000000" w:rsidRPr="00000000">
        <w:rPr>
          <w:rtl w:val="0"/>
        </w:rPr>
      </w:r>
    </w:p>
    <w:tbl>
      <w:tblPr>
        <w:tblStyle w:val="Table9"/>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96">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 2101553846868233500,</w:t>
            </w:r>
          </w:p>
          <w:p w:rsidR="00000000" w:rsidDel="00000000" w:rsidP="00000000" w:rsidRDefault="00000000" w:rsidRPr="00000000" w14:paraId="00000197">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"tenantID": "151613",</w:t>
            </w:r>
          </w:p>
          <w:p w:rsidR="00000000" w:rsidDel="00000000" w:rsidP="00000000" w:rsidRDefault="00000000" w:rsidRPr="00000000" w14:paraId="00000198">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"startCbuSequenceNumber": 1,</w:t>
            </w:r>
          </w:p>
          <w:p w:rsidR="00000000" w:rsidDel="00000000" w:rsidP="00000000" w:rsidRDefault="00000000" w:rsidRPr="00000000" w14:paraId="00000199">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"calendarID": 1145061067624296100,</w:t>
            </w:r>
          </w:p>
          <w:p w:rsidR="00000000" w:rsidDel="00000000" w:rsidP="00000000" w:rsidRDefault="00000000" w:rsidRPr="00000000" w14:paraId="0000019A">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"clockID": 2711081297789624000,</w:t>
            </w:r>
          </w:p>
          <w:p w:rsidR="00000000" w:rsidDel="00000000" w:rsidP="00000000" w:rsidRDefault="00000000" w:rsidRPr="00000000" w14:paraId="0000019B">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"cycle": {</w:t>
            </w:r>
          </w:p>
          <w:p w:rsidR="00000000" w:rsidDel="00000000" w:rsidP="00000000" w:rsidRDefault="00000000" w:rsidRPr="00000000" w14:paraId="0000019C">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 7570509263008874000,</w:t>
            </w:r>
          </w:p>
          <w:p w:rsidR="00000000" w:rsidDel="00000000" w:rsidP="00000000" w:rsidRDefault="00000000" w:rsidRPr="00000000" w14:paraId="0000019D">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"clockID": 2711081297789624000,</w:t>
            </w:r>
          </w:p>
          <w:p w:rsidR="00000000" w:rsidDel="00000000" w:rsidP="00000000" w:rsidRDefault="00000000" w:rsidRPr="00000000" w14:paraId="0000019E">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"startCbuSequenceNumber": 1,</w:t>
            </w:r>
          </w:p>
          <w:p w:rsidR="00000000" w:rsidDel="00000000" w:rsidP="00000000" w:rsidRDefault="00000000" w:rsidRPr="00000000" w14:paraId="0000019F">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"calendarID": 1145061067624296100,</w:t>
            </w:r>
          </w:p>
          <w:p w:rsidR="00000000" w:rsidDel="00000000" w:rsidP="00000000" w:rsidRDefault="00000000" w:rsidRPr="00000000" w14:paraId="000001A0">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"periodicity": "DAILY",</w:t>
            </w:r>
          </w:p>
          <w:p w:rsidR="00000000" w:rsidDel="00000000" w:rsidP="00000000" w:rsidRDefault="00000000" w:rsidRPr="00000000" w14:paraId="000001A1">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"name": null,</w:t>
            </w:r>
          </w:p>
          <w:p w:rsidR="00000000" w:rsidDel="00000000" w:rsidP="00000000" w:rsidRDefault="00000000" w:rsidRPr="00000000" w14:paraId="000001A2">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"description": null,</w:t>
            </w:r>
          </w:p>
          <w:p w:rsidR="00000000" w:rsidDel="00000000" w:rsidP="00000000" w:rsidRDefault="00000000" w:rsidRPr="00000000" w14:paraId="000001A3">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"code": "CLO00001_CBU",</w:t>
            </w:r>
          </w:p>
          <w:p w:rsidR="00000000" w:rsidDel="00000000" w:rsidP="00000000" w:rsidRDefault="00000000" w:rsidRPr="00000000" w14:paraId="000001A4">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"attributes": null</w:t>
            </w:r>
          </w:p>
          <w:p w:rsidR="00000000" w:rsidDel="00000000" w:rsidP="00000000" w:rsidRDefault="00000000" w:rsidRPr="00000000" w14:paraId="000001A5">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A6">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"endCbuSequenceNumber": 1,</w:t>
            </w:r>
          </w:p>
          <w:p w:rsidR="00000000" w:rsidDel="00000000" w:rsidP="00000000" w:rsidRDefault="00000000" w:rsidRPr="00000000" w14:paraId="000001A7">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"sequenceNumber": 1,</w:t>
            </w:r>
          </w:p>
          <w:p w:rsidR="00000000" w:rsidDel="00000000" w:rsidP="00000000" w:rsidRDefault="00000000" w:rsidRPr="00000000" w14:paraId="000001A8">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"attributes": null,</w:t>
            </w:r>
          </w:p>
          <w:p w:rsidR="00000000" w:rsidDel="00000000" w:rsidP="00000000" w:rsidRDefault="00000000" w:rsidRPr="00000000" w14:paraId="000001A9">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"startTime": 1585679400000,</w:t>
            </w:r>
          </w:p>
          <w:p w:rsidR="00000000" w:rsidDel="00000000" w:rsidP="00000000" w:rsidRDefault="00000000" w:rsidRPr="00000000" w14:paraId="000001AA">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"nextPeriodStartTime": 1585765800000,</w:t>
            </w:r>
          </w:p>
          <w:p w:rsidR="00000000" w:rsidDel="00000000" w:rsidP="00000000" w:rsidRDefault="00000000" w:rsidRPr="00000000" w14:paraId="000001AB">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"formattedStartTime": "2020-04-01T00:00+05:30[Asia/Kolkata]",</w:t>
            </w:r>
          </w:p>
          <w:p w:rsidR="00000000" w:rsidDel="00000000" w:rsidP="00000000" w:rsidRDefault="00000000" w:rsidRPr="00000000" w14:paraId="000001AC">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"formattedNextPeriodStartTime": "2020-04-02T00:00+05:30[Asia/Kolkata]",</w:t>
            </w:r>
          </w:p>
          <w:p w:rsidR="00000000" w:rsidDel="00000000" w:rsidP="00000000" w:rsidRDefault="00000000" w:rsidRPr="00000000" w14:paraId="000001AD">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"status": "BOFI",</w:t>
            </w:r>
          </w:p>
          <w:p w:rsidR="00000000" w:rsidDel="00000000" w:rsidP="00000000" w:rsidRDefault="00000000" w:rsidRPr="00000000" w14:paraId="000001AE">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"transitionMap": null</w:t>
            </w:r>
          </w:p>
          <w:p w:rsidR="00000000" w:rsidDel="00000000" w:rsidP="00000000" w:rsidRDefault="00000000" w:rsidRPr="00000000" w14:paraId="000001AF">
            <w:pPr>
              <w:widowControl w:val="0"/>
              <w:shd w:fill="ffffff" w:val="clea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rFonts w:ascii="IBM Plex Sans" w:cs="IBM Plex Sans" w:eastAsia="IBM Plex Sans" w:hAnsi="IBM Plex Sans"/>
        </w:rPr>
      </w:pPr>
      <w:bookmarkStart w:colFirst="0" w:colLast="0" w:name="_3008onmh14xj" w:id="34"/>
      <w:bookmarkEnd w:id="34"/>
      <w:r w:rsidDel="00000000" w:rsidR="00000000" w:rsidRPr="00000000">
        <w:rPr>
          <w:rFonts w:ascii="IBM Plex Sans" w:cs="IBM Plex Sans" w:eastAsia="IBM Plex Sans" w:hAnsi="IBM Plex Sans"/>
          <w:rtl w:val="0"/>
        </w:rPr>
        <w:t xml:space="preserve">NFRs</w:t>
      </w:r>
    </w:p>
    <w:p w:rsidR="00000000" w:rsidDel="00000000" w:rsidP="00000000" w:rsidRDefault="00000000" w:rsidRPr="00000000" w14:paraId="000001B3">
      <w:pPr>
        <w:rPr>
          <w:rFonts w:ascii="IBM Plex Sans" w:cs="IBM Plex Sans" w:eastAsia="IBM Plex Sans" w:hAnsi="IBM Plex Sans"/>
        </w:rPr>
      </w:pPr>
      <w:hyperlink r:id="rId28">
        <w:r w:rsidDel="00000000" w:rsidR="00000000" w:rsidRPr="00000000">
          <w:rPr>
            <w:rFonts w:ascii="IBM Plex Sans" w:cs="IBM Plex Sans" w:eastAsia="IBM Plex Sans" w:hAnsi="IBM Plex Sans"/>
            <w:color w:val="0000ee"/>
            <w:u w:val="single"/>
            <w:rtl w:val="0"/>
          </w:rPr>
          <w:t xml:space="preserve">OC | NFRs</w:t>
        </w:r>
      </w:hyperlink>
      <w:r w:rsidDel="00000000" w:rsidR="00000000" w:rsidRPr="00000000">
        <w:rPr>
          <w:rtl w:val="0"/>
        </w:rPr>
      </w:r>
    </w:p>
    <w:p w:rsidR="00000000" w:rsidDel="00000000" w:rsidP="00000000" w:rsidRDefault="00000000" w:rsidRPr="00000000" w14:paraId="000001B4">
      <w:pPr>
        <w:pStyle w:val="Heading1"/>
        <w:rPr>
          <w:rFonts w:ascii="IBM Plex Sans" w:cs="IBM Plex Sans" w:eastAsia="IBM Plex Sans" w:hAnsi="IBM Plex Sans"/>
        </w:rPr>
      </w:pPr>
      <w:bookmarkStart w:colFirst="0" w:colLast="0" w:name="_f6jvx5k0bj8a" w:id="35"/>
      <w:bookmarkEnd w:id="35"/>
      <w:r w:rsidDel="00000000" w:rsidR="00000000" w:rsidRPr="00000000">
        <w:rPr>
          <w:rFonts w:ascii="IBM Plex Sans" w:cs="IBM Plex Sans" w:eastAsia="IBM Plex Sans" w:hAnsi="IBM Plex Sans"/>
          <w:rtl w:val="0"/>
        </w:rPr>
        <w:t xml:space="preserve">References</w:t>
      </w:r>
      <w:r w:rsidDel="00000000" w:rsidR="00000000" w:rsidRPr="00000000">
        <w:rPr>
          <w:rtl w:val="0"/>
        </w:rPr>
      </w:r>
    </w:p>
    <w:p w:rsidR="00000000" w:rsidDel="00000000" w:rsidP="00000000" w:rsidRDefault="00000000" w:rsidRPr="00000000" w14:paraId="000001B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B6">
      <w:pPr>
        <w:numPr>
          <w:ilvl w:val="0"/>
          <w:numId w:val="9"/>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BRD - </w:t>
      </w:r>
      <w:hyperlink r:id="rId29">
        <w:r w:rsidDel="00000000" w:rsidR="00000000" w:rsidRPr="00000000">
          <w:rPr>
            <w:rFonts w:ascii="IBM Plex Sans" w:cs="IBM Plex Sans" w:eastAsia="IBM Plex Sans" w:hAnsi="IBM Plex Sans"/>
            <w:color w:val="0000ee"/>
            <w:u w:val="single"/>
            <w:rtl w:val="0"/>
          </w:rPr>
          <w:t xml:space="preserve">OAK428 - Credit Balance Refund</w:t>
        </w:r>
      </w:hyperlink>
      <w:r w:rsidDel="00000000" w:rsidR="00000000" w:rsidRPr="00000000">
        <w:rPr>
          <w:rtl w:val="0"/>
        </w:rPr>
      </w:r>
    </w:p>
    <w:p w:rsidR="00000000" w:rsidDel="00000000" w:rsidP="00000000" w:rsidRDefault="00000000" w:rsidRPr="00000000" w14:paraId="000001B7">
      <w:pPr>
        <w:numPr>
          <w:ilvl w:val="0"/>
          <w:numId w:val="9"/>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Business SPOC - </w:t>
      </w:r>
      <w:hyperlink r:id="rId30">
        <w:r w:rsidDel="00000000" w:rsidR="00000000" w:rsidRPr="00000000">
          <w:rPr>
            <w:rFonts w:ascii="IBM Plex Sans" w:cs="IBM Plex Sans" w:eastAsia="IBM Plex Sans" w:hAnsi="IBM Plex Sans"/>
            <w:color w:val="0000ee"/>
            <w:u w:val="single"/>
            <w:rtl w:val="0"/>
          </w:rPr>
          <w:t xml:space="preserve">Gopakumar Kizhakkekara</w:t>
        </w:r>
      </w:hyperlink>
      <w:r w:rsidDel="00000000" w:rsidR="00000000" w:rsidRPr="00000000">
        <w:rPr>
          <w:rtl w:val="0"/>
        </w:rPr>
      </w:r>
    </w:p>
    <w:p w:rsidR="00000000" w:rsidDel="00000000" w:rsidP="00000000" w:rsidRDefault="00000000" w:rsidRPr="00000000" w14:paraId="000001B8">
      <w:pPr>
        <w:numPr>
          <w:ilvl w:val="0"/>
          <w:numId w:val="9"/>
        </w:numPr>
        <w:ind w:left="720" w:hanging="360"/>
        <w:rPr>
          <w:u w:val="none"/>
        </w:rPr>
      </w:pPr>
      <w:r w:rsidDel="00000000" w:rsidR="00000000" w:rsidRPr="00000000">
        <w:rPr>
          <w:rFonts w:ascii="IBM Plex Sans" w:cs="IBM Plex Sans" w:eastAsia="IBM Plex Sans" w:hAnsi="IBM Plex Sans"/>
          <w:rtl w:val="0"/>
        </w:rPr>
        <w:t xml:space="preserve">Ruby : </w:t>
      </w:r>
      <w:r w:rsidDel="00000000" w:rsidR="00000000" w:rsidRPr="00000000">
        <w:rPr>
          <w:rFonts w:ascii="IBM Plex Sans" w:cs="IBM Plex Sans" w:eastAsia="IBM Plex Sans" w:hAnsi="IBM Plex Sans"/>
          <w:rtl w:val="0"/>
        </w:rPr>
        <w:t xml:space="preserve"> </w:t>
      </w:r>
      <w:hyperlink r:id="rId31">
        <w:r w:rsidDel="00000000" w:rsidR="00000000" w:rsidRPr="00000000">
          <w:rPr>
            <w:rFonts w:ascii="IBM Plex Sans" w:cs="IBM Plex Sans" w:eastAsia="IBM Plex Sans" w:hAnsi="IBM Plex Sans"/>
            <w:color w:val="0000ee"/>
            <w:u w:val="single"/>
            <w:rtl w:val="0"/>
          </w:rPr>
          <w:t xml:space="preserve">PRD - RBI MD: Card Lifecycle and Card Closure </w:t>
        </w:r>
      </w:hyperlink>
      <w:r w:rsidDel="00000000" w:rsidR="00000000" w:rsidRPr="00000000">
        <w:rPr>
          <w:rtl w:val="0"/>
        </w:rPr>
      </w:r>
    </w:p>
    <w:p w:rsidR="00000000" w:rsidDel="00000000" w:rsidP="00000000" w:rsidRDefault="00000000" w:rsidRPr="00000000" w14:paraId="000001B9">
      <w:pPr>
        <w:numPr>
          <w:ilvl w:val="0"/>
          <w:numId w:val="9"/>
        </w:numPr>
        <w:ind w:left="720" w:hanging="360"/>
        <w:rPr>
          <w:rFonts w:ascii="IBM Plex Sans" w:cs="IBM Plex Sans" w:eastAsia="IBM Plex Sans" w:hAnsi="IBM Plex Sans"/>
        </w:rPr>
      </w:pPr>
      <w:hyperlink r:id="rId32">
        <w:r w:rsidDel="00000000" w:rsidR="00000000" w:rsidRPr="00000000">
          <w:rPr>
            <w:rFonts w:ascii="IBM Plex Sans" w:cs="IBM Plex Sans" w:eastAsia="IBM Plex Sans" w:hAnsi="IBM Plex Sans"/>
            <w:color w:val="1155cc"/>
            <w:u w:val="single"/>
            <w:rtl w:val="0"/>
          </w:rPr>
          <w:t xml:space="preserve">Scope discussion </w:t>
        </w:r>
      </w:hyperlink>
      <w:r w:rsidDel="00000000" w:rsidR="00000000" w:rsidRPr="00000000">
        <w:rPr>
          <w:rtl w:val="0"/>
        </w:rPr>
      </w:r>
    </w:p>
    <w:p w:rsidR="00000000" w:rsidDel="00000000" w:rsidP="00000000" w:rsidRDefault="00000000" w:rsidRPr="00000000" w14:paraId="000001BA">
      <w:pPr>
        <w:numPr>
          <w:ilvl w:val="0"/>
          <w:numId w:val="9"/>
        </w:numPr>
        <w:ind w:left="720" w:hanging="360"/>
        <w:rPr>
          <w:u w:val="none"/>
        </w:rPr>
      </w:pPr>
      <w:r w:rsidDel="00000000" w:rsidR="00000000" w:rsidRPr="00000000">
        <w:rPr>
          <w:rtl w:val="0"/>
        </w:rPr>
        <w:t xml:space="preserve">CBR PRD v1: </w:t>
      </w:r>
      <w:hyperlink r:id="rId33">
        <w:r w:rsidDel="00000000" w:rsidR="00000000" w:rsidRPr="00000000">
          <w:rPr>
            <w:color w:val="0000ee"/>
            <w:u w:val="single"/>
            <w:rtl w:val="0"/>
          </w:rPr>
          <w:t xml:space="preserve">OC - Credit Balance Refund</w:t>
        </w:r>
      </w:hyperlink>
      <w:r w:rsidDel="00000000" w:rsidR="00000000" w:rsidRPr="00000000">
        <w:rPr>
          <w:rtl w:val="0"/>
        </w:rPr>
      </w:r>
    </w:p>
    <w:p w:rsidR="00000000" w:rsidDel="00000000" w:rsidP="00000000" w:rsidRDefault="00000000" w:rsidRPr="00000000" w14:paraId="000001BB">
      <w:pPr>
        <w:numPr>
          <w:ilvl w:val="0"/>
          <w:numId w:val="9"/>
        </w:numPr>
        <w:ind w:left="720" w:hanging="360"/>
        <w:rPr>
          <w:u w:val="none"/>
        </w:rPr>
      </w:pPr>
      <w:r w:rsidDel="00000000" w:rsidR="00000000" w:rsidRPr="00000000">
        <w:rPr>
          <w:rtl w:val="0"/>
        </w:rPr>
        <w:t xml:space="preserve">CBR SOP: </w:t>
      </w:r>
      <w:hyperlink r:id="rId34">
        <w:r w:rsidDel="00000000" w:rsidR="00000000" w:rsidRPr="00000000">
          <w:rPr>
            <w:color w:val="0000ee"/>
            <w:u w:val="single"/>
            <w:rtl w:val="0"/>
          </w:rPr>
          <w:t xml:space="preserve">Credit Balance Refund1.2.docx</w:t>
        </w:r>
      </w:hyperlink>
      <w:r w:rsidDel="00000000" w:rsidR="00000000" w:rsidRPr="00000000">
        <w:rPr>
          <w:rtl w:val="0"/>
        </w:rPr>
      </w:r>
    </w:p>
    <w:p w:rsidR="00000000" w:rsidDel="00000000" w:rsidP="00000000" w:rsidRDefault="00000000" w:rsidRPr="00000000" w14:paraId="000001BC">
      <w:pPr>
        <w:numPr>
          <w:ilvl w:val="0"/>
          <w:numId w:val="9"/>
        </w:numPr>
        <w:ind w:left="720" w:hanging="360"/>
        <w:rPr>
          <w:u w:val="none"/>
        </w:rPr>
      </w:pPr>
      <w:r w:rsidDel="00000000" w:rsidR="00000000" w:rsidRPr="00000000">
        <w:rPr>
          <w:rtl w:val="0"/>
        </w:rPr>
        <w:t xml:space="preserve">CBR SOP steps: </w:t>
      </w:r>
      <w:hyperlink r:id="rId35">
        <w:r w:rsidDel="00000000" w:rsidR="00000000" w:rsidRPr="00000000">
          <w:rPr>
            <w:color w:val="0000ee"/>
            <w:u w:val="single"/>
            <w:rtl w:val="0"/>
          </w:rPr>
          <w:t xml:space="preserve">CBR - SOP</w:t>
        </w:r>
      </w:hyperlink>
      <w:r w:rsidDel="00000000" w:rsidR="00000000" w:rsidRPr="00000000">
        <w:rPr>
          <w:rtl w:val="0"/>
        </w:rPr>
      </w:r>
    </w:p>
    <w:p w:rsidR="00000000" w:rsidDel="00000000" w:rsidP="00000000" w:rsidRDefault="00000000" w:rsidRPr="00000000" w14:paraId="000001BD">
      <w:pPr>
        <w:numPr>
          <w:ilvl w:val="0"/>
          <w:numId w:val="9"/>
        </w:numPr>
        <w:ind w:left="720" w:hanging="360"/>
        <w:rPr>
          <w:u w:val="none"/>
        </w:rPr>
      </w:pPr>
      <w:r w:rsidDel="00000000" w:rsidR="00000000" w:rsidRPr="00000000">
        <w:rPr>
          <w:rtl w:val="0"/>
        </w:rPr>
        <w:t xml:space="preserve">Jira: </w:t>
      </w:r>
      <w:hyperlink r:id="rId36">
        <w:r w:rsidDel="00000000" w:rsidR="00000000" w:rsidRPr="00000000">
          <w:rPr>
            <w:color w:val="1155cc"/>
            <w:u w:val="single"/>
            <w:rtl w:val="0"/>
          </w:rPr>
          <w:t xml:space="preserve">https://zeta-tm.atlassian.net/browse/TCH-8761</w:t>
        </w:r>
      </w:hyperlink>
      <w:r w:rsidDel="00000000" w:rsidR="00000000" w:rsidRPr="00000000">
        <w:rPr>
          <w:rtl w:val="0"/>
        </w:rPr>
      </w:r>
    </w:p>
    <w:p w:rsidR="00000000" w:rsidDel="00000000" w:rsidP="00000000" w:rsidRDefault="00000000" w:rsidRPr="00000000" w14:paraId="000001BE">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13" w:date="2023-05-19T10:18:15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Manivel Ramasamy reacted with 👍 at 2023-05-19 03:18 AM</w:t>
      </w:r>
    </w:p>
  </w:comment>
  <w:comment w:author="Himanshu Mittal" w:id="0" w:date="2023-06-05T09:14:06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@umesh@zeta.tech @gopakumark@zeta.tech In absence of your explicit approval, considering this as Auto Approved</w:t>
      </w:r>
    </w:p>
  </w:comment>
  <w:comment w:author="Kizhakkekara Gopakumar" w:id="1" w:date="2023-06-05T12:13:46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@umesh@zeta.tech , I have reviewed this and comments updated wherever applicable. Request you to please review once and OK. Thanks.</w:t>
      </w:r>
    </w:p>
  </w:comment>
  <w:comment w:author="Priyam Shukla" w:id="14" w:date="2023-07-20T13:20:51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this is updated we are also incorporating this change now. @abhishekbhar@zeta.tech</w:t>
      </w:r>
    </w:p>
  </w:comment>
  <w:comment w:author="Himanshu Mittal" w:id="12" w:date="2023-05-31T02:35:57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Since Ruby API contract is not available, we are proceeding with Aura API which is already integrated in OC, in the interest of time.</w:t>
      </w:r>
    </w:p>
  </w:comment>
  <w:comment w:author="Priyam Shukla" w:id="5" w:date="2023-06-07T16:35:29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are allowing decimal values, what should be there corresponding validations ?</w:t>
      </w:r>
    </w:p>
  </w:comment>
  <w:comment w:author="Himanshu Mittal" w:id="6" w:date="2023-06-08T04:53:18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that impact this validation ?</w:t>
      </w:r>
    </w:p>
  </w:comment>
  <w:comment w:author="Priyam Shukla" w:id="7" w:date="2023-06-07T16:45:45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sure if it was covered or I missed this part. @himanshum@zeta.tech Please confirm if we need to make this api call to get the date.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himanshum@zeta.tech_</w:t>
      </w:r>
    </w:p>
  </w:comment>
  <w:comment w:author="Himanshu Mittal" w:id="8" w:date="2023-06-08T04:54:18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Value date would always be prefilled with a default date. Please note, default values are different for these 2 usecases, as mentioned against each usecase</w:t>
      </w:r>
    </w:p>
  </w:comment>
  <w:comment w:author="Himanshu Mittal" w:id="9" w:date="2024-06-03T04:51:39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@priyams@zeta.tech Was this accommodated?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_Reassigned to priyams@zeta.tech_</w:t>
      </w:r>
    </w:p>
  </w:comment>
  <w:comment w:author="Himanshu Mittal" w:id="11" w:date="2023-05-18T07:07:59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TBA</w:t>
      </w:r>
    </w:p>
  </w:comment>
  <w:comment w:author="Priyam Shukla" w:id="10" w:date="2023-06-07T16:49:19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me know the handing of decimals as well @himanshum@zeta.tech</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himanshum@zeta.tech_</w:t>
      </w:r>
    </w:p>
  </w:comment>
  <w:comment w:author="Himanshu Mittal" w:id="4" w:date="2023-05-18T06:55:53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scope - As per the discussion Turbo team had with Ramki, system will not maintain prioritization logic. It's to be specific operationally</w:t>
      </w:r>
    </w:p>
  </w:comment>
  <w:comment w:author="Priyam Shukla" w:id="2" w:date="2023-06-07T16:28:33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Basis on the above 4 possible scenarios, not sure how money could still be available in unallocated bucket if bank has to anyway move money to allocated by the end of 7 day. @himanshum@zeta.tech</w:t>
      </w:r>
    </w:p>
  </w:comment>
  <w:comment w:author="Himanshu Mittal" w:id="3" w:date="2023-06-08T04:50:33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money could be present in these buckets from other transactions as well. So, if it's available, refund will happen from these buckets, else from credit balance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72b4d"/>
        <w:sz w:val="24"/>
        <w:szCs w:val="24"/>
        <w:u w:val="none"/>
      </w:rPr>
    </w:lvl>
    <w:lvl w:ilvl="1">
      <w:start w:val="1"/>
      <w:numFmt w:val="lowerLetter"/>
      <w:lvlText w:val="%2."/>
      <w:lvlJc w:val="left"/>
      <w:pPr>
        <w:ind w:left="1440" w:hanging="360"/>
      </w:pPr>
      <w:rPr>
        <w:rFonts w:ascii="Roboto" w:cs="Roboto" w:eastAsia="Roboto" w:hAnsi="Roboto"/>
        <w:color w:val="172b4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lucid.app/lucidchart/7d63f53a-b391-4206-b754-4cb75163de3a/edit?viewport_loc=-635%2C-339%2C2788%2C1608%2C0_0&amp;invitationId=inv_8cc915c9-b997-4c18-bbc3-6cc617c1df0c" TargetMode="External"/><Relationship Id="rId21" Type="http://schemas.openxmlformats.org/officeDocument/2006/relationships/image" Target="media/image1.png"/><Relationship Id="rId24" Type="http://schemas.openxmlformats.org/officeDocument/2006/relationships/hyperlink" Target="mailto:architsr@zeta.tech" TargetMode="External"/><Relationship Id="rId23" Type="http://schemas.openxmlformats.org/officeDocument/2006/relationships/hyperlink" Target="https://docs.google.com/document/d/10s5AyekmyPD8_Zhb9idnMJuVqaIgP6rHl0Rs_jhTofw/edit#heading=h.jtekzii4byw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umesh@zeta.tech" TargetMode="External"/><Relationship Id="rId26" Type="http://schemas.openxmlformats.org/officeDocument/2006/relationships/hyperlink" Target="https://docs.google.com/document/d/10s5AyekmyPD8_Zhb9idnMJuVqaIgP6rHl0Rs_jhTofw/edit#heading=h.hpbim7xzw4y" TargetMode="External"/><Relationship Id="rId25" Type="http://schemas.openxmlformats.org/officeDocument/2006/relationships/hyperlink" Target="https://ruby.internal.mum1-pp.zetaapps.in/ruby/tenants/140793/accounts/180b14cc-5843-427b-bafe-a5f9e244bcee/allocateBalance" TargetMode="External"/><Relationship Id="rId28" Type="http://schemas.openxmlformats.org/officeDocument/2006/relationships/hyperlink" Target="https://docs.google.com/document/d/1TzQgZGKjKjTPlpkDKFNcNJ1XWPHWSDaZgbmnwM4qhgY/edit?usp=sharing" TargetMode="External"/><Relationship Id="rId27" Type="http://schemas.openxmlformats.org/officeDocument/2006/relationships/hyperlink" Target="mailto:shubhamagar@zeta.tech"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428OpAvdiMVXKE60B_AMbQfSwb3lfowvSB4EKBmKFOQ/edit" TargetMode="External"/><Relationship Id="rId7" Type="http://schemas.openxmlformats.org/officeDocument/2006/relationships/hyperlink" Target="mailto:himanshum@zeta.tech" TargetMode="External"/><Relationship Id="rId8" Type="http://schemas.openxmlformats.org/officeDocument/2006/relationships/hyperlink" Target="mailto:gopakumark@zeta.tech" TargetMode="External"/><Relationship Id="rId31" Type="http://schemas.openxmlformats.org/officeDocument/2006/relationships/hyperlink" Target="https://docs.google.com/document/d/1tq05Lc7GftYUBPQ7Okh0SJIecYZuvK3GjMWXKTaCXGo/edit#heading=h.sag26tjimqfz" TargetMode="External"/><Relationship Id="rId30" Type="http://schemas.openxmlformats.org/officeDocument/2006/relationships/hyperlink" Target="mailto:gopakumark@zeta.tech" TargetMode="External"/><Relationship Id="rId11" Type="http://schemas.openxmlformats.org/officeDocument/2006/relationships/hyperlink" Target="mailto:abhijitbho@zeta.tech" TargetMode="External"/><Relationship Id="rId33" Type="http://schemas.openxmlformats.org/officeDocument/2006/relationships/hyperlink" Target="https://docs.google.com/document/d/1GpopNJTsK6TVKuU1kiQ7BA4AyGTfQLHC8xz_SWYU2nE/edit?usp=sharing" TargetMode="External"/><Relationship Id="rId10" Type="http://schemas.openxmlformats.org/officeDocument/2006/relationships/hyperlink" Target="mailto:himanshum@zeta.tech" TargetMode="External"/><Relationship Id="rId32" Type="http://schemas.openxmlformats.org/officeDocument/2006/relationships/hyperlink" Target="https://drive.google.com/file/d/1Ji68QxsMvMxAx2iBKpHWT3CGkT9wi3zE/view?usp=sharing" TargetMode="External"/><Relationship Id="rId13" Type="http://schemas.openxmlformats.org/officeDocument/2006/relationships/hyperlink" Target="mailto:umesh@zeta.tech" TargetMode="External"/><Relationship Id="rId35" Type="http://schemas.openxmlformats.org/officeDocument/2006/relationships/hyperlink" Target="https://docs.google.com/document/d/1AbwEwLapPkrFOyOHg2lOtUoNODqppXiUtl-Qaa-uiQc/edit" TargetMode="External"/><Relationship Id="rId12" Type="http://schemas.openxmlformats.org/officeDocument/2006/relationships/hyperlink" Target="mailto:ashishpatel@zeta.tech" TargetMode="External"/><Relationship Id="rId34" Type="http://schemas.openxmlformats.org/officeDocument/2006/relationships/hyperlink" Target="https://docs.google.com/document/d/1G7Dq_n9VgXKquHdO6fGNfOcfqkijrnt2/edit?usp=sharing&amp;ouid=108894145086332491507&amp;rtpof=true&amp;sd=true" TargetMode="External"/><Relationship Id="rId15" Type="http://schemas.openxmlformats.org/officeDocument/2006/relationships/hyperlink" Target="mailto:abhishekbhar@zeta.tech" TargetMode="External"/><Relationship Id="rId14" Type="http://schemas.openxmlformats.org/officeDocument/2006/relationships/hyperlink" Target="mailto:gopakumark@zeta.tech" TargetMode="External"/><Relationship Id="rId36" Type="http://schemas.openxmlformats.org/officeDocument/2006/relationships/hyperlink" Target="https://zeta-tm.atlassian.net/browse/TCH-8761" TargetMode="External"/><Relationship Id="rId17" Type="http://schemas.openxmlformats.org/officeDocument/2006/relationships/hyperlink" Target="https://docs.google.com/document/d/1GpopNJTsK6TVKuU1kiQ7BA4AyGTfQLHC8xz_SWYU2nE/edit?usp=sharing" TargetMode="External"/><Relationship Id="rId16" Type="http://schemas.openxmlformats.org/officeDocument/2006/relationships/hyperlink" Target="mailto:nagarajanku@zeta.tech" TargetMode="External"/><Relationship Id="rId19" Type="http://schemas.openxmlformats.org/officeDocument/2006/relationships/hyperlink" Target="https://www.figma.com/file/fs9yLul6G4vZ39NcltSQAK/HDFC-Operation-Center-Tachyon-Credit?node-id=6524%3A249792&amp;t=7wvtFi21UdG8Km5i-0" TargetMode="External"/><Relationship Id="rId18" Type="http://schemas.openxmlformats.org/officeDocument/2006/relationships/hyperlink" Target="https://docs.google.com/document/d/1G7Dq_n9VgXKquHdO6fGNfOcfqkijrnt2/edit?usp=sharing&amp;ouid=108894145086332491507&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