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people.xml" ContentType="application/vnd.openxmlformats-officedocument.wordprocessingml.people+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0EF6" w:rsidRDefault="008B43BC" w14:paraId="2B79F539" w14:textId="77777777">
      <w:pPr>
        <w:pStyle w:val="Title"/>
        <w:jc w:val="center"/>
        <w:rPr>
          <w:rFonts w:ascii="Calibri" w:hAnsi="Calibri" w:eastAsia="Calibri" w:cs="Calibri"/>
          <w:b/>
        </w:rPr>
      </w:pPr>
      <w:bookmarkStart w:name="_nx9bb9os8qsz" w:colFirst="0" w:colLast="0" w:id="0"/>
      <w:bookmarkEnd w:id="0"/>
      <w:r>
        <w:rPr>
          <w:rFonts w:ascii="Calibri" w:hAnsi="Calibri" w:eastAsia="Calibri" w:cs="Calibri"/>
          <w:b/>
        </w:rPr>
        <w:t>Product Requirement Document</w:t>
      </w:r>
    </w:p>
    <w:p w:rsidR="00090EF6" w:rsidRDefault="008B43BC" w14:paraId="00C15CA2" w14:textId="77777777">
      <w:pPr>
        <w:pStyle w:val="Subtitle"/>
        <w:jc w:val="center"/>
        <w:rPr>
          <w:b/>
        </w:rPr>
      </w:pPr>
      <w:bookmarkStart w:name="_syqijnm9hz1a" w:colFirst="0" w:colLast="0" w:id="1"/>
      <w:bookmarkEnd w:id="1"/>
      <w:r>
        <w:rPr>
          <w:rFonts w:ascii="Calibri" w:hAnsi="Calibri" w:eastAsia="Calibri" w:cs="Calibri"/>
          <w:b/>
        </w:rPr>
        <w:t>Plutus</w:t>
      </w:r>
    </w:p>
    <w:p w:rsidR="00090EF6" w:rsidRDefault="008B43BC" w14:paraId="150B6CED" w14:textId="77777777">
      <w:pPr>
        <w:pStyle w:val="Heading1"/>
        <w:jc w:val="both"/>
        <w:rPr>
          <w:rFonts w:ascii="Calibri" w:hAnsi="Calibri" w:eastAsia="Calibri" w:cs="Calibri"/>
          <w:b/>
        </w:rPr>
      </w:pPr>
      <w:bookmarkStart w:name="_aep2w9i1h41n" w:colFirst="0" w:colLast="0" w:id="2"/>
      <w:bookmarkEnd w:id="2"/>
      <w:r>
        <w:rPr>
          <w:rFonts w:ascii="Calibri" w:hAnsi="Calibri" w:eastAsia="Calibri" w:cs="Calibri"/>
          <w:b/>
        </w:rPr>
        <w:t>Details</w:t>
      </w:r>
    </w:p>
    <w:tbl>
      <w:tblPr>
        <w:tblStyle w:val="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00"/>
        <w:gridCol w:w="6660"/>
      </w:tblGrid>
      <w:tr w:rsidR="00090EF6" w14:paraId="1288A959" w14:textId="77777777">
        <w:tc>
          <w:tcPr>
            <w:tcW w:w="2700" w:type="dxa"/>
            <w:shd w:val="clear" w:color="auto" w:fill="auto"/>
            <w:tcMar>
              <w:top w:w="100" w:type="dxa"/>
              <w:left w:w="100" w:type="dxa"/>
              <w:bottom w:w="100" w:type="dxa"/>
              <w:right w:w="100" w:type="dxa"/>
            </w:tcMar>
          </w:tcPr>
          <w:p w:rsidR="00090EF6" w:rsidRDefault="008B43BC" w14:paraId="725E6ACE" w14:textId="77777777">
            <w:pPr>
              <w:widowControl w:val="0"/>
              <w:spacing w:line="240" w:lineRule="auto"/>
              <w:rPr>
                <w:rFonts w:ascii="Calibri" w:hAnsi="Calibri" w:eastAsia="Calibri" w:cs="Calibri"/>
                <w:b/>
              </w:rPr>
            </w:pPr>
            <w:r>
              <w:rPr>
                <w:rFonts w:ascii="Calibri" w:hAnsi="Calibri" w:eastAsia="Calibri" w:cs="Calibri"/>
                <w:b/>
              </w:rPr>
              <w:t>Topic</w:t>
            </w:r>
          </w:p>
        </w:tc>
        <w:tc>
          <w:tcPr>
            <w:tcW w:w="6660" w:type="dxa"/>
            <w:shd w:val="clear" w:color="auto" w:fill="auto"/>
            <w:tcMar>
              <w:top w:w="100" w:type="dxa"/>
              <w:left w:w="100" w:type="dxa"/>
              <w:bottom w:w="100" w:type="dxa"/>
              <w:right w:w="100" w:type="dxa"/>
            </w:tcMar>
          </w:tcPr>
          <w:p w:rsidR="00090EF6" w:rsidRDefault="008B43BC" w14:paraId="2B345AB5" w14:textId="77777777">
            <w:pPr>
              <w:widowControl w:val="0"/>
              <w:spacing w:line="240" w:lineRule="auto"/>
              <w:rPr>
                <w:rFonts w:ascii="Calibri" w:hAnsi="Calibri" w:eastAsia="Calibri" w:cs="Calibri"/>
              </w:rPr>
            </w:pPr>
            <w:r>
              <w:rPr>
                <w:rFonts w:ascii="Calibri" w:hAnsi="Calibri" w:eastAsia="Calibri" w:cs="Calibri"/>
              </w:rPr>
              <w:t>Plastic Card Delivery - India Post</w:t>
            </w:r>
          </w:p>
        </w:tc>
      </w:tr>
      <w:tr w:rsidR="00090EF6" w14:paraId="243DEF7D" w14:textId="77777777">
        <w:tc>
          <w:tcPr>
            <w:tcW w:w="2700" w:type="dxa"/>
            <w:shd w:val="clear" w:color="auto" w:fill="auto"/>
            <w:tcMar>
              <w:top w:w="100" w:type="dxa"/>
              <w:left w:w="100" w:type="dxa"/>
              <w:bottom w:w="100" w:type="dxa"/>
              <w:right w:w="100" w:type="dxa"/>
            </w:tcMar>
          </w:tcPr>
          <w:p w:rsidR="00090EF6" w:rsidRDefault="008B43BC" w14:paraId="1FD57BC6" w14:textId="77777777">
            <w:pPr>
              <w:widowControl w:val="0"/>
              <w:spacing w:line="240" w:lineRule="auto"/>
              <w:rPr>
                <w:rFonts w:ascii="Calibri" w:hAnsi="Calibri" w:eastAsia="Calibri" w:cs="Calibri"/>
                <w:b/>
              </w:rPr>
            </w:pPr>
            <w:r>
              <w:rPr>
                <w:rFonts w:ascii="Calibri" w:hAnsi="Calibri" w:eastAsia="Calibri" w:cs="Calibri"/>
                <w:b/>
              </w:rPr>
              <w:t>Author</w:t>
            </w:r>
          </w:p>
        </w:tc>
        <w:tc>
          <w:tcPr>
            <w:tcW w:w="6660" w:type="dxa"/>
            <w:shd w:val="clear" w:color="auto" w:fill="auto"/>
            <w:tcMar>
              <w:top w:w="100" w:type="dxa"/>
              <w:left w:w="100" w:type="dxa"/>
              <w:bottom w:w="100" w:type="dxa"/>
              <w:right w:w="100" w:type="dxa"/>
            </w:tcMar>
          </w:tcPr>
          <w:p w:rsidR="00090EF6" w:rsidRDefault="007B77D0" w14:paraId="5BFA167F" w14:textId="77777777">
            <w:pPr>
              <w:widowControl w:val="0"/>
              <w:spacing w:line="240" w:lineRule="auto"/>
              <w:rPr>
                <w:rFonts w:ascii="Calibri" w:hAnsi="Calibri" w:eastAsia="Calibri" w:cs="Calibri"/>
              </w:rPr>
            </w:pPr>
            <w:hyperlink r:id="rId10">
              <w:r w:rsidR="008B43BC">
                <w:rPr>
                  <w:color w:val="0000EE"/>
                  <w:u w:val="single"/>
                </w:rPr>
                <w:t>Akansha Mishra</w:t>
              </w:r>
            </w:hyperlink>
          </w:p>
        </w:tc>
      </w:tr>
      <w:tr w:rsidR="00090EF6" w14:paraId="6020C574" w14:textId="77777777">
        <w:tc>
          <w:tcPr>
            <w:tcW w:w="2700" w:type="dxa"/>
            <w:shd w:val="clear" w:color="auto" w:fill="auto"/>
            <w:tcMar>
              <w:top w:w="100" w:type="dxa"/>
              <w:left w:w="100" w:type="dxa"/>
              <w:bottom w:w="100" w:type="dxa"/>
              <w:right w:w="100" w:type="dxa"/>
            </w:tcMar>
          </w:tcPr>
          <w:p w:rsidR="00090EF6" w:rsidRDefault="008B43BC" w14:paraId="771950B8" w14:textId="77777777">
            <w:pPr>
              <w:widowControl w:val="0"/>
              <w:spacing w:line="240" w:lineRule="auto"/>
              <w:rPr>
                <w:rFonts w:ascii="Calibri" w:hAnsi="Calibri" w:eastAsia="Calibri" w:cs="Calibri"/>
                <w:b/>
              </w:rPr>
            </w:pPr>
            <w:r>
              <w:rPr>
                <w:rFonts w:ascii="Calibri" w:hAnsi="Calibri" w:eastAsia="Calibri" w:cs="Calibri"/>
                <w:b/>
              </w:rPr>
              <w:t>Date of creation</w:t>
            </w:r>
          </w:p>
        </w:tc>
        <w:tc>
          <w:tcPr>
            <w:tcW w:w="6660" w:type="dxa"/>
            <w:shd w:val="clear" w:color="auto" w:fill="auto"/>
            <w:tcMar>
              <w:top w:w="100" w:type="dxa"/>
              <w:left w:w="100" w:type="dxa"/>
              <w:bottom w:w="100" w:type="dxa"/>
              <w:right w:w="100" w:type="dxa"/>
            </w:tcMar>
          </w:tcPr>
          <w:p w:rsidR="00090EF6" w:rsidRDefault="008B43BC" w14:paraId="213A9988" w14:textId="77777777">
            <w:pPr>
              <w:widowControl w:val="0"/>
              <w:spacing w:line="240" w:lineRule="auto"/>
              <w:rPr>
                <w:rFonts w:ascii="Calibri" w:hAnsi="Calibri" w:eastAsia="Calibri" w:cs="Calibri"/>
              </w:rPr>
            </w:pPr>
            <w:r>
              <w:rPr>
                <w:rFonts w:ascii="Calibri" w:hAnsi="Calibri" w:eastAsia="Calibri" w:cs="Calibri"/>
              </w:rPr>
              <w:t>22-05-2024</w:t>
            </w:r>
          </w:p>
        </w:tc>
      </w:tr>
      <w:tr w:rsidR="00090EF6" w14:paraId="168267A3" w14:textId="77777777">
        <w:tc>
          <w:tcPr>
            <w:tcW w:w="2700" w:type="dxa"/>
            <w:shd w:val="clear" w:color="auto" w:fill="auto"/>
            <w:tcMar>
              <w:top w:w="100" w:type="dxa"/>
              <w:left w:w="100" w:type="dxa"/>
              <w:bottom w:w="100" w:type="dxa"/>
              <w:right w:w="100" w:type="dxa"/>
            </w:tcMar>
          </w:tcPr>
          <w:p w:rsidR="00090EF6" w:rsidRDefault="008B43BC" w14:paraId="6443E52E" w14:textId="77777777">
            <w:pPr>
              <w:widowControl w:val="0"/>
              <w:spacing w:line="240" w:lineRule="auto"/>
              <w:rPr>
                <w:rFonts w:ascii="Calibri" w:hAnsi="Calibri" w:eastAsia="Calibri" w:cs="Calibri"/>
                <w:b/>
              </w:rPr>
            </w:pPr>
            <w:r>
              <w:rPr>
                <w:rFonts w:ascii="Calibri" w:hAnsi="Calibri" w:eastAsia="Calibri" w:cs="Calibri"/>
                <w:b/>
              </w:rPr>
              <w:t>Current version</w:t>
            </w:r>
          </w:p>
        </w:tc>
        <w:tc>
          <w:tcPr>
            <w:tcW w:w="6660" w:type="dxa"/>
            <w:shd w:val="clear" w:color="auto" w:fill="auto"/>
            <w:tcMar>
              <w:top w:w="100" w:type="dxa"/>
              <w:left w:w="100" w:type="dxa"/>
              <w:bottom w:w="100" w:type="dxa"/>
              <w:right w:w="100" w:type="dxa"/>
            </w:tcMar>
          </w:tcPr>
          <w:p w:rsidR="00090EF6" w:rsidRDefault="008B43BC" w14:paraId="1BBC0116" w14:textId="77777777">
            <w:pPr>
              <w:widowControl w:val="0"/>
              <w:spacing w:line="240" w:lineRule="auto"/>
              <w:rPr>
                <w:rFonts w:ascii="Calibri" w:hAnsi="Calibri" w:eastAsia="Calibri" w:cs="Calibri"/>
              </w:rPr>
            </w:pPr>
            <w:r>
              <w:rPr>
                <w:rFonts w:ascii="Calibri" w:hAnsi="Calibri" w:eastAsia="Calibri" w:cs="Calibri"/>
              </w:rPr>
              <w:t>V1</w:t>
            </w:r>
          </w:p>
        </w:tc>
      </w:tr>
      <w:tr w:rsidR="00090EF6" w14:paraId="61497828" w14:textId="77777777">
        <w:tc>
          <w:tcPr>
            <w:tcW w:w="2700" w:type="dxa"/>
            <w:shd w:val="clear" w:color="auto" w:fill="auto"/>
            <w:tcMar>
              <w:top w:w="100" w:type="dxa"/>
              <w:left w:w="100" w:type="dxa"/>
              <w:bottom w:w="100" w:type="dxa"/>
              <w:right w:w="100" w:type="dxa"/>
            </w:tcMar>
          </w:tcPr>
          <w:p w:rsidR="00090EF6" w:rsidRDefault="008B43BC" w14:paraId="23CE8600" w14:textId="77777777">
            <w:pPr>
              <w:widowControl w:val="0"/>
              <w:spacing w:line="240" w:lineRule="auto"/>
              <w:rPr>
                <w:rFonts w:ascii="Calibri" w:hAnsi="Calibri" w:eastAsia="Calibri" w:cs="Calibri"/>
                <w:b/>
              </w:rPr>
            </w:pPr>
            <w:r>
              <w:rPr>
                <w:rFonts w:ascii="Calibri" w:hAnsi="Calibri" w:eastAsia="Calibri" w:cs="Calibri"/>
                <w:b/>
              </w:rPr>
              <w:t>JIRA Link</w:t>
            </w:r>
          </w:p>
        </w:tc>
        <w:tc>
          <w:tcPr>
            <w:tcW w:w="6660" w:type="dxa"/>
            <w:shd w:val="clear" w:color="auto" w:fill="auto"/>
            <w:tcMar>
              <w:top w:w="100" w:type="dxa"/>
              <w:left w:w="100" w:type="dxa"/>
              <w:bottom w:w="100" w:type="dxa"/>
              <w:right w:w="100" w:type="dxa"/>
            </w:tcMar>
          </w:tcPr>
          <w:p w:rsidR="00090EF6" w:rsidRDefault="00090EF6" w14:paraId="44F760CD" w14:textId="77777777">
            <w:pPr>
              <w:widowControl w:val="0"/>
              <w:spacing w:line="240" w:lineRule="auto"/>
              <w:rPr>
                <w:rFonts w:ascii="Calibri" w:hAnsi="Calibri" w:eastAsia="Calibri" w:cs="Calibri"/>
              </w:rPr>
            </w:pPr>
          </w:p>
        </w:tc>
      </w:tr>
    </w:tbl>
    <w:p w:rsidR="00090EF6" w:rsidRDefault="00090EF6" w14:paraId="5A936EA5" w14:textId="77777777">
      <w:pPr>
        <w:jc w:val="both"/>
        <w:rPr>
          <w:rFonts w:ascii="Calibri" w:hAnsi="Calibri" w:eastAsia="Calibri" w:cs="Calibri"/>
          <w:b/>
        </w:rPr>
      </w:pPr>
    </w:p>
    <w:p w:rsidR="00090EF6" w:rsidRDefault="008B43BC" w14:paraId="6508A128" w14:textId="77777777">
      <w:pPr>
        <w:pStyle w:val="Heading1"/>
        <w:jc w:val="both"/>
        <w:rPr>
          <w:rFonts w:ascii="Calibri" w:hAnsi="Calibri" w:eastAsia="Calibri" w:cs="Calibri"/>
          <w:b/>
        </w:rPr>
      </w:pPr>
      <w:bookmarkStart w:name="_gjv23no4v8zy" w:colFirst="0" w:colLast="0" w:id="3"/>
      <w:bookmarkEnd w:id="3"/>
      <w:r>
        <w:rPr>
          <w:rFonts w:ascii="Calibri" w:hAnsi="Calibri" w:eastAsia="Calibri" w:cs="Calibri"/>
          <w:b/>
        </w:rPr>
        <w:t>Document review history</w:t>
      </w: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85"/>
        <w:gridCol w:w="3630"/>
        <w:gridCol w:w="3045"/>
      </w:tblGrid>
      <w:tr w:rsidR="00090EF6" w14:paraId="7CC2BE1A" w14:textId="77777777">
        <w:tc>
          <w:tcPr>
            <w:tcW w:w="2685" w:type="dxa"/>
            <w:shd w:val="clear" w:color="auto" w:fill="auto"/>
            <w:tcMar>
              <w:top w:w="100" w:type="dxa"/>
              <w:left w:w="100" w:type="dxa"/>
              <w:bottom w:w="100" w:type="dxa"/>
              <w:right w:w="100" w:type="dxa"/>
            </w:tcMar>
          </w:tcPr>
          <w:p w:rsidR="00090EF6" w:rsidRDefault="008B43BC" w14:paraId="171B66FB" w14:textId="77777777">
            <w:pPr>
              <w:widowControl w:val="0"/>
              <w:spacing w:line="240" w:lineRule="auto"/>
              <w:rPr>
                <w:rFonts w:ascii="Calibri" w:hAnsi="Calibri" w:eastAsia="Calibri" w:cs="Calibri"/>
                <w:b/>
              </w:rPr>
            </w:pPr>
            <w:r>
              <w:rPr>
                <w:rFonts w:ascii="Calibri" w:hAnsi="Calibri" w:eastAsia="Calibri" w:cs="Calibri"/>
                <w:b/>
              </w:rPr>
              <w:t>Version</w:t>
            </w:r>
          </w:p>
        </w:tc>
        <w:tc>
          <w:tcPr>
            <w:tcW w:w="3630" w:type="dxa"/>
            <w:shd w:val="clear" w:color="auto" w:fill="auto"/>
            <w:tcMar>
              <w:top w:w="100" w:type="dxa"/>
              <w:left w:w="100" w:type="dxa"/>
              <w:bottom w:w="100" w:type="dxa"/>
              <w:right w:w="100" w:type="dxa"/>
            </w:tcMar>
          </w:tcPr>
          <w:p w:rsidR="00090EF6" w:rsidRDefault="008B43BC" w14:paraId="114A70CC" w14:textId="77777777">
            <w:pPr>
              <w:widowControl w:val="0"/>
              <w:spacing w:line="240" w:lineRule="auto"/>
              <w:rPr>
                <w:rFonts w:ascii="Calibri" w:hAnsi="Calibri" w:eastAsia="Calibri" w:cs="Calibri"/>
                <w:b/>
              </w:rPr>
            </w:pPr>
            <w:r>
              <w:rPr>
                <w:rFonts w:ascii="Calibri" w:hAnsi="Calibri" w:eastAsia="Calibri" w:cs="Calibri"/>
                <w:b/>
              </w:rPr>
              <w:t>Review date</w:t>
            </w:r>
          </w:p>
        </w:tc>
        <w:tc>
          <w:tcPr>
            <w:tcW w:w="3045" w:type="dxa"/>
            <w:shd w:val="clear" w:color="auto" w:fill="auto"/>
            <w:tcMar>
              <w:top w:w="100" w:type="dxa"/>
              <w:left w:w="100" w:type="dxa"/>
              <w:bottom w:w="100" w:type="dxa"/>
              <w:right w:w="100" w:type="dxa"/>
            </w:tcMar>
          </w:tcPr>
          <w:p w:rsidR="00090EF6" w:rsidRDefault="008B43BC" w14:paraId="6FD5EBC4" w14:textId="77777777">
            <w:pPr>
              <w:widowControl w:val="0"/>
              <w:spacing w:line="240" w:lineRule="auto"/>
              <w:rPr>
                <w:rFonts w:ascii="Calibri" w:hAnsi="Calibri" w:eastAsia="Calibri" w:cs="Calibri"/>
                <w:b/>
              </w:rPr>
            </w:pPr>
            <w:r>
              <w:rPr>
                <w:rFonts w:ascii="Calibri" w:hAnsi="Calibri" w:eastAsia="Calibri" w:cs="Calibri"/>
                <w:b/>
              </w:rPr>
              <w:t>Reviewed by</w:t>
            </w:r>
          </w:p>
        </w:tc>
      </w:tr>
      <w:tr w:rsidR="00090EF6" w14:paraId="6DFCF65E" w14:textId="77777777">
        <w:tc>
          <w:tcPr>
            <w:tcW w:w="2685" w:type="dxa"/>
            <w:shd w:val="clear" w:color="auto" w:fill="auto"/>
            <w:tcMar>
              <w:top w:w="100" w:type="dxa"/>
              <w:left w:w="100" w:type="dxa"/>
              <w:bottom w:w="100" w:type="dxa"/>
              <w:right w:w="100" w:type="dxa"/>
            </w:tcMar>
          </w:tcPr>
          <w:p w:rsidR="00090EF6" w:rsidRDefault="008B43BC" w14:paraId="5603EE0B" w14:textId="77777777">
            <w:pPr>
              <w:widowControl w:val="0"/>
              <w:spacing w:line="240" w:lineRule="auto"/>
              <w:rPr>
                <w:rFonts w:ascii="Calibri" w:hAnsi="Calibri" w:eastAsia="Calibri" w:cs="Calibri"/>
              </w:rPr>
            </w:pPr>
            <w:r>
              <w:rPr>
                <w:rFonts w:ascii="Calibri" w:hAnsi="Calibri" w:eastAsia="Calibri" w:cs="Calibri"/>
              </w:rPr>
              <w:t>v1</w:t>
            </w:r>
          </w:p>
        </w:tc>
        <w:tc>
          <w:tcPr>
            <w:tcW w:w="3630" w:type="dxa"/>
            <w:shd w:val="clear" w:color="auto" w:fill="auto"/>
            <w:tcMar>
              <w:top w:w="100" w:type="dxa"/>
              <w:left w:w="100" w:type="dxa"/>
              <w:bottom w:w="100" w:type="dxa"/>
              <w:right w:w="100" w:type="dxa"/>
            </w:tcMar>
          </w:tcPr>
          <w:p w:rsidR="00090EF6" w:rsidRDefault="008B43BC" w14:paraId="6FD00CE9" w14:textId="77777777">
            <w:pPr>
              <w:widowControl w:val="0"/>
              <w:spacing w:line="240" w:lineRule="auto"/>
              <w:rPr>
                <w:rFonts w:ascii="Calibri" w:hAnsi="Calibri" w:eastAsia="Calibri" w:cs="Calibri"/>
              </w:rPr>
            </w:pPr>
            <w:r>
              <w:rPr>
                <w:rFonts w:ascii="Calibri" w:hAnsi="Calibri" w:eastAsia="Calibri" w:cs="Calibri"/>
              </w:rPr>
              <w:t>27th May 2024</w:t>
            </w:r>
          </w:p>
        </w:tc>
        <w:tc>
          <w:tcPr>
            <w:tcW w:w="3045" w:type="dxa"/>
            <w:shd w:val="clear" w:color="auto" w:fill="auto"/>
            <w:tcMar>
              <w:top w:w="100" w:type="dxa"/>
              <w:left w:w="100" w:type="dxa"/>
              <w:bottom w:w="100" w:type="dxa"/>
              <w:right w:w="100" w:type="dxa"/>
            </w:tcMar>
          </w:tcPr>
          <w:p w:rsidR="00090EF6" w:rsidRDefault="007B77D0" w14:paraId="1B8C3C96" w14:textId="77777777">
            <w:pPr>
              <w:widowControl w:val="0"/>
              <w:spacing w:line="240" w:lineRule="auto"/>
              <w:rPr>
                <w:rFonts w:ascii="Calibri" w:hAnsi="Calibri" w:eastAsia="Calibri" w:cs="Calibri"/>
              </w:rPr>
            </w:pPr>
            <w:hyperlink r:id="rId11">
              <w:r w:rsidR="008B43BC">
                <w:rPr>
                  <w:color w:val="0000EE"/>
                  <w:u w:val="single"/>
                </w:rPr>
                <w:t>Karthik Raman</w:t>
              </w:r>
            </w:hyperlink>
          </w:p>
        </w:tc>
      </w:tr>
      <w:tr w:rsidR="00090EF6" w14:paraId="4DD39C3C" w14:textId="77777777">
        <w:tc>
          <w:tcPr>
            <w:tcW w:w="2685" w:type="dxa"/>
            <w:shd w:val="clear" w:color="auto" w:fill="auto"/>
            <w:tcMar>
              <w:top w:w="100" w:type="dxa"/>
              <w:left w:w="100" w:type="dxa"/>
              <w:bottom w:w="100" w:type="dxa"/>
              <w:right w:w="100" w:type="dxa"/>
            </w:tcMar>
          </w:tcPr>
          <w:p w:rsidR="00090EF6" w:rsidRDefault="00090EF6" w14:paraId="1C8476FA" w14:textId="77777777">
            <w:pPr>
              <w:widowControl w:val="0"/>
              <w:spacing w:line="240" w:lineRule="auto"/>
              <w:rPr>
                <w:rFonts w:ascii="Calibri" w:hAnsi="Calibri" w:eastAsia="Calibri" w:cs="Calibri"/>
              </w:rPr>
            </w:pPr>
          </w:p>
        </w:tc>
        <w:tc>
          <w:tcPr>
            <w:tcW w:w="3630" w:type="dxa"/>
            <w:shd w:val="clear" w:color="auto" w:fill="auto"/>
            <w:tcMar>
              <w:top w:w="100" w:type="dxa"/>
              <w:left w:w="100" w:type="dxa"/>
              <w:bottom w:w="100" w:type="dxa"/>
              <w:right w:w="100" w:type="dxa"/>
            </w:tcMar>
          </w:tcPr>
          <w:p w:rsidR="00090EF6" w:rsidRDefault="00090EF6" w14:paraId="20D50DFE" w14:textId="77777777">
            <w:pPr>
              <w:widowControl w:val="0"/>
              <w:spacing w:line="240" w:lineRule="auto"/>
              <w:rPr>
                <w:rFonts w:ascii="Calibri" w:hAnsi="Calibri" w:eastAsia="Calibri" w:cs="Calibri"/>
              </w:rPr>
            </w:pPr>
          </w:p>
        </w:tc>
        <w:tc>
          <w:tcPr>
            <w:tcW w:w="3045" w:type="dxa"/>
            <w:shd w:val="clear" w:color="auto" w:fill="auto"/>
            <w:tcMar>
              <w:top w:w="100" w:type="dxa"/>
              <w:left w:w="100" w:type="dxa"/>
              <w:bottom w:w="100" w:type="dxa"/>
              <w:right w:w="100" w:type="dxa"/>
            </w:tcMar>
          </w:tcPr>
          <w:p w:rsidR="00090EF6" w:rsidRDefault="00090EF6" w14:paraId="28869374" w14:textId="77777777">
            <w:pPr>
              <w:widowControl w:val="0"/>
              <w:spacing w:line="240" w:lineRule="auto"/>
              <w:rPr>
                <w:rFonts w:ascii="Calibri" w:hAnsi="Calibri" w:eastAsia="Calibri" w:cs="Calibri"/>
              </w:rPr>
            </w:pPr>
          </w:p>
        </w:tc>
      </w:tr>
    </w:tbl>
    <w:p w:rsidR="00090EF6" w:rsidRDefault="00090EF6" w14:paraId="4A1D947F" w14:textId="77777777">
      <w:pPr>
        <w:jc w:val="both"/>
        <w:rPr>
          <w:rFonts w:ascii="Calibri" w:hAnsi="Calibri" w:eastAsia="Calibri" w:cs="Calibri"/>
          <w:b/>
        </w:rPr>
      </w:pPr>
    </w:p>
    <w:p w:rsidR="00090EF6" w:rsidRDefault="008B43BC" w14:paraId="6BD698C9" w14:textId="77777777">
      <w:pPr>
        <w:pStyle w:val="Heading1"/>
        <w:jc w:val="both"/>
        <w:rPr>
          <w:rFonts w:ascii="Calibri" w:hAnsi="Calibri" w:eastAsia="Calibri" w:cs="Calibri"/>
          <w:b/>
        </w:rPr>
      </w:pPr>
      <w:bookmarkStart w:name="_6slbjzb2i9tu" w:colFirst="0" w:colLast="0" w:id="4"/>
      <w:bookmarkEnd w:id="4"/>
      <w:r>
        <w:rPr>
          <w:rFonts w:ascii="Calibri" w:hAnsi="Calibri" w:eastAsia="Calibri" w:cs="Calibri"/>
          <w:b/>
        </w:rPr>
        <w:t>Related documents</w:t>
      </w:r>
    </w:p>
    <w:tbl>
      <w:tblPr>
        <w:tblStyle w:val="a1"/>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30"/>
        <w:gridCol w:w="4320"/>
        <w:gridCol w:w="4410"/>
      </w:tblGrid>
      <w:tr w:rsidR="00090EF6" w:rsidTr="4B4A61B3" w14:paraId="019228A4" w14:textId="77777777">
        <w:tc>
          <w:tcPr>
            <w:tcW w:w="630" w:type="dxa"/>
            <w:shd w:val="clear" w:color="auto" w:fill="auto"/>
            <w:tcMar>
              <w:top w:w="100" w:type="dxa"/>
              <w:left w:w="100" w:type="dxa"/>
              <w:bottom w:w="100" w:type="dxa"/>
              <w:right w:w="100" w:type="dxa"/>
            </w:tcMar>
          </w:tcPr>
          <w:p w:rsidR="00090EF6" w:rsidRDefault="008B43BC" w14:paraId="22B05041" w14:textId="77777777">
            <w:pPr>
              <w:widowControl w:val="0"/>
              <w:spacing w:line="240" w:lineRule="auto"/>
              <w:rPr>
                <w:rFonts w:ascii="Calibri" w:hAnsi="Calibri" w:eastAsia="Calibri" w:cs="Calibri"/>
                <w:b/>
              </w:rPr>
            </w:pPr>
            <w:r>
              <w:rPr>
                <w:rFonts w:ascii="Calibri" w:hAnsi="Calibri" w:eastAsia="Calibri" w:cs="Calibri"/>
                <w:b/>
              </w:rPr>
              <w:t xml:space="preserve">Sl. </w:t>
            </w:r>
          </w:p>
        </w:tc>
        <w:tc>
          <w:tcPr>
            <w:tcW w:w="4320" w:type="dxa"/>
            <w:shd w:val="clear" w:color="auto" w:fill="auto"/>
            <w:tcMar>
              <w:top w:w="100" w:type="dxa"/>
              <w:left w:w="100" w:type="dxa"/>
              <w:bottom w:w="100" w:type="dxa"/>
              <w:right w:w="100" w:type="dxa"/>
            </w:tcMar>
          </w:tcPr>
          <w:p w:rsidR="00090EF6" w:rsidRDefault="008B43BC" w14:paraId="6103A38E" w14:textId="77777777">
            <w:pPr>
              <w:widowControl w:val="0"/>
              <w:spacing w:line="240" w:lineRule="auto"/>
              <w:rPr>
                <w:rFonts w:ascii="Calibri" w:hAnsi="Calibri" w:eastAsia="Calibri" w:cs="Calibri"/>
                <w:b/>
              </w:rPr>
            </w:pPr>
            <w:r>
              <w:rPr>
                <w:rFonts w:ascii="Calibri" w:hAnsi="Calibri" w:eastAsia="Calibri" w:cs="Calibri"/>
                <w:b/>
              </w:rPr>
              <w:t>Title</w:t>
            </w:r>
          </w:p>
        </w:tc>
        <w:tc>
          <w:tcPr>
            <w:tcW w:w="4410" w:type="dxa"/>
            <w:shd w:val="clear" w:color="auto" w:fill="auto"/>
            <w:tcMar>
              <w:top w:w="100" w:type="dxa"/>
              <w:left w:w="100" w:type="dxa"/>
              <w:bottom w:w="100" w:type="dxa"/>
              <w:right w:w="100" w:type="dxa"/>
            </w:tcMar>
          </w:tcPr>
          <w:p w:rsidR="00090EF6" w:rsidRDefault="008B43BC" w14:paraId="63A66589" w14:textId="77777777">
            <w:pPr>
              <w:widowControl w:val="0"/>
              <w:spacing w:line="240" w:lineRule="auto"/>
              <w:rPr>
                <w:rFonts w:ascii="Calibri" w:hAnsi="Calibri" w:eastAsia="Calibri" w:cs="Calibri"/>
                <w:b/>
              </w:rPr>
            </w:pPr>
            <w:r>
              <w:rPr>
                <w:rFonts w:ascii="Calibri" w:hAnsi="Calibri" w:eastAsia="Calibri" w:cs="Calibri"/>
                <w:b/>
              </w:rPr>
              <w:t>Link</w:t>
            </w:r>
          </w:p>
        </w:tc>
      </w:tr>
      <w:tr w:rsidR="00090EF6" w:rsidTr="4B4A61B3" w14:paraId="0E0166D5" w14:textId="77777777">
        <w:tc>
          <w:tcPr>
            <w:tcW w:w="630" w:type="dxa"/>
            <w:shd w:val="clear" w:color="auto" w:fill="auto"/>
            <w:tcMar>
              <w:top w:w="100" w:type="dxa"/>
              <w:left w:w="100" w:type="dxa"/>
              <w:bottom w:w="100" w:type="dxa"/>
              <w:right w:w="100" w:type="dxa"/>
            </w:tcMar>
          </w:tcPr>
          <w:p w:rsidR="00090EF6" w:rsidRDefault="008B43BC" w14:paraId="5F2DD652" w14:textId="77777777">
            <w:pPr>
              <w:widowControl w:val="0"/>
              <w:spacing w:line="240" w:lineRule="auto"/>
              <w:rPr>
                <w:rFonts w:ascii="Calibri" w:hAnsi="Calibri" w:eastAsia="Calibri" w:cs="Calibri"/>
              </w:rPr>
            </w:pPr>
            <w:r>
              <w:rPr>
                <w:rFonts w:ascii="Calibri" w:hAnsi="Calibri" w:eastAsia="Calibri" w:cs="Calibri"/>
              </w:rPr>
              <w:t>1</w:t>
            </w:r>
          </w:p>
        </w:tc>
        <w:tc>
          <w:tcPr>
            <w:tcW w:w="4320" w:type="dxa"/>
            <w:shd w:val="clear" w:color="auto" w:fill="auto"/>
            <w:tcMar>
              <w:top w:w="100" w:type="dxa"/>
              <w:left w:w="100" w:type="dxa"/>
              <w:bottom w:w="100" w:type="dxa"/>
              <w:right w:w="100" w:type="dxa"/>
            </w:tcMar>
          </w:tcPr>
          <w:p w:rsidR="00090EF6" w:rsidRDefault="008B43BC" w14:paraId="7C83F136" w14:textId="77777777">
            <w:pPr>
              <w:widowControl w:val="0"/>
              <w:spacing w:line="240" w:lineRule="auto"/>
              <w:rPr>
                <w:rFonts w:ascii="Calibri" w:hAnsi="Calibri" w:eastAsia="Calibri" w:cs="Calibri"/>
              </w:rPr>
            </w:pPr>
            <w:r>
              <w:rPr>
                <w:rFonts w:ascii="Calibri" w:hAnsi="Calibri" w:eastAsia="Calibri" w:cs="Calibri"/>
              </w:rPr>
              <w:t xml:space="preserve">Bank’s RD </w:t>
            </w:r>
          </w:p>
        </w:tc>
        <w:tc>
          <w:tcPr>
            <w:tcW w:w="4410" w:type="dxa"/>
            <w:shd w:val="clear" w:color="auto" w:fill="auto"/>
            <w:tcMar>
              <w:top w:w="100" w:type="dxa"/>
              <w:left w:w="100" w:type="dxa"/>
              <w:bottom w:w="100" w:type="dxa"/>
              <w:right w:w="100" w:type="dxa"/>
            </w:tcMar>
          </w:tcPr>
          <w:p w:rsidR="00090EF6" w:rsidRDefault="007B77D0" w14:paraId="6CC99FB9" w14:textId="77777777">
            <w:pPr>
              <w:widowControl w:val="0"/>
              <w:spacing w:line="240" w:lineRule="auto"/>
              <w:rPr>
                <w:rFonts w:ascii="Calibri" w:hAnsi="Calibri" w:eastAsia="Calibri" w:cs="Calibri"/>
              </w:rPr>
            </w:pPr>
            <w:hyperlink r:id="rId12">
              <w:r w:rsidR="008B43BC">
                <w:rPr>
                  <w:rFonts w:ascii="Calibri" w:hAnsi="Calibri" w:eastAsia="Calibri" w:cs="Calibri"/>
                  <w:color w:val="1155CC"/>
                  <w:u w:val="single"/>
                </w:rPr>
                <w:t xml:space="preserve">Bank RD </w:t>
              </w:r>
            </w:hyperlink>
          </w:p>
        </w:tc>
      </w:tr>
      <w:tr w:rsidR="00090EF6" w:rsidTr="4B4A61B3" w14:paraId="5093255A" w14:textId="77777777">
        <w:tc>
          <w:tcPr>
            <w:tcW w:w="630" w:type="dxa"/>
            <w:shd w:val="clear" w:color="auto" w:fill="auto"/>
            <w:tcMar>
              <w:top w:w="100" w:type="dxa"/>
              <w:left w:w="100" w:type="dxa"/>
              <w:bottom w:w="100" w:type="dxa"/>
              <w:right w:w="100" w:type="dxa"/>
            </w:tcMar>
          </w:tcPr>
          <w:p w:rsidR="00090EF6" w:rsidRDefault="008B43BC" w14:paraId="66D2BF23" w14:textId="77777777">
            <w:pPr>
              <w:widowControl w:val="0"/>
              <w:spacing w:line="240" w:lineRule="auto"/>
              <w:rPr>
                <w:rFonts w:ascii="Calibri" w:hAnsi="Calibri" w:eastAsia="Calibri" w:cs="Calibri"/>
              </w:rPr>
            </w:pPr>
            <w:r>
              <w:rPr>
                <w:rFonts w:ascii="Calibri" w:hAnsi="Calibri" w:eastAsia="Calibri" w:cs="Calibri"/>
              </w:rPr>
              <w:t>2</w:t>
            </w:r>
          </w:p>
        </w:tc>
        <w:tc>
          <w:tcPr>
            <w:tcW w:w="4320" w:type="dxa"/>
            <w:shd w:val="clear" w:color="auto" w:fill="auto"/>
            <w:tcMar>
              <w:top w:w="100" w:type="dxa"/>
              <w:left w:w="100" w:type="dxa"/>
              <w:bottom w:w="100" w:type="dxa"/>
              <w:right w:w="100" w:type="dxa"/>
            </w:tcMar>
          </w:tcPr>
          <w:p w:rsidR="00090EF6" w:rsidRDefault="008B43BC" w14:paraId="3DFB7FAD" w14:textId="77777777">
            <w:pPr>
              <w:widowControl w:val="0"/>
              <w:spacing w:line="240" w:lineRule="auto"/>
              <w:rPr>
                <w:rFonts w:ascii="Calibri" w:hAnsi="Calibri" w:eastAsia="Calibri" w:cs="Calibri"/>
              </w:rPr>
            </w:pPr>
            <w:r>
              <w:rPr>
                <w:rFonts w:ascii="Calibri" w:hAnsi="Calibri" w:eastAsia="Calibri" w:cs="Calibri"/>
              </w:rPr>
              <w:t>Blue Dart Physical Card Delivery</w:t>
            </w:r>
          </w:p>
        </w:tc>
        <w:tc>
          <w:tcPr>
            <w:tcW w:w="4410" w:type="dxa"/>
            <w:shd w:val="clear" w:color="auto" w:fill="auto"/>
            <w:tcMar>
              <w:top w:w="100" w:type="dxa"/>
              <w:left w:w="100" w:type="dxa"/>
              <w:bottom w:w="100" w:type="dxa"/>
              <w:right w:w="100" w:type="dxa"/>
            </w:tcMar>
          </w:tcPr>
          <w:p w:rsidR="00090EF6" w:rsidRDefault="007B77D0" w14:paraId="745DE124" w14:textId="19A89A44">
            <w:pPr>
              <w:widowControl w:val="0"/>
              <w:spacing w:line="240" w:lineRule="auto"/>
              <w:rPr>
                <w:rFonts w:ascii="Calibri" w:hAnsi="Calibri" w:eastAsia="Calibri" w:cs="Calibri"/>
              </w:rPr>
            </w:pPr>
            <w:hyperlink r:id="R92c066f280af4b8d">
              <w:r w:rsidRPr="4B4A61B3" w:rsidR="008B43BC">
                <w:rPr>
                  <w:rStyle w:val="Hyperlink"/>
                  <w:rFonts w:ascii="Calibri" w:hAnsi="Calibri" w:eastAsia="Calibri" w:cs="Calibri"/>
                </w:rPr>
                <w:t>PRD</w:t>
              </w:r>
            </w:hyperlink>
          </w:p>
        </w:tc>
      </w:tr>
      <w:tr w:rsidR="00090EF6" w:rsidTr="4B4A61B3" w14:paraId="5800C19B" w14:textId="77777777">
        <w:tc>
          <w:tcPr>
            <w:tcW w:w="630" w:type="dxa"/>
            <w:shd w:val="clear" w:color="auto" w:fill="auto"/>
            <w:tcMar>
              <w:top w:w="100" w:type="dxa"/>
              <w:left w:w="100" w:type="dxa"/>
              <w:bottom w:w="100" w:type="dxa"/>
              <w:right w:w="100" w:type="dxa"/>
            </w:tcMar>
          </w:tcPr>
          <w:p w:rsidR="00090EF6" w:rsidRDefault="00090EF6" w14:paraId="380CD087" w14:textId="77777777">
            <w:pPr>
              <w:widowControl w:val="0"/>
              <w:spacing w:line="240" w:lineRule="auto"/>
              <w:rPr>
                <w:rFonts w:ascii="Calibri" w:hAnsi="Calibri" w:eastAsia="Calibri" w:cs="Calibri"/>
              </w:rPr>
            </w:pPr>
          </w:p>
        </w:tc>
        <w:tc>
          <w:tcPr>
            <w:tcW w:w="4320" w:type="dxa"/>
            <w:shd w:val="clear" w:color="auto" w:fill="auto"/>
            <w:tcMar>
              <w:top w:w="100" w:type="dxa"/>
              <w:left w:w="100" w:type="dxa"/>
              <w:bottom w:w="100" w:type="dxa"/>
              <w:right w:w="100" w:type="dxa"/>
            </w:tcMar>
          </w:tcPr>
          <w:p w:rsidR="00090EF6" w:rsidRDefault="00090EF6" w14:paraId="5EA894EC" w14:textId="77777777">
            <w:pPr>
              <w:widowControl w:val="0"/>
              <w:spacing w:line="240" w:lineRule="auto"/>
              <w:rPr>
                <w:rFonts w:ascii="Calibri" w:hAnsi="Calibri" w:eastAsia="Calibri" w:cs="Calibri"/>
              </w:rPr>
            </w:pPr>
          </w:p>
        </w:tc>
        <w:tc>
          <w:tcPr>
            <w:tcW w:w="4410" w:type="dxa"/>
            <w:shd w:val="clear" w:color="auto" w:fill="auto"/>
            <w:tcMar>
              <w:top w:w="100" w:type="dxa"/>
              <w:left w:w="100" w:type="dxa"/>
              <w:bottom w:w="100" w:type="dxa"/>
              <w:right w:w="100" w:type="dxa"/>
            </w:tcMar>
          </w:tcPr>
          <w:p w:rsidR="00090EF6" w:rsidRDefault="00090EF6" w14:paraId="0465FF53" w14:textId="77777777">
            <w:pPr>
              <w:widowControl w:val="0"/>
              <w:spacing w:line="240" w:lineRule="auto"/>
              <w:rPr>
                <w:rFonts w:ascii="Calibri" w:hAnsi="Calibri" w:eastAsia="Calibri" w:cs="Calibri"/>
              </w:rPr>
            </w:pPr>
          </w:p>
        </w:tc>
      </w:tr>
    </w:tbl>
    <w:p w:rsidR="00090EF6" w:rsidP="1DAE614B" w:rsidRDefault="00090EF6" w14:paraId="7BC6A79B" w14:textId="46569FB0">
      <w:pPr>
        <w:pStyle w:val="Normal"/>
        <w:jc w:val="center"/>
        <w:rPr>
          <w:rFonts w:ascii="Nunito" w:hAnsi="Nunito" w:eastAsia="Nunito" w:cs="Nunito"/>
        </w:rPr>
      </w:pPr>
      <w:bookmarkStart w:name="_ehta2pq0lwhd" w:id="5"/>
      <w:bookmarkEnd w:id="5"/>
    </w:p>
    <w:p w:rsidR="00090EF6" w:rsidRDefault="00090EF6" w14:paraId="0F18E72A" w14:textId="77777777"/>
    <w:p w:rsidR="00090EF6" w:rsidRDefault="00090EF6" w14:paraId="4968E17E" w14:textId="77777777"/>
    <w:p w:rsidR="00090EF6" w:rsidRDefault="008B43BC" w14:paraId="579F7132" w14:textId="77777777">
      <w:pPr>
        <w:rPr>
          <w:rFonts w:ascii="Nunito" w:hAnsi="Nunito" w:eastAsia="Nunito" w:cs="Nunito"/>
          <w:b/>
          <w:sz w:val="24"/>
          <w:szCs w:val="24"/>
          <w:highlight w:val="white"/>
        </w:rPr>
      </w:pPr>
      <w:r>
        <w:rPr>
          <w:rFonts w:ascii="Nunito" w:hAnsi="Nunito" w:eastAsia="Nunito" w:cs="Nunito"/>
          <w:b/>
          <w:sz w:val="24"/>
          <w:szCs w:val="24"/>
          <w:highlight w:val="white"/>
        </w:rPr>
        <w:t>Table of Content</w:t>
      </w:r>
    </w:p>
    <w:sdt>
      <w:sdtPr>
        <w:id w:val="1523892506"/>
        <w:docPartObj>
          <w:docPartGallery w:val="Table of Contents"/>
          <w:docPartUnique/>
        </w:docPartObj>
      </w:sdtPr>
      <w:sdtEndPr/>
      <w:sdtContent>
        <w:p w:rsidR="00090EF6" w:rsidRDefault="008B43BC" w14:paraId="1AC65D83" w14:textId="77777777">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aep2w9i1h41n">
            <w:r>
              <w:rPr>
                <w:b/>
                <w:color w:val="000000"/>
              </w:rPr>
              <w:t>Details</w:t>
            </w:r>
            <w:r>
              <w:rPr>
                <w:b/>
                <w:color w:val="000000"/>
              </w:rPr>
              <w:tab/>
            </w:r>
            <w:r>
              <w:rPr>
                <w:b/>
                <w:color w:val="000000"/>
              </w:rPr>
              <w:t>1</w:t>
            </w:r>
          </w:hyperlink>
        </w:p>
        <w:p w:rsidR="00090EF6" w:rsidRDefault="007B77D0" w14:paraId="46FE35F8" w14:textId="77777777">
          <w:pPr>
            <w:widowControl w:val="0"/>
            <w:tabs>
              <w:tab w:val="right" w:pos="12000"/>
            </w:tabs>
            <w:spacing w:before="60" w:line="240" w:lineRule="auto"/>
            <w:rPr>
              <w:b/>
              <w:color w:val="000000"/>
            </w:rPr>
          </w:pPr>
          <w:hyperlink w:anchor="_gjv23no4v8zy">
            <w:r w:rsidR="008B43BC">
              <w:rPr>
                <w:b/>
                <w:color w:val="000000"/>
              </w:rPr>
              <w:t>Document review history</w:t>
            </w:r>
            <w:r w:rsidR="008B43BC">
              <w:rPr>
                <w:b/>
                <w:color w:val="000000"/>
              </w:rPr>
              <w:tab/>
            </w:r>
            <w:r w:rsidR="008B43BC">
              <w:rPr>
                <w:b/>
                <w:color w:val="000000"/>
              </w:rPr>
              <w:t>1</w:t>
            </w:r>
          </w:hyperlink>
        </w:p>
        <w:p w:rsidR="00090EF6" w:rsidRDefault="007B77D0" w14:paraId="21693A98" w14:textId="77777777">
          <w:pPr>
            <w:widowControl w:val="0"/>
            <w:tabs>
              <w:tab w:val="right" w:pos="12000"/>
            </w:tabs>
            <w:spacing w:before="60" w:line="240" w:lineRule="auto"/>
            <w:rPr>
              <w:b/>
              <w:color w:val="000000"/>
            </w:rPr>
          </w:pPr>
          <w:hyperlink w:anchor="_6slbjzb2i9tu">
            <w:r w:rsidR="008B43BC">
              <w:rPr>
                <w:b/>
                <w:color w:val="000000"/>
              </w:rPr>
              <w:t>Related documents</w:t>
            </w:r>
            <w:r w:rsidR="008B43BC">
              <w:rPr>
                <w:b/>
                <w:color w:val="000000"/>
              </w:rPr>
              <w:tab/>
            </w:r>
            <w:r w:rsidR="008B43BC">
              <w:rPr>
                <w:b/>
                <w:color w:val="000000"/>
              </w:rPr>
              <w:t>1</w:t>
            </w:r>
          </w:hyperlink>
        </w:p>
        <w:p w:rsidR="00090EF6" w:rsidRDefault="007B77D0" w14:paraId="5CF9A857" w14:textId="77777777">
          <w:pPr>
            <w:widowControl w:val="0"/>
            <w:tabs>
              <w:tab w:val="right" w:pos="12000"/>
            </w:tabs>
            <w:spacing w:before="60" w:line="240" w:lineRule="auto"/>
            <w:ind w:left="360"/>
            <w:rPr>
              <w:color w:val="000000"/>
            </w:rPr>
          </w:pPr>
          <w:hyperlink w:anchor="_k2x0hhaclye">
            <w:r w:rsidR="008B43BC">
              <w:rPr>
                <w:rFonts w:ascii="Nunito" w:hAnsi="Nunito" w:eastAsia="Nunito" w:cs="Nunito"/>
                <w:color w:val="000000"/>
              </w:rPr>
              <w:t>Overview</w:t>
            </w:r>
            <w:r w:rsidR="008B43BC">
              <w:rPr>
                <w:rFonts w:ascii="Nunito" w:hAnsi="Nunito" w:eastAsia="Nunito" w:cs="Nunito"/>
                <w:color w:val="000000"/>
              </w:rPr>
              <w:tab/>
            </w:r>
            <w:r w:rsidR="008B43BC">
              <w:rPr>
                <w:rFonts w:ascii="Nunito" w:hAnsi="Nunito" w:eastAsia="Nunito" w:cs="Nunito"/>
                <w:color w:val="000000"/>
              </w:rPr>
              <w:t>2</w:t>
            </w:r>
          </w:hyperlink>
        </w:p>
        <w:p w:rsidR="00090EF6" w:rsidRDefault="007B77D0" w14:paraId="70BC0A9D" w14:textId="77777777">
          <w:pPr>
            <w:widowControl w:val="0"/>
            <w:tabs>
              <w:tab w:val="right" w:pos="12000"/>
            </w:tabs>
            <w:spacing w:before="60" w:line="240" w:lineRule="auto"/>
            <w:ind w:left="360"/>
            <w:rPr>
              <w:color w:val="000000"/>
            </w:rPr>
          </w:pPr>
          <w:hyperlink w:anchor="_117ka37mvex3">
            <w:r w:rsidR="008B43BC">
              <w:rPr>
                <w:color w:val="000000"/>
              </w:rPr>
              <w:t>Glossary</w:t>
            </w:r>
            <w:r w:rsidR="008B43BC">
              <w:rPr>
                <w:color w:val="000000"/>
              </w:rPr>
              <w:tab/>
            </w:r>
            <w:r w:rsidR="008B43BC">
              <w:rPr>
                <w:color w:val="000000"/>
              </w:rPr>
              <w:t>3</w:t>
            </w:r>
          </w:hyperlink>
        </w:p>
        <w:p w:rsidR="00090EF6" w:rsidRDefault="007B77D0" w14:paraId="78F01049" w14:textId="77777777">
          <w:pPr>
            <w:widowControl w:val="0"/>
            <w:tabs>
              <w:tab w:val="right" w:pos="12000"/>
            </w:tabs>
            <w:spacing w:before="60" w:line="240" w:lineRule="auto"/>
            <w:ind w:left="360"/>
            <w:rPr>
              <w:color w:val="000000"/>
            </w:rPr>
          </w:pPr>
          <w:hyperlink w:anchor="_7jdlb3x0v5sk">
            <w:r w:rsidR="008B43BC">
              <w:rPr>
                <w:rFonts w:ascii="Nunito" w:hAnsi="Nunito" w:eastAsia="Nunito" w:cs="Nunito"/>
                <w:color w:val="000000"/>
              </w:rPr>
              <w:t>Key stakeholders and goals</w:t>
            </w:r>
            <w:r w:rsidR="008B43BC">
              <w:rPr>
                <w:rFonts w:ascii="Nunito" w:hAnsi="Nunito" w:eastAsia="Nunito" w:cs="Nunito"/>
                <w:color w:val="000000"/>
              </w:rPr>
              <w:tab/>
            </w:r>
            <w:r w:rsidR="008B43BC">
              <w:rPr>
                <w:rFonts w:ascii="Nunito" w:hAnsi="Nunito" w:eastAsia="Nunito" w:cs="Nunito"/>
                <w:color w:val="000000"/>
              </w:rPr>
              <w:t>3</w:t>
            </w:r>
          </w:hyperlink>
        </w:p>
        <w:p w:rsidR="00090EF6" w:rsidRDefault="007B77D0" w14:paraId="2CADA60D" w14:textId="77777777">
          <w:pPr>
            <w:widowControl w:val="0"/>
            <w:tabs>
              <w:tab w:val="right" w:pos="12000"/>
            </w:tabs>
            <w:spacing w:before="60" w:line="240" w:lineRule="auto"/>
            <w:ind w:left="360"/>
            <w:rPr>
              <w:color w:val="000000"/>
            </w:rPr>
          </w:pPr>
          <w:hyperlink w:anchor="_2eftl04x3bgb">
            <w:r w:rsidR="008B43BC">
              <w:rPr>
                <w:color w:val="000000"/>
              </w:rPr>
              <w:t>Success Metrics</w:t>
            </w:r>
            <w:r w:rsidR="008B43BC">
              <w:rPr>
                <w:color w:val="000000"/>
              </w:rPr>
              <w:tab/>
            </w:r>
            <w:r w:rsidR="008B43BC">
              <w:rPr>
                <w:color w:val="000000"/>
              </w:rPr>
              <w:t>3</w:t>
            </w:r>
          </w:hyperlink>
        </w:p>
        <w:p w:rsidR="00090EF6" w:rsidRDefault="007B77D0" w14:paraId="1CC7F8FF" w14:textId="77777777">
          <w:pPr>
            <w:widowControl w:val="0"/>
            <w:tabs>
              <w:tab w:val="right" w:pos="12000"/>
            </w:tabs>
            <w:spacing w:before="60" w:line="240" w:lineRule="auto"/>
            <w:ind w:left="360"/>
            <w:rPr>
              <w:color w:val="000000"/>
            </w:rPr>
          </w:pPr>
          <w:hyperlink w:anchor="_1afg207zxdbb">
            <w:r w:rsidR="008B43BC">
              <w:rPr>
                <w:rFonts w:ascii="Nunito" w:hAnsi="Nunito" w:eastAsia="Nunito" w:cs="Nunito"/>
                <w:color w:val="000000"/>
              </w:rPr>
              <w:t>Scope (WIP)</w:t>
            </w:r>
            <w:r w:rsidR="008B43BC">
              <w:rPr>
                <w:rFonts w:ascii="Nunito" w:hAnsi="Nunito" w:eastAsia="Nunito" w:cs="Nunito"/>
                <w:color w:val="000000"/>
              </w:rPr>
              <w:tab/>
            </w:r>
            <w:r w:rsidR="008B43BC">
              <w:rPr>
                <w:rFonts w:ascii="Nunito" w:hAnsi="Nunito" w:eastAsia="Nunito" w:cs="Nunito"/>
                <w:color w:val="000000"/>
              </w:rPr>
              <w:t>4</w:t>
            </w:r>
          </w:hyperlink>
        </w:p>
        <w:p w:rsidR="00090EF6" w:rsidRDefault="007B77D0" w14:paraId="3EA811EC" w14:textId="77777777">
          <w:pPr>
            <w:widowControl w:val="0"/>
            <w:tabs>
              <w:tab w:val="right" w:pos="12000"/>
            </w:tabs>
            <w:spacing w:before="60" w:line="240" w:lineRule="auto"/>
            <w:ind w:left="360"/>
            <w:rPr>
              <w:color w:val="000000"/>
            </w:rPr>
          </w:pPr>
          <w:hyperlink w:anchor="_mn23tiv4lp8f">
            <w:r w:rsidR="008B43BC">
              <w:rPr>
                <w:color w:val="000000"/>
              </w:rPr>
              <w:t>Assumption</w:t>
            </w:r>
            <w:r w:rsidR="008B43BC">
              <w:rPr>
                <w:color w:val="000000"/>
              </w:rPr>
              <w:tab/>
            </w:r>
            <w:r w:rsidR="008B43BC">
              <w:rPr>
                <w:color w:val="000000"/>
              </w:rPr>
              <w:t>6</w:t>
            </w:r>
          </w:hyperlink>
        </w:p>
        <w:p w:rsidR="00090EF6" w:rsidRDefault="007B77D0" w14:paraId="50C468EB" w14:textId="77777777">
          <w:pPr>
            <w:widowControl w:val="0"/>
            <w:tabs>
              <w:tab w:val="right" w:pos="12000"/>
            </w:tabs>
            <w:spacing w:before="60" w:line="240" w:lineRule="auto"/>
            <w:ind w:left="360"/>
            <w:rPr>
              <w:color w:val="000000"/>
            </w:rPr>
          </w:pPr>
          <w:hyperlink w:anchor="_u54xue5qk1ei">
            <w:r w:rsidR="008B43BC">
              <w:rPr>
                <w:color w:val="000000"/>
              </w:rPr>
              <w:t>Primary Use Cases Details</w:t>
            </w:r>
            <w:r w:rsidR="008B43BC">
              <w:rPr>
                <w:color w:val="000000"/>
              </w:rPr>
              <w:tab/>
            </w:r>
            <w:r w:rsidR="008B43BC">
              <w:rPr>
                <w:color w:val="000000"/>
              </w:rPr>
              <w:t>6</w:t>
            </w:r>
          </w:hyperlink>
        </w:p>
        <w:p w:rsidR="00090EF6" w:rsidRDefault="007B77D0" w14:paraId="19F9E593" w14:textId="77777777">
          <w:pPr>
            <w:widowControl w:val="0"/>
            <w:tabs>
              <w:tab w:val="right" w:pos="12000"/>
            </w:tabs>
            <w:spacing w:before="60" w:line="240" w:lineRule="auto"/>
            <w:ind w:left="720"/>
            <w:rPr>
              <w:color w:val="000000"/>
            </w:rPr>
          </w:pPr>
          <w:hyperlink w:anchor="_981as9xo64cm">
            <w:r w:rsidR="008B43BC">
              <w:rPr>
                <w:color w:val="000000"/>
              </w:rPr>
              <w:t>User Story 1: Ability to check if the card can be dispatched by Blue dart or India Post</w:t>
            </w:r>
            <w:r w:rsidR="008B43BC">
              <w:rPr>
                <w:color w:val="000000"/>
              </w:rPr>
              <w:tab/>
            </w:r>
            <w:r w:rsidR="008B43BC">
              <w:rPr>
                <w:color w:val="000000"/>
              </w:rPr>
              <w:t>6</w:t>
            </w:r>
          </w:hyperlink>
        </w:p>
        <w:p w:rsidR="00090EF6" w:rsidRDefault="007B77D0" w14:paraId="22E908F4" w14:textId="77777777">
          <w:pPr>
            <w:widowControl w:val="0"/>
            <w:tabs>
              <w:tab w:val="right" w:pos="12000"/>
            </w:tabs>
            <w:spacing w:before="60" w:line="240" w:lineRule="auto"/>
            <w:ind w:left="720"/>
            <w:rPr>
              <w:color w:val="000000"/>
            </w:rPr>
          </w:pPr>
          <w:hyperlink w:anchor="_qn4ovw5wjoe1">
            <w:r w:rsidR="008B43BC">
              <w:rPr>
                <w:color w:val="000000"/>
              </w:rPr>
              <w:t>User Story 2: Creation of a universal PIN code master and regular refresh</w:t>
            </w:r>
            <w:r w:rsidR="008B43BC">
              <w:rPr>
                <w:color w:val="000000"/>
              </w:rPr>
              <w:tab/>
            </w:r>
            <w:r w:rsidR="008B43BC">
              <w:rPr>
                <w:color w:val="000000"/>
              </w:rPr>
              <w:t>7</w:t>
            </w:r>
          </w:hyperlink>
        </w:p>
        <w:p w:rsidR="00090EF6" w:rsidRDefault="007B77D0" w14:paraId="6109363B" w14:textId="77777777">
          <w:pPr>
            <w:widowControl w:val="0"/>
            <w:tabs>
              <w:tab w:val="right" w:pos="12000"/>
            </w:tabs>
            <w:spacing w:before="60" w:line="240" w:lineRule="auto"/>
            <w:ind w:left="720"/>
            <w:rPr>
              <w:color w:val="000000"/>
            </w:rPr>
          </w:pPr>
          <w:hyperlink w:anchor="_pezrm7caw5x1">
            <w:r w:rsidR="008B43BC">
              <w:rPr>
                <w:color w:val="000000"/>
              </w:rPr>
              <w:t>User Story 3: DMS file change for Fresh Issuance</w:t>
            </w:r>
            <w:r w:rsidR="008B43BC">
              <w:rPr>
                <w:color w:val="000000"/>
              </w:rPr>
              <w:tab/>
            </w:r>
            <w:r w:rsidR="008B43BC">
              <w:rPr>
                <w:color w:val="000000"/>
              </w:rPr>
              <w:t>7</w:t>
            </w:r>
          </w:hyperlink>
        </w:p>
        <w:p w:rsidR="00090EF6" w:rsidRDefault="007B77D0" w14:paraId="39725B1D" w14:textId="77777777">
          <w:pPr>
            <w:widowControl w:val="0"/>
            <w:tabs>
              <w:tab w:val="right" w:pos="12000"/>
            </w:tabs>
            <w:spacing w:before="60" w:line="240" w:lineRule="auto"/>
            <w:ind w:left="720"/>
            <w:rPr>
              <w:color w:val="000000"/>
            </w:rPr>
          </w:pPr>
          <w:hyperlink w:anchor="_iemxc8ax4daq">
            <w:r w:rsidR="008B43BC">
              <w:rPr>
                <w:color w:val="000000"/>
              </w:rPr>
              <w:t>User Story 4: Marking the card as delivered</w:t>
            </w:r>
            <w:r w:rsidR="008B43BC">
              <w:rPr>
                <w:color w:val="000000"/>
              </w:rPr>
              <w:tab/>
            </w:r>
            <w:r w:rsidR="008B43BC">
              <w:rPr>
                <w:color w:val="000000"/>
              </w:rPr>
              <w:t>8</w:t>
            </w:r>
          </w:hyperlink>
        </w:p>
        <w:p w:rsidR="00090EF6" w:rsidRDefault="007B77D0" w14:paraId="731E2DAA" w14:textId="77777777">
          <w:pPr>
            <w:widowControl w:val="0"/>
            <w:tabs>
              <w:tab w:val="right" w:pos="12000"/>
            </w:tabs>
            <w:spacing w:before="60" w:line="240" w:lineRule="auto"/>
            <w:ind w:left="720"/>
            <w:rPr>
              <w:color w:val="000000"/>
            </w:rPr>
          </w:pPr>
          <w:hyperlink w:anchor="_r2rnk29pvgs">
            <w:r w:rsidR="008B43BC">
              <w:rPr>
                <w:color w:val="000000"/>
              </w:rPr>
              <w:t>User Story 5: Automatic redispatch of RTO cards</w:t>
            </w:r>
            <w:r w:rsidR="008B43BC">
              <w:rPr>
                <w:color w:val="000000"/>
              </w:rPr>
              <w:tab/>
            </w:r>
            <w:r w:rsidR="008B43BC">
              <w:rPr>
                <w:color w:val="000000"/>
              </w:rPr>
              <w:t>8</w:t>
            </w:r>
          </w:hyperlink>
        </w:p>
        <w:p w:rsidR="00090EF6" w:rsidRDefault="007B77D0" w14:paraId="67CAD38F" w14:textId="77777777">
          <w:pPr>
            <w:widowControl w:val="0"/>
            <w:tabs>
              <w:tab w:val="right" w:pos="12000"/>
            </w:tabs>
            <w:spacing w:before="60" w:line="240" w:lineRule="auto"/>
            <w:ind w:left="720"/>
            <w:rPr>
              <w:color w:val="000000"/>
            </w:rPr>
          </w:pPr>
          <w:hyperlink w:anchor="_lhsobprlh55b">
            <w:r w:rsidR="008B43BC">
              <w:rPr>
                <w:color w:val="000000"/>
              </w:rPr>
              <w:t>User Story 6: Split RTO Stock Master based on Regions</w:t>
            </w:r>
            <w:r w:rsidR="008B43BC">
              <w:rPr>
                <w:color w:val="000000"/>
              </w:rPr>
              <w:tab/>
            </w:r>
            <w:r w:rsidR="008B43BC">
              <w:rPr>
                <w:color w:val="000000"/>
              </w:rPr>
              <w:t>9</w:t>
            </w:r>
          </w:hyperlink>
        </w:p>
        <w:p w:rsidR="00090EF6" w:rsidRDefault="007B77D0" w14:paraId="6B22F814" w14:textId="77777777">
          <w:pPr>
            <w:widowControl w:val="0"/>
            <w:tabs>
              <w:tab w:val="right" w:pos="12000"/>
            </w:tabs>
            <w:spacing w:before="60" w:line="240" w:lineRule="auto"/>
            <w:ind w:left="720"/>
            <w:rPr>
              <w:color w:val="000000"/>
            </w:rPr>
          </w:pPr>
          <w:hyperlink w:anchor="_hkopqk22lk60">
            <w:r w:rsidR="008B43BC">
              <w:rPr>
                <w:color w:val="000000"/>
              </w:rPr>
              <w:t>User Story 7: Changes in Courier Redispatch file</w:t>
            </w:r>
            <w:r w:rsidR="008B43BC">
              <w:rPr>
                <w:color w:val="000000"/>
              </w:rPr>
              <w:tab/>
            </w:r>
            <w:r w:rsidR="008B43BC">
              <w:rPr>
                <w:color w:val="000000"/>
              </w:rPr>
              <w:t>10</w:t>
            </w:r>
          </w:hyperlink>
        </w:p>
        <w:p w:rsidR="00090EF6" w:rsidRDefault="007B77D0" w14:paraId="3793FD05" w14:textId="77777777">
          <w:pPr>
            <w:widowControl w:val="0"/>
            <w:tabs>
              <w:tab w:val="right" w:pos="12000"/>
            </w:tabs>
            <w:spacing w:before="60" w:line="240" w:lineRule="auto"/>
            <w:ind w:left="1080"/>
            <w:rPr>
              <w:color w:val="000000"/>
            </w:rPr>
          </w:pPr>
          <w:hyperlink w:anchor="_8f8lg5rx4eo2">
            <w:r w:rsidR="008B43BC">
              <w:rPr>
                <w:color w:val="000000"/>
              </w:rPr>
              <w:t>Edge Case</w:t>
            </w:r>
            <w:r w:rsidR="008B43BC">
              <w:rPr>
                <w:color w:val="000000"/>
              </w:rPr>
              <w:tab/>
            </w:r>
            <w:r w:rsidR="008B43BC">
              <w:rPr>
                <w:color w:val="000000"/>
              </w:rPr>
              <w:t>10</w:t>
            </w:r>
          </w:hyperlink>
        </w:p>
        <w:p w:rsidR="00090EF6" w:rsidRDefault="007B77D0" w14:paraId="435E7611" w14:textId="77777777">
          <w:pPr>
            <w:widowControl w:val="0"/>
            <w:tabs>
              <w:tab w:val="right" w:pos="12000"/>
            </w:tabs>
            <w:spacing w:before="60" w:line="240" w:lineRule="auto"/>
            <w:ind w:left="720"/>
            <w:rPr>
              <w:color w:val="000000"/>
            </w:rPr>
          </w:pPr>
          <w:hyperlink w:anchor="_4422b3wn6161">
            <w:r w:rsidR="008B43BC">
              <w:rPr>
                <w:color w:val="000000"/>
              </w:rPr>
              <w:t>Operational SOPs</w:t>
            </w:r>
            <w:r w:rsidR="008B43BC">
              <w:rPr>
                <w:color w:val="000000"/>
              </w:rPr>
              <w:tab/>
            </w:r>
            <w:r w:rsidR="008B43BC">
              <w:rPr>
                <w:color w:val="000000"/>
              </w:rPr>
              <w:t>11</w:t>
            </w:r>
          </w:hyperlink>
        </w:p>
        <w:p w:rsidR="00090EF6" w:rsidRDefault="007B77D0" w14:paraId="19E44E6F" w14:textId="77777777">
          <w:pPr>
            <w:widowControl w:val="0"/>
            <w:tabs>
              <w:tab w:val="right" w:pos="12000"/>
            </w:tabs>
            <w:spacing w:before="60" w:line="240" w:lineRule="auto"/>
            <w:ind w:left="720"/>
            <w:rPr>
              <w:color w:val="000000"/>
            </w:rPr>
          </w:pPr>
          <w:hyperlink w:anchor="_9oizmgk775v1">
            <w:r w:rsidR="008B43BC">
              <w:rPr>
                <w:color w:val="000000"/>
              </w:rPr>
              <w:t>Customer Support SOPs</w:t>
            </w:r>
            <w:r w:rsidR="008B43BC">
              <w:rPr>
                <w:color w:val="000000"/>
              </w:rPr>
              <w:tab/>
            </w:r>
            <w:r w:rsidR="008B43BC">
              <w:rPr>
                <w:color w:val="000000"/>
              </w:rPr>
              <w:t>11</w:t>
            </w:r>
          </w:hyperlink>
        </w:p>
        <w:p w:rsidR="00090EF6" w:rsidRDefault="007B77D0" w14:paraId="66A1AD26" w14:textId="77777777">
          <w:pPr>
            <w:widowControl w:val="0"/>
            <w:tabs>
              <w:tab w:val="right" w:pos="12000"/>
            </w:tabs>
            <w:spacing w:before="60" w:line="240" w:lineRule="auto"/>
            <w:ind w:left="720"/>
            <w:rPr>
              <w:color w:val="000000"/>
            </w:rPr>
          </w:pPr>
          <w:hyperlink w:anchor="_9ionsaglnx46">
            <w:r w:rsidR="008B43BC">
              <w:rPr>
                <w:color w:val="000000"/>
              </w:rPr>
              <w:t>Open Questions</w:t>
            </w:r>
            <w:r w:rsidR="008B43BC">
              <w:rPr>
                <w:color w:val="000000"/>
              </w:rPr>
              <w:tab/>
            </w:r>
            <w:r w:rsidR="008B43BC">
              <w:rPr>
                <w:color w:val="000000"/>
              </w:rPr>
              <w:t>11</w:t>
            </w:r>
          </w:hyperlink>
        </w:p>
        <w:p w:rsidR="00090EF6" w:rsidRDefault="007B77D0" w14:paraId="637C66D1" w14:textId="77777777">
          <w:pPr>
            <w:widowControl w:val="0"/>
            <w:tabs>
              <w:tab w:val="right" w:pos="12000"/>
            </w:tabs>
            <w:spacing w:before="60" w:line="240" w:lineRule="auto"/>
            <w:ind w:left="720"/>
            <w:rPr>
              <w:color w:val="000000"/>
            </w:rPr>
          </w:pPr>
          <w:hyperlink w:anchor="_wsp26gmzph37">
            <w:r w:rsidR="008B43BC">
              <w:rPr>
                <w:color w:val="000000"/>
              </w:rPr>
              <w:t>Appendix</w:t>
            </w:r>
            <w:r w:rsidR="008B43BC">
              <w:rPr>
                <w:color w:val="000000"/>
              </w:rPr>
              <w:tab/>
            </w:r>
            <w:r w:rsidR="008B43BC">
              <w:rPr>
                <w:color w:val="000000"/>
              </w:rPr>
              <w:t>11</w:t>
            </w:r>
          </w:hyperlink>
          <w:r w:rsidR="008B43BC">
            <w:fldChar w:fldCharType="end"/>
          </w:r>
        </w:p>
      </w:sdtContent>
    </w:sdt>
    <w:p w:rsidR="00090EF6" w:rsidRDefault="00090EF6" w14:paraId="36813BDD" w14:textId="77777777"/>
    <w:p w:rsidR="00090EF6" w:rsidRDefault="00090EF6" w14:paraId="16E26242" w14:textId="77777777"/>
    <w:p w:rsidR="00090EF6" w:rsidRDefault="008B43BC" w14:paraId="05E030B5" w14:textId="77777777">
      <w:pPr>
        <w:pStyle w:val="Heading2"/>
      </w:pPr>
      <w:bookmarkStart w:name="_k2x0hhaclye" w:colFirst="0" w:colLast="0" w:id="6"/>
      <w:bookmarkEnd w:id="6"/>
      <w:r>
        <w:rPr>
          <w:rFonts w:ascii="Nunito" w:hAnsi="Nunito" w:eastAsia="Nunito" w:cs="Nunito"/>
        </w:rPr>
        <w:t>Overview</w:t>
      </w:r>
      <w:r>
        <w:t xml:space="preserve"> </w:t>
      </w:r>
    </w:p>
    <w:p w:rsidR="00090EF6" w:rsidP="7F839738" w:rsidRDefault="4017B86A" w14:paraId="04B9421C" w14:textId="03951E63">
      <w:pPr>
        <w:rPr>
          <w:rFonts w:ascii="Nunito" w:hAnsi="Nunito" w:eastAsia="Nunito" w:cs="Nunito"/>
          <w:sz w:val="20"/>
          <w:szCs w:val="20"/>
          <w:lang w:val="en-US"/>
        </w:rPr>
      </w:pPr>
      <w:r w:rsidRPr="1F0341B8">
        <w:rPr>
          <w:rFonts w:ascii="Nunito" w:hAnsi="Nunito" w:eastAsia="Nunito" w:cs="Nunito"/>
          <w:sz w:val="20"/>
          <w:szCs w:val="20"/>
          <w:lang w:val="en-US"/>
        </w:rPr>
        <w:t>Post the card issuance or reissuance, the physical card delivery for Pixel is currently being done by Blue</w:t>
      </w:r>
      <w:r w:rsidRPr="1F0341B8" w:rsidR="7925678F">
        <w:rPr>
          <w:rFonts w:ascii="Nunito" w:hAnsi="Nunito" w:eastAsia="Nunito" w:cs="Nunito"/>
          <w:sz w:val="20"/>
          <w:szCs w:val="20"/>
          <w:lang w:val="en-US"/>
        </w:rPr>
        <w:t xml:space="preserve"> </w:t>
      </w:r>
      <w:r w:rsidRPr="1F0341B8">
        <w:rPr>
          <w:rFonts w:ascii="Nunito" w:hAnsi="Nunito" w:eastAsia="Nunito" w:cs="Nunito"/>
          <w:sz w:val="20"/>
          <w:szCs w:val="20"/>
          <w:lang w:val="en-US"/>
        </w:rPr>
        <w:t xml:space="preserve">dart. The process from getting a card dispatched to delivered is being maintained by a series for file exchanges between Zeta and Bank’s DMS system. </w:t>
      </w:r>
    </w:p>
    <w:p w:rsidR="00090EF6" w:rsidRDefault="00090EF6" w14:paraId="5229E20B" w14:textId="77777777">
      <w:pPr>
        <w:rPr>
          <w:rFonts w:ascii="Nunito" w:hAnsi="Nunito" w:eastAsia="Nunito" w:cs="Nunito"/>
          <w:sz w:val="20"/>
          <w:szCs w:val="20"/>
        </w:rPr>
      </w:pPr>
    </w:p>
    <w:p w:rsidR="00090EF6" w:rsidP="7F839738" w:rsidRDefault="4017B86A" w14:paraId="2BD1B0D7" w14:textId="2418F77F">
      <w:pPr>
        <w:rPr>
          <w:rFonts w:ascii="Nunito" w:hAnsi="Nunito" w:eastAsia="Nunito" w:cs="Nunito"/>
          <w:sz w:val="20"/>
          <w:szCs w:val="20"/>
          <w:lang w:val="en-US"/>
        </w:rPr>
      </w:pPr>
      <w:r w:rsidRPr="1F0341B8">
        <w:rPr>
          <w:rFonts w:ascii="Nunito" w:hAnsi="Nunito" w:eastAsia="Nunito" w:cs="Nunito"/>
          <w:b/>
          <w:bCs/>
          <w:sz w:val="20"/>
          <w:szCs w:val="20"/>
          <w:u w:val="single"/>
          <w:lang w:val="en-US"/>
        </w:rPr>
        <w:t>Problem Statement</w:t>
      </w:r>
      <w:r w:rsidRPr="1F0341B8">
        <w:rPr>
          <w:rFonts w:ascii="Nunito" w:hAnsi="Nunito" w:eastAsia="Nunito" w:cs="Nunito"/>
          <w:sz w:val="20"/>
          <w:szCs w:val="20"/>
          <w:lang w:val="en-US"/>
        </w:rPr>
        <w:t>: Blue</w:t>
      </w:r>
      <w:r w:rsidRPr="1F0341B8" w:rsidR="4C28A6B5">
        <w:rPr>
          <w:rFonts w:ascii="Nunito" w:hAnsi="Nunito" w:eastAsia="Nunito" w:cs="Nunito"/>
          <w:sz w:val="20"/>
          <w:szCs w:val="20"/>
          <w:lang w:val="en-US"/>
        </w:rPr>
        <w:t xml:space="preserve"> </w:t>
      </w:r>
      <w:r w:rsidRPr="1F0341B8">
        <w:rPr>
          <w:rFonts w:ascii="Nunito" w:hAnsi="Nunito" w:eastAsia="Nunito" w:cs="Nunito"/>
          <w:sz w:val="20"/>
          <w:szCs w:val="20"/>
          <w:lang w:val="en-US"/>
        </w:rPr>
        <w:t xml:space="preserve">dart can service a limited number of PIN codes. So, currently the issuance of Pixel cards is limited to these PIN codes. Now that Pixel is launched to all customers, the bank needs to expand the region where the Pixel can be delivered. </w:t>
      </w:r>
    </w:p>
    <w:p w:rsidR="00090EF6" w:rsidRDefault="00090EF6" w14:paraId="2679F0B6" w14:textId="77777777">
      <w:pPr>
        <w:rPr>
          <w:rFonts w:ascii="Nunito" w:hAnsi="Nunito" w:eastAsia="Nunito" w:cs="Nunito"/>
          <w:sz w:val="20"/>
          <w:szCs w:val="20"/>
        </w:rPr>
      </w:pPr>
    </w:p>
    <w:p w:rsidR="00090EF6" w:rsidP="7F839738" w:rsidRDefault="4017B86A" w14:paraId="2F145055" w14:textId="18EF8AC1">
      <w:pPr>
        <w:rPr>
          <w:rFonts w:ascii="Nunito" w:hAnsi="Nunito" w:eastAsia="Nunito" w:cs="Nunito"/>
          <w:sz w:val="20"/>
          <w:szCs w:val="20"/>
          <w:lang w:val="en-US"/>
        </w:rPr>
      </w:pPr>
      <w:r w:rsidRPr="1F0341B8">
        <w:rPr>
          <w:rFonts w:ascii="Nunito" w:hAnsi="Nunito" w:eastAsia="Nunito" w:cs="Nunito"/>
          <w:b/>
          <w:bCs/>
          <w:sz w:val="20"/>
          <w:szCs w:val="20"/>
          <w:u w:val="single"/>
          <w:lang w:val="en-US"/>
        </w:rPr>
        <w:t>Approach</w:t>
      </w:r>
      <w:r w:rsidRPr="1F0341B8">
        <w:rPr>
          <w:rFonts w:ascii="Nunito" w:hAnsi="Nunito" w:eastAsia="Nunito" w:cs="Nunito"/>
          <w:sz w:val="20"/>
          <w:szCs w:val="20"/>
          <w:lang w:val="en-US"/>
        </w:rPr>
        <w:t>: To remove this restriction of serviceability to certain PIN codes, now the India Post will be used as a secondary partner to deliver Pixel cards. The idea is that cards which need to be delivered to addresses not serviced by Blue</w:t>
      </w:r>
      <w:r w:rsidRPr="1F0341B8" w:rsidR="3C88DCB2">
        <w:rPr>
          <w:rFonts w:ascii="Nunito" w:hAnsi="Nunito" w:eastAsia="Nunito" w:cs="Nunito"/>
          <w:sz w:val="20"/>
          <w:szCs w:val="20"/>
          <w:lang w:val="en-US"/>
        </w:rPr>
        <w:t xml:space="preserve"> </w:t>
      </w:r>
      <w:r w:rsidRPr="1F0341B8">
        <w:rPr>
          <w:rFonts w:ascii="Nunito" w:hAnsi="Nunito" w:eastAsia="Nunito" w:cs="Nunito"/>
          <w:sz w:val="20"/>
          <w:szCs w:val="20"/>
          <w:lang w:val="en-US"/>
        </w:rPr>
        <w:t xml:space="preserve">dart will be delivered by India Post. To achieve the same, the process to deliver the cards by India Post needs to be set up. </w:t>
      </w:r>
    </w:p>
    <w:p w:rsidR="00090EF6" w:rsidRDefault="008B43BC" w14:paraId="395A9B08" w14:textId="77777777">
      <w:pPr>
        <w:pStyle w:val="Heading2"/>
        <w:shd w:val="clear" w:color="auto" w:fill="FFFFFF"/>
        <w:jc w:val="both"/>
        <w:rPr>
          <w:b/>
          <w:sz w:val="22"/>
          <w:szCs w:val="22"/>
        </w:rPr>
      </w:pPr>
      <w:bookmarkStart w:name="_117ka37mvex3" w:colFirst="0" w:colLast="0" w:id="7"/>
      <w:bookmarkEnd w:id="7"/>
      <w:r>
        <w:rPr>
          <w:rFonts w:ascii="Nunito" w:hAnsi="Nunito" w:eastAsia="Nunito" w:cs="Nunito"/>
        </w:rPr>
        <w:t>Glossary</w:t>
      </w:r>
      <w:r>
        <w:rPr>
          <w:b/>
          <w:sz w:val="22"/>
          <w:szCs w:val="22"/>
        </w:rPr>
        <w:t xml:space="preserve"> </w:t>
      </w:r>
    </w:p>
    <w:tbl>
      <w:tblPr>
        <w:tblStyle w:val="a2"/>
        <w:tblW w:w="1018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970"/>
        <w:gridCol w:w="7215"/>
      </w:tblGrid>
      <w:tr w:rsidR="00090EF6" w:rsidTr="7F839738" w14:paraId="4E595D90" w14:textId="77777777">
        <w:tc>
          <w:tcPr>
            <w:tcW w:w="2970" w:type="dxa"/>
            <w:shd w:val="clear" w:color="auto" w:fill="CCCCCC"/>
            <w:tcMar>
              <w:top w:w="100" w:type="dxa"/>
              <w:left w:w="100" w:type="dxa"/>
              <w:bottom w:w="100" w:type="dxa"/>
              <w:right w:w="100" w:type="dxa"/>
            </w:tcMar>
          </w:tcPr>
          <w:p w:rsidR="00090EF6" w:rsidRDefault="008B43BC" w14:paraId="63FA46B0"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Abbreviation/Term</w:t>
            </w:r>
          </w:p>
        </w:tc>
        <w:tc>
          <w:tcPr>
            <w:tcW w:w="7215" w:type="dxa"/>
            <w:shd w:val="clear" w:color="auto" w:fill="CCCCCC"/>
            <w:tcMar>
              <w:top w:w="100" w:type="dxa"/>
              <w:left w:w="100" w:type="dxa"/>
              <w:bottom w:w="100" w:type="dxa"/>
              <w:right w:w="100" w:type="dxa"/>
            </w:tcMar>
          </w:tcPr>
          <w:p w:rsidR="00090EF6" w:rsidRDefault="008B43BC" w14:paraId="1376C467"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Full Form/Meaning</w:t>
            </w:r>
          </w:p>
        </w:tc>
      </w:tr>
      <w:tr w:rsidR="00090EF6" w:rsidTr="7F839738" w14:paraId="6217B58D" w14:textId="77777777">
        <w:tc>
          <w:tcPr>
            <w:tcW w:w="2970" w:type="dxa"/>
            <w:shd w:val="clear" w:color="auto" w:fill="auto"/>
            <w:tcMar>
              <w:top w:w="100" w:type="dxa"/>
              <w:left w:w="100" w:type="dxa"/>
              <w:bottom w:w="100" w:type="dxa"/>
              <w:right w:w="100" w:type="dxa"/>
            </w:tcMar>
          </w:tcPr>
          <w:p w:rsidR="00090EF6" w:rsidRDefault="008B43BC" w14:paraId="5567355A" w14:textId="77777777">
            <w:pPr>
              <w:widowControl w:val="0"/>
              <w:spacing w:line="240" w:lineRule="auto"/>
              <w:rPr>
                <w:rFonts w:ascii="Nunito" w:hAnsi="Nunito" w:eastAsia="Nunito" w:cs="Nunito"/>
                <w:sz w:val="20"/>
                <w:szCs w:val="20"/>
              </w:rPr>
            </w:pPr>
            <w:r>
              <w:rPr>
                <w:rFonts w:ascii="Nunito" w:hAnsi="Nunito" w:eastAsia="Nunito" w:cs="Nunito"/>
                <w:sz w:val="20"/>
                <w:szCs w:val="20"/>
              </w:rPr>
              <w:t>DMS</w:t>
            </w:r>
          </w:p>
        </w:tc>
        <w:tc>
          <w:tcPr>
            <w:tcW w:w="7215" w:type="dxa"/>
            <w:shd w:val="clear" w:color="auto" w:fill="auto"/>
            <w:tcMar>
              <w:top w:w="100" w:type="dxa"/>
              <w:left w:w="100" w:type="dxa"/>
              <w:bottom w:w="100" w:type="dxa"/>
              <w:right w:w="100" w:type="dxa"/>
            </w:tcMar>
          </w:tcPr>
          <w:p w:rsidR="00090EF6" w:rsidRDefault="008B43BC" w14:paraId="7376A7F1" w14:textId="77777777">
            <w:pPr>
              <w:widowControl w:val="0"/>
              <w:spacing w:line="240" w:lineRule="auto"/>
              <w:rPr>
                <w:rFonts w:ascii="Nunito" w:hAnsi="Nunito" w:eastAsia="Nunito" w:cs="Nunito"/>
                <w:sz w:val="20"/>
                <w:szCs w:val="20"/>
              </w:rPr>
            </w:pPr>
            <w:r>
              <w:rPr>
                <w:rFonts w:ascii="Nunito" w:hAnsi="Nunito" w:eastAsia="Nunito" w:cs="Nunito"/>
                <w:sz w:val="20"/>
                <w:szCs w:val="20"/>
              </w:rPr>
              <w:t>The DMS tracking Application is use by the customers to track their deliverables which has been sent</w:t>
            </w:r>
          </w:p>
          <w:p w:rsidR="00090EF6" w:rsidP="7F839738" w:rsidRDefault="008B43BC" w14:paraId="2A15B81F" w14:textId="77777777">
            <w:pPr>
              <w:widowControl w:val="0"/>
              <w:spacing w:line="240" w:lineRule="auto"/>
              <w:rPr>
                <w:rFonts w:ascii="Nunito" w:hAnsi="Nunito" w:eastAsia="Nunito" w:cs="Nunito"/>
                <w:sz w:val="20"/>
                <w:szCs w:val="20"/>
                <w:lang w:val="en-US"/>
              </w:rPr>
            </w:pPr>
            <w:r w:rsidRPr="7F839738">
              <w:rPr>
                <w:rFonts w:ascii="Nunito" w:hAnsi="Nunito" w:eastAsia="Nunito" w:cs="Nunito"/>
                <w:sz w:val="20"/>
                <w:szCs w:val="20"/>
                <w:lang w:val="en-US"/>
              </w:rPr>
              <w:t>by the HDFC bank to them, using Blue dart or Speed post. This Application gets the status from blue</w:t>
            </w:r>
          </w:p>
          <w:p w:rsidR="00090EF6" w:rsidRDefault="008B43BC" w14:paraId="1E454293" w14:textId="77777777">
            <w:pPr>
              <w:widowControl w:val="0"/>
              <w:spacing w:line="240" w:lineRule="auto"/>
              <w:rPr>
                <w:rFonts w:ascii="Nunito" w:hAnsi="Nunito" w:eastAsia="Nunito" w:cs="Nunito"/>
                <w:sz w:val="20"/>
                <w:szCs w:val="20"/>
              </w:rPr>
            </w:pPr>
            <w:r>
              <w:rPr>
                <w:rFonts w:ascii="Nunito" w:hAnsi="Nunito" w:eastAsia="Nunito" w:cs="Nunito"/>
                <w:sz w:val="20"/>
                <w:szCs w:val="20"/>
              </w:rPr>
              <w:t>dart and speed post and update the same in the application.</w:t>
            </w:r>
          </w:p>
        </w:tc>
      </w:tr>
      <w:tr w:rsidR="00090EF6" w:rsidTr="7F839738" w14:paraId="05155DD3" w14:textId="77777777">
        <w:tc>
          <w:tcPr>
            <w:tcW w:w="2970" w:type="dxa"/>
            <w:shd w:val="clear" w:color="auto" w:fill="auto"/>
            <w:tcMar>
              <w:top w:w="100" w:type="dxa"/>
              <w:left w:w="100" w:type="dxa"/>
              <w:bottom w:w="100" w:type="dxa"/>
              <w:right w:w="100" w:type="dxa"/>
            </w:tcMar>
          </w:tcPr>
          <w:p w:rsidR="00090EF6" w:rsidRDefault="008B43BC" w14:paraId="429CCC3F" w14:textId="77777777">
            <w:pPr>
              <w:widowControl w:val="0"/>
              <w:spacing w:line="240" w:lineRule="auto"/>
              <w:rPr>
                <w:rFonts w:ascii="Nunito" w:hAnsi="Nunito" w:eastAsia="Nunito" w:cs="Nunito"/>
                <w:sz w:val="20"/>
                <w:szCs w:val="20"/>
              </w:rPr>
            </w:pPr>
            <w:r>
              <w:rPr>
                <w:rFonts w:ascii="Nunito" w:hAnsi="Nunito" w:eastAsia="Nunito" w:cs="Nunito"/>
                <w:sz w:val="20"/>
                <w:szCs w:val="20"/>
              </w:rPr>
              <w:t>RTO</w:t>
            </w:r>
          </w:p>
        </w:tc>
        <w:tc>
          <w:tcPr>
            <w:tcW w:w="7215" w:type="dxa"/>
            <w:shd w:val="clear" w:color="auto" w:fill="auto"/>
            <w:tcMar>
              <w:top w:w="100" w:type="dxa"/>
              <w:left w:w="100" w:type="dxa"/>
              <w:bottom w:w="100" w:type="dxa"/>
              <w:right w:w="100" w:type="dxa"/>
            </w:tcMar>
          </w:tcPr>
          <w:p w:rsidR="00090EF6" w:rsidP="7F839738" w:rsidRDefault="008B43BC" w14:paraId="1454678E" w14:textId="77777777">
            <w:pPr>
              <w:widowControl w:val="0"/>
              <w:spacing w:line="240" w:lineRule="auto"/>
              <w:rPr>
                <w:rFonts w:ascii="Nunito" w:hAnsi="Nunito" w:eastAsia="Nunito" w:cs="Nunito"/>
                <w:sz w:val="20"/>
                <w:szCs w:val="20"/>
                <w:lang w:val="en-US"/>
              </w:rPr>
            </w:pPr>
            <w:r w:rsidRPr="7F839738">
              <w:rPr>
                <w:rFonts w:ascii="Nunito" w:hAnsi="Nunito" w:eastAsia="Nunito" w:cs="Nunito"/>
                <w:sz w:val="20"/>
                <w:szCs w:val="20"/>
                <w:lang w:val="en-US"/>
              </w:rPr>
              <w:t>Return to Origin - when the customer does not receive the physical card and it is received back to the origin from where it was attempted to be delivered.</w:t>
            </w:r>
          </w:p>
        </w:tc>
      </w:tr>
      <w:tr w:rsidR="00090EF6" w:rsidTr="7F839738" w14:paraId="1BBA439C" w14:textId="77777777">
        <w:tc>
          <w:tcPr>
            <w:tcW w:w="2970" w:type="dxa"/>
            <w:shd w:val="clear" w:color="auto" w:fill="auto"/>
            <w:tcMar>
              <w:top w:w="100" w:type="dxa"/>
              <w:left w:w="100" w:type="dxa"/>
              <w:bottom w:w="100" w:type="dxa"/>
              <w:right w:w="100" w:type="dxa"/>
            </w:tcMar>
          </w:tcPr>
          <w:p w:rsidR="00090EF6" w:rsidRDefault="008B43BC" w14:paraId="1FBD13B6" w14:textId="77777777">
            <w:pPr>
              <w:widowControl w:val="0"/>
              <w:spacing w:line="240" w:lineRule="auto"/>
              <w:rPr>
                <w:rFonts w:ascii="Nunito" w:hAnsi="Nunito" w:eastAsia="Nunito" w:cs="Nunito"/>
                <w:sz w:val="20"/>
                <w:szCs w:val="20"/>
              </w:rPr>
            </w:pPr>
            <w:r>
              <w:rPr>
                <w:rFonts w:ascii="Nunito" w:hAnsi="Nunito" w:eastAsia="Nunito" w:cs="Nunito"/>
                <w:sz w:val="20"/>
                <w:szCs w:val="20"/>
              </w:rPr>
              <w:t>Perso</w:t>
            </w:r>
          </w:p>
        </w:tc>
        <w:tc>
          <w:tcPr>
            <w:tcW w:w="7215" w:type="dxa"/>
            <w:shd w:val="clear" w:color="auto" w:fill="auto"/>
            <w:tcMar>
              <w:top w:w="100" w:type="dxa"/>
              <w:left w:w="100" w:type="dxa"/>
              <w:bottom w:w="100" w:type="dxa"/>
              <w:right w:w="100" w:type="dxa"/>
            </w:tcMar>
          </w:tcPr>
          <w:p w:rsidR="00090EF6" w:rsidRDefault="008B43BC" w14:paraId="33A9FF77" w14:textId="77777777">
            <w:pPr>
              <w:rPr>
                <w:rFonts w:ascii="Nunito" w:hAnsi="Nunito" w:eastAsia="Nunito" w:cs="Nunito"/>
                <w:sz w:val="20"/>
                <w:szCs w:val="20"/>
              </w:rPr>
            </w:pPr>
            <w:r>
              <w:rPr>
                <w:rFonts w:ascii="Nunito" w:hAnsi="Nunito" w:eastAsia="Nunito" w:cs="Nunito"/>
                <w:sz w:val="20"/>
                <w:szCs w:val="20"/>
              </w:rPr>
              <w:t>Vendor responsible for embossing of the physical cards</w:t>
            </w:r>
          </w:p>
        </w:tc>
      </w:tr>
      <w:tr w:rsidR="00090EF6" w:rsidTr="7F839738" w14:paraId="713C6ED1" w14:textId="77777777">
        <w:tc>
          <w:tcPr>
            <w:tcW w:w="2970" w:type="dxa"/>
            <w:shd w:val="clear" w:color="auto" w:fill="auto"/>
            <w:tcMar>
              <w:top w:w="100" w:type="dxa"/>
              <w:left w:w="100" w:type="dxa"/>
              <w:bottom w:w="100" w:type="dxa"/>
              <w:right w:w="100" w:type="dxa"/>
            </w:tcMar>
          </w:tcPr>
          <w:p w:rsidR="00090EF6" w:rsidRDefault="008B43BC" w14:paraId="53C0872B" w14:textId="77777777">
            <w:pPr>
              <w:rPr>
                <w:rFonts w:ascii="Nunito" w:hAnsi="Nunito" w:eastAsia="Nunito" w:cs="Nunito"/>
                <w:sz w:val="20"/>
                <w:szCs w:val="20"/>
              </w:rPr>
            </w:pPr>
            <w:r>
              <w:rPr>
                <w:rFonts w:ascii="Nunito" w:hAnsi="Nunito" w:eastAsia="Nunito" w:cs="Nunito"/>
                <w:sz w:val="20"/>
                <w:szCs w:val="20"/>
              </w:rPr>
              <w:t>CRN</w:t>
            </w:r>
          </w:p>
        </w:tc>
        <w:tc>
          <w:tcPr>
            <w:tcW w:w="7215" w:type="dxa"/>
            <w:shd w:val="clear" w:color="auto" w:fill="auto"/>
            <w:tcMar>
              <w:top w:w="100" w:type="dxa"/>
              <w:left w:w="100" w:type="dxa"/>
              <w:bottom w:w="100" w:type="dxa"/>
              <w:right w:w="100" w:type="dxa"/>
            </w:tcMar>
          </w:tcPr>
          <w:p w:rsidR="00090EF6" w:rsidRDefault="008B43BC" w14:paraId="1C0E721C" w14:textId="77777777">
            <w:pPr>
              <w:widowControl w:val="0"/>
              <w:spacing w:line="240" w:lineRule="auto"/>
              <w:rPr>
                <w:rFonts w:ascii="Nunito" w:hAnsi="Nunito" w:eastAsia="Nunito" w:cs="Nunito"/>
                <w:sz w:val="20"/>
                <w:szCs w:val="20"/>
              </w:rPr>
            </w:pPr>
            <w:r>
              <w:rPr>
                <w:rFonts w:ascii="Nunito" w:hAnsi="Nunito" w:eastAsia="Nunito" w:cs="Nunito"/>
                <w:sz w:val="20"/>
                <w:szCs w:val="20"/>
              </w:rPr>
              <w:t>Card Reference Number - a unique one for each card used for tracking delivery</w:t>
            </w:r>
          </w:p>
        </w:tc>
      </w:tr>
      <w:tr w:rsidR="00090EF6" w:rsidTr="7F839738" w14:paraId="746E8DEE" w14:textId="77777777">
        <w:tc>
          <w:tcPr>
            <w:tcW w:w="2970" w:type="dxa"/>
            <w:shd w:val="clear" w:color="auto" w:fill="auto"/>
            <w:tcMar>
              <w:top w:w="100" w:type="dxa"/>
              <w:left w:w="100" w:type="dxa"/>
              <w:bottom w:w="100" w:type="dxa"/>
              <w:right w:w="100" w:type="dxa"/>
            </w:tcMar>
          </w:tcPr>
          <w:p w:rsidR="00090EF6" w:rsidRDefault="008B43BC" w14:paraId="36742F2E" w14:textId="77777777">
            <w:pPr>
              <w:widowControl w:val="0"/>
              <w:spacing w:line="240" w:lineRule="auto"/>
              <w:rPr>
                <w:rFonts w:ascii="Nunito" w:hAnsi="Nunito" w:eastAsia="Nunito" w:cs="Nunito"/>
                <w:sz w:val="20"/>
                <w:szCs w:val="20"/>
              </w:rPr>
            </w:pPr>
            <w:r>
              <w:rPr>
                <w:rFonts w:ascii="Nunito" w:hAnsi="Nunito" w:eastAsia="Nunito" w:cs="Nunito"/>
                <w:sz w:val="20"/>
                <w:szCs w:val="20"/>
              </w:rPr>
              <w:t>AWB</w:t>
            </w:r>
          </w:p>
        </w:tc>
        <w:tc>
          <w:tcPr>
            <w:tcW w:w="7215" w:type="dxa"/>
            <w:shd w:val="clear" w:color="auto" w:fill="auto"/>
            <w:tcMar>
              <w:top w:w="100" w:type="dxa"/>
              <w:left w:w="100" w:type="dxa"/>
              <w:bottom w:w="100" w:type="dxa"/>
              <w:right w:w="100" w:type="dxa"/>
            </w:tcMar>
          </w:tcPr>
          <w:p w:rsidR="00090EF6" w:rsidRDefault="008B43BC" w14:paraId="2242B6E1" w14:textId="77777777">
            <w:pPr>
              <w:widowControl w:val="0"/>
              <w:spacing w:line="240" w:lineRule="auto"/>
              <w:rPr>
                <w:rFonts w:ascii="Nunito" w:hAnsi="Nunito" w:eastAsia="Nunito" w:cs="Nunito"/>
                <w:sz w:val="20"/>
                <w:szCs w:val="20"/>
              </w:rPr>
            </w:pPr>
            <w:r>
              <w:rPr>
                <w:rFonts w:ascii="Nunito" w:hAnsi="Nunito" w:eastAsia="Nunito" w:cs="Nunito"/>
                <w:sz w:val="20"/>
                <w:szCs w:val="20"/>
              </w:rPr>
              <w:t>Air waybill number which has been updated from the blue dart or speed post. For Zeta, we have received a lot of generated and registered AWB numbers.</w:t>
            </w:r>
          </w:p>
        </w:tc>
      </w:tr>
    </w:tbl>
    <w:p w:rsidR="00090EF6" w:rsidRDefault="00090EF6" w14:paraId="5047EC81" w14:textId="77777777">
      <w:pPr>
        <w:shd w:val="clear" w:color="auto" w:fill="FFFFFF"/>
        <w:jc w:val="both"/>
        <w:rPr>
          <w:rFonts w:ascii="Nunito" w:hAnsi="Nunito" w:eastAsia="Nunito" w:cs="Nunito"/>
          <w:sz w:val="20"/>
          <w:szCs w:val="20"/>
        </w:rPr>
      </w:pPr>
    </w:p>
    <w:p w:rsidR="00090EF6" w:rsidRDefault="008B43BC" w14:paraId="7248F33E" w14:textId="77777777">
      <w:pPr>
        <w:pStyle w:val="Heading2"/>
        <w:rPr>
          <w:rFonts w:ascii="Nunito" w:hAnsi="Nunito" w:eastAsia="Nunito" w:cs="Nunito"/>
        </w:rPr>
      </w:pPr>
      <w:bookmarkStart w:name="_7jdlb3x0v5sk" w:colFirst="0" w:colLast="0" w:id="8"/>
      <w:bookmarkEnd w:id="8"/>
      <w:r>
        <w:rPr>
          <w:rFonts w:ascii="Nunito" w:hAnsi="Nunito" w:eastAsia="Nunito" w:cs="Nunito"/>
        </w:rPr>
        <w:t>Key stakeholders and goals</w:t>
      </w:r>
    </w:p>
    <w:tbl>
      <w:tblPr>
        <w:tblStyle w:val="a3"/>
        <w:tblW w:w="94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75"/>
        <w:gridCol w:w="7245"/>
      </w:tblGrid>
      <w:tr w:rsidR="00090EF6" w:rsidTr="4B4A61B3" w14:paraId="634E284E" w14:textId="77777777">
        <w:tc>
          <w:tcPr>
            <w:tcW w:w="2175" w:type="dxa"/>
            <w:shd w:val="clear" w:color="auto" w:fill="auto"/>
            <w:tcMar>
              <w:top w:w="100" w:type="dxa"/>
              <w:left w:w="100" w:type="dxa"/>
              <w:bottom w:w="100" w:type="dxa"/>
              <w:right w:w="100" w:type="dxa"/>
            </w:tcMar>
          </w:tcPr>
          <w:p w:rsidR="00090EF6" w:rsidRDefault="008B43BC" w14:paraId="73A87E51" w14:textId="77777777">
            <w:pPr>
              <w:widowControl w:val="0"/>
              <w:spacing w:line="240" w:lineRule="auto"/>
              <w:rPr>
                <w:rFonts w:ascii="Nunito" w:hAnsi="Nunito" w:eastAsia="Nunito" w:cs="Nunito"/>
                <w:b/>
              </w:rPr>
            </w:pPr>
            <w:r>
              <w:rPr>
                <w:rFonts w:ascii="Nunito" w:hAnsi="Nunito" w:eastAsia="Nunito" w:cs="Nunito"/>
                <w:b/>
              </w:rPr>
              <w:t>Key stakeholder</w:t>
            </w:r>
          </w:p>
        </w:tc>
        <w:tc>
          <w:tcPr>
            <w:tcW w:w="7245" w:type="dxa"/>
            <w:shd w:val="clear" w:color="auto" w:fill="auto"/>
            <w:tcMar>
              <w:top w:w="100" w:type="dxa"/>
              <w:left w:w="100" w:type="dxa"/>
              <w:bottom w:w="100" w:type="dxa"/>
              <w:right w:w="100" w:type="dxa"/>
            </w:tcMar>
          </w:tcPr>
          <w:p w:rsidR="00090EF6" w:rsidRDefault="008B43BC" w14:paraId="2202DFBD" w14:textId="77777777">
            <w:pPr>
              <w:widowControl w:val="0"/>
              <w:spacing w:line="240" w:lineRule="auto"/>
              <w:rPr>
                <w:rFonts w:ascii="Nunito" w:hAnsi="Nunito" w:eastAsia="Nunito" w:cs="Nunito"/>
                <w:b/>
              </w:rPr>
            </w:pPr>
            <w:r>
              <w:rPr>
                <w:rFonts w:ascii="Nunito" w:hAnsi="Nunito" w:eastAsia="Nunito" w:cs="Nunito"/>
                <w:b/>
              </w:rPr>
              <w:t>Goals</w:t>
            </w:r>
          </w:p>
        </w:tc>
      </w:tr>
      <w:tr w:rsidR="00090EF6" w:rsidTr="4B4A61B3" w14:paraId="5A46D77C" w14:textId="77777777">
        <w:tc>
          <w:tcPr>
            <w:tcW w:w="2175" w:type="dxa"/>
            <w:shd w:val="clear" w:color="auto" w:fill="auto"/>
            <w:tcMar>
              <w:top w:w="100" w:type="dxa"/>
              <w:left w:w="100" w:type="dxa"/>
              <w:bottom w:w="100" w:type="dxa"/>
              <w:right w:w="100" w:type="dxa"/>
            </w:tcMar>
          </w:tcPr>
          <w:p w:rsidR="00090EF6" w:rsidRDefault="008B43BC" w14:paraId="486D1F96" w14:textId="77777777">
            <w:pPr>
              <w:widowControl w:val="0"/>
              <w:spacing w:line="240" w:lineRule="auto"/>
              <w:rPr>
                <w:rFonts w:ascii="Nunito" w:hAnsi="Nunito" w:eastAsia="Nunito" w:cs="Nunito"/>
                <w:sz w:val="20"/>
                <w:szCs w:val="20"/>
              </w:rPr>
            </w:pPr>
            <w:r>
              <w:rPr>
                <w:rFonts w:ascii="Nunito" w:hAnsi="Nunito" w:eastAsia="Nunito" w:cs="Nunito"/>
                <w:sz w:val="20"/>
                <w:szCs w:val="20"/>
              </w:rPr>
              <w:t>Customer</w:t>
            </w:r>
          </w:p>
        </w:tc>
        <w:tc>
          <w:tcPr>
            <w:tcW w:w="7245" w:type="dxa"/>
            <w:shd w:val="clear" w:color="auto" w:fill="auto"/>
            <w:tcMar>
              <w:top w:w="100" w:type="dxa"/>
              <w:left w:w="100" w:type="dxa"/>
              <w:bottom w:w="100" w:type="dxa"/>
              <w:right w:w="100" w:type="dxa"/>
            </w:tcMar>
          </w:tcPr>
          <w:p w:rsidR="00090EF6" w:rsidRDefault="008B43BC" w14:paraId="1D61A2DF" w14:textId="77777777">
            <w:pPr>
              <w:numPr>
                <w:ilvl w:val="0"/>
                <w:numId w:val="17"/>
              </w:numPr>
              <w:rPr>
                <w:rFonts w:ascii="Nunito" w:hAnsi="Nunito" w:eastAsia="Nunito" w:cs="Nunito"/>
                <w:sz w:val="20"/>
                <w:szCs w:val="20"/>
                <w:highlight w:val="white"/>
              </w:rPr>
            </w:pPr>
            <w:r>
              <w:rPr>
                <w:rFonts w:ascii="Nunito" w:hAnsi="Nunito" w:eastAsia="Nunito" w:cs="Nunito"/>
                <w:sz w:val="20"/>
                <w:szCs w:val="20"/>
              </w:rPr>
              <w:t xml:space="preserve">To get a physical card delivered to the address. </w:t>
            </w:r>
          </w:p>
          <w:p w:rsidR="00090EF6" w:rsidP="4B4A61B3" w:rsidRDefault="008B43BC" w14:paraId="45B215A2" w14:textId="77777777">
            <w:pPr>
              <w:numPr>
                <w:ilvl w:val="0"/>
                <w:numId w:val="17"/>
              </w:numPr>
              <w:rPr>
                <w:rFonts w:ascii="Nunito" w:hAnsi="Nunito" w:eastAsia="Nunito" w:cs="Nunito"/>
                <w:sz w:val="20"/>
                <w:szCs w:val="20"/>
                <w:lang w:val="en-US"/>
              </w:rPr>
            </w:pPr>
            <w:r w:rsidRPr="4B4A61B3" w:rsidR="008B43BC">
              <w:rPr>
                <w:rFonts w:ascii="Nunito" w:hAnsi="Nunito" w:eastAsia="Nunito" w:cs="Nunito"/>
                <w:sz w:val="20"/>
                <w:szCs w:val="20"/>
                <w:lang w:val="en-US"/>
              </w:rPr>
              <w:t xml:space="preserve">To track the shipment of </w:t>
            </w:r>
            <w:r w:rsidRPr="4B4A61B3" w:rsidR="008B43BC">
              <w:rPr>
                <w:rFonts w:ascii="Nunito" w:hAnsi="Nunito" w:eastAsia="Nunito" w:cs="Nunito"/>
                <w:sz w:val="20"/>
                <w:szCs w:val="20"/>
                <w:lang w:val="en-US"/>
              </w:rPr>
              <w:t>the physical</w:t>
            </w:r>
            <w:r w:rsidRPr="4B4A61B3" w:rsidR="008B43BC">
              <w:rPr>
                <w:rFonts w:ascii="Nunito" w:hAnsi="Nunito" w:eastAsia="Nunito" w:cs="Nunito"/>
                <w:sz w:val="20"/>
                <w:szCs w:val="20"/>
                <w:lang w:val="en-US"/>
              </w:rPr>
              <w:t xml:space="preserve"> card delivery. </w:t>
            </w:r>
          </w:p>
          <w:p w:rsidR="00090EF6" w:rsidRDefault="008B43BC" w14:paraId="5BF4D2C6" w14:textId="77777777">
            <w:pPr>
              <w:numPr>
                <w:ilvl w:val="0"/>
                <w:numId w:val="17"/>
              </w:numPr>
              <w:rPr>
                <w:rFonts w:ascii="Nunito" w:hAnsi="Nunito" w:eastAsia="Nunito" w:cs="Nunito"/>
                <w:sz w:val="20"/>
                <w:szCs w:val="20"/>
              </w:rPr>
            </w:pPr>
            <w:r>
              <w:rPr>
                <w:rFonts w:ascii="Nunito" w:hAnsi="Nunito" w:eastAsia="Nunito" w:cs="Nunito"/>
                <w:sz w:val="20"/>
                <w:szCs w:val="20"/>
              </w:rPr>
              <w:t>To get any queries on card delivery clarified.</w:t>
            </w:r>
          </w:p>
        </w:tc>
      </w:tr>
      <w:tr w:rsidR="00090EF6" w:rsidTr="4B4A61B3" w14:paraId="3AF47755" w14:textId="77777777">
        <w:tc>
          <w:tcPr>
            <w:tcW w:w="2175" w:type="dxa"/>
            <w:shd w:val="clear" w:color="auto" w:fill="auto"/>
            <w:tcMar>
              <w:top w:w="100" w:type="dxa"/>
              <w:left w:w="100" w:type="dxa"/>
              <w:bottom w:w="100" w:type="dxa"/>
              <w:right w:w="100" w:type="dxa"/>
            </w:tcMar>
          </w:tcPr>
          <w:p w:rsidR="00090EF6" w:rsidRDefault="008B43BC" w14:paraId="6AC59CEA" w14:textId="77777777">
            <w:pPr>
              <w:widowControl w:val="0"/>
              <w:spacing w:line="240" w:lineRule="auto"/>
              <w:rPr>
                <w:rFonts w:ascii="Nunito" w:hAnsi="Nunito" w:eastAsia="Nunito" w:cs="Nunito"/>
                <w:sz w:val="20"/>
                <w:szCs w:val="20"/>
              </w:rPr>
            </w:pPr>
            <w:r>
              <w:rPr>
                <w:rFonts w:ascii="Nunito" w:hAnsi="Nunito" w:eastAsia="Nunito" w:cs="Nunito"/>
                <w:sz w:val="20"/>
                <w:szCs w:val="20"/>
              </w:rPr>
              <w:t>Bank</w:t>
            </w:r>
          </w:p>
        </w:tc>
        <w:tc>
          <w:tcPr>
            <w:tcW w:w="7245" w:type="dxa"/>
            <w:shd w:val="clear" w:color="auto" w:fill="auto"/>
            <w:tcMar>
              <w:top w:w="100" w:type="dxa"/>
              <w:left w:w="100" w:type="dxa"/>
              <w:bottom w:w="100" w:type="dxa"/>
              <w:right w:w="100" w:type="dxa"/>
            </w:tcMar>
          </w:tcPr>
          <w:p w:rsidR="00090EF6" w:rsidP="7F839738" w:rsidRDefault="4017B86A" w14:paraId="3A21BA4A" w14:textId="12F44828">
            <w:pPr>
              <w:widowControl w:val="0"/>
              <w:numPr>
                <w:ilvl w:val="0"/>
                <w:numId w:val="10"/>
              </w:numPr>
              <w:spacing w:line="240" w:lineRule="auto"/>
              <w:rPr>
                <w:rFonts w:ascii="Nunito" w:hAnsi="Nunito" w:eastAsia="Nunito" w:cs="Nunito"/>
                <w:sz w:val="20"/>
                <w:szCs w:val="20"/>
                <w:lang w:val="en-US"/>
              </w:rPr>
            </w:pPr>
            <w:r w:rsidRPr="1F0341B8">
              <w:rPr>
                <w:rFonts w:ascii="Nunito" w:hAnsi="Nunito" w:eastAsia="Nunito" w:cs="Nunito"/>
                <w:sz w:val="20"/>
                <w:szCs w:val="20"/>
                <w:lang w:val="en-US"/>
              </w:rPr>
              <w:t>To be able issue and deliver the cards which are not serviced by Blue</w:t>
            </w:r>
            <w:r w:rsidRPr="1F0341B8" w:rsidR="055360B0">
              <w:rPr>
                <w:rFonts w:ascii="Nunito" w:hAnsi="Nunito" w:eastAsia="Nunito" w:cs="Nunito"/>
                <w:sz w:val="20"/>
                <w:szCs w:val="20"/>
                <w:lang w:val="en-US"/>
              </w:rPr>
              <w:t xml:space="preserve"> </w:t>
            </w:r>
            <w:r w:rsidRPr="1F0341B8">
              <w:rPr>
                <w:rFonts w:ascii="Nunito" w:hAnsi="Nunito" w:eastAsia="Nunito" w:cs="Nunito"/>
                <w:sz w:val="20"/>
                <w:szCs w:val="20"/>
                <w:lang w:val="en-US"/>
              </w:rPr>
              <w:t>dart</w:t>
            </w:r>
          </w:p>
        </w:tc>
      </w:tr>
      <w:tr w:rsidR="00090EF6" w:rsidTr="4B4A61B3" w14:paraId="3EAB96A5" w14:textId="77777777">
        <w:tc>
          <w:tcPr>
            <w:tcW w:w="2175" w:type="dxa"/>
            <w:shd w:val="clear" w:color="auto" w:fill="auto"/>
            <w:tcMar>
              <w:top w:w="100" w:type="dxa"/>
              <w:left w:w="100" w:type="dxa"/>
              <w:bottom w:w="100" w:type="dxa"/>
              <w:right w:w="100" w:type="dxa"/>
            </w:tcMar>
          </w:tcPr>
          <w:p w:rsidR="00090EF6" w:rsidRDefault="008B43BC" w14:paraId="4F92D889" w14:textId="77777777">
            <w:pPr>
              <w:widowControl w:val="0"/>
              <w:spacing w:line="240" w:lineRule="auto"/>
              <w:rPr>
                <w:rFonts w:ascii="Nunito" w:hAnsi="Nunito" w:eastAsia="Nunito" w:cs="Nunito"/>
                <w:sz w:val="20"/>
                <w:szCs w:val="20"/>
              </w:rPr>
            </w:pPr>
            <w:r>
              <w:rPr>
                <w:rFonts w:ascii="Nunito" w:hAnsi="Nunito" w:eastAsia="Nunito" w:cs="Nunito"/>
                <w:sz w:val="20"/>
                <w:szCs w:val="20"/>
              </w:rPr>
              <w:t>Zeta</w:t>
            </w:r>
          </w:p>
        </w:tc>
        <w:tc>
          <w:tcPr>
            <w:tcW w:w="7245" w:type="dxa"/>
            <w:shd w:val="clear" w:color="auto" w:fill="auto"/>
            <w:tcMar>
              <w:top w:w="100" w:type="dxa"/>
              <w:left w:w="100" w:type="dxa"/>
              <w:bottom w:w="100" w:type="dxa"/>
              <w:right w:w="100" w:type="dxa"/>
            </w:tcMar>
          </w:tcPr>
          <w:p w:rsidR="00090EF6" w:rsidP="7F839738" w:rsidRDefault="008B43BC" w14:paraId="4F89E5BF" w14:textId="77777777">
            <w:pPr>
              <w:widowControl w:val="0"/>
              <w:numPr>
                <w:ilvl w:val="0"/>
                <w:numId w:val="1"/>
              </w:numPr>
              <w:spacing w:line="240" w:lineRule="auto"/>
              <w:rPr>
                <w:rFonts w:ascii="Nunito" w:hAnsi="Nunito" w:eastAsia="Nunito" w:cs="Nunito"/>
                <w:sz w:val="20"/>
                <w:szCs w:val="20"/>
                <w:lang w:val="en-US"/>
              </w:rPr>
            </w:pPr>
            <w:r w:rsidRPr="7F839738">
              <w:rPr>
                <w:rFonts w:ascii="Nunito" w:hAnsi="Nunito" w:eastAsia="Nunito" w:cs="Nunito"/>
                <w:sz w:val="20"/>
                <w:szCs w:val="20"/>
                <w:lang w:val="en-US"/>
              </w:rPr>
              <w:t xml:space="preserve">To be able to facilitate dispatch of cards from both Blue Dart and India Post. </w:t>
            </w:r>
          </w:p>
          <w:p w:rsidR="00090EF6" w:rsidRDefault="008B43BC" w14:paraId="783FB264" w14:textId="77777777">
            <w:pPr>
              <w:widowControl w:val="0"/>
              <w:numPr>
                <w:ilvl w:val="0"/>
                <w:numId w:val="1"/>
              </w:numPr>
              <w:spacing w:line="240" w:lineRule="auto"/>
              <w:rPr>
                <w:rFonts w:ascii="Nunito" w:hAnsi="Nunito" w:eastAsia="Nunito" w:cs="Nunito"/>
                <w:sz w:val="20"/>
                <w:szCs w:val="20"/>
              </w:rPr>
            </w:pPr>
            <w:r>
              <w:rPr>
                <w:rFonts w:ascii="Nunito" w:hAnsi="Nunito" w:eastAsia="Nunito" w:cs="Nunito"/>
                <w:sz w:val="20"/>
                <w:szCs w:val="20"/>
              </w:rPr>
              <w:t>To manage and track the different card status during the card’s transit</w:t>
            </w:r>
          </w:p>
        </w:tc>
      </w:tr>
    </w:tbl>
    <w:p w:rsidR="00090EF6" w:rsidRDefault="008B43BC" w14:paraId="57BF1C92" w14:textId="77777777">
      <w:pPr>
        <w:pStyle w:val="Heading2"/>
        <w:shd w:val="clear" w:color="auto" w:fill="FFFFFF"/>
        <w:jc w:val="both"/>
        <w:rPr>
          <w:b/>
          <w:sz w:val="20"/>
          <w:szCs w:val="20"/>
          <w:u w:val="single"/>
        </w:rPr>
      </w:pPr>
      <w:bookmarkStart w:name="_2eftl04x3bgb" w:colFirst="0" w:colLast="0" w:id="9"/>
      <w:bookmarkEnd w:id="9"/>
      <w:r>
        <w:rPr>
          <w:rFonts w:ascii="Nunito" w:hAnsi="Nunito" w:eastAsia="Nunito" w:cs="Nunito"/>
        </w:rPr>
        <w:t>Success Metrics</w:t>
      </w:r>
    </w:p>
    <w:tbl>
      <w:tblPr>
        <w:tblStyle w:val="a4"/>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090EF6" w:rsidTr="57FE6ED6" w14:paraId="3591F1B5" w14:textId="77777777">
        <w:tc>
          <w:tcPr>
            <w:tcW w:w="4680" w:type="dxa"/>
            <w:shd w:val="clear" w:color="auto" w:fill="CCCCCC"/>
            <w:tcMar>
              <w:top w:w="100" w:type="dxa"/>
              <w:left w:w="100" w:type="dxa"/>
              <w:bottom w:w="100" w:type="dxa"/>
              <w:right w:w="100" w:type="dxa"/>
            </w:tcMar>
          </w:tcPr>
          <w:p w:rsidR="00090EF6" w:rsidRDefault="008B43BC" w14:paraId="59B7E4B4"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Business Metrics</w:t>
            </w:r>
          </w:p>
        </w:tc>
        <w:tc>
          <w:tcPr>
            <w:tcW w:w="4680" w:type="dxa"/>
            <w:shd w:val="clear" w:color="auto" w:fill="CCCCCC"/>
            <w:tcMar>
              <w:top w:w="100" w:type="dxa"/>
              <w:left w:w="100" w:type="dxa"/>
              <w:bottom w:w="100" w:type="dxa"/>
              <w:right w:w="100" w:type="dxa"/>
            </w:tcMar>
          </w:tcPr>
          <w:p w:rsidR="00090EF6" w:rsidRDefault="008B43BC" w14:paraId="7ECDBB28"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Product Metrics</w:t>
            </w:r>
          </w:p>
        </w:tc>
      </w:tr>
      <w:tr w:rsidR="00090EF6" w:rsidTr="57FE6ED6" w14:paraId="01C3EDB1" w14:textId="77777777">
        <w:trPr>
          <w:trHeight w:val="302"/>
        </w:trPr>
        <w:tc>
          <w:tcPr>
            <w:tcW w:w="9360" w:type="dxa"/>
            <w:gridSpan w:val="2"/>
            <w:shd w:val="clear" w:color="auto" w:fill="F3F3F3"/>
            <w:tcMar>
              <w:top w:w="100" w:type="dxa"/>
              <w:left w:w="100" w:type="dxa"/>
              <w:bottom w:w="100" w:type="dxa"/>
              <w:right w:w="100" w:type="dxa"/>
            </w:tcMar>
          </w:tcPr>
          <w:p w:rsidR="00090EF6" w:rsidRDefault="008B43BC" w14:paraId="3AF2701D" w14:textId="77777777">
            <w:pPr>
              <w:widowControl w:val="0"/>
              <w:spacing w:line="240" w:lineRule="auto"/>
              <w:jc w:val="center"/>
              <w:rPr>
                <w:rFonts w:ascii="Nunito" w:hAnsi="Nunito" w:eastAsia="Nunito" w:cs="Nunito"/>
                <w:b/>
                <w:sz w:val="20"/>
                <w:szCs w:val="20"/>
              </w:rPr>
            </w:pPr>
            <w:r>
              <w:rPr>
                <w:rFonts w:ascii="Nunito" w:hAnsi="Nunito" w:eastAsia="Nunito" w:cs="Nunito"/>
                <w:b/>
                <w:sz w:val="20"/>
                <w:szCs w:val="20"/>
              </w:rPr>
              <w:t>L1</w:t>
            </w:r>
          </w:p>
        </w:tc>
      </w:tr>
      <w:tr w:rsidR="00090EF6" w:rsidTr="57FE6ED6" w14:paraId="6EFF0D18" w14:textId="77777777">
        <w:tc>
          <w:tcPr>
            <w:tcW w:w="4680" w:type="dxa"/>
            <w:shd w:val="clear" w:color="auto" w:fill="auto"/>
            <w:tcMar>
              <w:top w:w="100" w:type="dxa"/>
              <w:left w:w="100" w:type="dxa"/>
              <w:bottom w:w="100" w:type="dxa"/>
              <w:right w:w="100" w:type="dxa"/>
            </w:tcMar>
          </w:tcPr>
          <w:p w:rsidR="00090EF6" w:rsidRDefault="008B43BC" w14:paraId="54825B05" w14:textId="77777777">
            <w:pPr>
              <w:widowControl w:val="0"/>
              <w:spacing w:line="240" w:lineRule="auto"/>
              <w:rPr>
                <w:rFonts w:ascii="Nunito" w:hAnsi="Nunito" w:eastAsia="Nunito" w:cs="Nunito"/>
                <w:sz w:val="20"/>
                <w:szCs w:val="20"/>
              </w:rPr>
            </w:pPr>
            <w:commentRangeStart w:id="1431724662"/>
            <w:commentRangeStart w:id="1629015233"/>
            <w:r w:rsidRPr="57FE6ED6" w:rsidR="008B43BC">
              <w:rPr>
                <w:rFonts w:ascii="Nunito" w:hAnsi="Nunito" w:eastAsia="Nunito" w:cs="Nunito"/>
                <w:sz w:val="20"/>
                <w:szCs w:val="20"/>
              </w:rPr>
              <w:t>No. of cards issued after India post</w:t>
            </w:r>
            <w:commentRangeEnd w:id="1431724662"/>
            <w:r>
              <w:rPr>
                <w:rStyle w:val="CommentReference"/>
              </w:rPr>
              <w:commentReference w:id="1431724662"/>
            </w:r>
            <w:commentRangeEnd w:id="1629015233"/>
            <w:r>
              <w:rPr>
                <w:rStyle w:val="CommentReference"/>
              </w:rPr>
              <w:commentReference w:id="1629015233"/>
            </w:r>
          </w:p>
        </w:tc>
        <w:tc>
          <w:tcPr>
            <w:tcW w:w="4680" w:type="dxa"/>
            <w:shd w:val="clear" w:color="auto" w:fill="auto"/>
            <w:tcMar>
              <w:top w:w="100" w:type="dxa"/>
              <w:left w:w="100" w:type="dxa"/>
              <w:bottom w:w="100" w:type="dxa"/>
              <w:right w:w="100" w:type="dxa"/>
            </w:tcMar>
          </w:tcPr>
          <w:p w:rsidR="00090EF6" w:rsidRDefault="008B43BC" w14:paraId="27EA9FBE" w14:textId="77777777">
            <w:pPr>
              <w:widowControl w:val="0"/>
              <w:spacing w:line="240" w:lineRule="auto"/>
              <w:rPr>
                <w:rFonts w:ascii="Nunito" w:hAnsi="Nunito" w:eastAsia="Nunito" w:cs="Nunito"/>
                <w:sz w:val="20"/>
                <w:szCs w:val="20"/>
              </w:rPr>
            </w:pPr>
            <w:r>
              <w:rPr>
                <w:rFonts w:ascii="Nunito" w:hAnsi="Nunito" w:eastAsia="Nunito" w:cs="Nunito"/>
                <w:sz w:val="20"/>
                <w:szCs w:val="20"/>
              </w:rPr>
              <w:t>Card Dispatch Success Rate %</w:t>
            </w:r>
          </w:p>
        </w:tc>
      </w:tr>
      <w:tr w:rsidR="00090EF6" w:rsidTr="57FE6ED6" w14:paraId="29868911" w14:textId="77777777">
        <w:tc>
          <w:tcPr>
            <w:tcW w:w="4680" w:type="dxa"/>
            <w:shd w:val="clear" w:color="auto" w:fill="auto"/>
            <w:tcMar>
              <w:top w:w="100" w:type="dxa"/>
              <w:left w:w="100" w:type="dxa"/>
              <w:bottom w:w="100" w:type="dxa"/>
              <w:right w:w="100" w:type="dxa"/>
            </w:tcMar>
          </w:tcPr>
          <w:p w:rsidR="00090EF6" w:rsidP="7F839738" w:rsidRDefault="008B43BC" w14:paraId="49A64016" w14:textId="77777777">
            <w:pPr>
              <w:widowControl w:val="0"/>
              <w:spacing w:line="240" w:lineRule="auto"/>
              <w:rPr>
                <w:rFonts w:ascii="Nunito" w:hAnsi="Nunito" w:eastAsia="Nunito" w:cs="Nunito"/>
                <w:sz w:val="20"/>
                <w:szCs w:val="20"/>
                <w:lang w:val="en-US"/>
              </w:rPr>
            </w:pPr>
            <w:r w:rsidRPr="7F839738">
              <w:rPr>
                <w:rFonts w:ascii="Nunito" w:hAnsi="Nunito" w:eastAsia="Nunito" w:cs="Nunito"/>
                <w:sz w:val="20"/>
                <w:szCs w:val="20"/>
                <w:lang w:val="en-US"/>
              </w:rPr>
              <w:t xml:space="preserve">Distribution of cards dispatched across BlueDart and India Post. </w:t>
            </w:r>
          </w:p>
        </w:tc>
        <w:tc>
          <w:tcPr>
            <w:tcW w:w="4680" w:type="dxa"/>
            <w:shd w:val="clear" w:color="auto" w:fill="auto"/>
            <w:tcMar>
              <w:top w:w="100" w:type="dxa"/>
              <w:left w:w="100" w:type="dxa"/>
              <w:bottom w:w="100" w:type="dxa"/>
              <w:right w:w="100" w:type="dxa"/>
            </w:tcMar>
          </w:tcPr>
          <w:p w:rsidR="00090EF6" w:rsidRDefault="008B43BC" w14:paraId="09F57B44" w14:textId="77777777">
            <w:pPr>
              <w:widowControl w:val="0"/>
              <w:spacing w:line="240" w:lineRule="auto"/>
              <w:rPr>
                <w:rFonts w:ascii="Nunito" w:hAnsi="Nunito" w:eastAsia="Nunito" w:cs="Nunito"/>
                <w:sz w:val="20"/>
                <w:szCs w:val="20"/>
              </w:rPr>
            </w:pPr>
            <w:r>
              <w:rPr>
                <w:rFonts w:ascii="Nunito" w:hAnsi="Nunito" w:eastAsia="Nunito" w:cs="Nunito"/>
                <w:sz w:val="20"/>
                <w:szCs w:val="20"/>
              </w:rPr>
              <w:t xml:space="preserve">Number of Cards RTO-ed </w:t>
            </w:r>
          </w:p>
        </w:tc>
      </w:tr>
      <w:tr w:rsidR="00090EF6" w:rsidTr="57FE6ED6" w14:paraId="59573AC0" w14:textId="77777777">
        <w:trPr>
          <w:trHeight w:val="400"/>
        </w:trPr>
        <w:tc>
          <w:tcPr>
            <w:tcW w:w="9360" w:type="dxa"/>
            <w:gridSpan w:val="2"/>
            <w:shd w:val="clear" w:color="auto" w:fill="F3F3F3"/>
            <w:tcMar>
              <w:top w:w="100" w:type="dxa"/>
              <w:left w:w="100" w:type="dxa"/>
              <w:bottom w:w="100" w:type="dxa"/>
              <w:right w:w="100" w:type="dxa"/>
            </w:tcMar>
          </w:tcPr>
          <w:p w:rsidR="00090EF6" w:rsidRDefault="008B43BC" w14:paraId="29450ED8" w14:textId="77777777">
            <w:pPr>
              <w:widowControl w:val="0"/>
              <w:spacing w:line="240" w:lineRule="auto"/>
              <w:jc w:val="center"/>
              <w:rPr>
                <w:rFonts w:ascii="Nunito" w:hAnsi="Nunito" w:eastAsia="Nunito" w:cs="Nunito"/>
                <w:b/>
                <w:sz w:val="20"/>
                <w:szCs w:val="20"/>
              </w:rPr>
            </w:pPr>
            <w:r>
              <w:rPr>
                <w:rFonts w:ascii="Nunito" w:hAnsi="Nunito" w:eastAsia="Nunito" w:cs="Nunito"/>
                <w:b/>
                <w:sz w:val="20"/>
                <w:szCs w:val="20"/>
              </w:rPr>
              <w:t>L2</w:t>
            </w:r>
          </w:p>
        </w:tc>
      </w:tr>
      <w:tr w:rsidR="00090EF6" w:rsidTr="57FE6ED6" w14:paraId="2C5EB63A" w14:textId="77777777">
        <w:tc>
          <w:tcPr>
            <w:tcW w:w="4680" w:type="dxa"/>
            <w:shd w:val="clear" w:color="auto" w:fill="auto"/>
            <w:tcMar>
              <w:top w:w="100" w:type="dxa"/>
              <w:left w:w="100" w:type="dxa"/>
              <w:bottom w:w="100" w:type="dxa"/>
              <w:right w:w="100" w:type="dxa"/>
            </w:tcMar>
          </w:tcPr>
          <w:p w:rsidR="00090EF6" w:rsidRDefault="00090EF6" w14:paraId="0275C021" w14:textId="77777777">
            <w:pPr>
              <w:widowControl w:val="0"/>
              <w:spacing w:line="240" w:lineRule="auto"/>
              <w:rPr>
                <w:rFonts w:ascii="Nunito" w:hAnsi="Nunito" w:eastAsia="Nunito" w:cs="Nunito"/>
                <w:sz w:val="20"/>
                <w:szCs w:val="20"/>
              </w:rPr>
            </w:pPr>
          </w:p>
        </w:tc>
        <w:tc>
          <w:tcPr>
            <w:tcW w:w="4680" w:type="dxa"/>
            <w:shd w:val="clear" w:color="auto" w:fill="auto"/>
            <w:tcMar>
              <w:top w:w="100" w:type="dxa"/>
              <w:left w:w="100" w:type="dxa"/>
              <w:bottom w:w="100" w:type="dxa"/>
              <w:right w:w="100" w:type="dxa"/>
            </w:tcMar>
          </w:tcPr>
          <w:p w:rsidR="00090EF6" w:rsidP="7F839738" w:rsidRDefault="4017B86A" w14:paraId="7A58666F" w14:textId="32230AC1">
            <w:pPr>
              <w:widowControl w:val="0"/>
              <w:spacing w:line="240" w:lineRule="auto"/>
              <w:rPr>
                <w:rFonts w:ascii="Nunito" w:hAnsi="Nunito" w:eastAsia="Nunito" w:cs="Nunito"/>
                <w:sz w:val="20"/>
                <w:szCs w:val="20"/>
                <w:lang w:val="en-US"/>
              </w:rPr>
            </w:pPr>
            <w:r w:rsidRPr="57FE6ED6" w:rsidR="4017B86A">
              <w:rPr>
                <w:rFonts w:ascii="Nunito" w:hAnsi="Nunito" w:eastAsia="Nunito" w:cs="Nunito"/>
                <w:sz w:val="20"/>
                <w:szCs w:val="20"/>
                <w:lang w:val="en-US"/>
              </w:rPr>
              <w:t>Number of RTO-ed for reason is “Out of delivery area”/</w:t>
            </w:r>
            <w:r w:rsidRPr="57FE6ED6" w:rsidR="25ADF893">
              <w:rPr>
                <w:rFonts w:ascii="Nunito" w:hAnsi="Nunito" w:eastAsia="Nunito" w:cs="Nunito"/>
                <w:sz w:val="20"/>
                <w:szCs w:val="20"/>
                <w:lang w:val="en-US"/>
              </w:rPr>
              <w:t xml:space="preserve"> </w:t>
            </w:r>
            <w:r w:rsidRPr="57FE6ED6" w:rsidR="2EC9AD41">
              <w:rPr>
                <w:rFonts w:ascii="Nunito" w:hAnsi="Nunito" w:eastAsia="Nunito" w:cs="Nunito"/>
                <w:sz w:val="20"/>
                <w:szCs w:val="20"/>
                <w:lang w:val="en-US"/>
              </w:rPr>
              <w:t>“</w:t>
            </w:r>
            <w:r w:rsidRPr="57FE6ED6" w:rsidR="4017B86A">
              <w:rPr>
                <w:rFonts w:ascii="Nunito" w:hAnsi="Nunito" w:eastAsia="Nunito" w:cs="Nunito"/>
                <w:sz w:val="20"/>
                <w:szCs w:val="20"/>
                <w:lang w:val="en-US"/>
              </w:rPr>
              <w:t>delivery area not accessible”</w:t>
            </w:r>
          </w:p>
        </w:tc>
      </w:tr>
    </w:tbl>
    <w:p w:rsidR="00090EF6" w:rsidRDefault="008B43BC" w14:paraId="488189E4" w14:textId="774CE0B7">
      <w:pPr>
        <w:pStyle w:val="Heading2"/>
        <w:rPr>
          <w:rFonts w:ascii="Nunito" w:hAnsi="Nunito" w:eastAsia="Nunito" w:cs="Nunito"/>
        </w:rPr>
      </w:pPr>
      <w:bookmarkStart w:name="_1afg207zxdbb" w:id="10"/>
      <w:bookmarkEnd w:id="10"/>
      <w:r w:rsidRPr="0D3D5104" w:rsidR="008B43BC">
        <w:rPr>
          <w:rFonts w:ascii="Nunito" w:hAnsi="Nunito" w:eastAsia="Nunito" w:cs="Nunito"/>
        </w:rPr>
        <w:t xml:space="preserve">Scope </w:t>
      </w:r>
    </w:p>
    <w:p w:rsidR="00090EF6" w:rsidP="7F839738" w:rsidRDefault="008B43BC" w14:paraId="2C93B9DC" w14:textId="77777777">
      <w:pPr>
        <w:rPr>
          <w:rFonts w:ascii="Nunito" w:hAnsi="Nunito" w:eastAsia="Nunito" w:cs="Nunito"/>
          <w:sz w:val="20"/>
          <w:szCs w:val="20"/>
          <w:lang w:val="en-US"/>
        </w:rPr>
      </w:pPr>
      <w:r w:rsidRPr="7F839738">
        <w:rPr>
          <w:rFonts w:ascii="Nunito" w:hAnsi="Nunito" w:eastAsia="Nunito" w:cs="Nunito"/>
          <w:sz w:val="20"/>
          <w:szCs w:val="20"/>
          <w:lang w:val="en-US"/>
        </w:rPr>
        <w:t xml:space="preserve">This document will cover the changes and process required to start delivering the card by Speed post.  </w:t>
      </w:r>
    </w:p>
    <w:p w:rsidR="00090EF6" w:rsidRDefault="00090EF6" w14:paraId="3A4DF215" w14:textId="77777777">
      <w:pPr>
        <w:rPr>
          <w:rFonts w:ascii="Nunito" w:hAnsi="Nunito" w:eastAsia="Nunito" w:cs="Nunito"/>
          <w:sz w:val="20"/>
          <w:szCs w:val="20"/>
        </w:rPr>
      </w:pPr>
    </w:p>
    <w:p w:rsidR="00090EF6" w:rsidP="7F839738" w:rsidRDefault="008B43BC" w14:paraId="5B4CDC34" w14:textId="77777777">
      <w:pPr>
        <w:rPr>
          <w:rFonts w:ascii="Nunito" w:hAnsi="Nunito" w:eastAsia="Nunito" w:cs="Nunito"/>
          <w:sz w:val="20"/>
          <w:szCs w:val="20"/>
          <w:lang w:val="en-US"/>
        </w:rPr>
      </w:pPr>
      <w:r w:rsidRPr="7F839738">
        <w:rPr>
          <w:rFonts w:ascii="Nunito" w:hAnsi="Nunito" w:eastAsia="Nunito" w:cs="Nunito"/>
          <w:b/>
          <w:bCs/>
          <w:sz w:val="20"/>
          <w:szCs w:val="20"/>
          <w:u w:val="single"/>
          <w:lang w:val="en-US"/>
        </w:rPr>
        <w:t>Article Number</w:t>
      </w:r>
      <w:r w:rsidRPr="7F839738">
        <w:rPr>
          <w:rFonts w:ascii="Nunito" w:hAnsi="Nunito" w:eastAsia="Nunito" w:cs="Nunito"/>
          <w:sz w:val="20"/>
          <w:szCs w:val="20"/>
          <w:lang w:val="en-US"/>
        </w:rPr>
        <w:t xml:space="preserve">: Currently, when the cards are created on a day, Zeta generates the CRN per card and maps it to AWB number. This AWB number is picked from the lot of AWB numbers received from the bank. Upon using a particular AWB number, it is marked as utilized to avoid being used again. Now this CRN and AWB for relevant card details is sent to DMS through a file for further life cycle tracking. </w:t>
      </w:r>
    </w:p>
    <w:p w:rsidR="00090EF6" w:rsidP="7F839738" w:rsidRDefault="4017B86A" w14:paraId="2EA8A928" w14:textId="4E73016D">
      <w:pPr>
        <w:rPr>
          <w:rFonts w:ascii="Nunito" w:hAnsi="Nunito" w:eastAsia="Nunito" w:cs="Nunito"/>
          <w:sz w:val="20"/>
          <w:szCs w:val="20"/>
          <w:lang w:val="en-US"/>
        </w:rPr>
      </w:pPr>
      <w:r w:rsidRPr="41428550" w:rsidR="4017B86A">
        <w:rPr>
          <w:rFonts w:ascii="Nunito" w:hAnsi="Nunito" w:eastAsia="Nunito" w:cs="Nunito"/>
          <w:sz w:val="20"/>
          <w:szCs w:val="20"/>
          <w:lang w:val="en-US"/>
        </w:rPr>
        <w:t>For accommodating the delivery via India Post, the bank will share a lot of article numbers (similar as AWB number for Blue Dart)</w:t>
      </w:r>
      <w:r w:rsidRPr="41428550" w:rsidR="4017B86A">
        <w:rPr>
          <w:rFonts w:ascii="Nunito" w:hAnsi="Nunito" w:eastAsia="Nunito" w:cs="Nunito"/>
          <w:sz w:val="20"/>
          <w:szCs w:val="20"/>
          <w:lang w:val="en-US"/>
        </w:rPr>
        <w:t xml:space="preserve">. </w:t>
      </w:r>
      <w:r w:rsidRPr="41428550" w:rsidR="0B283B6D">
        <w:rPr>
          <w:rFonts w:ascii="Nunito" w:hAnsi="Nunito" w:eastAsia="Nunito" w:cs="Nunito"/>
          <w:sz w:val="20"/>
          <w:szCs w:val="20"/>
          <w:lang w:val="en-US"/>
        </w:rPr>
        <w:t xml:space="preserve"> </w:t>
      </w:r>
      <w:r w:rsidRPr="41428550" w:rsidR="0B283B6D">
        <w:rPr>
          <w:rFonts w:ascii="Nunito" w:hAnsi="Nunito" w:eastAsia="Nunito" w:cs="Nunito"/>
          <w:sz w:val="20"/>
          <w:szCs w:val="20"/>
          <w:lang w:val="en-US"/>
        </w:rPr>
        <w:t xml:space="preserve"> </w:t>
      </w:r>
      <w:commentRangeStart w:id="1530285708"/>
      <w:r w:rsidRPr="41428550" w:rsidR="0B283B6D">
        <w:rPr>
          <w:rFonts w:ascii="Nunito" w:hAnsi="Nunito" w:eastAsia="Nunito" w:cs="Nunito"/>
          <w:sz w:val="20"/>
          <w:szCs w:val="20"/>
          <w:highlight w:val="yellow"/>
          <w:lang w:val="en-US"/>
        </w:rPr>
        <w:t xml:space="preserve">The logic of </w:t>
      </w:r>
      <w:r w:rsidRPr="41428550" w:rsidR="0B283B6D">
        <w:rPr>
          <w:rFonts w:ascii="Nunito" w:hAnsi="Nunito" w:eastAsia="Nunito" w:cs="Nunito"/>
          <w:sz w:val="20"/>
          <w:szCs w:val="20"/>
          <w:highlight w:val="yellow"/>
          <w:lang w:val="en-US"/>
        </w:rPr>
        <w:t>artcile</w:t>
      </w:r>
      <w:r w:rsidRPr="41428550" w:rsidR="0B283B6D">
        <w:rPr>
          <w:rFonts w:ascii="Nunito" w:hAnsi="Nunito" w:eastAsia="Nunito" w:cs="Nunito"/>
          <w:sz w:val="20"/>
          <w:szCs w:val="20"/>
          <w:highlight w:val="yellow"/>
          <w:lang w:val="en-US"/>
        </w:rPr>
        <w:t xml:space="preserve"> number generation is unique and will be shared by the Bank on receipt from India </w:t>
      </w:r>
      <w:r w:rsidRPr="41428550" w:rsidR="0B283B6D">
        <w:rPr>
          <w:rFonts w:ascii="Nunito" w:hAnsi="Nunito" w:eastAsia="Nunito" w:cs="Nunito"/>
          <w:sz w:val="20"/>
          <w:szCs w:val="20"/>
          <w:highlight w:val="yellow"/>
          <w:lang w:val="en-US"/>
        </w:rPr>
        <w:t>Post.</w:t>
      </w:r>
      <w:r w:rsidRPr="41428550" w:rsidR="0B283B6D">
        <w:rPr>
          <w:rFonts w:ascii="Nunito" w:hAnsi="Nunito" w:eastAsia="Nunito" w:cs="Nunito"/>
          <w:sz w:val="20"/>
          <w:szCs w:val="20"/>
          <w:lang w:val="en-US"/>
        </w:rPr>
        <w:t xml:space="preserve"> </w:t>
      </w:r>
      <w:commentRangeEnd w:id="1530285708"/>
      <w:r>
        <w:rPr>
          <w:rStyle w:val="CommentReference"/>
        </w:rPr>
        <w:commentReference w:id="1530285708"/>
      </w:r>
      <w:r w:rsidRPr="41428550" w:rsidR="0B283B6D">
        <w:rPr>
          <w:rFonts w:ascii="Nunito" w:hAnsi="Nunito" w:eastAsia="Nunito" w:cs="Nunito"/>
          <w:sz w:val="20"/>
          <w:szCs w:val="20"/>
          <w:lang w:val="en-US"/>
        </w:rPr>
        <w:t xml:space="preserve"> </w:t>
      </w:r>
      <w:r w:rsidRPr="41428550" w:rsidR="4017B86A">
        <w:rPr>
          <w:rFonts w:ascii="Nunito" w:hAnsi="Nunito" w:eastAsia="Nunito" w:cs="Nunito"/>
          <w:sz w:val="20"/>
          <w:szCs w:val="20"/>
          <w:lang w:val="en-US"/>
        </w:rPr>
        <w:t>Th</w:t>
      </w:r>
      <w:r w:rsidRPr="41428550" w:rsidR="4017B86A">
        <w:rPr>
          <w:rFonts w:ascii="Nunito" w:hAnsi="Nunito" w:eastAsia="Nunito" w:cs="Nunito"/>
          <w:sz w:val="20"/>
          <w:szCs w:val="20"/>
          <w:lang w:val="en-US"/>
        </w:rPr>
        <w:t xml:space="preserve">is article number will be </w:t>
      </w:r>
      <w:r w:rsidRPr="41428550" w:rsidR="02ECFF61">
        <w:rPr>
          <w:rFonts w:ascii="Nunito" w:hAnsi="Nunito" w:eastAsia="Nunito" w:cs="Nunito"/>
          <w:sz w:val="20"/>
          <w:szCs w:val="20"/>
          <w:lang w:val="en-US"/>
        </w:rPr>
        <w:t>marked a</w:t>
      </w:r>
      <w:r w:rsidRPr="41428550" w:rsidR="02ECFF61">
        <w:rPr>
          <w:rFonts w:ascii="Nunito" w:hAnsi="Nunito" w:eastAsia="Nunito" w:cs="Nunito"/>
          <w:sz w:val="20"/>
          <w:szCs w:val="20"/>
          <w:lang w:val="en-US"/>
        </w:rPr>
        <w:t xml:space="preserve">s </w:t>
      </w:r>
      <w:r w:rsidRPr="41428550" w:rsidR="4017B86A">
        <w:rPr>
          <w:rFonts w:ascii="Nunito" w:hAnsi="Nunito" w:eastAsia="Nunito" w:cs="Nunito"/>
          <w:sz w:val="20"/>
          <w:szCs w:val="20"/>
          <w:lang w:val="en-US"/>
        </w:rPr>
        <w:t>utiliz</w:t>
      </w:r>
      <w:r w:rsidRPr="41428550" w:rsidR="4017B86A">
        <w:rPr>
          <w:rFonts w:ascii="Nunito" w:hAnsi="Nunito" w:eastAsia="Nunito" w:cs="Nunito"/>
          <w:sz w:val="20"/>
          <w:szCs w:val="20"/>
          <w:lang w:val="en-US"/>
        </w:rPr>
        <w:t>ed in the same manner as we use AWB number tod</w:t>
      </w:r>
      <w:r w:rsidRPr="41428550" w:rsidR="4017B86A">
        <w:rPr>
          <w:rFonts w:ascii="Nunito" w:hAnsi="Nunito" w:eastAsia="Nunito" w:cs="Nunito"/>
          <w:sz w:val="20"/>
          <w:szCs w:val="20"/>
          <w:lang w:val="en-US"/>
        </w:rPr>
        <w:t>ay.</w:t>
      </w:r>
      <w:r w:rsidRPr="41428550" w:rsidR="4017B86A">
        <w:rPr>
          <w:rFonts w:ascii="Nunito" w:hAnsi="Nunito" w:eastAsia="Nunito" w:cs="Nunito"/>
          <w:sz w:val="20"/>
          <w:szCs w:val="20"/>
          <w:lang w:val="en-US"/>
        </w:rPr>
        <w:t xml:space="preserve">  </w:t>
      </w:r>
    </w:p>
    <w:p w:rsidR="00090EF6" w:rsidRDefault="00090EF6" w14:paraId="176E3D73" w14:textId="77777777">
      <w:pPr>
        <w:rPr>
          <w:rFonts w:ascii="Nunito" w:hAnsi="Nunito" w:eastAsia="Nunito" w:cs="Nunito"/>
          <w:sz w:val="20"/>
          <w:szCs w:val="20"/>
        </w:rPr>
      </w:pPr>
    </w:p>
    <w:p w:rsidR="1901D346" w:rsidP="41428550" w:rsidRDefault="1901D346" w14:paraId="234A22A4" w14:textId="392A4270">
      <w:pPr>
        <w:pStyle w:val="Normal"/>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commentRangeStart w:id="2023005914"/>
      <w:r w:rsidRPr="41428550" w:rsidR="1901D346">
        <w:rPr>
          <w:rFonts w:ascii="Nunito" w:hAnsi="Nunito" w:eastAsia="Nunito" w:cs="Nunito"/>
          <w:sz w:val="20"/>
          <w:szCs w:val="20"/>
          <w:lang w:val="en-US"/>
        </w:rPr>
        <w:t>Seq no HC04100001</w:t>
      </w:r>
      <w:r w:rsidRPr="41428550" w:rsidR="1901D346">
        <w:rPr>
          <w:rFonts w:ascii="Nunito" w:hAnsi="Nunito" w:eastAsia="Nunito" w:cs="Nunito"/>
          <w:color w:val="FF0000"/>
          <w:sz w:val="20"/>
          <w:szCs w:val="20"/>
          <w:lang w:val="en-US"/>
        </w:rPr>
        <w:t>X</w:t>
      </w:r>
      <w:r w:rsidRPr="41428550" w:rsidR="1901D346">
        <w:rPr>
          <w:rFonts w:ascii="Nunito" w:hAnsi="Nunito" w:eastAsia="Nunito" w:cs="Nunito"/>
          <w:sz w:val="20"/>
          <w:szCs w:val="20"/>
          <w:lang w:val="en-US"/>
        </w:rPr>
        <w:t>IN – will be shared to Zeta team</w:t>
      </w:r>
      <w:r w:rsidRPr="41428550" w:rsidR="45CF58FF">
        <w:rPr>
          <w:rFonts w:ascii="Nunito" w:hAnsi="Nunito" w:eastAsia="Nunito" w:cs="Nunito"/>
          <w:sz w:val="20"/>
          <w:szCs w:val="20"/>
          <w:lang w:val="en-US"/>
        </w:rPr>
        <w:t xml:space="preserve"> as article </w:t>
      </w:r>
      <w:r w:rsidRPr="41428550" w:rsidR="45CF58FF">
        <w:rPr>
          <w:rFonts w:ascii="Nunito" w:hAnsi="Nunito" w:eastAsia="Nunito" w:cs="Nunito"/>
          <w:sz w:val="20"/>
          <w:szCs w:val="20"/>
          <w:lang w:val="en-US"/>
        </w:rPr>
        <w:t>sequence no</w:t>
      </w:r>
      <w:r w:rsidRPr="41428550" w:rsidR="108E6930">
        <w:rPr>
          <w:rFonts w:ascii="Nunito" w:hAnsi="Nunito" w:eastAsia="Nunito" w:cs="Nunito"/>
          <w:sz w:val="20"/>
          <w:szCs w:val="20"/>
          <w:lang w:val="en-US"/>
        </w:rPr>
        <w:t>, to find out X value</w:t>
      </w:r>
      <w:r w:rsidRPr="41428550" w:rsidR="56C6FB28">
        <w:rPr>
          <w:rFonts w:ascii="Nunito" w:hAnsi="Nunito" w:eastAsia="Nunito" w:cs="Nunito"/>
          <w:sz w:val="20"/>
          <w:szCs w:val="20"/>
          <w:lang w:val="en-US"/>
        </w:rPr>
        <w:t xml:space="preserve"> formula given below </w:t>
      </w:r>
      <w:r w:rsidRPr="41428550" w:rsidR="60EBFC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"HC"&amp;B1&amp;(IF(C1=0,"5</w:t>
      </w:r>
      <w:r w:rsidRPr="41428550" w:rsidR="60EBFC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41428550" w:rsidR="60EBFC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,IF</w:t>
      </w:r>
      <w:r w:rsidRPr="41428550" w:rsidR="60EBFC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41428550" w:rsidR="60EBFC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C1=1,"0",11-C1)</w:t>
      </w:r>
      <w:r w:rsidRPr="41428550" w:rsidR="60EBFC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41428550" w:rsidR="60EBFC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)&amp;</w:t>
      </w:r>
      <w:r w:rsidRPr="41428550" w:rsidR="60EBFC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41428550" w:rsidR="60EBFC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w:t>
      </w:r>
      <w:r w:rsidRPr="41428550" w:rsidR="3A325D3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p>
    <w:p w:rsidR="41428550" w:rsidP="41428550" w:rsidRDefault="41428550" w14:paraId="7D887E67" w14:textId="426E7C34">
      <w:pPr>
        <w:pStyle w:val="Normal"/>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3A325D37" w:rsidP="5244600F" w:rsidRDefault="3A325D37" w14:paraId="339B4FE0" w14:textId="35930B35">
      <w:pPr>
        <w:pStyle w:val="Normal"/>
        <w:rPr>
          <w:rFonts w:ascii="Segoe UI" w:hAnsi="Segoe UI" w:eastAsia="Segoe UI" w:cs="Segoe UI"/>
          <w:b w:val="1"/>
          <w:bCs w:val="1"/>
          <w:i w:val="0"/>
          <w:iCs w:val="0"/>
          <w:caps w:val="0"/>
          <w:smallCaps w:val="0"/>
          <w:noProof w:val="0"/>
          <w:color w:val="242424"/>
          <w:sz w:val="24"/>
          <w:szCs w:val="24"/>
          <w:lang w:val="en-US"/>
        </w:rPr>
      </w:pPr>
      <w:r w:rsidRPr="5244600F" w:rsidR="3A325D37">
        <w:rPr>
          <w:rFonts w:ascii="Segoe UI" w:hAnsi="Segoe UI" w:eastAsia="Segoe UI" w:cs="Segoe UI"/>
          <w:b w:val="1"/>
          <w:bCs w:val="1"/>
          <w:i w:val="0"/>
          <w:iCs w:val="0"/>
          <w:caps w:val="0"/>
          <w:smallCaps w:val="0"/>
          <w:noProof w:val="0"/>
          <w:color w:val="242424"/>
          <w:sz w:val="24"/>
          <w:szCs w:val="24"/>
          <w:lang w:val="en-US"/>
        </w:rPr>
        <w:t>Result  -</w:t>
      </w:r>
      <w:r w:rsidRPr="5244600F" w:rsidR="3A325D37">
        <w:rPr>
          <w:rFonts w:ascii="Segoe UI" w:hAnsi="Segoe UI" w:eastAsia="Segoe UI" w:cs="Segoe UI"/>
          <w:b w:val="1"/>
          <w:bCs w:val="1"/>
          <w:i w:val="0"/>
          <w:iCs w:val="0"/>
          <w:caps w:val="0"/>
          <w:smallCaps w:val="0"/>
          <w:noProof w:val="0"/>
          <w:color w:val="242424"/>
          <w:sz w:val="24"/>
          <w:szCs w:val="24"/>
          <w:lang w:val="en-US"/>
        </w:rPr>
        <w:t xml:space="preserve"> </w:t>
      </w:r>
      <w:r w:rsidRPr="5244600F" w:rsidR="1901D346">
        <w:rPr>
          <w:rFonts w:ascii="Segoe UI" w:hAnsi="Segoe UI" w:eastAsia="Segoe UI" w:cs="Segoe UI"/>
          <w:b w:val="1"/>
          <w:bCs w:val="1"/>
          <w:i w:val="0"/>
          <w:iCs w:val="0"/>
          <w:caps w:val="0"/>
          <w:smallCaps w:val="0"/>
          <w:noProof w:val="0"/>
          <w:color w:val="242424"/>
          <w:sz w:val="24"/>
          <w:szCs w:val="24"/>
          <w:lang w:val="en-US"/>
        </w:rPr>
        <w:t>HC041000019IN</w:t>
      </w:r>
      <w:r w:rsidRPr="5244600F" w:rsidR="21E7E91F">
        <w:rPr>
          <w:rFonts w:ascii="Segoe UI" w:hAnsi="Segoe UI" w:eastAsia="Segoe UI" w:cs="Segoe UI"/>
          <w:b w:val="1"/>
          <w:bCs w:val="1"/>
          <w:i w:val="0"/>
          <w:iCs w:val="0"/>
          <w:caps w:val="0"/>
          <w:smallCaps w:val="0"/>
          <w:noProof w:val="0"/>
          <w:color w:val="242424"/>
          <w:sz w:val="24"/>
          <w:szCs w:val="24"/>
          <w:lang w:val="en-US"/>
        </w:rPr>
        <w:t>.</w:t>
      </w:r>
      <w:commentRangeEnd w:id="2023005914"/>
      <w:r>
        <w:rPr>
          <w:rStyle w:val="CommentReference"/>
        </w:rPr>
        <w:commentReference w:id="2023005914"/>
      </w:r>
    </w:p>
    <w:p w:rsidR="5244600F" w:rsidP="5244600F" w:rsidRDefault="5244600F" w14:paraId="62CB8449" w14:textId="1966AA8B">
      <w:pPr>
        <w:pStyle w:val="Normal"/>
        <w:rPr>
          <w:rFonts w:ascii="Segoe UI" w:hAnsi="Segoe UI" w:eastAsia="Segoe UI" w:cs="Segoe UI"/>
          <w:b w:val="1"/>
          <w:bCs w:val="1"/>
          <w:i w:val="0"/>
          <w:iCs w:val="0"/>
          <w:caps w:val="0"/>
          <w:smallCaps w:val="0"/>
          <w:noProof w:val="0"/>
          <w:color w:val="242424"/>
          <w:sz w:val="24"/>
          <w:szCs w:val="24"/>
          <w:lang w:val="en-US"/>
        </w:rPr>
      </w:pPr>
    </w:p>
    <w:p w:rsidR="5244600F" w:rsidP="5244600F" w:rsidRDefault="5244600F" w14:paraId="36681DCA" w14:textId="7F1EEFAB">
      <w:pPr>
        <w:pStyle w:val="Normal"/>
        <w:rPr>
          <w:rFonts w:ascii="Segoe UI" w:hAnsi="Segoe UI" w:eastAsia="Segoe UI" w:cs="Segoe UI"/>
          <w:b w:val="1"/>
          <w:bCs w:val="1"/>
          <w:i w:val="0"/>
          <w:iCs w:val="0"/>
          <w:caps w:val="0"/>
          <w:smallCaps w:val="0"/>
          <w:noProof w:val="0"/>
          <w:color w:val="242424"/>
          <w:sz w:val="24"/>
          <w:szCs w:val="24"/>
          <w:lang w:val="en-US"/>
        </w:rPr>
      </w:pPr>
    </w:p>
    <w:p w:rsidR="41428550" w:rsidP="41428550" w:rsidRDefault="41428550" w14:paraId="54C3AD38" w14:textId="506204C9">
      <w:pPr>
        <w:pStyle w:val="Normal"/>
        <w:rPr>
          <w:rFonts w:ascii="Nunito" w:hAnsi="Nunito" w:eastAsia="Nunito" w:cs="Nunito"/>
          <w:sz w:val="20"/>
          <w:szCs w:val="20"/>
        </w:rPr>
      </w:pPr>
    </w:p>
    <w:p w:rsidR="00090EF6" w:rsidP="7F839738" w:rsidRDefault="008B43BC" w14:paraId="7B38170D" w14:textId="77777777">
      <w:pPr>
        <w:rPr>
          <w:rFonts w:ascii="Nunito" w:hAnsi="Nunito" w:eastAsia="Nunito" w:cs="Nunito"/>
          <w:sz w:val="20"/>
          <w:szCs w:val="20"/>
          <w:lang w:val="en-US"/>
        </w:rPr>
      </w:pPr>
      <w:r w:rsidRPr="7F839738">
        <w:rPr>
          <w:rFonts w:ascii="Nunito" w:hAnsi="Nunito" w:eastAsia="Nunito" w:cs="Nunito"/>
          <w:sz w:val="20"/>
          <w:szCs w:val="20"/>
          <w:lang w:val="en-US"/>
        </w:rPr>
        <w:t>The table below Captures the flow of current exchange of files at different stages for physical card delivery. It will highlight the changes in the existing file exchange process in the last columns.</w:t>
      </w:r>
    </w:p>
    <w:p w:rsidR="00090EF6" w:rsidP="7F839738" w:rsidRDefault="4017B86A" w14:paraId="31D9495B" w14:textId="7C3FA707">
      <w:pPr>
        <w:rPr>
          <w:rFonts w:ascii="Nunito" w:hAnsi="Nunito" w:eastAsia="Nunito" w:cs="Nunito"/>
          <w:sz w:val="20"/>
          <w:szCs w:val="20"/>
          <w:lang w:val="en-US"/>
        </w:rPr>
      </w:pPr>
      <w:r w:rsidRPr="1F0341B8">
        <w:rPr>
          <w:rFonts w:ascii="Nunito" w:hAnsi="Nunito" w:eastAsia="Nunito" w:cs="Nunito"/>
          <w:sz w:val="20"/>
          <w:szCs w:val="20"/>
          <w:lang w:val="en-US"/>
        </w:rPr>
        <w:t>Note: Z-&gt;H is Zeta to HDFC</w:t>
      </w:r>
    </w:p>
    <w:p w:rsidR="00090EF6" w:rsidRDefault="008B43BC" w14:paraId="77DFF6CE" w14:textId="77777777">
      <w:pPr>
        <w:rPr>
          <w:rFonts w:ascii="Nunito" w:hAnsi="Nunito" w:eastAsia="Nunito" w:cs="Nunito"/>
          <w:sz w:val="20"/>
          <w:szCs w:val="20"/>
        </w:rPr>
      </w:pPr>
      <w:r>
        <w:rPr>
          <w:rFonts w:ascii="Nunito" w:hAnsi="Nunito" w:eastAsia="Nunito" w:cs="Nunito"/>
          <w:sz w:val="20"/>
          <w:szCs w:val="20"/>
        </w:rPr>
        <w:t xml:space="preserve">           H-&gt;Z is HDFC to Zeta</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395"/>
        <w:gridCol w:w="1620"/>
        <w:gridCol w:w="975"/>
        <w:gridCol w:w="2640"/>
        <w:gridCol w:w="2730"/>
      </w:tblGrid>
      <w:tr w:rsidR="00090EF6" w:rsidTr="15B7F7CC" w14:paraId="688B835D" w14:textId="77777777">
        <w:trPr>
          <w:trHeight w:val="315"/>
        </w:trPr>
        <w:tc>
          <w:tcPr>
            <w:tcW w:w="13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vAlign w:val="bottom"/>
          </w:tcPr>
          <w:p w:rsidR="00090EF6" w:rsidRDefault="008B43BC" w14:paraId="660C395D" w14:textId="77777777">
            <w:pPr>
              <w:widowControl w:val="0"/>
              <w:rPr>
                <w:sz w:val="20"/>
                <w:szCs w:val="20"/>
              </w:rPr>
            </w:pPr>
            <w:r>
              <w:rPr>
                <w:rFonts w:ascii="Nunito" w:hAnsi="Nunito" w:eastAsia="Nunito" w:cs="Nunito"/>
                <w:b/>
                <w:i/>
                <w:sz w:val="20"/>
                <w:szCs w:val="20"/>
              </w:rPr>
              <w:t>Stage</w:t>
            </w:r>
          </w:p>
        </w:tc>
        <w:tc>
          <w:tcPr>
            <w:tcW w:w="1620" w:type="dxa"/>
            <w:tcBorders>
              <w:top w:val="single" w:color="000000" w:themeColor="text1" w:sz="6" w:space="0"/>
              <w:left w:val="single" w:color="CCCCCC" w:sz="6" w:space="0"/>
              <w:bottom w:val="single" w:color="000000" w:themeColor="text1" w:sz="6" w:space="0"/>
              <w:right w:val="single" w:color="000000" w:themeColor="text1" w:sz="6" w:space="0"/>
            </w:tcBorders>
            <w:tcMar>
              <w:top w:w="40" w:type="dxa"/>
              <w:left w:w="40" w:type="dxa"/>
              <w:bottom w:w="40" w:type="dxa"/>
              <w:right w:w="40" w:type="dxa"/>
            </w:tcMar>
            <w:vAlign w:val="bottom"/>
          </w:tcPr>
          <w:p w:rsidR="00090EF6" w:rsidRDefault="008B43BC" w14:paraId="7E01A0CA" w14:textId="77777777">
            <w:pPr>
              <w:widowControl w:val="0"/>
              <w:rPr>
                <w:sz w:val="20"/>
                <w:szCs w:val="20"/>
              </w:rPr>
            </w:pPr>
            <w:r>
              <w:rPr>
                <w:rFonts w:ascii="Nunito" w:hAnsi="Nunito" w:eastAsia="Nunito" w:cs="Nunito"/>
                <w:b/>
                <w:i/>
                <w:sz w:val="20"/>
                <w:szCs w:val="20"/>
              </w:rPr>
              <w:t>Files</w:t>
            </w:r>
          </w:p>
        </w:tc>
        <w:tc>
          <w:tcPr>
            <w:tcW w:w="975" w:type="dxa"/>
            <w:tcBorders>
              <w:top w:val="single" w:color="000000" w:themeColor="text1" w:sz="6" w:space="0"/>
              <w:left w:val="single" w:color="CCCCCC" w:sz="6" w:space="0"/>
              <w:bottom w:val="single" w:color="000000" w:themeColor="text1" w:sz="6" w:space="0"/>
              <w:right w:val="single" w:color="000000" w:themeColor="text1" w:sz="6" w:space="0"/>
            </w:tcBorders>
            <w:tcMar>
              <w:top w:w="40" w:type="dxa"/>
              <w:left w:w="40" w:type="dxa"/>
              <w:bottom w:w="40" w:type="dxa"/>
              <w:right w:w="40" w:type="dxa"/>
            </w:tcMar>
            <w:vAlign w:val="bottom"/>
          </w:tcPr>
          <w:p w:rsidR="00090EF6" w:rsidRDefault="008B43BC" w14:paraId="1F8256D4" w14:textId="77777777">
            <w:pPr>
              <w:widowControl w:val="0"/>
              <w:rPr>
                <w:sz w:val="20"/>
                <w:szCs w:val="20"/>
              </w:rPr>
            </w:pPr>
            <w:r>
              <w:rPr>
                <w:rFonts w:ascii="Nunito" w:hAnsi="Nunito" w:eastAsia="Nunito" w:cs="Nunito"/>
                <w:b/>
                <w:i/>
                <w:sz w:val="20"/>
                <w:szCs w:val="20"/>
              </w:rPr>
              <w:t>From-&gt;To</w:t>
            </w:r>
          </w:p>
        </w:tc>
        <w:tc>
          <w:tcPr>
            <w:tcW w:w="2640" w:type="dxa"/>
            <w:tcBorders>
              <w:top w:val="single" w:color="000000" w:themeColor="text1" w:sz="6" w:space="0"/>
              <w:left w:val="single" w:color="CCCCCC" w:sz="6" w:space="0"/>
              <w:bottom w:val="single" w:color="000000" w:themeColor="text1" w:sz="6" w:space="0"/>
              <w:right w:val="single" w:color="000000" w:themeColor="text1" w:sz="6" w:space="0"/>
            </w:tcBorders>
            <w:tcMar>
              <w:top w:w="40" w:type="dxa"/>
              <w:left w:w="40" w:type="dxa"/>
              <w:bottom w:w="40" w:type="dxa"/>
              <w:right w:w="40" w:type="dxa"/>
            </w:tcMar>
            <w:vAlign w:val="bottom"/>
          </w:tcPr>
          <w:p w:rsidR="00090EF6" w:rsidRDefault="008B43BC" w14:paraId="6649B6CA" w14:textId="77777777">
            <w:pPr>
              <w:widowControl w:val="0"/>
              <w:rPr>
                <w:sz w:val="20"/>
                <w:szCs w:val="20"/>
              </w:rPr>
            </w:pPr>
            <w:r>
              <w:rPr>
                <w:rFonts w:ascii="Nunito" w:hAnsi="Nunito" w:eastAsia="Nunito" w:cs="Nunito"/>
                <w:b/>
                <w:i/>
                <w:sz w:val="20"/>
                <w:szCs w:val="20"/>
              </w:rPr>
              <w:t>Cadence and Purpose</w:t>
            </w:r>
          </w:p>
        </w:tc>
        <w:tc>
          <w:tcPr>
            <w:tcW w:w="2730" w:type="dxa"/>
            <w:tcBorders>
              <w:top w:val="single" w:color="000000" w:themeColor="text1" w:sz="6" w:space="0"/>
              <w:left w:val="single" w:color="CCCCCC" w:sz="6" w:space="0"/>
              <w:bottom w:val="single" w:color="000000" w:themeColor="text1" w:sz="6" w:space="0"/>
              <w:right w:val="single" w:color="000000" w:themeColor="text1" w:sz="6" w:space="0"/>
            </w:tcBorders>
            <w:tcMar>
              <w:top w:w="40" w:type="dxa"/>
              <w:left w:w="40" w:type="dxa"/>
              <w:bottom w:w="40" w:type="dxa"/>
              <w:right w:w="40" w:type="dxa"/>
            </w:tcMar>
            <w:vAlign w:val="bottom"/>
          </w:tcPr>
          <w:p w:rsidR="00090EF6" w:rsidRDefault="008B43BC" w14:paraId="34F650EE" w14:textId="77777777">
            <w:pPr>
              <w:widowControl w:val="0"/>
              <w:rPr>
                <w:sz w:val="20"/>
                <w:szCs w:val="20"/>
              </w:rPr>
            </w:pPr>
            <w:r>
              <w:rPr>
                <w:rFonts w:ascii="Nunito" w:hAnsi="Nunito" w:eastAsia="Nunito" w:cs="Nunito"/>
                <w:b/>
                <w:i/>
                <w:sz w:val="20"/>
                <w:szCs w:val="20"/>
              </w:rPr>
              <w:t>POINTS to note India Post</w:t>
            </w:r>
          </w:p>
        </w:tc>
      </w:tr>
      <w:tr w:rsidR="00090EF6" w:rsidTr="15B7F7CC" w14:paraId="52B6228A" w14:textId="77777777">
        <w:trPr>
          <w:trHeight w:val="1245"/>
        </w:trPr>
        <w:tc>
          <w:tcPr>
            <w:tcW w:w="1395" w:type="dxa"/>
            <w:vMerge w:val="restart"/>
            <w:tcBorders>
              <w:top w:val="single" w:color="CCCCCC"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vAlign w:val="center"/>
          </w:tcPr>
          <w:p w:rsidR="00090EF6" w:rsidRDefault="008B43BC" w14:paraId="4B3B7CDF" w14:textId="77777777">
            <w:pPr>
              <w:widowControl w:val="0"/>
              <w:rPr>
                <w:rFonts w:ascii="Nunito" w:hAnsi="Nunito" w:eastAsia="Nunito" w:cs="Nunito"/>
                <w:sz w:val="20"/>
                <w:szCs w:val="20"/>
              </w:rPr>
            </w:pPr>
            <w:r>
              <w:rPr>
                <w:rFonts w:ascii="Nunito" w:hAnsi="Nunito" w:eastAsia="Nunito" w:cs="Nunito"/>
                <w:sz w:val="20"/>
                <w:szCs w:val="20"/>
              </w:rPr>
              <w:t>Issuance Or Reissuance</w:t>
            </w:r>
          </w:p>
        </w:tc>
        <w:tc>
          <w:tcPr>
            <w:tcW w:w="1620" w:type="dxa"/>
            <w:tcBorders>
              <w:top w:val="single" w:color="CCCCCC" w:sz="6" w:space="0"/>
              <w:left w:val="single" w:color="CCCCCC" w:sz="6" w:space="0"/>
              <w:bottom w:val="single" w:color="000000" w:themeColor="text1" w:sz="6" w:space="0"/>
              <w:right w:val="single" w:color="000000" w:themeColor="text1" w:sz="6" w:space="0"/>
            </w:tcBorders>
            <w:tcMar>
              <w:top w:w="40" w:type="dxa"/>
              <w:left w:w="40" w:type="dxa"/>
              <w:bottom w:w="40" w:type="dxa"/>
              <w:right w:w="40" w:type="dxa"/>
            </w:tcMar>
            <w:vAlign w:val="center"/>
          </w:tcPr>
          <w:p w:rsidR="00090EF6" w:rsidRDefault="008B43BC" w14:paraId="44325B0B" w14:textId="77777777">
            <w:pPr>
              <w:widowControl w:val="0"/>
              <w:rPr>
                <w:sz w:val="20"/>
                <w:szCs w:val="20"/>
              </w:rPr>
            </w:pPr>
            <w:r>
              <w:rPr>
                <w:rFonts w:ascii="Nunito" w:hAnsi="Nunito" w:eastAsia="Nunito" w:cs="Nunito"/>
                <w:sz w:val="20"/>
                <w:szCs w:val="20"/>
              </w:rPr>
              <w:t>Embossing File</w:t>
            </w:r>
          </w:p>
        </w:tc>
        <w:tc>
          <w:tcPr>
            <w:tcW w:w="975" w:type="dxa"/>
            <w:tcBorders>
              <w:top w:val="single" w:color="CCCCCC" w:sz="6" w:space="0"/>
              <w:left w:val="single" w:color="CCCCCC" w:sz="6" w:space="0"/>
              <w:bottom w:val="single" w:color="000000" w:themeColor="text1" w:sz="6" w:space="0"/>
              <w:right w:val="single" w:color="000000" w:themeColor="text1" w:sz="6" w:space="0"/>
            </w:tcBorders>
            <w:tcMar>
              <w:top w:w="40" w:type="dxa"/>
              <w:left w:w="40" w:type="dxa"/>
              <w:bottom w:w="40" w:type="dxa"/>
              <w:right w:w="40" w:type="dxa"/>
            </w:tcMar>
            <w:vAlign w:val="center"/>
          </w:tcPr>
          <w:p w:rsidR="00090EF6" w:rsidRDefault="008B43BC" w14:paraId="5ADB7B47" w14:textId="77777777">
            <w:pPr>
              <w:widowControl w:val="0"/>
              <w:rPr>
                <w:sz w:val="20"/>
                <w:szCs w:val="20"/>
              </w:rPr>
            </w:pPr>
            <w:r>
              <w:rPr>
                <w:rFonts w:ascii="Nunito" w:hAnsi="Nunito" w:eastAsia="Nunito" w:cs="Nunito"/>
                <w:sz w:val="20"/>
                <w:szCs w:val="20"/>
              </w:rPr>
              <w:t>Z-&gt;Perso</w:t>
            </w:r>
          </w:p>
        </w:tc>
        <w:tc>
          <w:tcPr>
            <w:tcW w:w="2640" w:type="dxa"/>
            <w:tcBorders>
              <w:top w:val="single" w:color="CCCCCC" w:sz="6" w:space="0"/>
              <w:left w:val="single" w:color="CCCCCC" w:sz="6" w:space="0"/>
              <w:bottom w:val="single" w:color="000000" w:themeColor="text1" w:sz="6" w:space="0"/>
              <w:right w:val="single" w:color="000000" w:themeColor="text1" w:sz="6" w:space="0"/>
            </w:tcBorders>
            <w:shd w:val="clear" w:color="auto" w:fill="FFFFFF" w:themeFill="background1"/>
            <w:tcMar>
              <w:top w:w="40" w:type="dxa"/>
              <w:left w:w="40" w:type="dxa"/>
              <w:bottom w:w="40" w:type="dxa"/>
              <w:right w:w="40" w:type="dxa"/>
            </w:tcMar>
            <w:vAlign w:val="center"/>
          </w:tcPr>
          <w:p w:rsidR="00090EF6" w:rsidRDefault="008B43BC" w14:paraId="31153B2B" w14:textId="77777777">
            <w:pPr>
              <w:widowControl w:val="0"/>
              <w:rPr>
                <w:rFonts w:ascii="Nunito" w:hAnsi="Nunito" w:eastAsia="Nunito" w:cs="Nunito"/>
                <w:sz w:val="20"/>
                <w:szCs w:val="20"/>
              </w:rPr>
            </w:pPr>
            <w:r>
              <w:rPr>
                <w:rFonts w:ascii="Nunito" w:hAnsi="Nunito" w:eastAsia="Nunito" w:cs="Nunito"/>
                <w:sz w:val="20"/>
                <w:szCs w:val="20"/>
              </w:rPr>
              <w:t>Daily Ones.</w:t>
            </w:r>
          </w:p>
          <w:p w:rsidR="00090EF6" w:rsidRDefault="008B43BC" w14:paraId="168BBB70" w14:textId="77777777">
            <w:pPr>
              <w:widowControl w:val="0"/>
              <w:rPr>
                <w:sz w:val="20"/>
                <w:szCs w:val="20"/>
              </w:rPr>
            </w:pPr>
            <w:r>
              <w:rPr>
                <w:rFonts w:ascii="Nunito" w:hAnsi="Nunito" w:eastAsia="Nunito" w:cs="Nunito"/>
                <w:sz w:val="20"/>
                <w:szCs w:val="20"/>
              </w:rPr>
              <w:t>To emboss the physical cards for issued cards. Perso file to include an identifier for fresh and reissued card kit</w:t>
            </w:r>
          </w:p>
        </w:tc>
        <w:tc>
          <w:tcPr>
            <w:tcW w:w="2730" w:type="dxa"/>
            <w:tcBorders>
              <w:top w:val="single" w:color="CCCCCC" w:sz="6" w:space="0"/>
              <w:left w:val="single" w:color="CCCCCC" w:sz="6" w:space="0"/>
              <w:bottom w:val="single" w:color="000000" w:themeColor="text1" w:sz="6" w:space="0"/>
              <w:right w:val="single" w:color="000000" w:themeColor="text1" w:sz="6" w:space="0"/>
            </w:tcBorders>
            <w:tcMar>
              <w:top w:w="40" w:type="dxa"/>
              <w:left w:w="40" w:type="dxa"/>
              <w:bottom w:w="40" w:type="dxa"/>
              <w:right w:w="40" w:type="dxa"/>
            </w:tcMar>
            <w:vAlign w:val="center"/>
          </w:tcPr>
          <w:p w:rsidR="00090EF6" w:rsidP="7F839738" w:rsidRDefault="008B43BC" w14:paraId="09A270DD" w14:textId="77777777">
            <w:pPr>
              <w:widowControl w:val="0"/>
              <w:rPr>
                <w:rFonts w:ascii="Nunito" w:hAnsi="Nunito" w:eastAsia="Nunito" w:cs="Nunito"/>
                <w:color w:val="0000FF"/>
                <w:sz w:val="20"/>
                <w:szCs w:val="20"/>
                <w:lang w:val="en-US"/>
              </w:rPr>
            </w:pPr>
            <w:r w:rsidRPr="7F839738">
              <w:rPr>
                <w:rFonts w:ascii="Nunito" w:hAnsi="Nunito" w:eastAsia="Nunito" w:cs="Nunito"/>
                <w:color w:val="0000FF"/>
                <w:sz w:val="20"/>
                <w:szCs w:val="20"/>
                <w:lang w:val="en-US"/>
              </w:rPr>
              <w:t>Separate files are required for Blue Dart and India Post.</w:t>
            </w:r>
          </w:p>
          <w:p w:rsidR="00090EF6" w:rsidP="15B7F7CC" w:rsidRDefault="008B43BC" w14:paraId="37D0721A" w14:textId="77777777">
            <w:pPr>
              <w:widowControl w:val="0"/>
              <w:rPr>
                <w:sz w:val="20"/>
                <w:szCs w:val="20"/>
                <w:lang w:val="en-US"/>
              </w:rPr>
            </w:pPr>
            <w:r w:rsidRPr="15B7F7CC" w:rsidR="008B43BC">
              <w:rPr>
                <w:rFonts w:ascii="Nunito" w:hAnsi="Nunito" w:eastAsia="Nunito" w:cs="Nunito"/>
                <w:color w:val="0000FF"/>
                <w:sz w:val="20"/>
                <w:szCs w:val="20"/>
                <w:lang w:val="en-US"/>
              </w:rPr>
              <w:t>Question on region wise split mentioned in ‘</w:t>
            </w:r>
            <w:r>
              <w:fldChar w:fldCharType="begin"/>
            </w:r>
            <w:r>
              <w:instrText xml:space="preserve">HYPERLINK  \l "_9ionsaglnx46"</w:instrText>
            </w:r>
            <w:r>
              <w:fldChar w:fldCharType="separate"/>
            </w:r>
            <w:r w:rsidRPr="15B7F7CC" w:rsidR="008B43BC">
              <w:rPr>
                <w:rFonts w:ascii="Nunito" w:hAnsi="Nunito" w:eastAsia="Nunito" w:cs="Nunito"/>
                <w:color w:val="1155CC"/>
                <w:sz w:val="20"/>
                <w:szCs w:val="20"/>
                <w:u w:val="single"/>
                <w:lang w:val="en-US"/>
              </w:rPr>
              <w:t>Open Questions</w:t>
            </w:r>
            <w:r>
              <w:fldChar w:fldCharType="end"/>
            </w:r>
            <w:r w:rsidRPr="15B7F7CC" w:rsidR="008B43BC">
              <w:rPr>
                <w:rFonts w:ascii="Nunito" w:hAnsi="Nunito" w:eastAsia="Nunito" w:cs="Nunito"/>
                <w:color w:val="0000FF"/>
                <w:sz w:val="20"/>
                <w:szCs w:val="20"/>
                <w:lang w:val="en-US"/>
              </w:rPr>
              <w:t>’ section (</w:t>
            </w:r>
            <w:r w:rsidRPr="15B7F7CC" w:rsidR="008B43BC">
              <w:rPr>
                <w:rFonts w:ascii="Nunito" w:hAnsi="Nunito" w:eastAsia="Nunito" w:cs="Nunito"/>
                <w:color w:val="0000FF"/>
                <w:sz w:val="20"/>
                <w:szCs w:val="20"/>
                <w:lang w:val="en-US"/>
              </w:rPr>
              <w:t>Ques</w:t>
            </w:r>
            <w:r w:rsidRPr="15B7F7CC" w:rsidR="008B43BC">
              <w:rPr>
                <w:rFonts w:ascii="Nunito" w:hAnsi="Nunito" w:eastAsia="Nunito" w:cs="Nunito"/>
                <w:color w:val="0000FF"/>
                <w:sz w:val="20"/>
                <w:szCs w:val="20"/>
                <w:lang w:val="en-US"/>
              </w:rPr>
              <w:t xml:space="preserve"> 2 and 3)</w:t>
            </w:r>
          </w:p>
        </w:tc>
      </w:tr>
      <w:tr w:rsidR="00090EF6" w:rsidTr="15B7F7CC" w14:paraId="1AC9D27A" w14:textId="77777777">
        <w:trPr>
          <w:trHeight w:val="315"/>
        </w:trPr>
        <w:tc>
          <w:tcPr>
            <w:tcW w:w="1395" w:type="dxa"/>
            <w:vMerge/>
            <w:tcMar>
              <w:top w:w="100" w:type="dxa"/>
              <w:left w:w="100" w:type="dxa"/>
              <w:bottom w:w="100" w:type="dxa"/>
              <w:right w:w="100" w:type="dxa"/>
            </w:tcMar>
          </w:tcPr>
          <w:p w:rsidR="00090EF6" w:rsidRDefault="00090EF6" w14:paraId="3057F2D5" w14:textId="77777777">
            <w:pPr>
              <w:widowControl w:val="0"/>
              <w:rPr>
                <w:sz w:val="20"/>
                <w:szCs w:val="20"/>
              </w:rPr>
            </w:pP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390BA208" w14:textId="2861E2CB">
            <w:pPr>
              <w:widowControl w:val="0"/>
              <w:rPr>
                <w:sz w:val="20"/>
                <w:szCs w:val="20"/>
              </w:rPr>
            </w:pPr>
            <w:r w:rsidRPr="1804424D" w:rsidR="008B43BC">
              <w:rPr>
                <w:rFonts w:ascii="Nunito" w:hAnsi="Nunito" w:eastAsia="Nunito" w:cs="Nunito"/>
                <w:sz w:val="20"/>
                <w:szCs w:val="20"/>
              </w:rPr>
              <w:t>Red Source</w:t>
            </w:r>
            <w:r w:rsidRPr="1804424D" w:rsidR="274B9CAA">
              <w:rPr>
                <w:rFonts w:ascii="Nunito" w:hAnsi="Nunito" w:eastAsia="Nunito" w:cs="Nunito"/>
                <w:sz w:val="20"/>
                <w:szCs w:val="20"/>
              </w:rPr>
              <w:t xml:space="preserve"> (TC source)</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0E53DFC8" w14:textId="77777777">
            <w:pPr>
              <w:widowControl w:val="0"/>
              <w:rPr>
                <w:sz w:val="20"/>
                <w:szCs w:val="20"/>
              </w:rPr>
            </w:pPr>
            <w:r>
              <w:rPr>
                <w:rFonts w:ascii="Nunito" w:hAnsi="Nunito" w:eastAsia="Nunito" w:cs="Nunito"/>
                <w:sz w:val="20"/>
                <w:szCs w:val="20"/>
              </w:rPr>
              <w:t>Z-&gt;H</w:t>
            </w:r>
          </w:p>
        </w:tc>
        <w:tc>
          <w:tcPr>
            <w:tcW w:w="2640" w:type="dxa"/>
            <w:vMerge w:val="restart"/>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42BCAB16" w14:textId="77777777">
            <w:pPr>
              <w:widowControl w:val="0"/>
              <w:rPr>
                <w:rFonts w:ascii="Nunito" w:hAnsi="Nunito" w:eastAsia="Nunito" w:cs="Nunito"/>
                <w:sz w:val="20"/>
                <w:szCs w:val="20"/>
              </w:rPr>
            </w:pPr>
            <w:r>
              <w:rPr>
                <w:rFonts w:ascii="Nunito" w:hAnsi="Nunito" w:eastAsia="Nunito" w:cs="Nunito"/>
                <w:sz w:val="20"/>
                <w:szCs w:val="20"/>
              </w:rPr>
              <w:t>Daily: To register the newly issued card to the DMS system.</w:t>
            </w: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5AFC4401" w14:textId="77777777">
            <w:pPr>
              <w:widowControl w:val="0"/>
              <w:rPr>
                <w:sz w:val="20"/>
                <w:szCs w:val="20"/>
              </w:rPr>
            </w:pPr>
            <w:r>
              <w:rPr>
                <w:rFonts w:ascii="Nunito" w:hAnsi="Nunito" w:eastAsia="Nunito" w:cs="Nunito"/>
                <w:sz w:val="20"/>
                <w:szCs w:val="20"/>
              </w:rPr>
              <w:t>No Change</w:t>
            </w:r>
          </w:p>
        </w:tc>
      </w:tr>
      <w:tr w:rsidR="00090EF6" w:rsidTr="15B7F7CC" w14:paraId="77B31FB9" w14:textId="77777777">
        <w:trPr>
          <w:trHeight w:val="780"/>
        </w:trPr>
        <w:tc>
          <w:tcPr>
            <w:tcW w:w="1395" w:type="dxa"/>
            <w:vMerge/>
            <w:tcMar>
              <w:top w:w="100" w:type="dxa"/>
              <w:left w:w="100" w:type="dxa"/>
              <w:bottom w:w="100" w:type="dxa"/>
              <w:right w:w="100" w:type="dxa"/>
            </w:tcMar>
          </w:tcPr>
          <w:p w:rsidR="00090EF6" w:rsidRDefault="00090EF6" w14:paraId="4B9C4C50" w14:textId="77777777">
            <w:pPr>
              <w:widowControl w:val="0"/>
              <w:rPr>
                <w:sz w:val="20"/>
                <w:szCs w:val="20"/>
              </w:rPr>
            </w:pP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46288988" w14:textId="77777777">
            <w:pPr>
              <w:widowControl w:val="0"/>
              <w:rPr>
                <w:sz w:val="20"/>
                <w:szCs w:val="20"/>
              </w:rPr>
            </w:pPr>
            <w:r>
              <w:rPr>
                <w:rFonts w:ascii="Nunito" w:hAnsi="Nunito" w:eastAsia="Nunito" w:cs="Nunito"/>
                <w:sz w:val="20"/>
                <w:szCs w:val="20"/>
              </w:rPr>
              <w:t>AWB File</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1C30F289" w14:textId="77777777">
            <w:pPr>
              <w:widowControl w:val="0"/>
              <w:rPr>
                <w:sz w:val="20"/>
                <w:szCs w:val="20"/>
              </w:rPr>
            </w:pPr>
            <w:r>
              <w:rPr>
                <w:rFonts w:ascii="Nunito" w:hAnsi="Nunito" w:eastAsia="Nunito" w:cs="Nunito"/>
                <w:sz w:val="20"/>
                <w:szCs w:val="20"/>
              </w:rPr>
              <w:t>Z-&gt;H</w:t>
            </w:r>
          </w:p>
        </w:tc>
        <w:tc>
          <w:tcPr>
            <w:tcW w:w="2640" w:type="dxa"/>
            <w:vMerge/>
            <w:tcMar>
              <w:top w:w="100" w:type="dxa"/>
              <w:left w:w="100" w:type="dxa"/>
              <w:bottom w:w="100" w:type="dxa"/>
              <w:right w:w="100" w:type="dxa"/>
            </w:tcMar>
          </w:tcPr>
          <w:p w:rsidR="00090EF6" w:rsidRDefault="00090EF6" w14:paraId="1CD53A3A" w14:textId="77777777">
            <w:pPr>
              <w:widowControl w:val="0"/>
              <w:rPr>
                <w:sz w:val="20"/>
                <w:szCs w:val="20"/>
              </w:rPr>
            </w:pP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P="7F839738" w:rsidRDefault="008B43BC" w14:paraId="3B278F59" w14:textId="77777777">
            <w:pPr>
              <w:widowControl w:val="0"/>
              <w:rPr>
                <w:color w:val="0000FF"/>
                <w:sz w:val="20"/>
                <w:szCs w:val="20"/>
                <w:lang w:val="en-US"/>
              </w:rPr>
            </w:pPr>
            <w:r w:rsidRPr="7F839738">
              <w:rPr>
                <w:rFonts w:ascii="Nunito" w:hAnsi="Nunito" w:eastAsia="Nunito" w:cs="Nunito"/>
                <w:sz w:val="20"/>
                <w:szCs w:val="20"/>
                <w:lang w:val="en-US"/>
              </w:rPr>
              <w:t xml:space="preserve">No Change. </w:t>
            </w:r>
            <w:r w:rsidRPr="7F839738">
              <w:rPr>
                <w:rFonts w:ascii="Nunito" w:hAnsi="Nunito" w:eastAsia="Nunito" w:cs="Nunito"/>
                <w:color w:val="0000FF"/>
                <w:sz w:val="20"/>
                <w:szCs w:val="20"/>
                <w:lang w:val="en-US"/>
              </w:rPr>
              <w:t>AWB number column will contain AWB no or Article number</w:t>
            </w:r>
          </w:p>
        </w:tc>
      </w:tr>
      <w:tr w:rsidR="00090EF6" w:rsidTr="15B7F7CC" w14:paraId="2106B071" w14:textId="77777777">
        <w:trPr>
          <w:trHeight w:val="315"/>
        </w:trPr>
        <w:tc>
          <w:tcPr>
            <w:tcW w:w="1395" w:type="dxa"/>
            <w:vMerge/>
            <w:tcMar>
              <w:top w:w="100" w:type="dxa"/>
              <w:left w:w="100" w:type="dxa"/>
              <w:bottom w:w="100" w:type="dxa"/>
              <w:right w:w="100" w:type="dxa"/>
            </w:tcMar>
          </w:tcPr>
          <w:p w:rsidR="00090EF6" w:rsidRDefault="00090EF6" w14:paraId="2DD4E69B" w14:textId="77777777">
            <w:pPr>
              <w:widowControl w:val="0"/>
              <w:rPr>
                <w:sz w:val="20"/>
                <w:szCs w:val="20"/>
              </w:rPr>
            </w:pP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5B9F9F73" w14:textId="77777777">
            <w:pPr>
              <w:widowControl w:val="0"/>
              <w:rPr>
                <w:sz w:val="20"/>
                <w:szCs w:val="20"/>
              </w:rPr>
            </w:pPr>
            <w:r>
              <w:rPr>
                <w:rFonts w:ascii="Nunito" w:hAnsi="Nunito" w:eastAsia="Nunito" w:cs="Nunito"/>
                <w:sz w:val="20"/>
                <w:szCs w:val="20"/>
              </w:rPr>
              <w:t>Address Upload</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15B4E223" w14:textId="77777777">
            <w:pPr>
              <w:widowControl w:val="0"/>
              <w:rPr>
                <w:sz w:val="20"/>
                <w:szCs w:val="20"/>
              </w:rPr>
            </w:pPr>
            <w:r>
              <w:rPr>
                <w:rFonts w:ascii="Nunito" w:hAnsi="Nunito" w:eastAsia="Nunito" w:cs="Nunito"/>
                <w:sz w:val="20"/>
                <w:szCs w:val="20"/>
              </w:rPr>
              <w:t>Z-&gt;H</w:t>
            </w:r>
          </w:p>
        </w:tc>
        <w:tc>
          <w:tcPr>
            <w:tcW w:w="2640" w:type="dxa"/>
            <w:vMerge/>
            <w:tcMar>
              <w:top w:w="100" w:type="dxa"/>
              <w:left w:w="100" w:type="dxa"/>
              <w:bottom w:w="100" w:type="dxa"/>
              <w:right w:w="100" w:type="dxa"/>
            </w:tcMar>
          </w:tcPr>
          <w:p w:rsidR="00090EF6" w:rsidRDefault="00090EF6" w14:paraId="575406A5" w14:textId="77777777">
            <w:pPr>
              <w:widowControl w:val="0"/>
              <w:rPr>
                <w:sz w:val="20"/>
                <w:szCs w:val="20"/>
              </w:rPr>
            </w:pP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4D8FCF0B" w14:textId="77777777">
            <w:pPr>
              <w:widowControl w:val="0"/>
              <w:rPr>
                <w:sz w:val="20"/>
                <w:szCs w:val="20"/>
              </w:rPr>
            </w:pPr>
            <w:r>
              <w:rPr>
                <w:rFonts w:ascii="Nunito" w:hAnsi="Nunito" w:eastAsia="Nunito" w:cs="Nunito"/>
                <w:sz w:val="20"/>
                <w:szCs w:val="20"/>
              </w:rPr>
              <w:t>No Change</w:t>
            </w:r>
          </w:p>
        </w:tc>
      </w:tr>
      <w:tr w:rsidR="00090EF6" w:rsidTr="15B7F7CC" w14:paraId="655E5A33" w14:textId="77777777">
        <w:trPr>
          <w:trHeight w:val="780"/>
        </w:trPr>
        <w:tc>
          <w:tcPr>
            <w:tcW w:w="1395" w:type="dxa"/>
            <w:vMerge/>
            <w:tcMar>
              <w:top w:w="100" w:type="dxa"/>
              <w:left w:w="100" w:type="dxa"/>
              <w:bottom w:w="100" w:type="dxa"/>
              <w:right w:w="100" w:type="dxa"/>
            </w:tcMar>
          </w:tcPr>
          <w:p w:rsidR="00090EF6" w:rsidRDefault="00090EF6" w14:paraId="18AB918E" w14:textId="77777777">
            <w:pPr>
              <w:widowControl w:val="0"/>
              <w:rPr>
                <w:sz w:val="20"/>
                <w:szCs w:val="20"/>
              </w:rPr>
            </w:pP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08FBB866" w14:textId="77777777">
            <w:pPr>
              <w:widowControl w:val="0"/>
              <w:rPr>
                <w:sz w:val="20"/>
                <w:szCs w:val="20"/>
              </w:rPr>
            </w:pPr>
            <w:r>
              <w:rPr>
                <w:rFonts w:ascii="Nunito" w:hAnsi="Nunito" w:eastAsia="Nunito" w:cs="Nunito"/>
                <w:sz w:val="20"/>
                <w:szCs w:val="20"/>
              </w:rPr>
              <w:t>Courier Dispatch - Blue Dart and India Post</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3BDDE34B" w14:textId="77777777">
            <w:pPr>
              <w:widowControl w:val="0"/>
              <w:rPr>
                <w:sz w:val="20"/>
                <w:szCs w:val="20"/>
              </w:rPr>
            </w:pPr>
            <w:r>
              <w:rPr>
                <w:rFonts w:ascii="Nunito" w:hAnsi="Nunito" w:eastAsia="Nunito" w:cs="Nunito"/>
                <w:sz w:val="20"/>
                <w:szCs w:val="20"/>
              </w:rPr>
              <w:t>Z-&gt;H</w:t>
            </w:r>
          </w:p>
        </w:tc>
        <w:tc>
          <w:tcPr>
            <w:tcW w:w="2640" w:type="dxa"/>
            <w:vMerge/>
            <w:tcMar>
              <w:top w:w="100" w:type="dxa"/>
              <w:left w:w="100" w:type="dxa"/>
              <w:bottom w:w="100" w:type="dxa"/>
              <w:right w:w="100" w:type="dxa"/>
            </w:tcMar>
          </w:tcPr>
          <w:p w:rsidR="00090EF6" w:rsidRDefault="00090EF6" w14:paraId="4A657D9A" w14:textId="77777777">
            <w:pPr>
              <w:widowControl w:val="0"/>
              <w:rPr>
                <w:sz w:val="20"/>
                <w:szCs w:val="20"/>
              </w:rPr>
            </w:pP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3290501E" w14:textId="77777777">
            <w:pPr>
              <w:widowControl w:val="0"/>
              <w:rPr>
                <w:color w:val="0000FF"/>
                <w:sz w:val="20"/>
                <w:szCs w:val="20"/>
              </w:rPr>
            </w:pPr>
            <w:r>
              <w:rPr>
                <w:rFonts w:ascii="Nunito" w:hAnsi="Nunito" w:eastAsia="Nunito" w:cs="Nunito"/>
                <w:color w:val="0000FF"/>
                <w:sz w:val="20"/>
                <w:szCs w:val="20"/>
              </w:rPr>
              <w:t xml:space="preserve">Separate files for India Post and Blue Dart. File name change mentioned in User Story 1. </w:t>
            </w:r>
          </w:p>
        </w:tc>
      </w:tr>
      <w:tr w:rsidR="00090EF6" w:rsidTr="15B7F7CC" w14:paraId="1540E433" w14:textId="77777777">
        <w:trPr>
          <w:trHeight w:val="780"/>
        </w:trPr>
        <w:tc>
          <w:tcPr>
            <w:tcW w:w="1395" w:type="dxa"/>
            <w:tcBorders>
              <w:top w:val="single" w:color="CCCCCC" w:sz="6" w:space="0"/>
              <w:left w:val="single" w:color="000000" w:themeColor="text1"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6FB7456B" w14:textId="77777777">
            <w:pPr>
              <w:widowControl w:val="0"/>
              <w:rPr>
                <w:sz w:val="20"/>
                <w:szCs w:val="20"/>
              </w:rPr>
            </w:pPr>
            <w:r>
              <w:rPr>
                <w:rFonts w:ascii="Nunito" w:hAnsi="Nunito" w:eastAsia="Nunito" w:cs="Nunito"/>
                <w:sz w:val="20"/>
                <w:szCs w:val="20"/>
              </w:rPr>
              <w:t>Delivered</w:t>
            </w: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64EF137A" w14:textId="77777777">
            <w:pPr>
              <w:widowControl w:val="0"/>
              <w:rPr>
                <w:sz w:val="20"/>
                <w:szCs w:val="20"/>
              </w:rPr>
            </w:pPr>
            <w:r>
              <w:rPr>
                <w:rFonts w:ascii="Nunito" w:hAnsi="Nunito" w:eastAsia="Nunito" w:cs="Nunito"/>
                <w:sz w:val="20"/>
                <w:szCs w:val="20"/>
              </w:rPr>
              <w:t>Delivery Status</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42CB2808" w14:textId="77777777">
            <w:pPr>
              <w:widowControl w:val="0"/>
              <w:rPr>
                <w:sz w:val="20"/>
                <w:szCs w:val="20"/>
              </w:rPr>
            </w:pPr>
            <w:r>
              <w:rPr>
                <w:rFonts w:ascii="Nunito" w:hAnsi="Nunito" w:eastAsia="Nunito" w:cs="Nunito"/>
                <w:sz w:val="20"/>
                <w:szCs w:val="20"/>
              </w:rPr>
              <w:t>H-&gt;Z</w:t>
            </w:r>
          </w:p>
        </w:tc>
        <w:tc>
          <w:tcPr>
            <w:tcW w:w="264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P="4B4A61B3" w:rsidRDefault="008B43BC" w14:paraId="06CB864A" w14:textId="77777777">
            <w:pPr>
              <w:widowControl w:val="0"/>
              <w:rPr>
                <w:rFonts w:ascii="Nunito" w:hAnsi="Nunito" w:eastAsia="Nunito" w:cs="Nunito"/>
                <w:sz w:val="20"/>
                <w:szCs w:val="20"/>
                <w:lang w:val="en-US"/>
              </w:rPr>
            </w:pPr>
            <w:r w:rsidRPr="4B4A61B3" w:rsidR="008B43BC">
              <w:rPr>
                <w:rFonts w:ascii="Nunito" w:hAnsi="Nunito" w:eastAsia="Nunito" w:cs="Nunito"/>
                <w:sz w:val="20"/>
                <w:szCs w:val="20"/>
                <w:lang w:val="en-US"/>
              </w:rPr>
              <w:t xml:space="preserve">Daily </w:t>
            </w:r>
            <w:commentRangeStart w:id="1584402951"/>
            <w:r w:rsidRPr="4B4A61B3" w:rsidR="008B43BC">
              <w:rPr>
                <w:rFonts w:ascii="Nunito" w:hAnsi="Nunito" w:eastAsia="Nunito" w:cs="Nunito"/>
                <w:sz w:val="20"/>
                <w:szCs w:val="20"/>
                <w:lang w:val="en-US"/>
              </w:rPr>
              <w:t>(</w:t>
            </w:r>
            <w:commentRangeStart w:id="546401132"/>
            <w:r w:rsidRPr="4B4A61B3" w:rsidR="008B43BC">
              <w:rPr>
                <w:rFonts w:ascii="Nunito" w:hAnsi="Nunito" w:eastAsia="Nunito" w:cs="Nunito"/>
                <w:b w:val="1"/>
                <w:bCs w:val="1"/>
                <w:sz w:val="20"/>
                <w:szCs w:val="20"/>
                <w:lang w:val="en-US"/>
              </w:rPr>
              <w:t xml:space="preserve">Bank to Confirm the </w:t>
            </w:r>
            <w:r w:rsidRPr="4B4A61B3" w:rsidR="008B43BC">
              <w:rPr>
                <w:rFonts w:ascii="Nunito" w:hAnsi="Nunito" w:eastAsia="Nunito" w:cs="Nunito"/>
                <w:b w:val="1"/>
                <w:bCs w:val="1"/>
                <w:sz w:val="20"/>
                <w:szCs w:val="20"/>
                <w:lang w:val="en-US"/>
              </w:rPr>
              <w:t>cadence</w:t>
            </w:r>
            <w:r w:rsidRPr="4B4A61B3" w:rsidR="008B43BC">
              <w:rPr>
                <w:rFonts w:ascii="Nunito" w:hAnsi="Nunito" w:eastAsia="Nunito" w:cs="Nunito"/>
                <w:sz w:val="20"/>
                <w:szCs w:val="20"/>
                <w:lang w:val="en-US"/>
              </w:rPr>
              <w:t>)</w:t>
            </w:r>
            <w:commentRangeEnd w:id="1584402951"/>
            <w:r>
              <w:rPr>
                <w:rStyle w:val="CommentReference"/>
              </w:rPr>
              <w:commentReference w:id="1584402951"/>
            </w:r>
            <w:commentRangeEnd w:id="546401132"/>
            <w:r>
              <w:rPr>
                <w:rStyle w:val="CommentReference"/>
              </w:rPr>
              <w:commentReference w:id="546401132"/>
            </w:r>
            <w:r w:rsidRPr="4B4A61B3" w:rsidR="008B43BC">
              <w:rPr>
                <w:rFonts w:ascii="Nunito" w:hAnsi="Nunito" w:eastAsia="Nunito" w:cs="Nunito"/>
                <w:sz w:val="20"/>
                <w:szCs w:val="20"/>
                <w:lang w:val="en-US"/>
              </w:rPr>
              <w:t>.</w:t>
            </w:r>
          </w:p>
          <w:p w:rsidR="00090EF6" w:rsidRDefault="008B43BC" w14:paraId="48EB6E05" w14:textId="77777777">
            <w:pPr>
              <w:widowControl w:val="0"/>
              <w:rPr>
                <w:sz w:val="20"/>
                <w:szCs w:val="20"/>
              </w:rPr>
            </w:pPr>
            <w:r>
              <w:rPr>
                <w:rFonts w:ascii="Nunito" w:hAnsi="Nunito" w:eastAsia="Nunito" w:cs="Nunito"/>
                <w:sz w:val="20"/>
                <w:szCs w:val="20"/>
              </w:rPr>
              <w:t>To mark the card as delivered</w:t>
            </w: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0AE884F2" w14:textId="77777777">
            <w:pPr>
              <w:widowControl w:val="0"/>
              <w:rPr>
                <w:sz w:val="20"/>
                <w:szCs w:val="20"/>
              </w:rPr>
            </w:pPr>
            <w:r>
              <w:rPr>
                <w:rFonts w:ascii="Nunito" w:hAnsi="Nunito" w:eastAsia="Nunito" w:cs="Nunito"/>
                <w:color w:val="0000FF"/>
                <w:sz w:val="20"/>
                <w:szCs w:val="20"/>
              </w:rPr>
              <w:t>The 'AWB no' column will have AWB no for Blue Dart and Article Number for India Post</w:t>
            </w:r>
          </w:p>
        </w:tc>
      </w:tr>
      <w:tr w:rsidR="00090EF6" w:rsidTr="15B7F7CC" w14:paraId="37A7575C" w14:textId="77777777">
        <w:trPr>
          <w:trHeight w:val="1710"/>
        </w:trPr>
        <w:tc>
          <w:tcPr>
            <w:tcW w:w="1395" w:type="dxa"/>
            <w:vMerge w:val="restart"/>
            <w:tcBorders>
              <w:top w:val="single" w:color="CCCCCC" w:sz="6" w:space="0"/>
              <w:left w:val="single" w:color="000000" w:themeColor="text1"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757F396A" w14:textId="77777777">
            <w:pPr>
              <w:widowControl w:val="0"/>
              <w:rPr>
                <w:rFonts w:ascii="Nunito" w:hAnsi="Nunito" w:eastAsia="Nunito" w:cs="Nunito"/>
                <w:sz w:val="20"/>
                <w:szCs w:val="20"/>
              </w:rPr>
            </w:pPr>
            <w:r>
              <w:rPr>
                <w:rFonts w:ascii="Nunito" w:hAnsi="Nunito" w:eastAsia="Nunito" w:cs="Nunito"/>
                <w:sz w:val="20"/>
                <w:szCs w:val="20"/>
              </w:rPr>
              <w:t>RTO</w:t>
            </w: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2CCA7CE3" w14:textId="77777777">
            <w:pPr>
              <w:widowControl w:val="0"/>
              <w:rPr>
                <w:sz w:val="20"/>
                <w:szCs w:val="20"/>
              </w:rPr>
            </w:pPr>
            <w:r>
              <w:rPr>
                <w:rFonts w:ascii="Nunito" w:hAnsi="Nunito" w:eastAsia="Nunito" w:cs="Nunito"/>
                <w:sz w:val="20"/>
                <w:szCs w:val="20"/>
              </w:rPr>
              <w:t>RTO base file</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6F25E129" w14:textId="77777777">
            <w:pPr>
              <w:widowControl w:val="0"/>
              <w:rPr>
                <w:sz w:val="20"/>
                <w:szCs w:val="20"/>
              </w:rPr>
            </w:pPr>
            <w:r>
              <w:rPr>
                <w:rFonts w:ascii="Nunito" w:hAnsi="Nunito" w:eastAsia="Nunito" w:cs="Nunito"/>
                <w:sz w:val="20"/>
                <w:szCs w:val="20"/>
              </w:rPr>
              <w:t>H-&gt;Z</w:t>
            </w:r>
          </w:p>
        </w:tc>
        <w:tc>
          <w:tcPr>
            <w:tcW w:w="264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P="4B4A61B3" w:rsidRDefault="008B43BC" w14:paraId="1B3BD3CA" w14:textId="77777777">
            <w:pPr>
              <w:widowControl w:val="0"/>
              <w:rPr>
                <w:rFonts w:ascii="Nunito" w:hAnsi="Nunito" w:eastAsia="Nunito" w:cs="Nunito"/>
                <w:sz w:val="20"/>
                <w:szCs w:val="20"/>
                <w:lang w:val="en-US"/>
              </w:rPr>
            </w:pPr>
            <w:r w:rsidRPr="4B4A61B3" w:rsidR="008B43BC">
              <w:rPr>
                <w:rFonts w:ascii="Nunito" w:hAnsi="Nunito" w:eastAsia="Nunito" w:cs="Nunito"/>
                <w:sz w:val="20"/>
                <w:szCs w:val="20"/>
                <w:lang w:val="en-US"/>
              </w:rPr>
              <w:t xml:space="preserve">Daily. </w:t>
            </w:r>
            <w:r w:rsidRPr="4B4A61B3" w:rsidR="008B43BC">
              <w:rPr>
                <w:rFonts w:ascii="Nunito" w:hAnsi="Nunito" w:eastAsia="Nunito" w:cs="Nunito"/>
                <w:sz w:val="20"/>
                <w:szCs w:val="20"/>
                <w:lang w:val="en-US"/>
              </w:rPr>
              <w:t>Region wise</w:t>
            </w:r>
            <w:r w:rsidRPr="4B4A61B3" w:rsidR="008B43BC">
              <w:rPr>
                <w:rFonts w:ascii="Nunito" w:hAnsi="Nunito" w:eastAsia="Nunito" w:cs="Nunito"/>
                <w:sz w:val="20"/>
                <w:szCs w:val="20"/>
                <w:lang w:val="en-US"/>
              </w:rPr>
              <w:t xml:space="preserve"> file.</w:t>
            </w:r>
          </w:p>
          <w:p w:rsidR="00090EF6" w:rsidP="7F839738" w:rsidRDefault="4017B86A" w14:paraId="6138A374" w14:textId="38D0BDA1">
            <w:pPr>
              <w:widowControl w:val="0"/>
              <w:rPr>
                <w:sz w:val="20"/>
                <w:szCs w:val="20"/>
                <w:lang w:val="en-US"/>
              </w:rPr>
            </w:pPr>
            <w:r w:rsidRPr="1F0341B8">
              <w:rPr>
                <w:rFonts w:ascii="Nunito" w:hAnsi="Nunito" w:eastAsia="Nunito" w:cs="Nunito"/>
                <w:sz w:val="20"/>
                <w:szCs w:val="20"/>
                <w:lang w:val="en-US"/>
              </w:rPr>
              <w:t xml:space="preserve">The list of all cards which ought to be marked RTO. </w:t>
            </w:r>
            <w:r w:rsidRPr="1F0341B8" w:rsidR="50536C64">
              <w:rPr>
                <w:rFonts w:ascii="Nunito" w:hAnsi="Nunito" w:eastAsia="Nunito" w:cs="Nunito"/>
                <w:sz w:val="20"/>
                <w:szCs w:val="20"/>
                <w:lang w:val="en-US"/>
              </w:rPr>
              <w:t>This is</w:t>
            </w:r>
            <w:r w:rsidRPr="1F0341B8">
              <w:rPr>
                <w:rFonts w:ascii="Nunito" w:hAnsi="Nunito" w:eastAsia="Nunito" w:cs="Nunito"/>
                <w:sz w:val="20"/>
                <w:szCs w:val="20"/>
                <w:lang w:val="en-US"/>
              </w:rPr>
              <w:t xml:space="preserve"> a list of cards which have been physically received by the zonal offices of the Bank. They send the list to Zeta to mark a block on them.</w:t>
            </w: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P="7F839738" w:rsidRDefault="008B43BC" w14:paraId="54E38663" w14:textId="3A8A7716">
            <w:pPr>
              <w:widowControl w:val="0"/>
              <w:rPr>
                <w:sz w:val="20"/>
                <w:szCs w:val="20"/>
                <w:lang w:val="en-US"/>
              </w:rPr>
            </w:pPr>
            <w:r w:rsidRPr="57FE6ED6" w:rsidR="008B43BC">
              <w:rPr>
                <w:rFonts w:ascii="Nunito" w:hAnsi="Nunito" w:eastAsia="Nunito" w:cs="Nunito"/>
                <w:sz w:val="20"/>
                <w:szCs w:val="20"/>
                <w:lang w:val="en-US"/>
              </w:rPr>
              <w:t xml:space="preserve">No </w:t>
            </w:r>
            <w:r w:rsidRPr="57FE6ED6" w:rsidR="2CA70BF2">
              <w:rPr>
                <w:rFonts w:ascii="Nunito" w:hAnsi="Nunito" w:eastAsia="Nunito" w:cs="Nunito"/>
                <w:sz w:val="20"/>
                <w:szCs w:val="20"/>
                <w:lang w:val="en-US"/>
              </w:rPr>
              <w:t>Change.</w:t>
            </w:r>
            <w:r w:rsidRPr="57FE6ED6" w:rsidR="008B43BC">
              <w:rPr>
                <w:rFonts w:ascii="Nunito" w:hAnsi="Nunito" w:eastAsia="Nunito" w:cs="Nunito"/>
                <w:sz w:val="20"/>
                <w:szCs w:val="20"/>
                <w:lang w:val="en-US"/>
              </w:rPr>
              <w:t xml:space="preserve"> </w:t>
            </w:r>
            <w:r w:rsidRPr="57FE6ED6" w:rsidR="008B43BC">
              <w:rPr>
                <w:rFonts w:ascii="Nunito" w:hAnsi="Nunito" w:eastAsia="Nunito" w:cs="Nunito"/>
                <w:color w:val="0000FF"/>
                <w:sz w:val="20"/>
                <w:szCs w:val="20"/>
                <w:lang w:val="en-US"/>
              </w:rPr>
              <w:t xml:space="preserve">Open Questions or region wise split. </w:t>
            </w:r>
          </w:p>
        </w:tc>
      </w:tr>
      <w:tr w:rsidR="00090EF6" w:rsidTr="15B7F7CC" w14:paraId="1B91FAEB" w14:textId="77777777">
        <w:trPr>
          <w:trHeight w:val="1710"/>
        </w:trPr>
        <w:tc>
          <w:tcPr>
            <w:tcW w:w="1395" w:type="dxa"/>
            <w:vMerge/>
            <w:tcMar>
              <w:top w:w="100" w:type="dxa"/>
              <w:left w:w="100" w:type="dxa"/>
              <w:bottom w:w="100" w:type="dxa"/>
              <w:right w:w="100" w:type="dxa"/>
            </w:tcMar>
          </w:tcPr>
          <w:p w:rsidR="00090EF6" w:rsidRDefault="00090EF6" w14:paraId="29CF44A2" w14:textId="77777777">
            <w:pPr>
              <w:widowControl w:val="0"/>
              <w:rPr>
                <w:sz w:val="20"/>
                <w:szCs w:val="20"/>
              </w:rPr>
            </w:pP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0F88B706" w14:textId="77777777">
            <w:pPr>
              <w:widowControl w:val="0"/>
              <w:rPr>
                <w:sz w:val="20"/>
                <w:szCs w:val="20"/>
              </w:rPr>
            </w:pPr>
            <w:r>
              <w:rPr>
                <w:rFonts w:ascii="Nunito" w:hAnsi="Nunito" w:eastAsia="Nunito" w:cs="Nunito"/>
                <w:sz w:val="20"/>
                <w:szCs w:val="20"/>
              </w:rPr>
              <w:t>RTO Stock Master</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0AE20F30" w14:textId="77777777">
            <w:pPr>
              <w:widowControl w:val="0"/>
              <w:rPr>
                <w:sz w:val="20"/>
                <w:szCs w:val="20"/>
              </w:rPr>
            </w:pPr>
            <w:r>
              <w:rPr>
                <w:rFonts w:ascii="Nunito" w:hAnsi="Nunito" w:eastAsia="Nunito" w:cs="Nunito"/>
                <w:sz w:val="20"/>
                <w:szCs w:val="20"/>
              </w:rPr>
              <w:t>Z-&gt;H</w:t>
            </w:r>
          </w:p>
        </w:tc>
        <w:tc>
          <w:tcPr>
            <w:tcW w:w="264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1D6D6C25" w14:textId="77777777">
            <w:pPr>
              <w:widowControl w:val="0"/>
              <w:rPr>
                <w:rFonts w:ascii="Nunito" w:hAnsi="Nunito" w:eastAsia="Nunito" w:cs="Nunito"/>
                <w:sz w:val="20"/>
                <w:szCs w:val="20"/>
              </w:rPr>
            </w:pPr>
            <w:r>
              <w:rPr>
                <w:rFonts w:ascii="Nunito" w:hAnsi="Nunito" w:eastAsia="Nunito" w:cs="Nunito"/>
                <w:sz w:val="20"/>
                <w:szCs w:val="20"/>
              </w:rPr>
              <w:t>Daily:</w:t>
            </w:r>
          </w:p>
          <w:p w:rsidR="00090EF6" w:rsidRDefault="008B43BC" w14:paraId="09DA9AC4" w14:textId="77777777">
            <w:pPr>
              <w:widowControl w:val="0"/>
              <w:rPr>
                <w:rFonts w:ascii="Nunito" w:hAnsi="Nunito" w:eastAsia="Nunito" w:cs="Nunito"/>
                <w:sz w:val="20"/>
                <w:szCs w:val="20"/>
              </w:rPr>
            </w:pPr>
            <w:r>
              <w:rPr>
                <w:rFonts w:ascii="Nunito" w:hAnsi="Nunito" w:eastAsia="Nunito" w:cs="Nunito"/>
                <w:sz w:val="20"/>
                <w:szCs w:val="20"/>
              </w:rPr>
              <w:t>Consolidated list of all cards with RTO status</w:t>
            </w:r>
          </w:p>
          <w:p w:rsidR="00090EF6" w:rsidP="41428550" w:rsidRDefault="008B43BC" w14:paraId="22700415" w14:textId="166033DE">
            <w:pPr>
              <w:widowControl w:val="0"/>
              <w:rPr>
                <w:sz w:val="20"/>
                <w:szCs w:val="20"/>
                <w:lang w:val="en-US"/>
              </w:rPr>
            </w:pPr>
            <w:r w:rsidRPr="41428550" w:rsidR="008B43BC">
              <w:rPr>
                <w:rFonts w:ascii="Nunito" w:hAnsi="Nunito" w:eastAsia="Nunito" w:cs="Nunito"/>
                <w:sz w:val="20"/>
                <w:szCs w:val="20"/>
                <w:lang w:val="en-US"/>
              </w:rPr>
              <w:t>List of all RTO cards which are not destroyed and not redispatch</w:t>
            </w:r>
            <w:r w:rsidRPr="41428550" w:rsidR="48F10286">
              <w:rPr>
                <w:rFonts w:ascii="Nunito" w:hAnsi="Nunito" w:eastAsia="Nunito" w:cs="Nunito"/>
                <w:sz w:val="20"/>
                <w:szCs w:val="20"/>
                <w:lang w:val="en-US"/>
              </w:rPr>
              <w:t xml:space="preserve">.  </w:t>
            </w:r>
            <w:commentRangeStart w:id="378478219"/>
            <w:r w:rsidRPr="41428550" w:rsidR="48F10286">
              <w:rPr>
                <w:rFonts w:ascii="Nunito" w:hAnsi="Nunito" w:eastAsia="Nunito" w:cs="Nunito"/>
                <w:sz w:val="20"/>
                <w:szCs w:val="20"/>
                <w:highlight w:val="yellow"/>
                <w:lang w:val="en-US"/>
              </w:rPr>
              <w:t xml:space="preserve">File to have BD and </w:t>
            </w:r>
            <w:r w:rsidRPr="41428550" w:rsidR="48F10286">
              <w:rPr>
                <w:rFonts w:ascii="Nunito" w:hAnsi="Nunito" w:eastAsia="Nunito" w:cs="Nunito"/>
                <w:sz w:val="20"/>
                <w:szCs w:val="20"/>
                <w:highlight w:val="yellow"/>
              </w:rPr>
              <w:t>India post tagging suitably</w:t>
            </w:r>
            <w:commentRangeEnd w:id="378478219"/>
            <w:r>
              <w:rPr>
                <w:rStyle w:val="CommentReference"/>
              </w:rPr>
              <w:commentReference w:id="378478219"/>
            </w: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RDefault="008B43BC" w14:paraId="3E5959EB" w14:textId="77777777">
            <w:pPr>
              <w:widowControl w:val="0"/>
              <w:rPr>
                <w:rFonts w:ascii="Nunito" w:hAnsi="Nunito" w:eastAsia="Nunito" w:cs="Nunito"/>
                <w:color w:val="0000FF"/>
                <w:sz w:val="20"/>
                <w:szCs w:val="20"/>
              </w:rPr>
            </w:pPr>
            <w:r>
              <w:rPr>
                <w:rFonts w:ascii="Nunito" w:hAnsi="Nunito" w:eastAsia="Nunito" w:cs="Nunito"/>
                <w:color w:val="0000FF"/>
                <w:sz w:val="20"/>
                <w:szCs w:val="20"/>
              </w:rPr>
              <w:t>Separate the RTO stock Master region wise.</w:t>
            </w:r>
          </w:p>
          <w:p w:rsidR="00090EF6" w:rsidRDefault="00090EF6" w14:paraId="04DB605F" w14:textId="77777777">
            <w:pPr>
              <w:widowControl w:val="0"/>
              <w:rPr>
                <w:rFonts w:ascii="Nunito" w:hAnsi="Nunito" w:eastAsia="Nunito" w:cs="Nunito"/>
                <w:color w:val="0000FF"/>
                <w:sz w:val="20"/>
                <w:szCs w:val="20"/>
              </w:rPr>
            </w:pPr>
          </w:p>
          <w:p w:rsidR="00090EF6" w:rsidP="15B7F7CC" w:rsidRDefault="008B43BC" w14:paraId="6F0CC160" w14:textId="77777777">
            <w:pPr>
              <w:widowControl w:val="0"/>
              <w:rPr>
                <w:sz w:val="20"/>
                <w:szCs w:val="20"/>
                <w:lang w:val="en-US"/>
              </w:rPr>
            </w:pPr>
            <w:r w:rsidRPr="15B7F7CC" w:rsidR="008B43BC">
              <w:rPr>
                <w:rFonts w:ascii="Nunito" w:hAnsi="Nunito" w:eastAsia="Nunito" w:cs="Nunito"/>
                <w:color w:val="0000FF"/>
                <w:sz w:val="20"/>
                <w:szCs w:val="20"/>
                <w:lang w:val="en-US"/>
              </w:rPr>
              <w:t>Question on region wise split mentioned in ‘</w:t>
            </w:r>
            <w:r>
              <w:fldChar w:fldCharType="begin"/>
            </w:r>
            <w:r>
              <w:instrText xml:space="preserve">HYPERLINK  \l "_9ionsaglnx46"</w:instrText>
            </w:r>
            <w:r>
              <w:fldChar w:fldCharType="separate"/>
            </w:r>
            <w:r w:rsidRPr="15B7F7CC" w:rsidR="008B43BC">
              <w:rPr>
                <w:rFonts w:ascii="Nunito" w:hAnsi="Nunito" w:eastAsia="Nunito" w:cs="Nunito"/>
                <w:color w:val="1155CC"/>
                <w:sz w:val="20"/>
                <w:szCs w:val="20"/>
                <w:u w:val="single"/>
                <w:lang w:val="en-US"/>
              </w:rPr>
              <w:t>Open Questions</w:t>
            </w:r>
            <w:r>
              <w:fldChar w:fldCharType="end"/>
            </w:r>
            <w:r w:rsidRPr="15B7F7CC" w:rsidR="008B43BC">
              <w:rPr>
                <w:rFonts w:ascii="Nunito" w:hAnsi="Nunito" w:eastAsia="Nunito" w:cs="Nunito"/>
                <w:color w:val="0000FF"/>
                <w:sz w:val="20"/>
                <w:szCs w:val="20"/>
                <w:lang w:val="en-US"/>
              </w:rPr>
              <w:t>’ section. (</w:t>
            </w:r>
            <w:r w:rsidRPr="15B7F7CC" w:rsidR="008B43BC">
              <w:rPr>
                <w:rFonts w:ascii="Nunito" w:hAnsi="Nunito" w:eastAsia="Nunito" w:cs="Nunito"/>
                <w:color w:val="0000FF"/>
                <w:sz w:val="20"/>
                <w:szCs w:val="20"/>
                <w:lang w:val="en-US"/>
              </w:rPr>
              <w:t>Ques</w:t>
            </w:r>
            <w:r w:rsidRPr="15B7F7CC" w:rsidR="008B43BC">
              <w:rPr>
                <w:rFonts w:ascii="Nunito" w:hAnsi="Nunito" w:eastAsia="Nunito" w:cs="Nunito"/>
                <w:color w:val="0000FF"/>
                <w:sz w:val="20"/>
                <w:szCs w:val="20"/>
                <w:lang w:val="en-US"/>
              </w:rPr>
              <w:t xml:space="preserve"> 3)</w:t>
            </w:r>
          </w:p>
          <w:p w:rsidR="00090EF6" w:rsidRDefault="00090EF6" w14:paraId="576367CD" w14:textId="77777777">
            <w:pPr>
              <w:widowControl w:val="0"/>
              <w:rPr>
                <w:rFonts w:ascii="Nunito" w:hAnsi="Nunito" w:eastAsia="Nunito" w:cs="Nunito"/>
                <w:color w:val="0000FF"/>
                <w:sz w:val="20"/>
                <w:szCs w:val="20"/>
              </w:rPr>
            </w:pPr>
          </w:p>
        </w:tc>
      </w:tr>
      <w:tr w:rsidR="00090EF6" w:rsidTr="15B7F7CC" w14:paraId="72DDC01D" w14:textId="77777777">
        <w:trPr>
          <w:trHeight w:val="1005"/>
        </w:trPr>
        <w:tc>
          <w:tcPr>
            <w:tcW w:w="1395" w:type="dxa"/>
            <w:vMerge w:val="restart"/>
            <w:tcBorders>
              <w:top w:val="single" w:color="CCCCCC" w:sz="6" w:space="0"/>
              <w:left w:val="single" w:color="000000" w:themeColor="text1"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P="7F839738" w:rsidRDefault="4017B86A" w14:paraId="4A53BBDF" w14:textId="077E4680">
            <w:pPr>
              <w:widowControl w:val="0"/>
              <w:rPr>
                <w:rFonts w:ascii="Nunito" w:hAnsi="Nunito" w:eastAsia="Nunito" w:cs="Nunito"/>
                <w:sz w:val="20"/>
                <w:szCs w:val="20"/>
                <w:lang w:val="en-US"/>
              </w:rPr>
            </w:pPr>
            <w:r w:rsidRPr="1F0341B8">
              <w:rPr>
                <w:rFonts w:ascii="Nunito" w:hAnsi="Nunito" w:eastAsia="Nunito" w:cs="Nunito"/>
                <w:sz w:val="20"/>
                <w:szCs w:val="20"/>
                <w:lang w:val="en-US"/>
              </w:rPr>
              <w:t>Redis</w:t>
            </w:r>
            <w:r w:rsidRPr="1F0341B8" w:rsidR="0F102064">
              <w:rPr>
                <w:rFonts w:ascii="Nunito" w:hAnsi="Nunito" w:eastAsia="Nunito" w:cs="Nunito"/>
                <w:sz w:val="20"/>
                <w:szCs w:val="20"/>
                <w:lang w:val="en-US"/>
              </w:rPr>
              <w:t>pa</w:t>
            </w:r>
            <w:r w:rsidRPr="1F0341B8">
              <w:rPr>
                <w:rFonts w:ascii="Nunito" w:hAnsi="Nunito" w:eastAsia="Nunito" w:cs="Nunito"/>
                <w:sz w:val="20"/>
                <w:szCs w:val="20"/>
                <w:lang w:val="en-US"/>
              </w:rPr>
              <w:t>tch DMS file</w:t>
            </w: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095B4430" w14:textId="77777777">
            <w:pPr>
              <w:widowControl w:val="0"/>
              <w:rPr>
                <w:sz w:val="20"/>
                <w:szCs w:val="20"/>
              </w:rPr>
            </w:pPr>
            <w:r>
              <w:rPr>
                <w:rFonts w:ascii="Nunito" w:hAnsi="Nunito" w:eastAsia="Nunito" w:cs="Nunito"/>
                <w:sz w:val="20"/>
                <w:szCs w:val="20"/>
              </w:rPr>
              <w:t>Destruction Base - For Redispatch request</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0D53A7AD" w14:textId="77777777">
            <w:pPr>
              <w:widowControl w:val="0"/>
              <w:rPr>
                <w:sz w:val="20"/>
                <w:szCs w:val="20"/>
              </w:rPr>
            </w:pPr>
            <w:r>
              <w:rPr>
                <w:rFonts w:ascii="Nunito" w:hAnsi="Nunito" w:eastAsia="Nunito" w:cs="Nunito"/>
                <w:sz w:val="20"/>
                <w:szCs w:val="20"/>
              </w:rPr>
              <w:t>H-&gt;Z</w:t>
            </w:r>
          </w:p>
        </w:tc>
        <w:tc>
          <w:tcPr>
            <w:tcW w:w="264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5D546133" w14:textId="77777777">
            <w:pPr>
              <w:widowControl w:val="0"/>
              <w:rPr>
                <w:sz w:val="20"/>
                <w:szCs w:val="20"/>
              </w:rPr>
            </w:pPr>
            <w:r>
              <w:rPr>
                <w:rFonts w:ascii="Nunito" w:hAnsi="Nunito" w:eastAsia="Nunito" w:cs="Nunito"/>
                <w:sz w:val="20"/>
                <w:szCs w:val="20"/>
              </w:rPr>
              <w:t>File has collated all cards for redispatch from various sources - bank’s ops and request by customer web view</w:t>
            </w: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0921DB11" w14:textId="77777777">
            <w:pPr>
              <w:widowControl w:val="0"/>
              <w:rPr>
                <w:sz w:val="20"/>
                <w:szCs w:val="20"/>
              </w:rPr>
            </w:pPr>
            <w:r>
              <w:rPr>
                <w:rFonts w:ascii="Nunito" w:hAnsi="Nunito" w:eastAsia="Nunito" w:cs="Nunito"/>
                <w:sz w:val="20"/>
                <w:szCs w:val="20"/>
              </w:rPr>
              <w:t>No Change</w:t>
            </w:r>
          </w:p>
        </w:tc>
      </w:tr>
      <w:tr w:rsidR="00090EF6" w:rsidTr="15B7F7CC" w14:paraId="466D4897" w14:textId="77777777">
        <w:trPr>
          <w:trHeight w:val="315"/>
        </w:trPr>
        <w:tc>
          <w:tcPr>
            <w:tcW w:w="1395" w:type="dxa"/>
            <w:vMerge/>
            <w:tcMar>
              <w:top w:w="100" w:type="dxa"/>
              <w:left w:w="100" w:type="dxa"/>
              <w:bottom w:w="100" w:type="dxa"/>
              <w:right w:w="100" w:type="dxa"/>
            </w:tcMar>
          </w:tcPr>
          <w:p w:rsidR="00090EF6" w:rsidRDefault="00090EF6" w14:paraId="4020076E" w14:textId="77777777">
            <w:pPr>
              <w:widowControl w:val="0"/>
              <w:rPr>
                <w:sz w:val="20"/>
                <w:szCs w:val="20"/>
              </w:rPr>
            </w:pP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27C9DA35" w14:textId="77777777">
            <w:pPr>
              <w:widowControl w:val="0"/>
              <w:rPr>
                <w:sz w:val="20"/>
                <w:szCs w:val="20"/>
              </w:rPr>
            </w:pPr>
            <w:r>
              <w:rPr>
                <w:rFonts w:ascii="Nunito" w:hAnsi="Nunito" w:eastAsia="Nunito" w:cs="Nunito"/>
                <w:sz w:val="20"/>
                <w:szCs w:val="20"/>
              </w:rPr>
              <w:t>Red Source</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05C4F587" w14:textId="77777777">
            <w:pPr>
              <w:widowControl w:val="0"/>
              <w:rPr>
                <w:sz w:val="20"/>
                <w:szCs w:val="20"/>
              </w:rPr>
            </w:pPr>
            <w:r>
              <w:rPr>
                <w:rFonts w:ascii="Nunito" w:hAnsi="Nunito" w:eastAsia="Nunito" w:cs="Nunito"/>
                <w:sz w:val="20"/>
                <w:szCs w:val="20"/>
              </w:rPr>
              <w:t>Z-&gt;H</w:t>
            </w:r>
          </w:p>
        </w:tc>
        <w:tc>
          <w:tcPr>
            <w:tcW w:w="2640" w:type="dxa"/>
            <w:vMerge w:val="restart"/>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P="7F839738" w:rsidRDefault="4017B86A" w14:paraId="700C0073" w14:textId="0CBCAC72">
            <w:pPr>
              <w:widowControl w:val="0"/>
              <w:rPr>
                <w:rFonts w:ascii="Nunito" w:hAnsi="Nunito" w:eastAsia="Nunito" w:cs="Nunito"/>
                <w:sz w:val="20"/>
                <w:szCs w:val="20"/>
                <w:lang w:val="en-US"/>
              </w:rPr>
            </w:pPr>
            <w:r w:rsidRPr="1F0341B8">
              <w:rPr>
                <w:rFonts w:ascii="Nunito" w:hAnsi="Nunito" w:eastAsia="Nunito" w:cs="Nunito"/>
                <w:sz w:val="20"/>
                <w:szCs w:val="20"/>
                <w:lang w:val="en-US"/>
              </w:rPr>
              <w:t>Daily: To register the re</w:t>
            </w:r>
            <w:r w:rsidRPr="1F0341B8" w:rsidR="2FFF7FBD">
              <w:rPr>
                <w:rFonts w:ascii="Nunito" w:hAnsi="Nunito" w:eastAsia="Nunito" w:cs="Nunito"/>
                <w:sz w:val="20"/>
                <w:szCs w:val="20"/>
                <w:lang w:val="en-US"/>
              </w:rPr>
              <w:t xml:space="preserve"> </w:t>
            </w:r>
            <w:r w:rsidRPr="1F0341B8">
              <w:rPr>
                <w:rFonts w:ascii="Nunito" w:hAnsi="Nunito" w:eastAsia="Nunito" w:cs="Nunito"/>
                <w:sz w:val="20"/>
                <w:szCs w:val="20"/>
                <w:lang w:val="en-US"/>
              </w:rPr>
              <w:t xml:space="preserve">dispatched card to the DMS system with new AWB or Article no. If there is an address </w:t>
            </w:r>
            <w:r w:rsidRPr="1F0341B8" w:rsidR="5FB11B2F">
              <w:rPr>
                <w:rFonts w:ascii="Nunito" w:hAnsi="Nunito" w:eastAsia="Nunito" w:cs="Nunito"/>
                <w:sz w:val="20"/>
                <w:szCs w:val="20"/>
                <w:lang w:val="en-US"/>
              </w:rPr>
              <w:t>update,</w:t>
            </w:r>
            <w:r w:rsidRPr="1F0341B8">
              <w:rPr>
                <w:rFonts w:ascii="Nunito" w:hAnsi="Nunito" w:eastAsia="Nunito" w:cs="Nunito"/>
                <w:sz w:val="20"/>
                <w:szCs w:val="20"/>
                <w:lang w:val="en-US"/>
              </w:rPr>
              <w:t xml:space="preserve"> then the new address is sent</w:t>
            </w: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177A35C3" w14:textId="77777777">
            <w:pPr>
              <w:widowControl w:val="0"/>
              <w:rPr>
                <w:rFonts w:ascii="Nunito" w:hAnsi="Nunito" w:eastAsia="Nunito" w:cs="Nunito"/>
                <w:sz w:val="20"/>
                <w:szCs w:val="20"/>
              </w:rPr>
            </w:pPr>
            <w:r>
              <w:rPr>
                <w:rFonts w:ascii="Nunito" w:hAnsi="Nunito" w:eastAsia="Nunito" w:cs="Nunito"/>
                <w:sz w:val="20"/>
                <w:szCs w:val="20"/>
              </w:rPr>
              <w:t>No Change</w:t>
            </w:r>
          </w:p>
        </w:tc>
      </w:tr>
      <w:tr w:rsidR="00090EF6" w:rsidTr="15B7F7CC" w14:paraId="59E47D60" w14:textId="77777777">
        <w:trPr>
          <w:trHeight w:val="315"/>
        </w:trPr>
        <w:tc>
          <w:tcPr>
            <w:tcW w:w="1395" w:type="dxa"/>
            <w:vMerge/>
            <w:tcMar>
              <w:top w:w="100" w:type="dxa"/>
              <w:left w:w="100" w:type="dxa"/>
              <w:bottom w:w="100" w:type="dxa"/>
              <w:right w:w="100" w:type="dxa"/>
            </w:tcMar>
          </w:tcPr>
          <w:p w:rsidR="00090EF6" w:rsidRDefault="00090EF6" w14:paraId="69869F05" w14:textId="77777777">
            <w:pPr>
              <w:widowControl w:val="0"/>
              <w:rPr>
                <w:sz w:val="20"/>
                <w:szCs w:val="20"/>
              </w:rPr>
            </w:pP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6C8F7EAC" w14:textId="77777777">
            <w:pPr>
              <w:widowControl w:val="0"/>
              <w:rPr>
                <w:sz w:val="20"/>
                <w:szCs w:val="20"/>
              </w:rPr>
            </w:pPr>
            <w:r>
              <w:rPr>
                <w:rFonts w:ascii="Nunito" w:hAnsi="Nunito" w:eastAsia="Nunito" w:cs="Nunito"/>
                <w:sz w:val="20"/>
                <w:szCs w:val="20"/>
              </w:rPr>
              <w:t>AWB File</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57FB6FFD" w14:textId="77777777">
            <w:pPr>
              <w:widowControl w:val="0"/>
              <w:rPr>
                <w:sz w:val="20"/>
                <w:szCs w:val="20"/>
              </w:rPr>
            </w:pPr>
            <w:r>
              <w:rPr>
                <w:rFonts w:ascii="Nunito" w:hAnsi="Nunito" w:eastAsia="Nunito" w:cs="Nunito"/>
                <w:sz w:val="20"/>
                <w:szCs w:val="20"/>
              </w:rPr>
              <w:t>Z-&gt;H</w:t>
            </w:r>
          </w:p>
        </w:tc>
        <w:tc>
          <w:tcPr>
            <w:tcW w:w="2640" w:type="dxa"/>
            <w:vMerge/>
            <w:tcMar>
              <w:top w:w="100" w:type="dxa"/>
              <w:left w:w="100" w:type="dxa"/>
              <w:bottom w:w="100" w:type="dxa"/>
              <w:right w:w="100" w:type="dxa"/>
            </w:tcMar>
          </w:tcPr>
          <w:p w:rsidR="00090EF6" w:rsidRDefault="00090EF6" w14:paraId="64041F24" w14:textId="77777777">
            <w:pPr>
              <w:widowControl w:val="0"/>
              <w:rPr>
                <w:sz w:val="20"/>
                <w:szCs w:val="20"/>
              </w:rPr>
            </w:pP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center"/>
          </w:tcPr>
          <w:p w:rsidR="00090EF6" w:rsidP="7F839738" w:rsidRDefault="008B43BC" w14:paraId="0D2B86F1" w14:textId="77777777">
            <w:pPr>
              <w:widowControl w:val="0"/>
              <w:rPr>
                <w:color w:val="0000FF"/>
                <w:sz w:val="20"/>
                <w:szCs w:val="20"/>
                <w:lang w:val="en-US"/>
              </w:rPr>
            </w:pPr>
            <w:r w:rsidRPr="7F839738">
              <w:rPr>
                <w:rFonts w:ascii="Nunito" w:hAnsi="Nunito" w:eastAsia="Nunito" w:cs="Nunito"/>
                <w:sz w:val="20"/>
                <w:szCs w:val="20"/>
                <w:lang w:val="en-US"/>
              </w:rPr>
              <w:t xml:space="preserve">No Change. </w:t>
            </w:r>
            <w:r w:rsidRPr="7F839738">
              <w:rPr>
                <w:rFonts w:ascii="Nunito" w:hAnsi="Nunito" w:eastAsia="Nunito" w:cs="Nunito"/>
                <w:color w:val="0000FF"/>
                <w:sz w:val="20"/>
                <w:szCs w:val="20"/>
                <w:lang w:val="en-US"/>
              </w:rPr>
              <w:t>AWB number column will contain AWB no or Article number</w:t>
            </w:r>
          </w:p>
        </w:tc>
      </w:tr>
      <w:tr w:rsidR="00090EF6" w:rsidTr="15B7F7CC" w14:paraId="19339C89" w14:textId="77777777">
        <w:trPr>
          <w:trHeight w:val="315"/>
        </w:trPr>
        <w:tc>
          <w:tcPr>
            <w:tcW w:w="1395" w:type="dxa"/>
            <w:vMerge/>
            <w:tcMar>
              <w:top w:w="100" w:type="dxa"/>
              <w:left w:w="100" w:type="dxa"/>
              <w:bottom w:w="100" w:type="dxa"/>
              <w:right w:w="100" w:type="dxa"/>
            </w:tcMar>
          </w:tcPr>
          <w:p w:rsidR="00090EF6" w:rsidRDefault="00090EF6" w14:paraId="2DAAC410" w14:textId="77777777">
            <w:pPr>
              <w:widowControl w:val="0"/>
              <w:rPr>
                <w:sz w:val="20"/>
                <w:szCs w:val="20"/>
              </w:rPr>
            </w:pP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0B305AC7" w14:textId="77777777">
            <w:pPr>
              <w:widowControl w:val="0"/>
              <w:rPr>
                <w:sz w:val="20"/>
                <w:szCs w:val="20"/>
              </w:rPr>
            </w:pPr>
            <w:r>
              <w:rPr>
                <w:rFonts w:ascii="Nunito" w:hAnsi="Nunito" w:eastAsia="Nunito" w:cs="Nunito"/>
                <w:sz w:val="20"/>
                <w:szCs w:val="20"/>
              </w:rPr>
              <w:t>Address Upload</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59174A46" w14:textId="77777777">
            <w:pPr>
              <w:widowControl w:val="0"/>
              <w:rPr>
                <w:sz w:val="20"/>
                <w:szCs w:val="20"/>
              </w:rPr>
            </w:pPr>
            <w:r>
              <w:rPr>
                <w:rFonts w:ascii="Nunito" w:hAnsi="Nunito" w:eastAsia="Nunito" w:cs="Nunito"/>
                <w:sz w:val="20"/>
                <w:szCs w:val="20"/>
              </w:rPr>
              <w:t>Z-&gt;H</w:t>
            </w:r>
          </w:p>
        </w:tc>
        <w:tc>
          <w:tcPr>
            <w:tcW w:w="2640" w:type="dxa"/>
            <w:vMerge/>
            <w:tcMar>
              <w:top w:w="100" w:type="dxa"/>
              <w:left w:w="100" w:type="dxa"/>
              <w:bottom w:w="100" w:type="dxa"/>
              <w:right w:w="100" w:type="dxa"/>
            </w:tcMar>
          </w:tcPr>
          <w:p w:rsidR="00090EF6" w:rsidRDefault="00090EF6" w14:paraId="6D89524B" w14:textId="77777777">
            <w:pPr>
              <w:widowControl w:val="0"/>
              <w:rPr>
                <w:sz w:val="20"/>
                <w:szCs w:val="20"/>
              </w:rPr>
            </w:pP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4826F28B" w14:textId="77777777">
            <w:pPr>
              <w:widowControl w:val="0"/>
              <w:rPr>
                <w:rFonts w:ascii="Nunito" w:hAnsi="Nunito" w:eastAsia="Nunito" w:cs="Nunito"/>
                <w:sz w:val="20"/>
                <w:szCs w:val="20"/>
              </w:rPr>
            </w:pPr>
            <w:r>
              <w:rPr>
                <w:rFonts w:ascii="Nunito" w:hAnsi="Nunito" w:eastAsia="Nunito" w:cs="Nunito"/>
                <w:sz w:val="20"/>
                <w:szCs w:val="20"/>
              </w:rPr>
              <w:t>No Change</w:t>
            </w:r>
          </w:p>
        </w:tc>
      </w:tr>
      <w:tr w:rsidR="00090EF6" w:rsidTr="15B7F7CC" w14:paraId="2A27217F" w14:textId="77777777">
        <w:trPr>
          <w:trHeight w:val="1935"/>
        </w:trPr>
        <w:tc>
          <w:tcPr>
            <w:tcW w:w="1395" w:type="dxa"/>
            <w:vMerge/>
            <w:tcMar>
              <w:top w:w="100" w:type="dxa"/>
              <w:left w:w="100" w:type="dxa"/>
              <w:bottom w:w="100" w:type="dxa"/>
              <w:right w:w="100" w:type="dxa"/>
            </w:tcMar>
          </w:tcPr>
          <w:p w:rsidR="00090EF6" w:rsidRDefault="00090EF6" w14:paraId="6C08E5AB" w14:textId="77777777">
            <w:pPr>
              <w:widowControl w:val="0"/>
              <w:rPr>
                <w:sz w:val="20"/>
                <w:szCs w:val="20"/>
              </w:rPr>
            </w:pP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2C5FD047" w14:textId="77777777">
            <w:pPr>
              <w:widowControl w:val="0"/>
              <w:rPr>
                <w:sz w:val="20"/>
                <w:szCs w:val="20"/>
              </w:rPr>
            </w:pPr>
            <w:r>
              <w:rPr>
                <w:rFonts w:ascii="Nunito" w:hAnsi="Nunito" w:eastAsia="Nunito" w:cs="Nunito"/>
                <w:sz w:val="20"/>
                <w:szCs w:val="20"/>
              </w:rPr>
              <w:t>Courier Re-Dispatch - Blue Dart and India Post</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72C5F0B5" w14:textId="77777777">
            <w:pPr>
              <w:widowControl w:val="0"/>
              <w:rPr>
                <w:sz w:val="20"/>
                <w:szCs w:val="20"/>
              </w:rPr>
            </w:pPr>
            <w:r>
              <w:rPr>
                <w:rFonts w:ascii="Nunito" w:hAnsi="Nunito" w:eastAsia="Nunito" w:cs="Nunito"/>
                <w:sz w:val="20"/>
                <w:szCs w:val="20"/>
              </w:rPr>
              <w:t>Z-&gt;H</w:t>
            </w:r>
          </w:p>
        </w:tc>
        <w:tc>
          <w:tcPr>
            <w:tcW w:w="2640" w:type="dxa"/>
            <w:vMerge/>
            <w:tcMar>
              <w:top w:w="100" w:type="dxa"/>
              <w:left w:w="100" w:type="dxa"/>
              <w:bottom w:w="100" w:type="dxa"/>
              <w:right w:w="100" w:type="dxa"/>
            </w:tcMar>
          </w:tcPr>
          <w:p w:rsidR="00090EF6" w:rsidRDefault="00090EF6" w14:paraId="2EB04372" w14:textId="77777777">
            <w:pPr>
              <w:widowControl w:val="0"/>
              <w:rPr>
                <w:sz w:val="20"/>
                <w:szCs w:val="20"/>
              </w:rPr>
            </w:pP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3B183146" w14:textId="77777777">
            <w:pPr>
              <w:widowControl w:val="0"/>
              <w:rPr>
                <w:color w:val="0000FF"/>
                <w:sz w:val="20"/>
                <w:szCs w:val="20"/>
              </w:rPr>
            </w:pPr>
            <w:r>
              <w:rPr>
                <w:rFonts w:ascii="Nunito" w:hAnsi="Nunito" w:eastAsia="Nunito" w:cs="Nunito"/>
                <w:color w:val="0000FF"/>
                <w:sz w:val="20"/>
                <w:szCs w:val="20"/>
              </w:rPr>
              <w:t>Changes in field for this file is mentioned in User Story 7</w:t>
            </w:r>
          </w:p>
        </w:tc>
      </w:tr>
      <w:tr w:rsidR="00090EF6" w:rsidTr="15B7F7CC" w14:paraId="20F6DD59" w14:textId="77777777">
        <w:trPr>
          <w:trHeight w:val="1005"/>
        </w:trPr>
        <w:tc>
          <w:tcPr>
            <w:tcW w:w="1395" w:type="dxa"/>
            <w:vMerge w:val="restart"/>
            <w:tcBorders>
              <w:top w:val="single" w:color="CCCCCC" w:sz="6" w:space="0"/>
              <w:left w:val="single" w:color="000000" w:themeColor="text1"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3A3CE186" w14:textId="77777777">
            <w:pPr>
              <w:widowControl w:val="0"/>
              <w:rPr>
                <w:rFonts w:ascii="Nunito" w:hAnsi="Nunito" w:eastAsia="Nunito" w:cs="Nunito"/>
                <w:sz w:val="20"/>
                <w:szCs w:val="20"/>
              </w:rPr>
            </w:pPr>
            <w:r>
              <w:rPr>
                <w:rFonts w:ascii="Nunito" w:hAnsi="Nunito" w:eastAsia="Nunito" w:cs="Nunito"/>
                <w:sz w:val="20"/>
                <w:szCs w:val="20"/>
              </w:rPr>
              <w:t>Destruction</w:t>
            </w: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4CA4AA18" w14:textId="77777777">
            <w:pPr>
              <w:widowControl w:val="0"/>
              <w:rPr>
                <w:sz w:val="20"/>
                <w:szCs w:val="20"/>
              </w:rPr>
            </w:pPr>
            <w:r>
              <w:rPr>
                <w:rFonts w:ascii="Nunito" w:hAnsi="Nunito" w:eastAsia="Nunito" w:cs="Nunito"/>
                <w:sz w:val="20"/>
                <w:szCs w:val="20"/>
              </w:rPr>
              <w:t>Destruction Base</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641E4172" w14:textId="77777777">
            <w:pPr>
              <w:widowControl w:val="0"/>
              <w:rPr>
                <w:sz w:val="20"/>
                <w:szCs w:val="20"/>
              </w:rPr>
            </w:pPr>
            <w:r>
              <w:rPr>
                <w:rFonts w:ascii="Nunito" w:hAnsi="Nunito" w:eastAsia="Nunito" w:cs="Nunito"/>
                <w:sz w:val="20"/>
                <w:szCs w:val="20"/>
              </w:rPr>
              <w:t>Z-&gt;H</w:t>
            </w:r>
          </w:p>
        </w:tc>
        <w:tc>
          <w:tcPr>
            <w:tcW w:w="264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77C18D60" w14:textId="77777777">
            <w:pPr>
              <w:widowControl w:val="0"/>
              <w:rPr>
                <w:sz w:val="20"/>
                <w:szCs w:val="20"/>
              </w:rPr>
            </w:pPr>
            <w:r>
              <w:rPr>
                <w:rFonts w:ascii="Nunito" w:hAnsi="Nunito" w:eastAsia="Nunito" w:cs="Nunito"/>
                <w:sz w:val="20"/>
                <w:szCs w:val="20"/>
              </w:rPr>
              <w:t>On RTO's aging &gt; 121 days since marked RTO. This is a file of all RTO cases which has no action or transaction beyond a period</w:t>
            </w: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57598958" w14:textId="77777777">
            <w:pPr>
              <w:widowControl w:val="0"/>
              <w:rPr>
                <w:sz w:val="20"/>
                <w:szCs w:val="20"/>
              </w:rPr>
            </w:pPr>
            <w:r>
              <w:rPr>
                <w:rFonts w:ascii="Nunito" w:hAnsi="Nunito" w:eastAsia="Nunito" w:cs="Nunito"/>
                <w:sz w:val="20"/>
                <w:szCs w:val="20"/>
              </w:rPr>
              <w:t>No Change</w:t>
            </w:r>
          </w:p>
        </w:tc>
      </w:tr>
      <w:tr w:rsidR="00090EF6" w:rsidTr="15B7F7CC" w14:paraId="173CE84C" w14:textId="77777777">
        <w:trPr>
          <w:trHeight w:val="540"/>
        </w:trPr>
        <w:tc>
          <w:tcPr>
            <w:tcW w:w="1395" w:type="dxa"/>
            <w:vMerge/>
            <w:tcMar>
              <w:top w:w="100" w:type="dxa"/>
              <w:left w:w="100" w:type="dxa"/>
              <w:bottom w:w="100" w:type="dxa"/>
              <w:right w:w="100" w:type="dxa"/>
            </w:tcMar>
          </w:tcPr>
          <w:p w:rsidR="00090EF6" w:rsidRDefault="00090EF6" w14:paraId="399653C8" w14:textId="77777777">
            <w:pPr>
              <w:widowControl w:val="0"/>
              <w:rPr>
                <w:sz w:val="20"/>
                <w:szCs w:val="20"/>
              </w:rPr>
            </w:pP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5718FF30" w14:textId="77777777">
            <w:pPr>
              <w:widowControl w:val="0"/>
              <w:rPr>
                <w:sz w:val="20"/>
                <w:szCs w:val="20"/>
              </w:rPr>
            </w:pPr>
            <w:r>
              <w:rPr>
                <w:rFonts w:ascii="Nunito" w:hAnsi="Nunito" w:eastAsia="Nunito" w:cs="Nunito"/>
                <w:sz w:val="20"/>
                <w:szCs w:val="20"/>
              </w:rPr>
              <w:t>Destroy</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7502C4FA" w14:textId="77777777">
            <w:pPr>
              <w:widowControl w:val="0"/>
              <w:rPr>
                <w:sz w:val="20"/>
                <w:szCs w:val="20"/>
              </w:rPr>
            </w:pPr>
            <w:r>
              <w:rPr>
                <w:rFonts w:ascii="Nunito" w:hAnsi="Nunito" w:eastAsia="Nunito" w:cs="Nunito"/>
                <w:sz w:val="20"/>
                <w:szCs w:val="20"/>
              </w:rPr>
              <w:t>Z-&gt;H</w:t>
            </w:r>
          </w:p>
        </w:tc>
        <w:tc>
          <w:tcPr>
            <w:tcW w:w="264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064BA448" w14:textId="77777777">
            <w:pPr>
              <w:widowControl w:val="0"/>
              <w:rPr>
                <w:sz w:val="20"/>
                <w:szCs w:val="20"/>
              </w:rPr>
            </w:pPr>
            <w:r>
              <w:rPr>
                <w:rFonts w:ascii="Nunito" w:hAnsi="Nunito" w:eastAsia="Nunito" w:cs="Nunito"/>
                <w:sz w:val="20"/>
                <w:szCs w:val="20"/>
              </w:rPr>
              <w:t>File sent to DMS to update the card as destroyed</w:t>
            </w: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1EEA2291" w14:textId="77777777">
            <w:pPr>
              <w:widowControl w:val="0"/>
              <w:rPr>
                <w:sz w:val="20"/>
                <w:szCs w:val="20"/>
              </w:rPr>
            </w:pPr>
            <w:r>
              <w:rPr>
                <w:rFonts w:ascii="Nunito" w:hAnsi="Nunito" w:eastAsia="Nunito" w:cs="Nunito"/>
                <w:sz w:val="20"/>
                <w:szCs w:val="20"/>
              </w:rPr>
              <w:t>No Change</w:t>
            </w:r>
          </w:p>
        </w:tc>
      </w:tr>
      <w:tr w:rsidR="00090EF6" w:rsidTr="15B7F7CC" w14:paraId="1F75699E" w14:textId="77777777">
        <w:trPr>
          <w:trHeight w:val="780"/>
        </w:trPr>
        <w:tc>
          <w:tcPr>
            <w:tcW w:w="1395" w:type="dxa"/>
            <w:tcBorders>
              <w:top w:val="single" w:color="CCCCCC" w:sz="6" w:space="0"/>
              <w:left w:val="single" w:color="000000" w:themeColor="text1"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090EF6" w14:paraId="16A87A5D" w14:textId="77777777">
            <w:pPr>
              <w:widowControl w:val="0"/>
              <w:rPr>
                <w:sz w:val="20"/>
                <w:szCs w:val="20"/>
              </w:rPr>
            </w:pPr>
          </w:p>
        </w:tc>
        <w:tc>
          <w:tcPr>
            <w:tcW w:w="162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586AF197" w14:textId="77777777">
            <w:pPr>
              <w:widowControl w:val="0"/>
              <w:rPr>
                <w:sz w:val="20"/>
                <w:szCs w:val="20"/>
              </w:rPr>
            </w:pPr>
            <w:r>
              <w:rPr>
                <w:rFonts w:ascii="Nunito" w:hAnsi="Nunito" w:eastAsia="Nunito" w:cs="Nunito"/>
                <w:sz w:val="20"/>
                <w:szCs w:val="20"/>
              </w:rPr>
              <w:t>Resp &amp; Destroy</w:t>
            </w:r>
          </w:p>
        </w:tc>
        <w:tc>
          <w:tcPr>
            <w:tcW w:w="975"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19C3035A" w14:textId="77777777">
            <w:pPr>
              <w:widowControl w:val="0"/>
              <w:rPr>
                <w:sz w:val="20"/>
                <w:szCs w:val="20"/>
              </w:rPr>
            </w:pPr>
            <w:r>
              <w:rPr>
                <w:rFonts w:ascii="Nunito" w:hAnsi="Nunito" w:eastAsia="Nunito" w:cs="Nunito"/>
                <w:sz w:val="20"/>
                <w:szCs w:val="20"/>
              </w:rPr>
              <w:t>Z-&gt;H</w:t>
            </w:r>
          </w:p>
        </w:tc>
        <w:tc>
          <w:tcPr>
            <w:tcW w:w="264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696450D6" w14:textId="77777777">
            <w:pPr>
              <w:widowControl w:val="0"/>
              <w:rPr>
                <w:sz w:val="20"/>
                <w:szCs w:val="20"/>
              </w:rPr>
            </w:pPr>
            <w:r>
              <w:rPr>
                <w:rFonts w:ascii="Nunito" w:hAnsi="Nunito" w:eastAsia="Nunito" w:cs="Nunito"/>
                <w:sz w:val="20"/>
                <w:szCs w:val="20"/>
              </w:rPr>
              <w:t>Consolidated list of all cards with Redispatch &amp; Destroy status - Per calendar month</w:t>
            </w:r>
          </w:p>
        </w:tc>
        <w:tc>
          <w:tcPr>
            <w:tcW w:w="2730" w:type="dxa"/>
            <w:tcBorders>
              <w:top w:val="single" w:color="CCCCCC" w:sz="6" w:space="0"/>
              <w:left w:val="single" w:color="CCCCCC" w:sz="6" w:space="0"/>
              <w:bottom w:val="single" w:color="000000" w:themeColor="text1" w:sz="6" w:space="0"/>
              <w:right w:val="single" w:color="000000" w:themeColor="text1" w:sz="6" w:space="0"/>
            </w:tcBorders>
            <w:shd w:val="clear" w:color="auto" w:fill="auto"/>
            <w:tcMar>
              <w:top w:w="40" w:type="dxa"/>
              <w:left w:w="40" w:type="dxa"/>
              <w:bottom w:w="40" w:type="dxa"/>
              <w:right w:w="40" w:type="dxa"/>
            </w:tcMar>
            <w:vAlign w:val="bottom"/>
          </w:tcPr>
          <w:p w:rsidR="00090EF6" w:rsidRDefault="008B43BC" w14:paraId="487E03F9" w14:textId="77777777">
            <w:pPr>
              <w:widowControl w:val="0"/>
              <w:rPr>
                <w:rFonts w:ascii="Nunito" w:hAnsi="Nunito" w:eastAsia="Nunito" w:cs="Nunito"/>
                <w:color w:val="0000FF"/>
                <w:sz w:val="20"/>
                <w:szCs w:val="20"/>
              </w:rPr>
            </w:pPr>
            <w:r>
              <w:rPr>
                <w:rFonts w:ascii="Nunito" w:hAnsi="Nunito" w:eastAsia="Nunito" w:cs="Nunito"/>
                <w:sz w:val="20"/>
                <w:szCs w:val="20"/>
              </w:rPr>
              <w:t>No Change</w:t>
            </w:r>
            <w:r>
              <w:rPr>
                <w:rFonts w:ascii="Nunito" w:hAnsi="Nunito" w:eastAsia="Nunito" w:cs="Nunito"/>
                <w:color w:val="0000FF"/>
                <w:sz w:val="20"/>
                <w:szCs w:val="20"/>
              </w:rPr>
              <w:t xml:space="preserve"> </w:t>
            </w:r>
          </w:p>
          <w:p w:rsidR="00090EF6" w:rsidRDefault="008B43BC" w14:paraId="256B4651" w14:textId="77777777">
            <w:pPr>
              <w:widowControl w:val="0"/>
              <w:spacing w:line="240" w:lineRule="auto"/>
              <w:rPr>
                <w:rFonts w:ascii="Nunito" w:hAnsi="Nunito" w:eastAsia="Nunito" w:cs="Nunito"/>
                <w:color w:val="0000FF"/>
                <w:sz w:val="20"/>
                <w:szCs w:val="20"/>
              </w:rPr>
            </w:pPr>
            <w:r>
              <w:rPr>
                <w:rFonts w:ascii="Nunito" w:hAnsi="Nunito" w:eastAsia="Nunito" w:cs="Nunito"/>
                <w:color w:val="0000FF"/>
                <w:sz w:val="20"/>
                <w:szCs w:val="20"/>
              </w:rPr>
              <w:t>Mode will be 'BLUE' for Blue Dart and 'SPEED POST' for India Post.</w:t>
            </w:r>
          </w:p>
        </w:tc>
      </w:tr>
    </w:tbl>
    <w:p w:rsidR="00090EF6" w:rsidRDefault="00090EF6" w14:paraId="7661A438" w14:textId="77777777">
      <w:pPr>
        <w:rPr>
          <w:rFonts w:ascii="Nunito" w:hAnsi="Nunito" w:eastAsia="Nunito" w:cs="Nunito"/>
          <w:sz w:val="20"/>
          <w:szCs w:val="20"/>
        </w:rPr>
      </w:pPr>
    </w:p>
    <w:p w:rsidR="00090EF6" w:rsidRDefault="008B43BC" w14:paraId="1AE5DFAC" w14:textId="77777777">
      <w:pPr>
        <w:pStyle w:val="Heading2"/>
        <w:rPr>
          <w:rFonts w:ascii="Nunito" w:hAnsi="Nunito" w:eastAsia="Nunito" w:cs="Nunito"/>
        </w:rPr>
      </w:pPr>
      <w:bookmarkStart w:name="_mn23tiv4lp8f" w:colFirst="0" w:colLast="0" w:id="11"/>
      <w:bookmarkEnd w:id="11"/>
      <w:r>
        <w:rPr>
          <w:rFonts w:ascii="Nunito" w:hAnsi="Nunito" w:eastAsia="Nunito" w:cs="Nunito"/>
        </w:rPr>
        <w:t>Assumption</w:t>
      </w:r>
    </w:p>
    <w:p w:rsidR="00090EF6" w:rsidP="0D3D5104" w:rsidRDefault="008B43BC" w14:paraId="7E0E0F5E" w14:textId="79AF8195">
      <w:pPr>
        <w:numPr>
          <w:ilvl w:val="0"/>
          <w:numId w:val="9"/>
        </w:numPr>
        <w:rPr>
          <w:rFonts w:ascii="Nunito" w:hAnsi="Nunito" w:eastAsia="Nunito" w:cs="Nunito"/>
          <w:sz w:val="20"/>
          <w:szCs w:val="20"/>
          <w:lang w:val="en-US"/>
        </w:rPr>
      </w:pPr>
      <w:r w:rsidRPr="0D3D5104" w:rsidR="50942A69">
        <w:rPr>
          <w:rFonts w:ascii="Nunito" w:hAnsi="Nunito" w:eastAsia="Nunito" w:cs="Nunito"/>
          <w:sz w:val="20"/>
          <w:szCs w:val="20"/>
          <w:lang w:val="en-US"/>
        </w:rPr>
        <w:t>No</w:t>
      </w:r>
      <w:r w:rsidRPr="0D3D5104" w:rsidR="008B43BC">
        <w:rPr>
          <w:rFonts w:ascii="Nunito" w:hAnsi="Nunito" w:eastAsia="Nunito" w:cs="Nunito"/>
          <w:sz w:val="20"/>
          <w:szCs w:val="20"/>
          <w:lang w:val="en-US"/>
        </w:rPr>
        <w:t xml:space="preserve"> DMS </w:t>
      </w:r>
      <w:r w:rsidRPr="0D3D5104" w:rsidR="1A14C220">
        <w:rPr>
          <w:rFonts w:ascii="Nunito" w:hAnsi="Nunito" w:eastAsia="Nunito" w:cs="Nunito"/>
          <w:sz w:val="20"/>
          <w:szCs w:val="20"/>
          <w:lang w:val="en-US"/>
        </w:rPr>
        <w:t>URL</w:t>
      </w:r>
      <w:r w:rsidRPr="0D3D5104" w:rsidR="008B43BC">
        <w:rPr>
          <w:rFonts w:ascii="Nunito" w:hAnsi="Nunito" w:eastAsia="Nunito" w:cs="Nunito"/>
          <w:sz w:val="20"/>
          <w:szCs w:val="20"/>
          <w:lang w:val="en-US"/>
        </w:rPr>
        <w:t xml:space="preserve"> </w:t>
      </w:r>
      <w:r w:rsidRPr="0D3D5104" w:rsidR="1E1D0F7A">
        <w:rPr>
          <w:rFonts w:ascii="Nunito" w:hAnsi="Nunito" w:eastAsia="Nunito" w:cs="Nunito"/>
          <w:sz w:val="20"/>
          <w:szCs w:val="20"/>
          <w:lang w:val="en-US"/>
        </w:rPr>
        <w:t xml:space="preserve">will be given for the card dispatched by India Post. </w:t>
      </w:r>
    </w:p>
    <w:p w:rsidR="00090EF6" w:rsidRDefault="008B43BC" w14:paraId="66099AF7" w14:textId="444701A4">
      <w:pPr>
        <w:numPr>
          <w:ilvl w:val="0"/>
          <w:numId w:val="9"/>
        </w:numPr>
        <w:rPr>
          <w:rFonts w:ascii="Nunito" w:hAnsi="Nunito" w:eastAsia="Nunito" w:cs="Nunito"/>
          <w:sz w:val="20"/>
          <w:szCs w:val="20"/>
        </w:rPr>
      </w:pPr>
      <w:r w:rsidRPr="0D3D5104" w:rsidR="008B43BC">
        <w:rPr>
          <w:rFonts w:ascii="Nunito" w:hAnsi="Nunito" w:eastAsia="Nunito" w:cs="Nunito"/>
          <w:sz w:val="20"/>
          <w:szCs w:val="20"/>
        </w:rPr>
        <w:t>PIN code serviceability master for Blue Dart and India Post will be done on weekly basis</w:t>
      </w:r>
    </w:p>
    <w:p w:rsidR="00090EF6" w:rsidRDefault="008B43BC" w14:paraId="198ADD0F" w14:textId="77777777">
      <w:pPr>
        <w:pStyle w:val="Heading2"/>
        <w:rPr>
          <w:rFonts w:ascii="Nunito" w:hAnsi="Nunito" w:eastAsia="Nunito" w:cs="Nunito"/>
        </w:rPr>
      </w:pPr>
      <w:bookmarkStart w:name="_u54xue5qk1ei" w:colFirst="0" w:colLast="0" w:id="12"/>
      <w:bookmarkEnd w:id="12"/>
      <w:commentRangeStart w:id="13"/>
      <w:commentRangeStart w:id="14"/>
      <w:r>
        <w:rPr>
          <w:rFonts w:ascii="Nunito" w:hAnsi="Nunito" w:eastAsia="Nunito" w:cs="Nunito"/>
        </w:rPr>
        <w:t>Primary Use Cases Details</w:t>
      </w:r>
      <w:commentRangeEnd w:id="13"/>
      <w:r>
        <w:commentReference w:id="13"/>
      </w:r>
      <w:commentRangeEnd w:id="14"/>
      <w:r>
        <w:commentReference w:id="14"/>
      </w:r>
    </w:p>
    <w:p w:rsidR="00090EF6" w:rsidP="7F839738" w:rsidRDefault="4017B86A" w14:paraId="7F4F4E6E" w14:textId="77777777">
      <w:pPr>
        <w:pStyle w:val="Heading3"/>
        <w:ind w:right="-270"/>
        <w:rPr>
          <w:rFonts w:ascii="Nunito" w:hAnsi="Nunito" w:eastAsia="Nunito" w:cs="Nunito"/>
          <w:b/>
          <w:bCs/>
          <w:sz w:val="24"/>
          <w:szCs w:val="24"/>
          <w:u w:val="single"/>
          <w:lang w:val="en-US"/>
        </w:rPr>
      </w:pPr>
      <w:bookmarkStart w:name="_981as9xo64cm" w:id="15"/>
      <w:bookmarkEnd w:id="15"/>
      <w:r w:rsidRPr="1F0341B8">
        <w:rPr>
          <w:rFonts w:ascii="Nunito" w:hAnsi="Nunito" w:eastAsia="Nunito" w:cs="Nunito"/>
          <w:b/>
          <w:bCs/>
          <w:sz w:val="24"/>
          <w:szCs w:val="24"/>
          <w:u w:val="single"/>
          <w:lang w:val="en-US"/>
        </w:rPr>
        <w:t xml:space="preserve">User Story 1: Ability to check if the card can be dispatched by </w:t>
      </w:r>
      <w:bookmarkStart w:name="_Int_1Qh1q090" w:id="16"/>
      <w:r w:rsidRPr="1F0341B8">
        <w:rPr>
          <w:rFonts w:ascii="Nunito" w:hAnsi="Nunito" w:eastAsia="Nunito" w:cs="Nunito"/>
          <w:b/>
          <w:bCs/>
          <w:sz w:val="24"/>
          <w:szCs w:val="24"/>
          <w:u w:val="single"/>
          <w:lang w:val="en-US"/>
        </w:rPr>
        <w:t>Blue</w:t>
      </w:r>
      <w:bookmarkEnd w:id="16"/>
      <w:r w:rsidRPr="1F0341B8">
        <w:rPr>
          <w:rFonts w:ascii="Nunito" w:hAnsi="Nunito" w:eastAsia="Nunito" w:cs="Nunito"/>
          <w:b/>
          <w:bCs/>
          <w:sz w:val="24"/>
          <w:szCs w:val="24"/>
          <w:u w:val="single"/>
          <w:lang w:val="en-US"/>
        </w:rPr>
        <w:t xml:space="preserve"> dart or India Post</w:t>
      </w:r>
    </w:p>
    <w:tbl>
      <w:tblPr>
        <w:tblStyle w:val="a6"/>
        <w:tblW w:w="95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85"/>
        <w:gridCol w:w="7455"/>
      </w:tblGrid>
      <w:tr w:rsidR="00090EF6" w:rsidTr="4B4A61B3" w14:paraId="6885D12E" w14:textId="77777777">
        <w:tc>
          <w:tcPr>
            <w:tcW w:w="2085" w:type="dxa"/>
            <w:shd w:val="clear" w:color="auto" w:fill="CCCCCC"/>
            <w:tcMar>
              <w:top w:w="100" w:type="dxa"/>
              <w:left w:w="100" w:type="dxa"/>
              <w:bottom w:w="100" w:type="dxa"/>
              <w:right w:w="100" w:type="dxa"/>
            </w:tcMar>
          </w:tcPr>
          <w:p w:rsidR="00090EF6" w:rsidRDefault="008B43BC" w14:paraId="2080C4D4"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Use Case</w:t>
            </w:r>
          </w:p>
        </w:tc>
        <w:tc>
          <w:tcPr>
            <w:tcW w:w="7455" w:type="dxa"/>
            <w:shd w:val="clear" w:color="auto" w:fill="auto"/>
            <w:tcMar>
              <w:top w:w="100" w:type="dxa"/>
              <w:left w:w="100" w:type="dxa"/>
              <w:bottom w:w="100" w:type="dxa"/>
              <w:right w:w="100" w:type="dxa"/>
            </w:tcMar>
          </w:tcPr>
          <w:p w:rsidR="00090EF6" w:rsidP="7F839738" w:rsidRDefault="4017B86A" w14:paraId="070BBE07" w14:textId="77777777">
            <w:pPr>
              <w:widowControl w:val="0"/>
              <w:spacing w:line="240" w:lineRule="auto"/>
              <w:rPr>
                <w:rFonts w:ascii="Nunito" w:hAnsi="Nunito" w:eastAsia="Nunito" w:cs="Nunito"/>
                <w:sz w:val="20"/>
                <w:szCs w:val="20"/>
                <w:lang w:val="en-US"/>
              </w:rPr>
            </w:pPr>
            <w:r w:rsidRPr="1F0341B8">
              <w:rPr>
                <w:rFonts w:ascii="Nunito" w:hAnsi="Nunito" w:eastAsia="Nunito" w:cs="Nunito"/>
                <w:sz w:val="20"/>
                <w:szCs w:val="20"/>
                <w:lang w:val="en-US"/>
              </w:rPr>
              <w:t xml:space="preserve">Post card issuance or re issuance, a check needs to happen to determine whether a card can be sent via </w:t>
            </w:r>
            <w:bookmarkStart w:name="_Int_WxS3AjbW" w:id="17"/>
            <w:r w:rsidRPr="1F0341B8">
              <w:rPr>
                <w:rFonts w:ascii="Nunito" w:hAnsi="Nunito" w:eastAsia="Nunito" w:cs="Nunito"/>
                <w:sz w:val="20"/>
                <w:szCs w:val="20"/>
                <w:lang w:val="en-US"/>
              </w:rPr>
              <w:t>Blue</w:t>
            </w:r>
            <w:bookmarkEnd w:id="17"/>
            <w:r w:rsidRPr="1F0341B8">
              <w:rPr>
                <w:rFonts w:ascii="Nunito" w:hAnsi="Nunito" w:eastAsia="Nunito" w:cs="Nunito"/>
                <w:sz w:val="20"/>
                <w:szCs w:val="20"/>
                <w:lang w:val="en-US"/>
              </w:rPr>
              <w:t xml:space="preserve"> dart or India Post.</w:t>
            </w:r>
          </w:p>
        </w:tc>
      </w:tr>
      <w:tr w:rsidR="00090EF6" w:rsidTr="4B4A61B3" w14:paraId="1D118044" w14:textId="77777777">
        <w:tc>
          <w:tcPr>
            <w:tcW w:w="2085" w:type="dxa"/>
            <w:shd w:val="clear" w:color="auto" w:fill="CCCCCC"/>
            <w:tcMar>
              <w:top w:w="100" w:type="dxa"/>
              <w:left w:w="100" w:type="dxa"/>
              <w:bottom w:w="100" w:type="dxa"/>
              <w:right w:w="100" w:type="dxa"/>
            </w:tcMar>
          </w:tcPr>
          <w:p w:rsidR="00090EF6" w:rsidRDefault="008B43BC" w14:paraId="70B6CC37"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Requirements</w:t>
            </w:r>
          </w:p>
        </w:tc>
        <w:tc>
          <w:tcPr>
            <w:tcW w:w="7455" w:type="dxa"/>
            <w:shd w:val="clear" w:color="auto" w:fill="auto"/>
            <w:tcMar>
              <w:top w:w="100" w:type="dxa"/>
              <w:left w:w="100" w:type="dxa"/>
              <w:bottom w:w="100" w:type="dxa"/>
              <w:right w:w="100" w:type="dxa"/>
            </w:tcMar>
          </w:tcPr>
          <w:p w:rsidR="00090EF6" w:rsidP="4B4A61B3" w:rsidRDefault="008B43BC" w14:paraId="2FC55982" w14:textId="77777777">
            <w:pPr>
              <w:widowControl w:val="0"/>
              <w:spacing w:line="240" w:lineRule="auto"/>
              <w:rPr>
                <w:rFonts w:ascii="Nunito" w:hAnsi="Nunito" w:eastAsia="Nunito" w:cs="Nunito"/>
                <w:sz w:val="20"/>
                <w:szCs w:val="20"/>
                <w:lang w:val="en-US"/>
              </w:rPr>
            </w:pPr>
            <w:r w:rsidRPr="4B4A61B3" w:rsidR="008B43BC">
              <w:rPr>
                <w:rFonts w:ascii="Nunito" w:hAnsi="Nunito" w:eastAsia="Nunito" w:cs="Nunito"/>
                <w:sz w:val="20"/>
                <w:szCs w:val="20"/>
                <w:lang w:val="en-US"/>
              </w:rPr>
              <w:t xml:space="preserve">Before the card is dispatched, there should be a check to </w:t>
            </w:r>
            <w:r w:rsidRPr="4B4A61B3" w:rsidR="008B43BC">
              <w:rPr>
                <w:rFonts w:ascii="Nunito" w:hAnsi="Nunito" w:eastAsia="Nunito" w:cs="Nunito"/>
                <w:sz w:val="20"/>
                <w:szCs w:val="20"/>
                <w:lang w:val="en-US"/>
              </w:rPr>
              <w:t>decide the vendor which</w:t>
            </w:r>
            <w:r w:rsidRPr="4B4A61B3" w:rsidR="008B43BC">
              <w:rPr>
                <w:rFonts w:ascii="Nunito" w:hAnsi="Nunito" w:eastAsia="Nunito" w:cs="Nunito"/>
                <w:sz w:val="20"/>
                <w:szCs w:val="20"/>
                <w:lang w:val="en-US"/>
              </w:rPr>
              <w:t xml:space="preserve"> will deliver the card. </w:t>
            </w:r>
          </w:p>
          <w:p w:rsidR="00090EF6" w:rsidP="7F839738" w:rsidRDefault="4017B86A" w14:paraId="4107B00F" w14:textId="0164D5E3">
            <w:pPr>
              <w:widowControl w:val="0"/>
              <w:numPr>
                <w:ilvl w:val="0"/>
                <w:numId w:val="18"/>
              </w:numPr>
              <w:spacing w:line="240" w:lineRule="auto"/>
              <w:rPr>
                <w:rFonts w:ascii="Nunito" w:hAnsi="Nunito" w:eastAsia="Nunito" w:cs="Nunito"/>
                <w:sz w:val="20"/>
                <w:szCs w:val="20"/>
                <w:lang w:val="en-US"/>
              </w:rPr>
            </w:pPr>
            <w:r w:rsidRPr="1F0341B8">
              <w:rPr>
                <w:rFonts w:ascii="Nunito" w:hAnsi="Nunito" w:eastAsia="Nunito" w:cs="Nunito"/>
                <w:sz w:val="20"/>
                <w:szCs w:val="20"/>
                <w:lang w:val="en-US"/>
              </w:rPr>
              <w:t>Blue</w:t>
            </w:r>
            <w:r w:rsidRPr="1F0341B8" w:rsidR="2E3B6C79">
              <w:rPr>
                <w:rFonts w:ascii="Nunito" w:hAnsi="Nunito" w:eastAsia="Nunito" w:cs="Nunito"/>
                <w:sz w:val="20"/>
                <w:szCs w:val="20"/>
                <w:lang w:val="en-US"/>
              </w:rPr>
              <w:t xml:space="preserve"> D</w:t>
            </w:r>
            <w:r w:rsidRPr="1F0341B8">
              <w:rPr>
                <w:rFonts w:ascii="Nunito" w:hAnsi="Nunito" w:eastAsia="Nunito" w:cs="Nunito"/>
                <w:sz w:val="20"/>
                <w:szCs w:val="20"/>
                <w:lang w:val="en-US"/>
              </w:rPr>
              <w:t xml:space="preserve">art can deliver cards to a set of PIN codes. The list of PIN codes is maintained in the Zeta system and is refreshed by the file uploaded by Bank’s team to an SFTP location. </w:t>
            </w:r>
          </w:p>
          <w:p w:rsidR="00090EF6" w:rsidP="7F839738" w:rsidRDefault="4017B86A" w14:paraId="5EFA1580" w14:textId="6E6057C6">
            <w:pPr>
              <w:widowControl w:val="0"/>
              <w:numPr>
                <w:ilvl w:val="0"/>
                <w:numId w:val="18"/>
              </w:numPr>
              <w:spacing w:line="240" w:lineRule="auto"/>
              <w:rPr>
                <w:rFonts w:ascii="Nunito" w:hAnsi="Nunito" w:eastAsia="Nunito" w:cs="Nunito"/>
                <w:sz w:val="20"/>
                <w:szCs w:val="20"/>
                <w:lang w:val="en-US"/>
              </w:rPr>
            </w:pPr>
            <w:r w:rsidRPr="1F0341B8">
              <w:rPr>
                <w:rFonts w:ascii="Nunito" w:hAnsi="Nunito" w:eastAsia="Nunito" w:cs="Nunito"/>
                <w:sz w:val="20"/>
                <w:szCs w:val="20"/>
                <w:lang w:val="en-US"/>
              </w:rPr>
              <w:t>So if the PIN code of the user’s delivery address is within the PIN codes serviceable by Blue</w:t>
            </w:r>
            <w:r w:rsidRPr="1F0341B8" w:rsidR="18168A31">
              <w:rPr>
                <w:rFonts w:ascii="Nunito" w:hAnsi="Nunito" w:eastAsia="Nunito" w:cs="Nunito"/>
                <w:sz w:val="20"/>
                <w:szCs w:val="20"/>
                <w:lang w:val="en-US"/>
              </w:rPr>
              <w:t xml:space="preserve"> </w:t>
            </w:r>
            <w:r w:rsidRPr="1F0341B8">
              <w:rPr>
                <w:rFonts w:ascii="Nunito" w:hAnsi="Nunito" w:eastAsia="Nunito" w:cs="Nunito"/>
                <w:sz w:val="20"/>
                <w:szCs w:val="20"/>
                <w:lang w:val="en-US"/>
              </w:rPr>
              <w:t xml:space="preserve">dart then the card will be dispatched via Blue Dart otherwise it will be dispatched via India Post. </w:t>
            </w:r>
          </w:p>
          <w:p w:rsidR="00090EF6" w:rsidP="4B4A61B3" w:rsidRDefault="008B43BC" w14:paraId="3B17B87A" w14:textId="77777777">
            <w:pPr>
              <w:widowControl w:val="0"/>
              <w:numPr>
                <w:ilvl w:val="0"/>
                <w:numId w:val="18"/>
              </w:numPr>
              <w:spacing w:line="240" w:lineRule="auto"/>
              <w:rPr>
                <w:rFonts w:ascii="Nunito" w:hAnsi="Nunito" w:eastAsia="Nunito" w:cs="Nunito"/>
                <w:sz w:val="20"/>
                <w:szCs w:val="20"/>
                <w:lang w:val="en-US"/>
              </w:rPr>
            </w:pPr>
            <w:r w:rsidRPr="4B4A61B3" w:rsidR="008B43BC">
              <w:rPr>
                <w:rFonts w:ascii="Nunito" w:hAnsi="Nunito" w:eastAsia="Nunito" w:cs="Nunito"/>
                <w:sz w:val="20"/>
                <w:szCs w:val="20"/>
                <w:lang w:val="en-US"/>
              </w:rPr>
              <w:t xml:space="preserve">There should be an </w:t>
            </w:r>
            <w:commentRangeStart w:id="1119884419"/>
            <w:r w:rsidRPr="4B4A61B3" w:rsidR="008B43BC">
              <w:rPr>
                <w:rFonts w:ascii="Nunito" w:hAnsi="Nunito" w:eastAsia="Nunito" w:cs="Nunito"/>
                <w:sz w:val="20"/>
                <w:szCs w:val="20"/>
                <w:lang w:val="en-US"/>
              </w:rPr>
              <w:t xml:space="preserve">identifier </w:t>
            </w:r>
            <w:commentRangeEnd w:id="1119884419"/>
            <w:r>
              <w:rPr>
                <w:rStyle w:val="CommentReference"/>
              </w:rPr>
              <w:commentReference w:id="1119884419"/>
            </w:r>
            <w:r w:rsidRPr="4B4A61B3" w:rsidR="008B43BC">
              <w:rPr>
                <w:rFonts w:ascii="Nunito" w:hAnsi="Nunito" w:eastAsia="Nunito" w:cs="Nunito"/>
                <w:sz w:val="20"/>
                <w:szCs w:val="20"/>
                <w:lang w:val="en-US"/>
              </w:rPr>
              <w:t xml:space="preserve">mapped against the card to capture the vendor </w:t>
            </w:r>
            <w:r w:rsidRPr="4B4A61B3" w:rsidR="008B43BC">
              <w:rPr>
                <w:rFonts w:ascii="Nunito" w:hAnsi="Nunito" w:eastAsia="Nunito" w:cs="Nunito"/>
                <w:sz w:val="20"/>
                <w:szCs w:val="20"/>
                <w:lang w:val="en-US"/>
              </w:rPr>
              <w:t>which</w:t>
            </w:r>
            <w:r w:rsidRPr="4B4A61B3" w:rsidR="008B43BC">
              <w:rPr>
                <w:rFonts w:ascii="Nunito" w:hAnsi="Nunito" w:eastAsia="Nunito" w:cs="Nunito"/>
                <w:sz w:val="20"/>
                <w:szCs w:val="20"/>
                <w:lang w:val="en-US"/>
              </w:rPr>
              <w:t xml:space="preserve"> is delivering the card. </w:t>
            </w:r>
          </w:p>
          <w:p w:rsidR="00090EF6" w:rsidP="7F839738" w:rsidRDefault="4017B86A" w14:paraId="180CE628" w14:textId="29C3FF97">
            <w:pPr>
              <w:widowControl w:val="0"/>
              <w:numPr>
                <w:ilvl w:val="0"/>
                <w:numId w:val="18"/>
              </w:numPr>
              <w:spacing w:line="240" w:lineRule="auto"/>
              <w:rPr>
                <w:rFonts w:ascii="Nunito" w:hAnsi="Nunito" w:eastAsia="Nunito" w:cs="Nunito"/>
                <w:sz w:val="20"/>
                <w:szCs w:val="20"/>
                <w:lang w:val="en-US"/>
              </w:rPr>
            </w:pPr>
            <w:r w:rsidRPr="1F0341B8">
              <w:rPr>
                <w:rFonts w:ascii="Nunito" w:hAnsi="Nunito" w:eastAsia="Nunito" w:cs="Nunito"/>
                <w:sz w:val="20"/>
                <w:szCs w:val="20"/>
                <w:lang w:val="en-US"/>
              </w:rPr>
              <w:t>Based on the identifier 2 sets of embossing files need to be generated: 1 set of Blue Dart and another set for India Post.</w:t>
            </w:r>
          </w:p>
          <w:p w:rsidR="00090EF6" w:rsidP="7F839738" w:rsidRDefault="4017B86A" w14:paraId="766F47A1" w14:textId="71FE7A9D">
            <w:pPr>
              <w:widowControl w:val="0"/>
              <w:numPr>
                <w:ilvl w:val="0"/>
                <w:numId w:val="18"/>
              </w:numPr>
              <w:spacing w:line="240" w:lineRule="auto"/>
              <w:rPr>
                <w:rFonts w:ascii="Nunito" w:hAnsi="Nunito" w:eastAsia="Nunito" w:cs="Nunito"/>
                <w:sz w:val="20"/>
                <w:szCs w:val="20"/>
                <w:lang w:val="en-US"/>
              </w:rPr>
            </w:pPr>
            <w:commentRangeStart w:id="170307159"/>
            <w:commentRangeStart w:id="763463159"/>
            <w:r w:rsidRPr="0D3D5104" w:rsidR="4017B86A">
              <w:rPr>
                <w:rFonts w:ascii="Nunito" w:hAnsi="Nunito" w:eastAsia="Nunito" w:cs="Nunito"/>
                <w:sz w:val="20"/>
                <w:szCs w:val="20"/>
                <w:lang w:val="en-US"/>
              </w:rPr>
              <w:t xml:space="preserve">The file naming logic will change to </w:t>
            </w:r>
            <w:r w:rsidRPr="0D3D5104" w:rsidR="4017B86A">
              <w:rPr>
                <w:rFonts w:ascii="Nunito" w:hAnsi="Nunito" w:eastAsia="Nunito" w:cs="Nunito"/>
                <w:sz w:val="20"/>
                <w:szCs w:val="20"/>
                <w:lang w:val="en-US"/>
              </w:rPr>
              <w:t>identify</w:t>
            </w:r>
            <w:r w:rsidRPr="0D3D5104" w:rsidR="4017B86A">
              <w:rPr>
                <w:rFonts w:ascii="Nunito" w:hAnsi="Nunito" w:eastAsia="Nunito" w:cs="Nunito"/>
                <w:sz w:val="20"/>
                <w:szCs w:val="20"/>
                <w:lang w:val="en-US"/>
              </w:rPr>
              <w:t xml:space="preserve"> the Blue Dart files and the India Post files. </w:t>
            </w:r>
            <w:commentRangeEnd w:id="170307159"/>
            <w:r>
              <w:rPr>
                <w:rStyle w:val="CommentReference"/>
              </w:rPr>
              <w:commentReference w:id="170307159"/>
            </w:r>
            <w:commentRangeEnd w:id="763463159"/>
            <w:r>
              <w:rPr>
                <w:rStyle w:val="CommentReference"/>
              </w:rPr>
              <w:commentReference w:id="763463159"/>
            </w:r>
          </w:p>
          <w:p w:rsidR="00090EF6" w:rsidP="7F839738" w:rsidRDefault="4017B86A" w14:paraId="3ADBCB42" w14:textId="7EACD845">
            <w:pPr>
              <w:widowControl w:val="0"/>
              <w:numPr>
                <w:ilvl w:val="0"/>
                <w:numId w:val="18"/>
              </w:numPr>
              <w:spacing w:line="240" w:lineRule="auto"/>
              <w:rPr>
                <w:rFonts w:ascii="Nunito" w:hAnsi="Nunito" w:eastAsia="Nunito" w:cs="Nunito"/>
                <w:sz w:val="20"/>
                <w:szCs w:val="20"/>
                <w:lang w:val="en-US"/>
              </w:rPr>
            </w:pPr>
            <w:r w:rsidRPr="0D3D5104" w:rsidR="4017B86A">
              <w:rPr>
                <w:rFonts w:ascii="Nunito" w:hAnsi="Nunito" w:eastAsia="Nunito" w:cs="Nunito"/>
                <w:sz w:val="20"/>
                <w:szCs w:val="20"/>
                <w:lang w:val="en-US"/>
              </w:rPr>
              <w:t xml:space="preserve">The difference between the two sets of embossing files will be </w:t>
            </w:r>
            <w:commentRangeStart w:id="1594762117"/>
            <w:commentRangeStart w:id="1853202983"/>
            <w:r w:rsidRPr="0D3D5104" w:rsidR="4017B86A">
              <w:rPr>
                <w:rFonts w:ascii="Nunito" w:hAnsi="Nunito" w:eastAsia="Nunito" w:cs="Nunito"/>
                <w:sz w:val="20"/>
                <w:szCs w:val="20"/>
                <w:lang w:val="en-US"/>
              </w:rPr>
              <w:t xml:space="preserve">that </w:t>
            </w:r>
            <w:commentRangeEnd w:id="1594762117"/>
            <w:r>
              <w:rPr>
                <w:rStyle w:val="CommentReference"/>
              </w:rPr>
              <w:commentReference w:id="1594762117"/>
            </w:r>
            <w:commentRangeEnd w:id="1853202983"/>
            <w:r>
              <w:rPr>
                <w:rStyle w:val="CommentReference"/>
              </w:rPr>
              <w:commentReference w:id="1853202983"/>
            </w:r>
            <w:r w:rsidRPr="0D3D5104" w:rsidR="4017B86A">
              <w:rPr>
                <w:rFonts w:ascii="Nunito" w:hAnsi="Nunito" w:eastAsia="Nunito" w:cs="Nunito"/>
                <w:sz w:val="20"/>
                <w:szCs w:val="20"/>
                <w:lang w:val="en-US"/>
              </w:rPr>
              <w:t>Blue</w:t>
            </w:r>
            <w:r w:rsidRPr="0D3D5104" w:rsidR="52C7A9CD">
              <w:rPr>
                <w:rFonts w:ascii="Nunito" w:hAnsi="Nunito" w:eastAsia="Nunito" w:cs="Nunito"/>
                <w:sz w:val="20"/>
                <w:szCs w:val="20"/>
                <w:lang w:val="en-US"/>
              </w:rPr>
              <w:t xml:space="preserve"> </w:t>
            </w:r>
            <w:r w:rsidRPr="0D3D5104" w:rsidR="4017B86A">
              <w:rPr>
                <w:rFonts w:ascii="Nunito" w:hAnsi="Nunito" w:eastAsia="Nunito" w:cs="Nunito"/>
                <w:sz w:val="20"/>
                <w:szCs w:val="20"/>
                <w:lang w:val="en-US"/>
              </w:rPr>
              <w:t xml:space="preserve">Dart will have AWB number field and India Post will have Article number. </w:t>
            </w:r>
          </w:p>
        </w:tc>
      </w:tr>
      <w:tr w:rsidR="00090EF6" w:rsidTr="4B4A61B3" w14:paraId="55015D02" w14:textId="77777777">
        <w:tc>
          <w:tcPr>
            <w:tcW w:w="2085" w:type="dxa"/>
            <w:shd w:val="clear" w:color="auto" w:fill="CCCCCC"/>
            <w:tcMar>
              <w:top w:w="100" w:type="dxa"/>
              <w:left w:w="100" w:type="dxa"/>
              <w:bottom w:w="100" w:type="dxa"/>
              <w:right w:w="100" w:type="dxa"/>
            </w:tcMar>
          </w:tcPr>
          <w:p w:rsidR="00090EF6" w:rsidRDefault="008B43BC" w14:paraId="437269A6"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Report Template</w:t>
            </w:r>
          </w:p>
        </w:tc>
        <w:tc>
          <w:tcPr>
            <w:tcW w:w="7455" w:type="dxa"/>
            <w:shd w:val="clear" w:color="auto" w:fill="auto"/>
            <w:tcMar>
              <w:top w:w="100" w:type="dxa"/>
              <w:left w:w="100" w:type="dxa"/>
              <w:bottom w:w="100" w:type="dxa"/>
              <w:right w:w="100" w:type="dxa"/>
            </w:tcMar>
          </w:tcPr>
          <w:p w:rsidR="00090EF6" w:rsidP="1F0341B8" w:rsidRDefault="007B77D0" w14:paraId="174BE0F2" w14:textId="10D841D9">
            <w:hyperlink r:id="rId17">
              <w:r w:rsidRPr="1F0341B8" w:rsidR="1166FF79">
                <w:rPr>
                  <w:rStyle w:val="Hyperlink"/>
                </w:rPr>
                <w:t>Embossing DSP File Structure - India_Post.xlsx</w:t>
              </w:r>
            </w:hyperlink>
          </w:p>
        </w:tc>
      </w:tr>
      <w:tr w:rsidR="00090EF6" w:rsidTr="4B4A61B3" w14:paraId="3A418FC3" w14:textId="77777777">
        <w:tc>
          <w:tcPr>
            <w:tcW w:w="2085" w:type="dxa"/>
            <w:shd w:val="clear" w:color="auto" w:fill="CCCCCC"/>
            <w:tcMar>
              <w:top w:w="100" w:type="dxa"/>
              <w:left w:w="100" w:type="dxa"/>
              <w:bottom w:w="100" w:type="dxa"/>
              <w:right w:w="100" w:type="dxa"/>
            </w:tcMar>
          </w:tcPr>
          <w:p w:rsidR="00090EF6" w:rsidRDefault="008B43BC" w14:paraId="3059FF4D"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 xml:space="preserve">File Name </w:t>
            </w:r>
          </w:p>
        </w:tc>
        <w:tc>
          <w:tcPr>
            <w:tcW w:w="7455" w:type="dxa"/>
            <w:shd w:val="clear" w:color="auto" w:fill="auto"/>
            <w:tcMar>
              <w:top w:w="100" w:type="dxa"/>
              <w:left w:w="100" w:type="dxa"/>
              <w:bottom w:w="100" w:type="dxa"/>
              <w:right w:w="100" w:type="dxa"/>
            </w:tcMar>
          </w:tcPr>
          <w:p w:rsidR="00090EF6" w:rsidP="1F0341B8" w:rsidRDefault="4017B86A" w14:paraId="64B51245" w14:textId="19983215">
            <w:pPr>
              <w:rPr>
                <w:rFonts w:ascii="Nunito" w:hAnsi="Nunito" w:eastAsia="Nunito" w:cs="Nunito"/>
                <w:sz w:val="20"/>
                <w:szCs w:val="20"/>
              </w:rPr>
            </w:pPr>
            <w:commentRangeStart w:id="540720464"/>
            <w:r w:rsidRPr="57FE6ED6" w:rsidR="4017B86A">
              <w:rPr>
                <w:rFonts w:ascii="Nunito" w:hAnsi="Nunito" w:eastAsia="Nunito" w:cs="Nunito"/>
                <w:b w:val="1"/>
                <w:bCs w:val="1"/>
                <w:sz w:val="20"/>
                <w:szCs w:val="20"/>
                <w:lang w:val="en-US"/>
              </w:rPr>
              <w:t>Proposal</w:t>
            </w:r>
            <w:r w:rsidRPr="57FE6ED6" w:rsidR="4017B86A">
              <w:rPr>
                <w:rFonts w:ascii="Nunito" w:hAnsi="Nunito" w:eastAsia="Nunito" w:cs="Nunito"/>
                <w:sz w:val="20"/>
                <w:szCs w:val="20"/>
                <w:lang w:val="en-US"/>
              </w:rPr>
              <w:t xml:space="preserve">: Add a suffix ‘BD’ for Blue Dart embossing file and ‘IP’ for India Post embossing file. File name structure is present </w:t>
            </w:r>
            <w:r w:rsidRPr="57FE6ED6" w:rsidR="5E88BE3C">
              <w:rPr>
                <w:rFonts w:ascii="Nunito" w:hAnsi="Nunito" w:eastAsia="Nunito" w:cs="Nunito"/>
                <w:sz w:val="20"/>
                <w:szCs w:val="20"/>
                <w:lang w:val="en-US"/>
              </w:rPr>
              <w:t>on</w:t>
            </w:r>
            <w:r w:rsidRPr="57FE6ED6" w:rsidR="4017B86A">
              <w:rPr>
                <w:rFonts w:ascii="Nunito" w:hAnsi="Nunito" w:eastAsia="Nunito" w:cs="Nunito"/>
                <w:sz w:val="20"/>
                <w:szCs w:val="20"/>
                <w:lang w:val="en-US"/>
              </w:rPr>
              <w:t xml:space="preserve"> the </w:t>
            </w:r>
            <w:r w:rsidRPr="57FE6ED6" w:rsidR="7FD7B83D">
              <w:rPr>
                <w:rFonts w:ascii="Nunito" w:hAnsi="Nunito" w:eastAsia="Nunito" w:cs="Nunito"/>
                <w:sz w:val="20"/>
                <w:szCs w:val="20"/>
                <w:lang w:val="en-US"/>
              </w:rPr>
              <w:t xml:space="preserve">sheet. </w:t>
            </w:r>
            <w:commentRangeEnd w:id="540720464"/>
            <w:r>
              <w:rPr>
                <w:rStyle w:val="CommentReference"/>
              </w:rPr>
              <w:commentReference w:id="540720464"/>
            </w:r>
          </w:p>
          <w:p w:rsidR="00090EF6" w:rsidP="1F0341B8" w:rsidRDefault="007B77D0" w14:paraId="07A40431" w14:textId="624D1625">
            <w:hyperlink r:id="rId18">
              <w:r w:rsidRPr="1F0341B8" w:rsidR="58CB17E2">
                <w:rPr>
                  <w:rStyle w:val="Hyperlink"/>
                </w:rPr>
                <w:t>Embossing DSP File Structure - India_Post.xlsx</w:t>
              </w:r>
            </w:hyperlink>
          </w:p>
        </w:tc>
      </w:tr>
      <w:tr w:rsidR="00090EF6" w:rsidTr="4B4A61B3" w14:paraId="35FE1C99" w14:textId="77777777">
        <w:tc>
          <w:tcPr>
            <w:tcW w:w="2085" w:type="dxa"/>
            <w:shd w:val="clear" w:color="auto" w:fill="CCCCCC"/>
            <w:tcMar>
              <w:top w:w="100" w:type="dxa"/>
              <w:left w:w="100" w:type="dxa"/>
              <w:bottom w:w="100" w:type="dxa"/>
              <w:right w:w="100" w:type="dxa"/>
            </w:tcMar>
          </w:tcPr>
          <w:p w:rsidR="00090EF6" w:rsidRDefault="008B43BC" w14:paraId="0034FC04"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Format</w:t>
            </w:r>
          </w:p>
        </w:tc>
        <w:tc>
          <w:tcPr>
            <w:tcW w:w="7455" w:type="dxa"/>
            <w:shd w:val="clear" w:color="auto" w:fill="auto"/>
            <w:tcMar>
              <w:top w:w="100" w:type="dxa"/>
              <w:left w:w="100" w:type="dxa"/>
              <w:bottom w:w="100" w:type="dxa"/>
              <w:right w:w="100" w:type="dxa"/>
            </w:tcMar>
          </w:tcPr>
          <w:p w:rsidR="00090EF6" w:rsidRDefault="008B43BC" w14:paraId="0BB4E692" w14:textId="77777777">
            <w:pPr>
              <w:widowControl w:val="0"/>
              <w:spacing w:line="240" w:lineRule="auto"/>
              <w:rPr>
                <w:rFonts w:ascii="Nunito" w:hAnsi="Nunito" w:eastAsia="Nunito" w:cs="Nunito"/>
                <w:sz w:val="20"/>
                <w:szCs w:val="20"/>
              </w:rPr>
            </w:pPr>
            <w:r>
              <w:rPr>
                <w:rFonts w:ascii="Nunito" w:hAnsi="Nunito" w:eastAsia="Nunito" w:cs="Nunito"/>
                <w:sz w:val="20"/>
                <w:szCs w:val="20"/>
              </w:rPr>
              <w:t>.DSP</w:t>
            </w:r>
          </w:p>
        </w:tc>
      </w:tr>
    </w:tbl>
    <w:p w:rsidR="00090EF6" w:rsidP="0D3D5104" w:rsidRDefault="008B43BC" w14:paraId="709BEC37" w14:textId="0397F461">
      <w:pPr>
        <w:pStyle w:val="Heading3"/>
        <w:rPr>
          <w:rFonts w:ascii="Nunito" w:hAnsi="Nunito" w:eastAsia="Nunito" w:cs="Nunito"/>
          <w:u w:val="single"/>
          <w:lang w:val="en-US"/>
        </w:rPr>
      </w:pPr>
      <w:bookmarkStart w:name="_qn4ovw5wjoe1" w:id="18"/>
      <w:bookmarkEnd w:id="18"/>
      <w:r w:rsidRPr="0D3D5104" w:rsidR="008B43BC">
        <w:rPr>
          <w:rFonts w:ascii="Nunito" w:hAnsi="Nunito" w:eastAsia="Nunito" w:cs="Nunito"/>
          <w:b w:val="1"/>
          <w:bCs w:val="1"/>
          <w:sz w:val="24"/>
          <w:szCs w:val="24"/>
          <w:u w:val="single"/>
          <w:lang w:val="en-US"/>
        </w:rPr>
        <w:t>User Story 2: Creation of a universal PIN code master and regular refresh</w:t>
      </w:r>
      <w:r w:rsidRPr="0D3D5104" w:rsidR="248D2288">
        <w:rPr>
          <w:rFonts w:ascii="Nunito" w:hAnsi="Nunito" w:eastAsia="Nunito" w:cs="Nunito"/>
          <w:b w:val="1"/>
          <w:bCs w:val="1"/>
          <w:sz w:val="24"/>
          <w:szCs w:val="24"/>
          <w:u w:val="single"/>
          <w:lang w:val="en-US"/>
        </w:rPr>
        <w:t xml:space="preserve"> (Internal </w:t>
      </w:r>
      <w:r w:rsidRPr="0D3D5104" w:rsidR="248D2288">
        <w:rPr>
          <w:rFonts w:ascii="Nunito" w:hAnsi="Nunito" w:eastAsia="Nunito" w:cs="Nunito"/>
          <w:b w:val="1"/>
          <w:bCs w:val="1"/>
          <w:sz w:val="24"/>
          <w:szCs w:val="24"/>
          <w:u w:val="single"/>
          <w:lang w:val="en-US"/>
        </w:rPr>
        <w:t>for Zeta</w:t>
      </w:r>
      <w:r w:rsidRPr="0D3D5104" w:rsidR="248D2288">
        <w:rPr>
          <w:rFonts w:ascii="Nunito" w:hAnsi="Nunito" w:eastAsia="Nunito" w:cs="Nunito"/>
          <w:b w:val="1"/>
          <w:bCs w:val="1"/>
          <w:sz w:val="24"/>
          <w:szCs w:val="24"/>
          <w:u w:val="single"/>
          <w:lang w:val="en-US"/>
        </w:rPr>
        <w:t>)</w:t>
      </w:r>
    </w:p>
    <w:tbl>
      <w:tblPr>
        <w:tblStyle w:val="a7"/>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85"/>
        <w:gridCol w:w="7665"/>
      </w:tblGrid>
      <w:tr w:rsidR="00090EF6" w:rsidTr="0D3D5104" w14:paraId="5B0D1740" w14:textId="77777777">
        <w:tc>
          <w:tcPr>
            <w:tcW w:w="2085" w:type="dxa"/>
            <w:shd w:val="clear" w:color="auto" w:fill="CCCCCC"/>
            <w:tcMar>
              <w:top w:w="100" w:type="dxa"/>
              <w:left w:w="100" w:type="dxa"/>
              <w:bottom w:w="100" w:type="dxa"/>
              <w:right w:w="100" w:type="dxa"/>
            </w:tcMar>
          </w:tcPr>
          <w:p w:rsidR="00090EF6" w:rsidRDefault="008B43BC" w14:paraId="28C1F850"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Use Case</w:t>
            </w:r>
          </w:p>
        </w:tc>
        <w:tc>
          <w:tcPr>
            <w:tcW w:w="7665" w:type="dxa"/>
            <w:shd w:val="clear" w:color="auto" w:fill="auto"/>
            <w:tcMar>
              <w:top w:w="100" w:type="dxa"/>
              <w:left w:w="100" w:type="dxa"/>
              <w:bottom w:w="100" w:type="dxa"/>
              <w:right w:w="100" w:type="dxa"/>
            </w:tcMar>
          </w:tcPr>
          <w:p w:rsidR="00090EF6" w:rsidP="7F839738" w:rsidRDefault="008B43BC" w14:paraId="345FD221" w14:textId="1689C4C5">
            <w:pPr>
              <w:widowControl w:val="0"/>
              <w:spacing w:line="240" w:lineRule="auto"/>
              <w:rPr>
                <w:rFonts w:ascii="Nunito" w:hAnsi="Nunito" w:eastAsia="Nunito" w:cs="Nunito"/>
                <w:sz w:val="20"/>
                <w:szCs w:val="20"/>
                <w:lang w:val="en-US"/>
              </w:rPr>
            </w:pPr>
            <w:commentRangeStart w:id="464672511"/>
            <w:commentRangeStart w:id="488016447"/>
            <w:r w:rsidRPr="0D3D5104" w:rsidR="008B43BC">
              <w:rPr>
                <w:rFonts w:ascii="Nunito" w:hAnsi="Nunito" w:eastAsia="Nunito" w:cs="Nunito"/>
                <w:sz w:val="20"/>
                <w:szCs w:val="20"/>
                <w:lang w:val="en-US"/>
              </w:rPr>
              <w:t xml:space="preserve">With different teams in Zeta using the PIN code master, there needs to be </w:t>
            </w:r>
            <w:r w:rsidRPr="0D3D5104" w:rsidR="008B43BC">
              <w:rPr>
                <w:rFonts w:ascii="Nunito" w:hAnsi="Nunito" w:eastAsia="Nunito" w:cs="Nunito"/>
                <w:sz w:val="20"/>
                <w:szCs w:val="20"/>
                <w:lang w:val="en-US"/>
              </w:rPr>
              <w:t>a single source</w:t>
            </w:r>
            <w:r w:rsidRPr="0D3D5104" w:rsidR="008B43BC">
              <w:rPr>
                <w:rFonts w:ascii="Nunito" w:hAnsi="Nunito" w:eastAsia="Nunito" w:cs="Nunito"/>
                <w:sz w:val="20"/>
                <w:szCs w:val="20"/>
                <w:lang w:val="en-US"/>
              </w:rPr>
              <w:t xml:space="preserve"> of truth</w:t>
            </w:r>
            <w:r w:rsidRPr="0D3D5104" w:rsidR="008B43BC">
              <w:rPr>
                <w:rFonts w:ascii="Nunito" w:hAnsi="Nunito" w:eastAsia="Nunito" w:cs="Nunito"/>
                <w:sz w:val="20"/>
                <w:szCs w:val="20"/>
                <w:lang w:val="en-US"/>
              </w:rPr>
              <w:t xml:space="preserve">.  </w:t>
            </w:r>
            <w:r w:rsidRPr="0D3D5104" w:rsidR="69A32C85">
              <w:rPr>
                <w:rFonts w:ascii="Nunito" w:hAnsi="Nunito" w:eastAsia="Nunito" w:cs="Nunito"/>
                <w:sz w:val="20"/>
                <w:szCs w:val="20"/>
                <w:lang w:val="en-US"/>
              </w:rPr>
              <w:t xml:space="preserve">Within Zeta, embossing </w:t>
            </w:r>
            <w:r w:rsidRPr="0D3D5104" w:rsidR="0143EB3D">
              <w:rPr>
                <w:rFonts w:ascii="Nunito" w:hAnsi="Nunito" w:eastAsia="Nunito" w:cs="Nunito"/>
                <w:sz w:val="20"/>
                <w:szCs w:val="20"/>
                <w:lang w:val="en-US"/>
              </w:rPr>
              <w:t>files</w:t>
            </w:r>
            <w:r w:rsidRPr="0D3D5104" w:rsidR="69A32C85">
              <w:rPr>
                <w:rFonts w:ascii="Nunito" w:hAnsi="Nunito" w:eastAsia="Nunito" w:cs="Nunito"/>
                <w:sz w:val="20"/>
                <w:szCs w:val="20"/>
                <w:lang w:val="en-US"/>
              </w:rPr>
              <w:t xml:space="preserve"> and DMS courier dispatch file </w:t>
            </w:r>
            <w:r w:rsidRPr="0D3D5104" w:rsidR="45E1E722">
              <w:rPr>
                <w:rFonts w:ascii="Nunito" w:hAnsi="Nunito" w:eastAsia="Nunito" w:cs="Nunito"/>
                <w:sz w:val="20"/>
                <w:szCs w:val="20"/>
                <w:lang w:val="en-US"/>
              </w:rPr>
              <w:t xml:space="preserve">are created from different </w:t>
            </w:r>
            <w:r w:rsidRPr="0D3D5104" w:rsidR="3C0143B1">
              <w:rPr>
                <w:rFonts w:ascii="Nunito" w:hAnsi="Nunito" w:eastAsia="Nunito" w:cs="Nunito"/>
                <w:sz w:val="20"/>
                <w:szCs w:val="20"/>
                <w:lang w:val="en-US"/>
              </w:rPr>
              <w:t>sources for PIN codes</w:t>
            </w:r>
            <w:r w:rsidRPr="0D3D5104" w:rsidR="45E1E722">
              <w:rPr>
                <w:rFonts w:ascii="Nunito" w:hAnsi="Nunito" w:eastAsia="Nunito" w:cs="Nunito"/>
                <w:sz w:val="20"/>
                <w:szCs w:val="20"/>
                <w:lang w:val="en-US"/>
              </w:rPr>
              <w:t xml:space="preserve">. </w:t>
            </w:r>
            <w:commentRangeEnd w:id="464672511"/>
            <w:r>
              <w:rPr>
                <w:rStyle w:val="CommentReference"/>
              </w:rPr>
              <w:commentReference w:id="464672511"/>
            </w:r>
            <w:commentRangeEnd w:id="488016447"/>
            <w:r>
              <w:rPr>
                <w:rStyle w:val="CommentReference"/>
              </w:rPr>
              <w:commentReference w:id="488016447"/>
            </w:r>
          </w:p>
        </w:tc>
      </w:tr>
      <w:tr w:rsidR="00090EF6" w:rsidTr="0D3D5104" w14:paraId="02E23C99" w14:textId="77777777">
        <w:tc>
          <w:tcPr>
            <w:tcW w:w="2085" w:type="dxa"/>
            <w:shd w:val="clear" w:color="auto" w:fill="CCCCCC"/>
            <w:tcMar>
              <w:top w:w="100" w:type="dxa"/>
              <w:left w:w="100" w:type="dxa"/>
              <w:bottom w:w="100" w:type="dxa"/>
              <w:right w:w="100" w:type="dxa"/>
            </w:tcMar>
          </w:tcPr>
          <w:p w:rsidR="00090EF6" w:rsidRDefault="008B43BC" w14:paraId="2041D53C"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Requirement</w:t>
            </w:r>
          </w:p>
        </w:tc>
        <w:tc>
          <w:tcPr>
            <w:tcW w:w="7665" w:type="dxa"/>
            <w:shd w:val="clear" w:color="auto" w:fill="auto"/>
            <w:tcMar>
              <w:top w:w="100" w:type="dxa"/>
              <w:left w:w="100" w:type="dxa"/>
              <w:bottom w:w="100" w:type="dxa"/>
              <w:right w:w="100" w:type="dxa"/>
            </w:tcMar>
          </w:tcPr>
          <w:p w:rsidR="00090EF6" w:rsidP="7F839738" w:rsidRDefault="008B43BC" w14:paraId="189E1041" w14:textId="77777777">
            <w:pPr>
              <w:widowControl w:val="0"/>
              <w:spacing w:line="240" w:lineRule="auto"/>
              <w:rPr>
                <w:rFonts w:ascii="Nunito" w:hAnsi="Nunito" w:eastAsia="Nunito" w:cs="Nunito"/>
                <w:sz w:val="20"/>
                <w:szCs w:val="20"/>
                <w:lang w:val="en-US"/>
              </w:rPr>
            </w:pPr>
            <w:r w:rsidRPr="7F839738">
              <w:rPr>
                <w:rFonts w:ascii="Nunito" w:hAnsi="Nunito" w:eastAsia="Nunito" w:cs="Nunito"/>
                <w:sz w:val="20"/>
                <w:szCs w:val="20"/>
                <w:lang w:val="en-US"/>
              </w:rPr>
              <w:t xml:space="preserve">There should be a daily cadence of refresh of PIN code master for both Blue Dart and India Post PIN codes. This data needs to be stored in a singular place or all the required teams to refer.  </w:t>
            </w:r>
          </w:p>
        </w:tc>
      </w:tr>
      <w:tr w:rsidR="00090EF6" w:rsidTr="0D3D5104" w14:paraId="0BBA6959" w14:textId="77777777">
        <w:tc>
          <w:tcPr>
            <w:tcW w:w="2085" w:type="dxa"/>
            <w:shd w:val="clear" w:color="auto" w:fill="CCCCCC"/>
            <w:tcMar>
              <w:top w:w="100" w:type="dxa"/>
              <w:left w:w="100" w:type="dxa"/>
              <w:bottom w:w="100" w:type="dxa"/>
              <w:right w:w="100" w:type="dxa"/>
            </w:tcMar>
          </w:tcPr>
          <w:p w:rsidR="00090EF6" w:rsidRDefault="008B43BC" w14:paraId="3C3B68CA"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Flow Details</w:t>
            </w:r>
          </w:p>
        </w:tc>
        <w:tc>
          <w:tcPr>
            <w:tcW w:w="7665" w:type="dxa"/>
            <w:shd w:val="clear" w:color="auto" w:fill="auto"/>
            <w:tcMar>
              <w:top w:w="100" w:type="dxa"/>
              <w:left w:w="100" w:type="dxa"/>
              <w:bottom w:w="100" w:type="dxa"/>
              <w:right w:w="100" w:type="dxa"/>
            </w:tcMar>
          </w:tcPr>
          <w:p w:rsidR="00090EF6" w:rsidP="7F839738" w:rsidRDefault="008B43BC" w14:paraId="4E2FD17F" w14:textId="77777777">
            <w:pPr>
              <w:widowControl w:val="0"/>
              <w:numPr>
                <w:ilvl w:val="0"/>
                <w:numId w:val="8"/>
              </w:numPr>
              <w:spacing w:line="240" w:lineRule="auto"/>
              <w:rPr>
                <w:rFonts w:ascii="Nunito" w:hAnsi="Nunito" w:eastAsia="Nunito" w:cs="Nunito"/>
                <w:sz w:val="20"/>
                <w:szCs w:val="20"/>
                <w:lang w:val="en-US"/>
              </w:rPr>
            </w:pPr>
            <w:r w:rsidRPr="7F839738">
              <w:rPr>
                <w:rFonts w:ascii="Nunito" w:hAnsi="Nunito" w:eastAsia="Nunito" w:cs="Nunito"/>
                <w:sz w:val="20"/>
                <w:szCs w:val="20"/>
                <w:lang w:val="en-US"/>
              </w:rPr>
              <w:t>Daily bank will be required to place the updated PIN code master in a SFTP location</w:t>
            </w:r>
          </w:p>
          <w:p w:rsidR="00090EF6" w:rsidRDefault="008B43BC" w14:paraId="1B84C3E4" w14:textId="77777777">
            <w:pPr>
              <w:widowControl w:val="0"/>
              <w:numPr>
                <w:ilvl w:val="0"/>
                <w:numId w:val="8"/>
              </w:numPr>
              <w:spacing w:line="240" w:lineRule="auto"/>
              <w:rPr>
                <w:rFonts w:ascii="Nunito" w:hAnsi="Nunito" w:eastAsia="Nunito" w:cs="Nunito"/>
                <w:sz w:val="20"/>
                <w:szCs w:val="20"/>
              </w:rPr>
            </w:pPr>
            <w:r>
              <w:rPr>
                <w:rFonts w:ascii="Nunito" w:hAnsi="Nunito" w:eastAsia="Nunito" w:cs="Nunito"/>
                <w:sz w:val="20"/>
                <w:szCs w:val="20"/>
              </w:rPr>
              <w:t>Zeta will read the PIN code file and update the data in Pontus</w:t>
            </w:r>
          </w:p>
          <w:p w:rsidR="00090EF6" w:rsidRDefault="008B43BC" w14:paraId="4F5BB1A2" w14:textId="77777777">
            <w:pPr>
              <w:widowControl w:val="0"/>
              <w:numPr>
                <w:ilvl w:val="0"/>
                <w:numId w:val="8"/>
              </w:numPr>
              <w:spacing w:line="240" w:lineRule="auto"/>
              <w:rPr>
                <w:rFonts w:ascii="Nunito" w:hAnsi="Nunito" w:eastAsia="Nunito" w:cs="Nunito"/>
                <w:sz w:val="20"/>
                <w:szCs w:val="20"/>
              </w:rPr>
            </w:pPr>
            <w:r>
              <w:rPr>
                <w:rFonts w:ascii="Nunito" w:hAnsi="Nunito" w:eastAsia="Nunito" w:cs="Nunito"/>
                <w:sz w:val="20"/>
                <w:szCs w:val="20"/>
              </w:rPr>
              <w:t xml:space="preserve">This same data needs to be use by Plutus and platform during embossing and DMS file generation </w:t>
            </w:r>
          </w:p>
        </w:tc>
      </w:tr>
      <w:tr w:rsidR="00090EF6" w:rsidTr="0D3D5104" w14:paraId="2C1C7C4C" w14:textId="77777777">
        <w:tc>
          <w:tcPr>
            <w:tcW w:w="2085" w:type="dxa"/>
            <w:shd w:val="clear" w:color="auto" w:fill="CCCCCC"/>
            <w:tcMar>
              <w:top w:w="100" w:type="dxa"/>
              <w:left w:w="100" w:type="dxa"/>
              <w:bottom w:w="100" w:type="dxa"/>
              <w:right w:w="100" w:type="dxa"/>
            </w:tcMar>
          </w:tcPr>
          <w:p w:rsidR="00090EF6" w:rsidRDefault="008B43BC" w14:paraId="0968387A"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Solution doc</w:t>
            </w:r>
          </w:p>
        </w:tc>
        <w:tc>
          <w:tcPr>
            <w:tcW w:w="7665" w:type="dxa"/>
            <w:shd w:val="clear" w:color="auto" w:fill="auto"/>
            <w:tcMar>
              <w:top w:w="100" w:type="dxa"/>
              <w:left w:w="100" w:type="dxa"/>
              <w:bottom w:w="100" w:type="dxa"/>
              <w:right w:w="100" w:type="dxa"/>
            </w:tcMar>
          </w:tcPr>
          <w:p w:rsidR="00090EF6" w:rsidRDefault="008B43BC" w14:paraId="7E4B5C2F" w14:textId="77777777">
            <w:pPr>
              <w:widowControl w:val="0"/>
              <w:spacing w:line="240" w:lineRule="auto"/>
              <w:ind w:left="720" w:hanging="360"/>
              <w:rPr>
                <w:rFonts w:ascii="Nunito" w:hAnsi="Nunito" w:eastAsia="Nunito" w:cs="Nunito"/>
                <w:sz w:val="20"/>
                <w:szCs w:val="20"/>
              </w:rPr>
            </w:pPr>
            <w:r>
              <w:rPr>
                <w:rFonts w:ascii="Nunito" w:hAnsi="Nunito" w:eastAsia="Nunito" w:cs="Nunito"/>
                <w:color w:val="FF00FF"/>
                <w:sz w:val="20"/>
                <w:szCs w:val="20"/>
              </w:rPr>
              <w:t>To be updated</w:t>
            </w:r>
          </w:p>
        </w:tc>
      </w:tr>
      <w:tr w:rsidR="00090EF6" w:rsidTr="0D3D5104" w14:paraId="4CF5D95A" w14:textId="77777777">
        <w:tc>
          <w:tcPr>
            <w:tcW w:w="2085" w:type="dxa"/>
            <w:shd w:val="clear" w:color="auto" w:fill="CCCCCC"/>
            <w:tcMar>
              <w:top w:w="100" w:type="dxa"/>
              <w:left w:w="100" w:type="dxa"/>
              <w:bottom w:w="100" w:type="dxa"/>
              <w:right w:w="100" w:type="dxa"/>
            </w:tcMar>
          </w:tcPr>
          <w:p w:rsidR="00090EF6" w:rsidRDefault="008B43BC" w14:paraId="5BD947F3"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Upload location</w:t>
            </w:r>
          </w:p>
        </w:tc>
        <w:tc>
          <w:tcPr>
            <w:tcW w:w="7665" w:type="dxa"/>
            <w:shd w:val="clear" w:color="auto" w:fill="auto"/>
            <w:tcMar>
              <w:top w:w="100" w:type="dxa"/>
              <w:left w:w="100" w:type="dxa"/>
              <w:bottom w:w="100" w:type="dxa"/>
              <w:right w:w="100" w:type="dxa"/>
            </w:tcMar>
          </w:tcPr>
          <w:p w:rsidR="00090EF6" w:rsidRDefault="008B43BC" w14:paraId="39AA1509" w14:textId="77777777">
            <w:pPr>
              <w:widowControl w:val="0"/>
              <w:spacing w:line="240" w:lineRule="auto"/>
              <w:ind w:left="720" w:hanging="360"/>
              <w:rPr>
                <w:rFonts w:ascii="Nunito" w:hAnsi="Nunito" w:eastAsia="Nunito" w:cs="Nunito"/>
                <w:color w:val="FF00FF"/>
                <w:sz w:val="20"/>
                <w:szCs w:val="20"/>
              </w:rPr>
            </w:pPr>
            <w:r>
              <w:rPr>
                <w:rFonts w:ascii="Nunito" w:hAnsi="Nunito" w:eastAsia="Nunito" w:cs="Nunito"/>
                <w:color w:val="FF00FF"/>
                <w:sz w:val="20"/>
                <w:szCs w:val="20"/>
              </w:rPr>
              <w:t>To be updated</w:t>
            </w:r>
          </w:p>
        </w:tc>
      </w:tr>
    </w:tbl>
    <w:p w:rsidR="00090EF6" w:rsidRDefault="008B43BC" w14:paraId="0EA03ECB" w14:textId="4795DBB1">
      <w:pPr>
        <w:pStyle w:val="Heading3"/>
        <w:rPr>
          <w:rFonts w:ascii="Nunito" w:hAnsi="Nunito" w:eastAsia="Nunito" w:cs="Nunito"/>
          <w:u w:val="single"/>
        </w:rPr>
      </w:pPr>
      <w:bookmarkStart w:name="_pezrm7caw5x1" w:id="19"/>
      <w:bookmarkEnd w:id="19"/>
      <w:r w:rsidRPr="0D3D5104" w:rsidR="008B43BC">
        <w:rPr>
          <w:rFonts w:ascii="Nunito" w:hAnsi="Nunito" w:eastAsia="Nunito" w:cs="Nunito"/>
          <w:b w:val="1"/>
          <w:bCs w:val="1"/>
          <w:sz w:val="24"/>
          <w:szCs w:val="24"/>
          <w:u w:val="single"/>
        </w:rPr>
        <w:t>User Story 3: DMS file change for Fresh Issuance</w:t>
      </w:r>
    </w:p>
    <w:tbl>
      <w:tblPr>
        <w:tblStyle w:val="a8"/>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85"/>
        <w:gridCol w:w="7665"/>
      </w:tblGrid>
      <w:tr w:rsidR="00090EF6" w:rsidTr="5244600F" w14:paraId="5ED8A163" w14:textId="77777777">
        <w:tc>
          <w:tcPr>
            <w:tcW w:w="2085" w:type="dxa"/>
            <w:shd w:val="clear" w:color="auto" w:fill="CCCCCC"/>
            <w:tcMar>
              <w:top w:w="100" w:type="dxa"/>
              <w:left w:w="100" w:type="dxa"/>
              <w:bottom w:w="100" w:type="dxa"/>
              <w:right w:w="100" w:type="dxa"/>
            </w:tcMar>
          </w:tcPr>
          <w:p w:rsidR="00090EF6" w:rsidRDefault="008B43BC" w14:paraId="3495B735"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Use Case</w:t>
            </w:r>
          </w:p>
        </w:tc>
        <w:tc>
          <w:tcPr>
            <w:tcW w:w="7665" w:type="dxa"/>
            <w:shd w:val="clear" w:color="auto" w:fill="auto"/>
            <w:tcMar>
              <w:top w:w="100" w:type="dxa"/>
              <w:left w:w="100" w:type="dxa"/>
              <w:bottom w:w="100" w:type="dxa"/>
              <w:right w:w="100" w:type="dxa"/>
            </w:tcMar>
          </w:tcPr>
          <w:p w:rsidR="00090EF6" w:rsidRDefault="008B43BC" w14:paraId="6EA22E57" w14:textId="77777777">
            <w:pPr>
              <w:widowControl w:val="0"/>
              <w:spacing w:line="240" w:lineRule="auto"/>
              <w:rPr>
                <w:rFonts w:ascii="Nunito" w:hAnsi="Nunito" w:eastAsia="Nunito" w:cs="Nunito"/>
                <w:sz w:val="20"/>
                <w:szCs w:val="20"/>
              </w:rPr>
            </w:pPr>
            <w:r>
              <w:rPr>
                <w:rFonts w:ascii="Nunito" w:hAnsi="Nunito" w:eastAsia="Nunito" w:cs="Nunito"/>
                <w:sz w:val="20"/>
                <w:szCs w:val="20"/>
              </w:rPr>
              <w:t xml:space="preserve">Changes in the DMS file for Fresh Issuance </w:t>
            </w:r>
          </w:p>
        </w:tc>
      </w:tr>
      <w:tr w:rsidR="00090EF6" w:rsidTr="5244600F" w14:paraId="051EEA37" w14:textId="77777777">
        <w:tc>
          <w:tcPr>
            <w:tcW w:w="2085" w:type="dxa"/>
            <w:shd w:val="clear" w:color="auto" w:fill="CCCCCC"/>
            <w:tcMar>
              <w:top w:w="100" w:type="dxa"/>
              <w:left w:w="100" w:type="dxa"/>
              <w:bottom w:w="100" w:type="dxa"/>
              <w:right w:w="100" w:type="dxa"/>
            </w:tcMar>
          </w:tcPr>
          <w:p w:rsidR="00090EF6" w:rsidRDefault="008B43BC" w14:paraId="37B42E74"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Requirement</w:t>
            </w:r>
          </w:p>
        </w:tc>
        <w:tc>
          <w:tcPr>
            <w:tcW w:w="7665" w:type="dxa"/>
            <w:shd w:val="clear" w:color="auto" w:fill="auto"/>
            <w:tcMar>
              <w:top w:w="100" w:type="dxa"/>
              <w:left w:w="100" w:type="dxa"/>
              <w:bottom w:w="100" w:type="dxa"/>
              <w:right w:w="100" w:type="dxa"/>
            </w:tcMar>
          </w:tcPr>
          <w:p w:rsidR="00090EF6" w:rsidRDefault="008B43BC" w14:paraId="1666E9AA" w14:textId="77777777">
            <w:pPr>
              <w:widowControl w:val="0"/>
              <w:spacing w:line="240" w:lineRule="auto"/>
              <w:rPr>
                <w:rFonts w:ascii="Nunito" w:hAnsi="Nunito" w:eastAsia="Nunito" w:cs="Nunito"/>
                <w:sz w:val="20"/>
                <w:szCs w:val="20"/>
              </w:rPr>
            </w:pPr>
            <w:r>
              <w:rPr>
                <w:rFonts w:ascii="Nunito" w:hAnsi="Nunito" w:eastAsia="Nunito" w:cs="Nunito"/>
                <w:sz w:val="20"/>
                <w:szCs w:val="20"/>
              </w:rPr>
              <w:t xml:space="preserve">Other than the embossing file for the Perso vendor, Zeta also sends 4 files to update the DMS to the Bank. </w:t>
            </w:r>
          </w:p>
        </w:tc>
      </w:tr>
      <w:tr w:rsidR="00090EF6" w:rsidTr="5244600F" w14:paraId="55F017B8" w14:textId="77777777">
        <w:tc>
          <w:tcPr>
            <w:tcW w:w="2085" w:type="dxa"/>
            <w:shd w:val="clear" w:color="auto" w:fill="CCCCCC"/>
            <w:tcMar>
              <w:top w:w="100" w:type="dxa"/>
              <w:left w:w="100" w:type="dxa"/>
              <w:bottom w:w="100" w:type="dxa"/>
              <w:right w:w="100" w:type="dxa"/>
            </w:tcMar>
          </w:tcPr>
          <w:p w:rsidR="00090EF6" w:rsidRDefault="008B43BC" w14:paraId="0E0BF016"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 xml:space="preserve">Report </w:t>
            </w:r>
          </w:p>
        </w:tc>
        <w:tc>
          <w:tcPr>
            <w:tcW w:w="7665" w:type="dxa"/>
            <w:shd w:val="clear" w:color="auto" w:fill="auto"/>
            <w:tcMar>
              <w:top w:w="100" w:type="dxa"/>
              <w:left w:w="100" w:type="dxa"/>
              <w:bottom w:w="100" w:type="dxa"/>
              <w:right w:w="100" w:type="dxa"/>
            </w:tcMar>
          </w:tcPr>
          <w:p w:rsidR="00090EF6" w:rsidP="7F839738" w:rsidRDefault="008B43BC" w14:paraId="7B0646FE" w14:textId="03EAFA48">
            <w:pPr>
              <w:widowControl w:val="0"/>
              <w:spacing w:line="240" w:lineRule="auto"/>
              <w:rPr>
                <w:rFonts w:ascii="Nunito" w:hAnsi="Nunito" w:eastAsia="Nunito" w:cs="Nunito"/>
                <w:sz w:val="20"/>
                <w:szCs w:val="20"/>
                <w:lang w:val="en-US"/>
              </w:rPr>
            </w:pPr>
            <w:r w:rsidRPr="0D3D5104" w:rsidR="008B43BC">
              <w:rPr>
                <w:rFonts w:ascii="Nunito" w:hAnsi="Nunito" w:eastAsia="Nunito" w:cs="Nunito"/>
                <w:sz w:val="20"/>
                <w:szCs w:val="20"/>
                <w:lang w:val="en-US"/>
              </w:rPr>
              <w:t>Daily 4 files are uploaded</w:t>
            </w:r>
            <w:r w:rsidRPr="0D3D5104" w:rsidR="008B43BC">
              <w:rPr>
                <w:rFonts w:ascii="Nunito" w:hAnsi="Nunito" w:eastAsia="Nunito" w:cs="Nunito"/>
                <w:sz w:val="20"/>
                <w:szCs w:val="20"/>
                <w:lang w:val="en-US"/>
              </w:rPr>
              <w:t xml:space="preserve"> to the Bank's SFTP. The AWB number field will have Article number for India Post cards and AWB number for </w:t>
            </w:r>
            <w:r w:rsidRPr="0D3D5104" w:rsidR="008B43BC">
              <w:rPr>
                <w:rFonts w:ascii="Nunito" w:hAnsi="Nunito" w:eastAsia="Nunito" w:cs="Nunito"/>
                <w:sz w:val="20"/>
                <w:szCs w:val="20"/>
                <w:lang w:val="en-US"/>
              </w:rPr>
              <w:t>Blue</w:t>
            </w:r>
            <w:r w:rsidRPr="0D3D5104" w:rsidR="7DDA4E84">
              <w:rPr>
                <w:rFonts w:ascii="Nunito" w:hAnsi="Nunito" w:eastAsia="Nunito" w:cs="Nunito"/>
                <w:sz w:val="20"/>
                <w:szCs w:val="20"/>
                <w:lang w:val="en-US"/>
              </w:rPr>
              <w:t xml:space="preserve"> </w:t>
            </w:r>
            <w:r w:rsidRPr="0D3D5104" w:rsidR="008B43BC">
              <w:rPr>
                <w:rFonts w:ascii="Nunito" w:hAnsi="Nunito" w:eastAsia="Nunito" w:cs="Nunito"/>
                <w:sz w:val="20"/>
                <w:szCs w:val="20"/>
                <w:lang w:val="en-US"/>
              </w:rPr>
              <w:t>Dart</w:t>
            </w:r>
            <w:r w:rsidRPr="0D3D5104" w:rsidR="008B43BC">
              <w:rPr>
                <w:rFonts w:ascii="Nunito" w:hAnsi="Nunito" w:eastAsia="Nunito" w:cs="Nunito"/>
                <w:sz w:val="20"/>
                <w:szCs w:val="20"/>
                <w:lang w:val="en-US"/>
              </w:rPr>
              <w:t xml:space="preserve"> cards for AWB file and Red Source file.</w:t>
            </w:r>
          </w:p>
          <w:p w:rsidR="00090EF6" w:rsidP="7F839738" w:rsidRDefault="4017B86A" w14:paraId="3ADE77A8" w14:textId="33465C6A">
            <w:pPr>
              <w:widowControl w:val="0"/>
              <w:numPr>
                <w:ilvl w:val="0"/>
                <w:numId w:val="5"/>
              </w:numPr>
              <w:spacing w:line="240" w:lineRule="auto"/>
              <w:rPr>
                <w:rFonts w:ascii="Nunito" w:hAnsi="Nunito" w:eastAsia="Nunito" w:cs="Nunito"/>
                <w:sz w:val="20"/>
                <w:szCs w:val="20"/>
                <w:lang w:val="en-US"/>
              </w:rPr>
            </w:pPr>
            <w:r w:rsidRPr="1F0341B8">
              <w:rPr>
                <w:rFonts w:ascii="Nunito" w:hAnsi="Nunito" w:eastAsia="Nunito" w:cs="Nunito"/>
                <w:sz w:val="20"/>
                <w:szCs w:val="20"/>
                <w:lang w:val="en-US"/>
              </w:rPr>
              <w:t>Address file: This file will be common for India Post and Blue Dart</w:t>
            </w:r>
          </w:p>
          <w:p w:rsidR="00090EF6" w:rsidP="7F839738" w:rsidRDefault="4017B86A" w14:paraId="03A14BC4" w14:textId="14E8A844">
            <w:pPr>
              <w:widowControl w:val="0"/>
              <w:numPr>
                <w:ilvl w:val="0"/>
                <w:numId w:val="5"/>
              </w:numPr>
              <w:spacing w:line="240" w:lineRule="auto"/>
              <w:rPr>
                <w:rFonts w:ascii="Nunito" w:hAnsi="Nunito" w:eastAsia="Nunito" w:cs="Nunito"/>
                <w:sz w:val="20"/>
                <w:szCs w:val="20"/>
                <w:lang w:val="en-US"/>
              </w:rPr>
            </w:pPr>
            <w:r w:rsidRPr="0D3D5104" w:rsidR="4017B86A">
              <w:rPr>
                <w:rFonts w:ascii="Nunito" w:hAnsi="Nunito" w:eastAsia="Nunito" w:cs="Nunito"/>
                <w:sz w:val="20"/>
                <w:szCs w:val="20"/>
                <w:lang w:val="en-US"/>
              </w:rPr>
              <w:t>AWB file: This will be a common file</w:t>
            </w:r>
            <w:r w:rsidRPr="0D3D5104" w:rsidR="679920A5">
              <w:rPr>
                <w:rFonts w:ascii="Nunito" w:hAnsi="Nunito" w:eastAsia="Nunito" w:cs="Nunito"/>
                <w:sz w:val="20"/>
                <w:szCs w:val="20"/>
                <w:lang w:val="en-US"/>
              </w:rPr>
              <w:t>. The AWB column population is mentioned in ‘Report template’ sheet</w:t>
            </w:r>
            <w:r w:rsidRPr="0D3D5104" w:rsidR="4017B86A">
              <w:rPr>
                <w:rFonts w:ascii="Nunito" w:hAnsi="Nunito" w:eastAsia="Nunito" w:cs="Nunito"/>
                <w:sz w:val="20"/>
                <w:szCs w:val="20"/>
                <w:lang w:val="en-US"/>
              </w:rPr>
              <w:t xml:space="preserve">  </w:t>
            </w:r>
          </w:p>
          <w:p w:rsidR="00090EF6" w:rsidP="7F839738" w:rsidRDefault="4017B86A" w14:paraId="5DE4489C" w14:textId="272B68E0">
            <w:pPr>
              <w:widowControl w:val="0"/>
              <w:numPr>
                <w:ilvl w:val="0"/>
                <w:numId w:val="5"/>
              </w:numPr>
              <w:spacing w:line="240" w:lineRule="auto"/>
              <w:rPr>
                <w:rFonts w:ascii="Nunito" w:hAnsi="Nunito" w:eastAsia="Nunito" w:cs="Nunito"/>
                <w:sz w:val="20"/>
                <w:szCs w:val="20"/>
                <w:lang w:val="en-US"/>
              </w:rPr>
            </w:pPr>
            <w:r w:rsidRPr="1F0341B8">
              <w:rPr>
                <w:rFonts w:ascii="Nunito" w:hAnsi="Nunito" w:eastAsia="Nunito" w:cs="Nunito"/>
                <w:sz w:val="20"/>
                <w:szCs w:val="20"/>
                <w:lang w:val="en-US"/>
              </w:rPr>
              <w:t xml:space="preserve">Red Source file: This will be a common file. </w:t>
            </w:r>
          </w:p>
          <w:p w:rsidR="00090EF6" w:rsidP="7F839738" w:rsidRDefault="4017B86A" w14:paraId="19C28189" w14:textId="6B49409A">
            <w:pPr>
              <w:widowControl w:val="0"/>
              <w:numPr>
                <w:ilvl w:val="0"/>
                <w:numId w:val="8"/>
              </w:numPr>
              <w:spacing w:line="240" w:lineRule="auto"/>
              <w:rPr>
                <w:rFonts w:ascii="Nunito" w:hAnsi="Nunito" w:eastAsia="Nunito" w:cs="Nunito"/>
                <w:sz w:val="20"/>
                <w:szCs w:val="20"/>
                <w:lang w:val="en-US"/>
              </w:rPr>
            </w:pPr>
            <w:r w:rsidRPr="1F0341B8">
              <w:rPr>
                <w:rFonts w:ascii="Nunito" w:hAnsi="Nunito" w:eastAsia="Nunito" w:cs="Nunito"/>
                <w:sz w:val="20"/>
                <w:szCs w:val="20"/>
                <w:lang w:val="en-US"/>
              </w:rPr>
              <w:t>Courier dispatch file: The files will be separate.  India Post file will have Article number field and Blue</w:t>
            </w:r>
            <w:r w:rsidRPr="1F0341B8" w:rsidR="103E24E8">
              <w:rPr>
                <w:rFonts w:ascii="Nunito" w:hAnsi="Nunito" w:eastAsia="Nunito" w:cs="Nunito"/>
                <w:sz w:val="20"/>
                <w:szCs w:val="20"/>
                <w:lang w:val="en-US"/>
              </w:rPr>
              <w:t xml:space="preserve"> d</w:t>
            </w:r>
            <w:r w:rsidRPr="1F0341B8">
              <w:rPr>
                <w:rFonts w:ascii="Nunito" w:hAnsi="Nunito" w:eastAsia="Nunito" w:cs="Nunito"/>
                <w:sz w:val="20"/>
                <w:szCs w:val="20"/>
                <w:lang w:val="en-US"/>
              </w:rPr>
              <w:t>art will have AWB number field.</w:t>
            </w:r>
            <w:r w:rsidRPr="1F0341B8" w:rsidR="56071D50">
              <w:rPr>
                <w:rFonts w:ascii="Nunito" w:hAnsi="Nunito" w:eastAsia="Nunito" w:cs="Nunito"/>
                <w:sz w:val="20"/>
                <w:szCs w:val="20"/>
                <w:lang w:val="en-US"/>
              </w:rPr>
              <w:t xml:space="preserve"> The file name is proposed in the File name tab.</w:t>
            </w:r>
          </w:p>
        </w:tc>
      </w:tr>
      <w:tr w:rsidR="00090EF6" w:rsidTr="5244600F" w14:paraId="6FA5BB8F" w14:textId="77777777">
        <w:tc>
          <w:tcPr>
            <w:tcW w:w="2085" w:type="dxa"/>
            <w:shd w:val="clear" w:color="auto" w:fill="CCCCCC"/>
            <w:tcMar>
              <w:top w:w="100" w:type="dxa"/>
              <w:left w:w="100" w:type="dxa"/>
              <w:bottom w:w="100" w:type="dxa"/>
              <w:right w:w="100" w:type="dxa"/>
            </w:tcMar>
          </w:tcPr>
          <w:p w:rsidR="00090EF6" w:rsidRDefault="008B43BC" w14:paraId="76CADB76"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Report Template</w:t>
            </w:r>
          </w:p>
        </w:tc>
        <w:tc>
          <w:tcPr>
            <w:tcW w:w="7665" w:type="dxa"/>
            <w:shd w:val="clear" w:color="auto" w:fill="auto"/>
            <w:tcMar>
              <w:top w:w="100" w:type="dxa"/>
              <w:left w:w="100" w:type="dxa"/>
              <w:bottom w:w="100" w:type="dxa"/>
              <w:right w:w="100" w:type="dxa"/>
            </w:tcMar>
          </w:tcPr>
          <w:p w:rsidR="00090EF6" w:rsidP="1F0341B8" w:rsidRDefault="007B77D0" w14:paraId="5F52341A" w14:textId="4E6A19A6">
            <w:pPr>
              <w:widowControl w:val="0"/>
              <w:spacing w:line="240" w:lineRule="auto"/>
            </w:pPr>
            <w:hyperlink r:id="rId19">
              <w:r w:rsidRPr="1F0341B8" w:rsidR="5942E3B4">
                <w:rPr>
                  <w:rStyle w:val="Hyperlink"/>
                </w:rPr>
                <w:t>DMS_card_delivery_files.xlsx</w:t>
              </w:r>
            </w:hyperlink>
          </w:p>
        </w:tc>
      </w:tr>
      <w:tr w:rsidR="00090EF6" w:rsidTr="5244600F" w14:paraId="060D7A4C" w14:textId="77777777">
        <w:tc>
          <w:tcPr>
            <w:tcW w:w="2085" w:type="dxa"/>
            <w:shd w:val="clear" w:color="auto" w:fill="CCCCCC"/>
            <w:tcMar>
              <w:top w:w="100" w:type="dxa"/>
              <w:left w:w="100" w:type="dxa"/>
              <w:bottom w:w="100" w:type="dxa"/>
              <w:right w:w="100" w:type="dxa"/>
            </w:tcMar>
          </w:tcPr>
          <w:p w:rsidR="00090EF6" w:rsidRDefault="008B43BC" w14:paraId="44194F4A"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File Name</w:t>
            </w:r>
          </w:p>
        </w:tc>
        <w:tc>
          <w:tcPr>
            <w:tcW w:w="7665" w:type="dxa"/>
            <w:shd w:val="clear" w:color="auto" w:fill="auto"/>
            <w:tcMar>
              <w:top w:w="100" w:type="dxa"/>
              <w:left w:w="100" w:type="dxa"/>
              <w:bottom w:w="100" w:type="dxa"/>
              <w:right w:w="100" w:type="dxa"/>
            </w:tcMar>
          </w:tcPr>
          <w:p w:rsidR="00090EF6" w:rsidP="7F839738" w:rsidRDefault="4017B86A" w14:paraId="1A03AAEB" w14:textId="0661FDC4">
            <w:pPr>
              <w:widowControl w:val="0"/>
              <w:spacing w:line="240" w:lineRule="auto"/>
              <w:ind w:left="360"/>
              <w:rPr>
                <w:rFonts w:ascii="Nunito" w:hAnsi="Nunito" w:eastAsia="Nunito" w:cs="Nunito"/>
                <w:sz w:val="20"/>
                <w:szCs w:val="20"/>
                <w:lang w:val="en-US"/>
              </w:rPr>
            </w:pPr>
            <w:r w:rsidRPr="1F0341B8">
              <w:rPr>
                <w:rFonts w:ascii="Nunito" w:hAnsi="Nunito" w:eastAsia="Nunito" w:cs="Nunito"/>
                <w:sz w:val="20"/>
                <w:szCs w:val="20"/>
                <w:lang w:val="en-US"/>
              </w:rPr>
              <w:t xml:space="preserve">Address file: </w:t>
            </w:r>
            <w:r w:rsidRPr="1F0341B8">
              <w:rPr>
                <w:rFonts w:ascii="Nunito" w:hAnsi="Nunito" w:eastAsia="Nunito" w:cs="Nunito"/>
                <w:color w:val="1F1F1F"/>
                <w:sz w:val="20"/>
                <w:szCs w:val="20"/>
                <w:highlight w:val="white"/>
                <w:lang w:val="en-US"/>
              </w:rPr>
              <w:t>TC_Address_File_Upload_DDMMYYYY.txt</w:t>
            </w:r>
          </w:p>
          <w:p w:rsidR="00090EF6" w:rsidP="7F839738" w:rsidRDefault="4017B86A" w14:paraId="19C0B577" w14:textId="34C427EF">
            <w:pPr>
              <w:widowControl w:val="0"/>
              <w:spacing w:line="240" w:lineRule="auto"/>
              <w:ind w:left="360"/>
              <w:rPr>
                <w:rFonts w:ascii="Nunito" w:hAnsi="Nunito" w:eastAsia="Nunito" w:cs="Nunito"/>
                <w:color w:val="1F1F1F"/>
                <w:sz w:val="20"/>
                <w:szCs w:val="20"/>
                <w:highlight w:val="white"/>
                <w:lang w:val="en-US"/>
              </w:rPr>
            </w:pPr>
            <w:r w:rsidRPr="1F0341B8">
              <w:rPr>
                <w:rFonts w:ascii="Nunito" w:hAnsi="Nunito" w:eastAsia="Nunito" w:cs="Nunito"/>
                <w:sz w:val="20"/>
                <w:szCs w:val="20"/>
                <w:lang w:val="en-US"/>
              </w:rPr>
              <w:t xml:space="preserve">AWB file: </w:t>
            </w:r>
            <w:r w:rsidRPr="1F0341B8">
              <w:rPr>
                <w:rFonts w:ascii="Nunito" w:hAnsi="Nunito" w:eastAsia="Nunito" w:cs="Nunito"/>
                <w:color w:val="1F1F1F"/>
                <w:sz w:val="20"/>
                <w:szCs w:val="20"/>
                <w:highlight w:val="white"/>
                <w:lang w:val="en-US"/>
              </w:rPr>
              <w:t>TC_Dms Awb upload_DDMMYYYY.txt</w:t>
            </w:r>
          </w:p>
          <w:p w:rsidR="00090EF6" w:rsidP="7F839738" w:rsidRDefault="008B43BC" w14:paraId="10FE63A2" w14:textId="77777777">
            <w:pPr>
              <w:widowControl w:val="0"/>
              <w:spacing w:line="240" w:lineRule="auto"/>
              <w:ind w:left="360"/>
              <w:rPr>
                <w:rFonts w:ascii="Nunito" w:hAnsi="Nunito" w:eastAsia="Nunito" w:cs="Nunito"/>
                <w:color w:val="1F1F1F"/>
                <w:sz w:val="20"/>
                <w:szCs w:val="20"/>
                <w:highlight w:val="white"/>
                <w:lang w:val="en-US"/>
              </w:rPr>
            </w:pPr>
            <w:r w:rsidRPr="7F839738">
              <w:rPr>
                <w:rFonts w:ascii="Nunito" w:hAnsi="Nunito" w:eastAsia="Nunito" w:cs="Nunito"/>
                <w:color w:val="1F1F1F"/>
                <w:sz w:val="20"/>
                <w:szCs w:val="20"/>
                <w:highlight w:val="white"/>
                <w:lang w:val="en-US"/>
              </w:rPr>
              <w:t>Red Source :REDCCcitycodeDDMMYY.xls</w:t>
            </w:r>
          </w:p>
          <w:p w:rsidR="00090EF6" w:rsidP="7F839738" w:rsidRDefault="008B43BC" w14:paraId="0A4109AF" w14:textId="77777777">
            <w:pPr>
              <w:widowControl w:val="0"/>
              <w:spacing w:line="240" w:lineRule="auto"/>
              <w:ind w:left="360"/>
              <w:rPr>
                <w:rFonts w:ascii="Nunito" w:hAnsi="Nunito" w:eastAsia="Nunito" w:cs="Nunito"/>
                <w:color w:val="1F1F1F"/>
                <w:sz w:val="20"/>
                <w:szCs w:val="20"/>
                <w:highlight w:val="white"/>
                <w:lang w:val="en-US"/>
              </w:rPr>
            </w:pPr>
            <w:r w:rsidRPr="7F839738">
              <w:rPr>
                <w:rFonts w:ascii="Nunito" w:hAnsi="Nunito" w:eastAsia="Nunito" w:cs="Nunito"/>
                <w:color w:val="1F1F1F"/>
                <w:sz w:val="20"/>
                <w:szCs w:val="20"/>
                <w:highlight w:val="white"/>
                <w:lang w:val="en-US"/>
              </w:rPr>
              <w:t xml:space="preserve">Courier Dispatch File : BLUregioncodeDDMMYY.txt </w:t>
            </w:r>
          </w:p>
          <w:p w:rsidR="00090EF6" w:rsidP="7F839738" w:rsidRDefault="4017B86A" w14:paraId="7C1D2B27" w14:textId="540D698E">
            <w:pPr>
              <w:widowControl w:val="0"/>
              <w:spacing w:line="240" w:lineRule="auto"/>
              <w:ind w:left="360"/>
              <w:rPr>
                <w:rFonts w:ascii="Nunito" w:hAnsi="Nunito" w:eastAsia="Nunito" w:cs="Nunito"/>
                <w:color w:val="1F1F1F"/>
                <w:sz w:val="20"/>
                <w:szCs w:val="20"/>
                <w:highlight w:val="white"/>
                <w:lang w:val="en-US"/>
              </w:rPr>
            </w:pPr>
            <w:commentRangeStart w:id="2050424354"/>
            <w:r w:rsidRPr="5244600F" w:rsidR="4017B86A">
              <w:rPr>
                <w:rFonts w:ascii="Nunito" w:hAnsi="Nunito" w:eastAsia="Nunito" w:cs="Nunito"/>
                <w:b w:val="1"/>
                <w:bCs w:val="1"/>
                <w:color w:val="1F1F1F"/>
                <w:sz w:val="20"/>
                <w:szCs w:val="20"/>
                <w:highlight w:val="white"/>
                <w:lang w:val="en-US"/>
              </w:rPr>
              <w:t>Proposed for India Post</w:t>
            </w:r>
            <w:r w:rsidRPr="5244600F" w:rsidR="4017B86A">
              <w:rPr>
                <w:rFonts w:ascii="Nunito" w:hAnsi="Nunito" w:eastAsia="Nunito" w:cs="Nunito"/>
                <w:color w:val="1F1F1F"/>
                <w:sz w:val="20"/>
                <w:szCs w:val="20"/>
                <w:highlight w:val="white"/>
                <w:lang w:val="en-US"/>
              </w:rPr>
              <w:t>:</w:t>
            </w:r>
            <w:commentRangeEnd w:id="2050424354"/>
            <w:r>
              <w:rPr>
                <w:rStyle w:val="CommentReference"/>
              </w:rPr>
              <w:commentReference w:id="2050424354"/>
            </w:r>
            <w:r w:rsidRPr="5244600F" w:rsidR="4017B86A">
              <w:rPr>
                <w:rFonts w:ascii="Nunito" w:hAnsi="Nunito" w:eastAsia="Nunito" w:cs="Nunito"/>
                <w:color w:val="1F1F1F"/>
                <w:sz w:val="20"/>
                <w:szCs w:val="20"/>
                <w:highlight w:val="white"/>
                <w:lang w:val="en-US"/>
              </w:rPr>
              <w:t xml:space="preserve"> I</w:t>
            </w:r>
            <w:r w:rsidRPr="5244600F" w:rsidR="1ACE140E">
              <w:rPr>
                <w:rFonts w:ascii="Nunito" w:hAnsi="Nunito" w:eastAsia="Nunito" w:cs="Nunito"/>
                <w:color w:val="1F1F1F"/>
                <w:sz w:val="20"/>
                <w:szCs w:val="20"/>
                <w:highlight w:val="white"/>
                <w:lang w:val="en-US"/>
              </w:rPr>
              <w:t>N</w:t>
            </w:r>
            <w:r w:rsidRPr="5244600F" w:rsidR="4017B86A">
              <w:rPr>
                <w:rFonts w:ascii="Nunito" w:hAnsi="Nunito" w:eastAsia="Nunito" w:cs="Nunito"/>
                <w:color w:val="1F1F1F"/>
                <w:sz w:val="20"/>
                <w:szCs w:val="20"/>
                <w:highlight w:val="white"/>
                <w:lang w:val="en-US"/>
              </w:rPr>
              <w:t>PregioncodeDDMMYY.txt</w:t>
            </w:r>
          </w:p>
        </w:tc>
      </w:tr>
      <w:tr w:rsidR="00090EF6" w:rsidTr="5244600F" w14:paraId="2E2CD425" w14:textId="77777777">
        <w:tc>
          <w:tcPr>
            <w:tcW w:w="2085" w:type="dxa"/>
            <w:shd w:val="clear" w:color="auto" w:fill="CCCCCC"/>
            <w:tcMar>
              <w:top w:w="100" w:type="dxa"/>
              <w:left w:w="100" w:type="dxa"/>
              <w:bottom w:w="100" w:type="dxa"/>
              <w:right w:w="100" w:type="dxa"/>
            </w:tcMar>
          </w:tcPr>
          <w:p w:rsidR="00090EF6" w:rsidRDefault="008B43BC" w14:paraId="4E19644A"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Format</w:t>
            </w:r>
          </w:p>
        </w:tc>
        <w:tc>
          <w:tcPr>
            <w:tcW w:w="7665" w:type="dxa"/>
            <w:shd w:val="clear" w:color="auto" w:fill="auto"/>
            <w:tcMar>
              <w:top w:w="100" w:type="dxa"/>
              <w:left w:w="100" w:type="dxa"/>
              <w:bottom w:w="100" w:type="dxa"/>
              <w:right w:w="100" w:type="dxa"/>
            </w:tcMar>
          </w:tcPr>
          <w:p w:rsidR="00090EF6" w:rsidRDefault="008B43BC" w14:paraId="3F294AF1" w14:textId="77777777">
            <w:pPr>
              <w:widowControl w:val="0"/>
              <w:spacing w:line="240" w:lineRule="auto"/>
              <w:ind w:left="720" w:hanging="360"/>
              <w:rPr>
                <w:rFonts w:ascii="Nunito" w:hAnsi="Nunito" w:eastAsia="Nunito" w:cs="Nunito"/>
                <w:sz w:val="20"/>
                <w:szCs w:val="20"/>
              </w:rPr>
            </w:pPr>
            <w:r>
              <w:rPr>
                <w:rFonts w:ascii="Nunito" w:hAnsi="Nunito" w:eastAsia="Nunito" w:cs="Nunito"/>
                <w:sz w:val="20"/>
                <w:szCs w:val="20"/>
              </w:rPr>
              <w:t>Mentioned above</w:t>
            </w:r>
          </w:p>
        </w:tc>
      </w:tr>
      <w:tr w:rsidR="00090EF6" w:rsidTr="5244600F" w14:paraId="3D71AC5C" w14:textId="77777777">
        <w:tc>
          <w:tcPr>
            <w:tcW w:w="2085" w:type="dxa"/>
            <w:shd w:val="clear" w:color="auto" w:fill="CCCCCC"/>
            <w:tcMar>
              <w:top w:w="100" w:type="dxa"/>
              <w:left w:w="100" w:type="dxa"/>
              <w:bottom w:w="100" w:type="dxa"/>
              <w:right w:w="100" w:type="dxa"/>
            </w:tcMar>
          </w:tcPr>
          <w:p w:rsidR="00090EF6" w:rsidRDefault="008B43BC" w14:paraId="08D36C0E"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Upload location</w:t>
            </w:r>
          </w:p>
        </w:tc>
        <w:tc>
          <w:tcPr>
            <w:tcW w:w="7665" w:type="dxa"/>
            <w:shd w:val="clear" w:color="auto" w:fill="auto"/>
            <w:tcMar>
              <w:top w:w="100" w:type="dxa"/>
              <w:left w:w="100" w:type="dxa"/>
              <w:bottom w:w="100" w:type="dxa"/>
              <w:right w:w="100" w:type="dxa"/>
            </w:tcMar>
          </w:tcPr>
          <w:p w:rsidR="00090EF6" w:rsidRDefault="008B43BC" w14:paraId="31E51C0B" w14:textId="77777777">
            <w:pPr>
              <w:widowControl w:val="0"/>
              <w:spacing w:line="240" w:lineRule="auto"/>
              <w:ind w:left="720" w:hanging="360"/>
              <w:rPr>
                <w:rFonts w:ascii="Nunito" w:hAnsi="Nunito" w:eastAsia="Nunito" w:cs="Nunito"/>
                <w:color w:val="FF00FF"/>
                <w:sz w:val="20"/>
                <w:szCs w:val="20"/>
              </w:rPr>
            </w:pPr>
            <w:r>
              <w:rPr>
                <w:rFonts w:ascii="Nunito" w:hAnsi="Nunito" w:eastAsia="Nunito" w:cs="Nunito"/>
                <w:color w:val="FF00FF"/>
                <w:sz w:val="20"/>
                <w:szCs w:val="20"/>
              </w:rPr>
              <w:t>To be updated</w:t>
            </w:r>
          </w:p>
        </w:tc>
      </w:tr>
    </w:tbl>
    <w:p w:rsidR="00090EF6" w:rsidRDefault="008B43BC" w14:paraId="4CEE2182" w14:textId="77777777">
      <w:pPr>
        <w:pStyle w:val="Heading3"/>
        <w:rPr>
          <w:rFonts w:ascii="Nunito" w:hAnsi="Nunito" w:eastAsia="Nunito" w:cs="Nunito"/>
          <w:b/>
          <w:sz w:val="24"/>
          <w:szCs w:val="24"/>
          <w:u w:val="single"/>
        </w:rPr>
      </w:pPr>
      <w:bookmarkStart w:name="_iemxc8ax4daq" w:colFirst="0" w:colLast="0" w:id="20"/>
      <w:bookmarkEnd w:id="20"/>
      <w:r>
        <w:rPr>
          <w:rFonts w:ascii="Nunito" w:hAnsi="Nunito" w:eastAsia="Nunito" w:cs="Nunito"/>
          <w:b/>
          <w:sz w:val="24"/>
          <w:szCs w:val="24"/>
          <w:u w:val="single"/>
        </w:rPr>
        <w:t>User Story 4: Marking the card as delivered</w:t>
      </w:r>
    </w:p>
    <w:tbl>
      <w:tblPr>
        <w:tblStyle w:val="a9"/>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85"/>
        <w:gridCol w:w="7665"/>
      </w:tblGrid>
      <w:tr w:rsidR="00090EF6" w:rsidTr="41428550" w14:paraId="2A6A95FE" w14:textId="77777777">
        <w:tc>
          <w:tcPr>
            <w:tcW w:w="2085" w:type="dxa"/>
            <w:shd w:val="clear" w:color="auto" w:fill="CCCCCC"/>
            <w:tcMar>
              <w:top w:w="100" w:type="dxa"/>
              <w:left w:w="100" w:type="dxa"/>
              <w:bottom w:w="100" w:type="dxa"/>
              <w:right w:w="100" w:type="dxa"/>
            </w:tcMar>
          </w:tcPr>
          <w:p w:rsidR="00090EF6" w:rsidRDefault="008B43BC" w14:paraId="66885B21"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Use Case</w:t>
            </w:r>
          </w:p>
        </w:tc>
        <w:tc>
          <w:tcPr>
            <w:tcW w:w="7665" w:type="dxa"/>
            <w:shd w:val="clear" w:color="auto" w:fill="auto"/>
            <w:tcMar>
              <w:top w:w="100" w:type="dxa"/>
              <w:left w:w="100" w:type="dxa"/>
              <w:bottom w:w="100" w:type="dxa"/>
              <w:right w:w="100" w:type="dxa"/>
            </w:tcMar>
          </w:tcPr>
          <w:p w:rsidR="00090EF6" w:rsidP="7F839738" w:rsidRDefault="4017B86A" w14:paraId="181CF834" w14:textId="79A8EA3F">
            <w:pPr>
              <w:widowControl w:val="0"/>
              <w:spacing w:line="240" w:lineRule="auto"/>
              <w:rPr>
                <w:rFonts w:ascii="Nunito" w:hAnsi="Nunito" w:eastAsia="Nunito" w:cs="Nunito"/>
                <w:sz w:val="20"/>
                <w:szCs w:val="20"/>
                <w:lang w:val="en-US"/>
              </w:rPr>
            </w:pPr>
            <w:r w:rsidRPr="0D3D5104" w:rsidR="6D733DF5">
              <w:rPr>
                <w:rFonts w:ascii="Nunito" w:hAnsi="Nunito" w:eastAsia="Nunito" w:cs="Nunito"/>
                <w:sz w:val="20"/>
                <w:szCs w:val="20"/>
                <w:lang w:val="en-US"/>
              </w:rPr>
              <w:t>W</w:t>
            </w:r>
            <w:r w:rsidRPr="0D3D5104" w:rsidR="4017B86A">
              <w:rPr>
                <w:rFonts w:ascii="Nunito" w:hAnsi="Nunito" w:eastAsia="Nunito" w:cs="Nunito"/>
                <w:sz w:val="20"/>
                <w:szCs w:val="20"/>
                <w:lang w:val="en-US"/>
              </w:rPr>
              <w:t>he</w:t>
            </w:r>
            <w:r w:rsidRPr="0D3D5104" w:rsidR="4C60612B">
              <w:rPr>
                <w:rFonts w:ascii="Nunito" w:hAnsi="Nunito" w:eastAsia="Nunito" w:cs="Nunito"/>
                <w:sz w:val="20"/>
                <w:szCs w:val="20"/>
                <w:lang w:val="en-US"/>
              </w:rPr>
              <w:t>n</w:t>
            </w:r>
            <w:r w:rsidRPr="0D3D5104" w:rsidR="4017B86A">
              <w:rPr>
                <w:rFonts w:ascii="Nunito" w:hAnsi="Nunito" w:eastAsia="Nunito" w:cs="Nunito"/>
                <w:sz w:val="20"/>
                <w:szCs w:val="20"/>
                <w:lang w:val="en-US"/>
              </w:rPr>
              <w:t xml:space="preserve"> </w:t>
            </w:r>
            <w:r w:rsidRPr="0D3D5104" w:rsidR="04504B71">
              <w:rPr>
                <w:rFonts w:ascii="Nunito" w:hAnsi="Nunito" w:eastAsia="Nunito" w:cs="Nunito"/>
                <w:sz w:val="20"/>
                <w:szCs w:val="20"/>
                <w:lang w:val="en-US"/>
              </w:rPr>
              <w:t xml:space="preserve">the </w:t>
            </w:r>
            <w:r w:rsidRPr="0D3D5104" w:rsidR="4017B86A">
              <w:rPr>
                <w:rFonts w:ascii="Nunito" w:hAnsi="Nunito" w:eastAsia="Nunito" w:cs="Nunito"/>
                <w:sz w:val="20"/>
                <w:szCs w:val="20"/>
                <w:lang w:val="en-US"/>
              </w:rPr>
              <w:t>card gets delivered, this information should be passed to Zeta system</w:t>
            </w:r>
            <w:r w:rsidRPr="0D3D5104" w:rsidR="5D426BBA">
              <w:rPr>
                <w:rFonts w:ascii="Nunito" w:hAnsi="Nunito" w:eastAsia="Nunito" w:cs="Nunito"/>
                <w:sz w:val="20"/>
                <w:szCs w:val="20"/>
                <w:lang w:val="en-US"/>
              </w:rPr>
              <w:t xml:space="preserve">. </w:t>
            </w:r>
          </w:p>
        </w:tc>
      </w:tr>
      <w:tr w:rsidR="00090EF6" w:rsidTr="41428550" w14:paraId="6E3AA621" w14:textId="77777777">
        <w:tc>
          <w:tcPr>
            <w:tcW w:w="2085" w:type="dxa"/>
            <w:shd w:val="clear" w:color="auto" w:fill="CCCCCC"/>
            <w:tcMar>
              <w:top w:w="100" w:type="dxa"/>
              <w:left w:w="100" w:type="dxa"/>
              <w:bottom w:w="100" w:type="dxa"/>
              <w:right w:w="100" w:type="dxa"/>
            </w:tcMar>
          </w:tcPr>
          <w:p w:rsidR="00090EF6" w:rsidRDefault="008B43BC" w14:paraId="56090677"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Requirement</w:t>
            </w:r>
          </w:p>
        </w:tc>
        <w:tc>
          <w:tcPr>
            <w:tcW w:w="7665" w:type="dxa"/>
            <w:shd w:val="clear" w:color="auto" w:fill="auto"/>
            <w:tcMar>
              <w:top w:w="100" w:type="dxa"/>
              <w:left w:w="100" w:type="dxa"/>
              <w:bottom w:w="100" w:type="dxa"/>
              <w:right w:w="100" w:type="dxa"/>
            </w:tcMar>
          </w:tcPr>
          <w:p w:rsidR="00090EF6" w:rsidP="41428550" w:rsidRDefault="008B43BC" w14:paraId="3349F13A" w14:textId="77777777">
            <w:pPr>
              <w:widowControl w:val="0"/>
              <w:rPr>
                <w:rFonts w:ascii="Nunito" w:hAnsi="Nunito" w:eastAsia="Nunito" w:cs="Nunito"/>
                <w:sz w:val="20"/>
                <w:szCs w:val="20"/>
              </w:rPr>
            </w:pPr>
            <w:r w:rsidRPr="41428550" w:rsidR="008B43BC">
              <w:rPr>
                <w:rFonts w:ascii="Nunito" w:hAnsi="Nunito" w:eastAsia="Nunito" w:cs="Nunito"/>
                <w:sz w:val="20"/>
                <w:szCs w:val="20"/>
              </w:rPr>
              <w:t xml:space="preserve">There are two events which will tell Zeta System if a card is delivered or not: </w:t>
            </w:r>
          </w:p>
          <w:p w:rsidR="00090EF6" w:rsidP="41428550" w:rsidRDefault="6BD12C9B" w14:paraId="36B80A6C" w14:textId="341B3D8A">
            <w:pPr>
              <w:widowControl w:val="0"/>
              <w:numPr>
                <w:ilvl w:val="0"/>
                <w:numId w:val="13"/>
              </w:numPr>
              <w:rPr>
                <w:rFonts w:ascii="Nunito" w:hAnsi="Nunito" w:eastAsia="Nunito" w:cs="Nunito"/>
                <w:sz w:val="20"/>
                <w:szCs w:val="20"/>
                <w:lang w:val="en-US"/>
              </w:rPr>
            </w:pPr>
            <w:r w:rsidRPr="41428550" w:rsidR="2E3922BC">
              <w:rPr>
                <w:rFonts w:ascii="Nunito" w:hAnsi="Nunito" w:eastAsia="Nunito" w:cs="Nunito"/>
                <w:sz w:val="20"/>
                <w:szCs w:val="20"/>
                <w:lang w:val="en-US"/>
              </w:rPr>
              <w:t>Bank will share a delivery status file daily to tell the Zeta system that the card present in the file can be marked as delivered.</w:t>
            </w:r>
            <w:r w:rsidRPr="41428550" w:rsidR="4017B86A">
              <w:rPr>
                <w:rFonts w:ascii="Nunito" w:hAnsi="Nunito" w:eastAsia="Nunito" w:cs="Nunito"/>
                <w:sz w:val="20"/>
                <w:szCs w:val="20"/>
                <w:lang w:val="en-US"/>
              </w:rPr>
              <w:t xml:space="preserve"> </w:t>
            </w:r>
          </w:p>
          <w:p w:rsidR="00090EF6" w:rsidP="41428550" w:rsidRDefault="008B43BC" w14:paraId="4D74AE98" w14:textId="54824DA7">
            <w:pPr>
              <w:widowControl w:val="0"/>
              <w:numPr>
                <w:ilvl w:val="0"/>
                <w:numId w:val="13"/>
              </w:numPr>
              <w:rPr>
                <w:rFonts w:ascii="Nunito" w:hAnsi="Nunito" w:eastAsia="Nunito" w:cs="Nunito"/>
                <w:sz w:val="20"/>
                <w:szCs w:val="20"/>
                <w:lang w:val="en-US"/>
              </w:rPr>
            </w:pPr>
            <w:r w:rsidRPr="41428550" w:rsidR="008B43BC">
              <w:rPr>
                <w:rFonts w:ascii="Nunito" w:hAnsi="Nunito" w:eastAsia="Nunito" w:cs="Nunito"/>
                <w:sz w:val="20"/>
                <w:szCs w:val="20"/>
                <w:lang w:val="en-US"/>
              </w:rPr>
              <w:t>If there is a card present</w:t>
            </w:r>
            <w:r w:rsidRPr="41428550" w:rsidR="3B2DE745">
              <w:rPr>
                <w:rFonts w:ascii="Nunito" w:hAnsi="Nunito" w:eastAsia="Nunito" w:cs="Nunito"/>
                <w:sz w:val="20"/>
                <w:szCs w:val="20"/>
                <w:lang w:val="en-US"/>
              </w:rPr>
              <w:t xml:space="preserve"> </w:t>
            </w:r>
            <w:r w:rsidRPr="41428550" w:rsidR="008B43BC">
              <w:rPr>
                <w:rFonts w:ascii="Nunito" w:hAnsi="Nunito" w:eastAsia="Nunito" w:cs="Nunito"/>
                <w:sz w:val="20"/>
                <w:szCs w:val="20"/>
                <w:lang w:val="en-US"/>
              </w:rPr>
              <w:t>transaction</w:t>
            </w:r>
            <w:r w:rsidRPr="41428550" w:rsidR="07EAA3CB">
              <w:rPr>
                <w:rFonts w:ascii="Nunito" w:hAnsi="Nunito" w:eastAsia="Nunito" w:cs="Nunito"/>
                <w:sz w:val="20"/>
                <w:szCs w:val="20"/>
                <w:lang w:val="en-US"/>
              </w:rPr>
              <w:t xml:space="preserve"> (ATM and POS </w:t>
            </w:r>
            <w:r w:rsidRPr="41428550" w:rsidR="299E1750">
              <w:rPr>
                <w:rFonts w:ascii="Nunito" w:hAnsi="Nunito" w:eastAsia="Nunito" w:cs="Nunito"/>
                <w:sz w:val="20"/>
                <w:szCs w:val="20"/>
                <w:lang w:val="en-US"/>
              </w:rPr>
              <w:t>transactions)</w:t>
            </w:r>
            <w:r w:rsidRPr="41428550" w:rsidR="008B43BC">
              <w:rPr>
                <w:rFonts w:ascii="Nunito" w:hAnsi="Nunito" w:eastAsia="Nunito" w:cs="Nunito"/>
                <w:sz w:val="20"/>
                <w:szCs w:val="20"/>
                <w:lang w:val="en-US"/>
              </w:rPr>
              <w:t xml:space="preserve"> is </w:t>
            </w:r>
            <w:r w:rsidRPr="41428550" w:rsidR="008B43BC">
              <w:rPr>
                <w:rFonts w:ascii="Nunito" w:hAnsi="Nunito" w:eastAsia="Nunito" w:cs="Nunito"/>
                <w:sz w:val="20"/>
                <w:szCs w:val="20"/>
                <w:lang w:val="en-US"/>
              </w:rPr>
              <w:t>attempted</w:t>
            </w:r>
            <w:r w:rsidRPr="41428550" w:rsidR="008B43BC">
              <w:rPr>
                <w:rFonts w:ascii="Nunito" w:hAnsi="Nunito" w:eastAsia="Nunito" w:cs="Nunito"/>
                <w:sz w:val="20"/>
                <w:szCs w:val="20"/>
                <w:lang w:val="en-US"/>
              </w:rPr>
              <w:t xml:space="preserve"> with the card, then the card can be marked as delivered. </w:t>
            </w:r>
          </w:p>
          <w:p w:rsidR="00090EF6" w:rsidP="41428550" w:rsidRDefault="4017B86A" w14:paraId="105AE380" w14:textId="6B3356E8">
            <w:pPr>
              <w:widowControl w:val="0"/>
              <w:numPr>
                <w:ilvl w:val="1"/>
                <w:numId w:val="13"/>
              </w:numPr>
              <w:rPr>
                <w:rFonts w:ascii="Nunito" w:hAnsi="Nunito" w:eastAsia="Nunito" w:cs="Nunito"/>
                <w:sz w:val="20"/>
                <w:szCs w:val="20"/>
                <w:highlight w:val="yellow"/>
                <w:lang w:val="en-US"/>
              </w:rPr>
            </w:pPr>
            <w:r w:rsidRPr="41428550" w:rsidR="4017B86A">
              <w:rPr>
                <w:rFonts w:ascii="Nunito" w:hAnsi="Nunito" w:eastAsia="Nunito" w:cs="Nunito"/>
                <w:sz w:val="20"/>
                <w:szCs w:val="20"/>
                <w:lang w:val="en-US"/>
              </w:rPr>
              <w:t xml:space="preserve">Note: If the card is delivered to a </w:t>
            </w:r>
            <w:r w:rsidRPr="41428550" w:rsidR="0829F43C">
              <w:rPr>
                <w:rFonts w:ascii="Nunito" w:hAnsi="Nunito" w:eastAsia="Nunito" w:cs="Nunito"/>
                <w:sz w:val="20"/>
                <w:szCs w:val="20"/>
                <w:lang w:val="en-US"/>
              </w:rPr>
              <w:t>non-genuine</w:t>
            </w:r>
            <w:r w:rsidRPr="41428550" w:rsidR="4017B86A">
              <w:rPr>
                <w:rFonts w:ascii="Nunito" w:hAnsi="Nunito" w:eastAsia="Nunito" w:cs="Nunito"/>
                <w:sz w:val="20"/>
                <w:szCs w:val="20"/>
                <w:lang w:val="en-US"/>
              </w:rPr>
              <w:t xml:space="preserve"> user and a card present transaction is </w:t>
            </w:r>
            <w:r w:rsidRPr="41428550" w:rsidR="4017B86A">
              <w:rPr>
                <w:rFonts w:ascii="Nunito" w:hAnsi="Nunito" w:eastAsia="Nunito" w:cs="Nunito"/>
                <w:sz w:val="20"/>
                <w:szCs w:val="20"/>
                <w:lang w:val="en-US"/>
              </w:rPr>
              <w:t>attempted</w:t>
            </w:r>
            <w:r w:rsidRPr="41428550" w:rsidR="4017B86A">
              <w:rPr>
                <w:rFonts w:ascii="Nunito" w:hAnsi="Nunito" w:eastAsia="Nunito" w:cs="Nunito"/>
                <w:sz w:val="20"/>
                <w:szCs w:val="20"/>
                <w:lang w:val="en-US"/>
              </w:rPr>
              <w:t xml:space="preserve">, </w:t>
            </w:r>
            <w:r w:rsidRPr="41428550" w:rsidR="4017B86A">
              <w:rPr>
                <w:rFonts w:ascii="Nunito" w:hAnsi="Nunito" w:eastAsia="Nunito" w:cs="Nunito"/>
                <w:sz w:val="20"/>
                <w:szCs w:val="20"/>
                <w:lang w:val="en-US"/>
              </w:rPr>
              <w:t>still the card will</w:t>
            </w:r>
            <w:r w:rsidRPr="41428550" w:rsidR="4017B86A">
              <w:rPr>
                <w:rFonts w:ascii="Nunito" w:hAnsi="Nunito" w:eastAsia="Nunito" w:cs="Nunito"/>
                <w:sz w:val="20"/>
                <w:szCs w:val="20"/>
                <w:lang w:val="en-US"/>
              </w:rPr>
              <w:t xml:space="preserve"> be marked as delivered.</w:t>
            </w:r>
            <w:commentRangeStart w:id="2029902239"/>
            <w:r w:rsidRPr="41428550" w:rsidR="36E4FE73">
              <w:rPr>
                <w:rFonts w:ascii="Nunito" w:hAnsi="Nunito" w:eastAsia="Nunito" w:cs="Nunito"/>
                <w:sz w:val="20"/>
                <w:szCs w:val="20"/>
                <w:highlight w:val="yellow"/>
                <w:lang w:val="en-US"/>
              </w:rPr>
              <w:t xml:space="preserve"> (for </w:t>
            </w:r>
            <w:r w:rsidRPr="41428550" w:rsidR="36E4FE73">
              <w:rPr>
                <w:rFonts w:ascii="Nunito" w:hAnsi="Nunito" w:eastAsia="Nunito" w:cs="Nunito"/>
                <w:sz w:val="20"/>
                <w:szCs w:val="20"/>
                <w:highlight w:val="yellow"/>
                <w:lang w:val="en-US"/>
              </w:rPr>
              <w:t>transactoin</w:t>
            </w:r>
            <w:r w:rsidRPr="41428550" w:rsidR="36E4FE73">
              <w:rPr>
                <w:rFonts w:ascii="Nunito" w:hAnsi="Nunito" w:eastAsia="Nunito" w:cs="Nunito"/>
                <w:sz w:val="20"/>
                <w:szCs w:val="20"/>
                <w:highlight w:val="yellow"/>
                <w:lang w:val="en-US"/>
              </w:rPr>
              <w:t xml:space="preserve"> based update, update as force delivery)</w:t>
            </w:r>
            <w:commentRangeEnd w:id="2029902239"/>
            <w:r>
              <w:rPr>
                <w:rStyle w:val="CommentReference"/>
              </w:rPr>
              <w:commentReference w:id="2029902239"/>
            </w:r>
            <w:r w:rsidRPr="41428550" w:rsidR="36E4FE73">
              <w:rPr>
                <w:rFonts w:ascii="Nunito" w:hAnsi="Nunito" w:eastAsia="Nunito" w:cs="Nunito"/>
                <w:sz w:val="20"/>
                <w:szCs w:val="20"/>
                <w:highlight w:val="yellow"/>
                <w:lang w:val="en-US"/>
              </w:rPr>
              <w:t>.</w:t>
            </w:r>
          </w:p>
          <w:p w:rsidR="00090EF6" w:rsidP="41428550" w:rsidRDefault="4017B86A" w14:paraId="09D656A8" w14:textId="50B19C13">
            <w:pPr>
              <w:widowControl w:val="0"/>
              <w:numPr>
                <w:ilvl w:val="1"/>
                <w:numId w:val="13"/>
              </w:numPr>
              <w:rPr>
                <w:rFonts w:ascii="Nunito" w:hAnsi="Nunito" w:eastAsia="Nunito" w:cs="Nunito"/>
                <w:sz w:val="20"/>
                <w:szCs w:val="20"/>
                <w:highlight w:val="yellow"/>
                <w:lang w:val="en-US"/>
              </w:rPr>
            </w:pPr>
            <w:r w:rsidRPr="41428550" w:rsidR="4017B86A">
              <w:rPr>
                <w:rFonts w:ascii="Nunito" w:hAnsi="Nunito" w:eastAsia="Nunito" w:cs="Nunito"/>
                <w:sz w:val="20"/>
                <w:szCs w:val="20"/>
                <w:lang w:val="en-US"/>
              </w:rPr>
              <w:t xml:space="preserve">The check for card present transaction will happen till </w:t>
            </w:r>
            <w:r w:rsidRPr="41428550" w:rsidR="4017B86A">
              <w:rPr>
                <w:rFonts w:ascii="Nunito" w:hAnsi="Nunito" w:eastAsia="Nunito" w:cs="Nunito"/>
                <w:sz w:val="20"/>
                <w:szCs w:val="20"/>
                <w:lang w:val="en-US"/>
              </w:rPr>
              <w:t>10 days</w:t>
            </w:r>
            <w:r w:rsidRPr="41428550" w:rsidR="4017B86A">
              <w:rPr>
                <w:rFonts w:ascii="Nunito" w:hAnsi="Nunito" w:eastAsia="Nunito" w:cs="Nunito"/>
                <w:sz w:val="20"/>
                <w:szCs w:val="20"/>
                <w:lang w:val="en-US"/>
              </w:rPr>
              <w:t xml:space="preserve"> after the embossing/dispatch part. </w:t>
            </w:r>
            <w:r w:rsidRPr="41428550" w:rsidR="6CD6AE25">
              <w:rPr>
                <w:rFonts w:ascii="Nunito" w:hAnsi="Nunito" w:eastAsia="Nunito" w:cs="Nunito"/>
                <w:sz w:val="20"/>
                <w:szCs w:val="20"/>
                <w:lang w:val="en-US"/>
              </w:rPr>
              <w:t>If the card is not marked as delivered or RTO-ed, it will be presumed delivered.</w:t>
            </w:r>
            <w:r w:rsidRPr="41428550" w:rsidR="27CB348C">
              <w:rPr>
                <w:rFonts w:ascii="Nunito" w:hAnsi="Nunito" w:eastAsia="Nunito" w:cs="Nunito"/>
                <w:sz w:val="20"/>
                <w:szCs w:val="20"/>
                <w:lang w:val="en-US"/>
              </w:rPr>
              <w:t xml:space="preserve"> </w:t>
            </w:r>
          </w:p>
          <w:p w:rsidR="00090EF6" w:rsidP="41428550" w:rsidRDefault="4017B86A" w14:paraId="7EC7247F" w14:textId="7509C426">
            <w:pPr>
              <w:widowControl w:val="0"/>
              <w:numPr>
                <w:ilvl w:val="1"/>
                <w:numId w:val="13"/>
              </w:numPr>
              <w:rPr>
                <w:rFonts w:ascii="Nunito" w:hAnsi="Nunito" w:eastAsia="Nunito" w:cs="Nunito"/>
                <w:sz w:val="20"/>
                <w:szCs w:val="20"/>
                <w:lang w:val="en-US"/>
              </w:rPr>
            </w:pPr>
            <w:r w:rsidRPr="41428550" w:rsidR="4017B86A">
              <w:rPr>
                <w:rFonts w:ascii="Nunito" w:hAnsi="Nunito" w:eastAsia="Nunito" w:cs="Nunito"/>
                <w:sz w:val="20"/>
                <w:szCs w:val="20"/>
                <w:lang w:val="en-US"/>
              </w:rPr>
              <w:t>When card</w:t>
            </w:r>
            <w:r w:rsidRPr="41428550" w:rsidR="1D071BF6">
              <w:rPr>
                <w:rFonts w:ascii="Nunito" w:hAnsi="Nunito" w:eastAsia="Nunito" w:cs="Nunito"/>
                <w:sz w:val="20"/>
                <w:szCs w:val="20"/>
                <w:lang w:val="en-US"/>
              </w:rPr>
              <w:t>s</w:t>
            </w:r>
            <w:r w:rsidRPr="41428550" w:rsidR="4017B86A">
              <w:rPr>
                <w:rFonts w:ascii="Nunito" w:hAnsi="Nunito" w:eastAsia="Nunito" w:cs="Nunito"/>
                <w:sz w:val="20"/>
                <w:szCs w:val="20"/>
                <w:lang w:val="en-US"/>
              </w:rPr>
              <w:t xml:space="preserve"> get RTO and dispatched then the counter of days to check for card present transaction will be restarted</w:t>
            </w:r>
            <w:r w:rsidRPr="41428550" w:rsidR="1F44C7F7">
              <w:rPr>
                <w:rFonts w:ascii="Nunito" w:hAnsi="Nunito" w:eastAsia="Nunito" w:cs="Nunito"/>
                <w:sz w:val="20"/>
                <w:szCs w:val="20"/>
                <w:lang w:val="en-US"/>
              </w:rPr>
              <w:t xml:space="preserve">. </w:t>
            </w:r>
            <w:commentRangeStart w:id="1503335955"/>
            <w:r w:rsidRPr="41428550" w:rsidR="1F44C7F7">
              <w:rPr>
                <w:rFonts w:ascii="Nunito" w:hAnsi="Nunito" w:eastAsia="Nunito" w:cs="Nunito"/>
                <w:sz w:val="20"/>
                <w:szCs w:val="20"/>
                <w:highlight w:val="yellow"/>
                <w:lang w:val="en-US"/>
              </w:rPr>
              <w:t>Same as above on delivery update</w:t>
            </w:r>
            <w:commentRangeEnd w:id="1503335955"/>
            <w:r>
              <w:rPr>
                <w:rStyle w:val="CommentReference"/>
              </w:rPr>
              <w:commentReference w:id="1503335955"/>
            </w:r>
          </w:p>
          <w:p w:rsidR="00090EF6" w:rsidP="41428550" w:rsidRDefault="008B43BC" w14:paraId="38D0288E" w14:textId="3931B898">
            <w:pPr>
              <w:widowControl w:val="0"/>
              <w:numPr>
                <w:ilvl w:val="0"/>
                <w:numId w:val="13"/>
              </w:numPr>
              <w:rPr>
                <w:rFonts w:ascii="Nunito" w:hAnsi="Nunito" w:eastAsia="Nunito" w:cs="Nunito"/>
                <w:sz w:val="20"/>
                <w:szCs w:val="20"/>
                <w:lang w:val="en-US"/>
              </w:rPr>
            </w:pPr>
            <w:r w:rsidRPr="41428550" w:rsidR="008B43BC">
              <w:rPr>
                <w:rFonts w:ascii="Nunito" w:hAnsi="Nunito" w:eastAsia="Nunito" w:cs="Nunito"/>
                <w:sz w:val="20"/>
                <w:szCs w:val="20"/>
                <w:lang w:val="en-US"/>
              </w:rPr>
              <w:t xml:space="preserve">If any of the above two events have occurred, then the card is marked as </w:t>
            </w:r>
            <w:r w:rsidRPr="41428550" w:rsidR="47757BB2">
              <w:rPr>
                <w:rFonts w:ascii="Nunito" w:hAnsi="Nunito" w:eastAsia="Nunito" w:cs="Nunito"/>
                <w:sz w:val="20"/>
                <w:szCs w:val="20"/>
                <w:lang w:val="en-US"/>
              </w:rPr>
              <w:t>deemed</w:t>
            </w:r>
            <w:r w:rsidRPr="41428550" w:rsidR="47757BB2">
              <w:rPr>
                <w:rFonts w:ascii="Nunito" w:hAnsi="Nunito" w:eastAsia="Nunito" w:cs="Nunito"/>
                <w:sz w:val="20"/>
                <w:szCs w:val="20"/>
                <w:lang w:val="en-US"/>
              </w:rPr>
              <w:t xml:space="preserve"> </w:t>
            </w:r>
            <w:r w:rsidRPr="41428550" w:rsidR="008B43BC">
              <w:rPr>
                <w:rFonts w:ascii="Nunito" w:hAnsi="Nunito" w:eastAsia="Nunito" w:cs="Nunito"/>
                <w:sz w:val="20"/>
                <w:szCs w:val="20"/>
                <w:lang w:val="en-US"/>
              </w:rPr>
              <w:t>delivered</w:t>
            </w:r>
            <w:r w:rsidRPr="41428550" w:rsidR="0D926A02">
              <w:rPr>
                <w:rFonts w:ascii="Nunito" w:hAnsi="Nunito" w:eastAsia="Nunito" w:cs="Nunito"/>
                <w:sz w:val="20"/>
                <w:szCs w:val="20"/>
                <w:lang w:val="en-US"/>
              </w:rPr>
              <w:t xml:space="preserve"> or </w:t>
            </w:r>
            <w:r w:rsidRPr="41428550" w:rsidR="0D926A02">
              <w:rPr>
                <w:rFonts w:ascii="Nunito" w:hAnsi="Nunito" w:eastAsia="Nunito" w:cs="Nunito"/>
                <w:sz w:val="20"/>
                <w:szCs w:val="20"/>
                <w:lang w:val="en-US"/>
              </w:rPr>
              <w:t xml:space="preserve">delivered </w:t>
            </w:r>
            <w:r w:rsidRPr="41428550" w:rsidR="008B43BC">
              <w:rPr>
                <w:rFonts w:ascii="Nunito" w:hAnsi="Nunito" w:eastAsia="Nunito" w:cs="Nunito"/>
                <w:sz w:val="20"/>
                <w:szCs w:val="20"/>
                <w:lang w:val="en-US"/>
              </w:rPr>
              <w:t>.</w:t>
            </w:r>
            <w:r w:rsidRPr="41428550" w:rsidR="008B43BC">
              <w:rPr>
                <w:rFonts w:ascii="Nunito" w:hAnsi="Nunito" w:eastAsia="Nunito" w:cs="Nunito"/>
                <w:sz w:val="20"/>
                <w:szCs w:val="20"/>
                <w:lang w:val="en-US"/>
              </w:rPr>
              <w:t xml:space="preserve"> </w:t>
            </w:r>
          </w:p>
          <w:p w:rsidR="00090EF6" w:rsidP="41428550" w:rsidRDefault="008B43BC" w14:paraId="24B09259" w14:textId="77777777">
            <w:pPr>
              <w:widowControl w:val="0"/>
              <w:numPr>
                <w:ilvl w:val="1"/>
                <w:numId w:val="13"/>
              </w:numPr>
              <w:rPr>
                <w:rFonts w:ascii="Nunito" w:hAnsi="Nunito" w:eastAsia="Nunito" w:cs="Nunito"/>
                <w:sz w:val="20"/>
                <w:szCs w:val="20"/>
              </w:rPr>
            </w:pPr>
            <w:r w:rsidRPr="41428550" w:rsidR="008B43BC">
              <w:rPr>
                <w:rFonts w:ascii="Nunito" w:hAnsi="Nunito" w:eastAsia="Nunito" w:cs="Nunito"/>
                <w:sz w:val="20"/>
                <w:szCs w:val="20"/>
              </w:rPr>
              <w:t>This meaning the nudge to ‘Track Status’ is removed from App</w:t>
            </w:r>
          </w:p>
          <w:p w:rsidR="00090EF6" w:rsidP="41428550" w:rsidRDefault="008B43BC" w14:paraId="24EB341B" w14:textId="77777777">
            <w:pPr>
              <w:widowControl w:val="0"/>
              <w:numPr>
                <w:ilvl w:val="1"/>
                <w:numId w:val="13"/>
              </w:numPr>
              <w:rPr>
                <w:rFonts w:ascii="Nunito" w:hAnsi="Nunito" w:eastAsia="Nunito" w:cs="Nunito"/>
                <w:sz w:val="20"/>
                <w:szCs w:val="20"/>
              </w:rPr>
            </w:pPr>
            <w:r w:rsidRPr="41428550" w:rsidR="008B43BC">
              <w:rPr>
                <w:rFonts w:ascii="Nunito" w:hAnsi="Nunito" w:eastAsia="Nunito" w:cs="Nunito"/>
                <w:sz w:val="20"/>
                <w:szCs w:val="20"/>
              </w:rPr>
              <w:t>The ‘Set Card PIN’ nudge will start showing on the App</w:t>
            </w:r>
          </w:p>
        </w:tc>
      </w:tr>
      <w:tr w:rsidR="00090EF6" w:rsidTr="41428550" w14:paraId="4B625BBB" w14:textId="77777777">
        <w:tc>
          <w:tcPr>
            <w:tcW w:w="2085" w:type="dxa"/>
            <w:shd w:val="clear" w:color="auto" w:fill="CCCCCC"/>
            <w:tcMar>
              <w:top w:w="100" w:type="dxa"/>
              <w:left w:w="100" w:type="dxa"/>
              <w:bottom w:w="100" w:type="dxa"/>
              <w:right w:w="100" w:type="dxa"/>
            </w:tcMar>
          </w:tcPr>
          <w:p w:rsidR="00090EF6" w:rsidRDefault="008B43BC" w14:paraId="5B043447"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 xml:space="preserve">Sample Report </w:t>
            </w:r>
          </w:p>
        </w:tc>
        <w:tc>
          <w:tcPr>
            <w:tcW w:w="7665" w:type="dxa"/>
            <w:shd w:val="clear" w:color="auto" w:fill="auto"/>
            <w:tcMar>
              <w:top w:w="100" w:type="dxa"/>
              <w:left w:w="100" w:type="dxa"/>
              <w:bottom w:w="100" w:type="dxa"/>
              <w:right w:w="100" w:type="dxa"/>
            </w:tcMar>
          </w:tcPr>
          <w:p w:rsidR="00090EF6" w:rsidRDefault="007B77D0" w14:paraId="4B565E09" w14:textId="77777777">
            <w:pPr>
              <w:widowControl w:val="0"/>
              <w:spacing w:line="240" w:lineRule="auto"/>
              <w:rPr>
                <w:rFonts w:ascii="Nunito" w:hAnsi="Nunito" w:eastAsia="Nunito" w:cs="Nunito"/>
                <w:sz w:val="20"/>
                <w:szCs w:val="20"/>
              </w:rPr>
            </w:pPr>
            <w:hyperlink r:id="rId20">
              <w:r w:rsidR="008B43BC">
                <w:rPr>
                  <w:rFonts w:ascii="Nunito" w:hAnsi="Nunito" w:eastAsia="Nunito" w:cs="Nunito"/>
                  <w:color w:val="1155CC"/>
                  <w:sz w:val="20"/>
                  <w:szCs w:val="20"/>
                  <w:u w:val="single"/>
                </w:rPr>
                <w:t>https://drive.google.com/file/d/1g4wrpKhrqbr3ORQ8Zf3mezDrMvVoCnUM/view</w:t>
              </w:r>
            </w:hyperlink>
          </w:p>
        </w:tc>
      </w:tr>
      <w:tr w:rsidR="00090EF6" w:rsidTr="41428550" w14:paraId="5A39D03E" w14:textId="77777777">
        <w:tc>
          <w:tcPr>
            <w:tcW w:w="2085" w:type="dxa"/>
            <w:shd w:val="clear" w:color="auto" w:fill="CCCCCC"/>
            <w:tcMar>
              <w:top w:w="100" w:type="dxa"/>
              <w:left w:w="100" w:type="dxa"/>
              <w:bottom w:w="100" w:type="dxa"/>
              <w:right w:w="100" w:type="dxa"/>
            </w:tcMar>
          </w:tcPr>
          <w:p w:rsidR="00090EF6" w:rsidRDefault="008B43BC" w14:paraId="1765F452"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File Name</w:t>
            </w:r>
          </w:p>
        </w:tc>
        <w:tc>
          <w:tcPr>
            <w:tcW w:w="7665" w:type="dxa"/>
            <w:shd w:val="clear" w:color="auto" w:fill="auto"/>
            <w:tcMar>
              <w:top w:w="100" w:type="dxa"/>
              <w:left w:w="100" w:type="dxa"/>
              <w:bottom w:w="100" w:type="dxa"/>
              <w:right w:w="100" w:type="dxa"/>
            </w:tcMar>
          </w:tcPr>
          <w:p w:rsidR="00090EF6" w:rsidRDefault="008B43BC" w14:paraId="3D5AAA08" w14:textId="77777777">
            <w:pPr>
              <w:widowControl w:val="0"/>
              <w:spacing w:line="240" w:lineRule="auto"/>
              <w:ind w:left="360"/>
              <w:rPr>
                <w:rFonts w:ascii="Nunito" w:hAnsi="Nunito" w:eastAsia="Nunito" w:cs="Nunito"/>
                <w:sz w:val="20"/>
                <w:szCs w:val="20"/>
              </w:rPr>
            </w:pPr>
            <w:r>
              <w:rPr>
                <w:rFonts w:ascii="Nunito" w:hAnsi="Nunito" w:eastAsia="Nunito" w:cs="Nunito"/>
                <w:sz w:val="20"/>
                <w:szCs w:val="20"/>
              </w:rPr>
              <w:t>Zeta Card delivery status-DDMM.xlsx</w:t>
            </w:r>
          </w:p>
        </w:tc>
      </w:tr>
      <w:tr w:rsidR="00090EF6" w:rsidTr="41428550" w14:paraId="6036C176" w14:textId="77777777">
        <w:tc>
          <w:tcPr>
            <w:tcW w:w="2085" w:type="dxa"/>
            <w:shd w:val="clear" w:color="auto" w:fill="CCCCCC"/>
            <w:tcMar>
              <w:top w:w="100" w:type="dxa"/>
              <w:left w:w="100" w:type="dxa"/>
              <w:bottom w:w="100" w:type="dxa"/>
              <w:right w:w="100" w:type="dxa"/>
            </w:tcMar>
          </w:tcPr>
          <w:p w:rsidR="00090EF6" w:rsidRDefault="008B43BC" w14:paraId="76F6C478"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Format</w:t>
            </w:r>
          </w:p>
        </w:tc>
        <w:tc>
          <w:tcPr>
            <w:tcW w:w="7665" w:type="dxa"/>
            <w:shd w:val="clear" w:color="auto" w:fill="auto"/>
            <w:tcMar>
              <w:top w:w="100" w:type="dxa"/>
              <w:left w:w="100" w:type="dxa"/>
              <w:bottom w:w="100" w:type="dxa"/>
              <w:right w:w="100" w:type="dxa"/>
            </w:tcMar>
          </w:tcPr>
          <w:p w:rsidR="00090EF6" w:rsidRDefault="008B43BC" w14:paraId="73DC29A6" w14:textId="77777777">
            <w:pPr>
              <w:widowControl w:val="0"/>
              <w:spacing w:line="240" w:lineRule="auto"/>
              <w:ind w:left="720" w:hanging="360"/>
              <w:rPr>
                <w:rFonts w:ascii="Nunito" w:hAnsi="Nunito" w:eastAsia="Nunito" w:cs="Nunito"/>
                <w:sz w:val="20"/>
                <w:szCs w:val="20"/>
              </w:rPr>
            </w:pPr>
            <w:r>
              <w:rPr>
                <w:rFonts w:ascii="Nunito" w:hAnsi="Nunito" w:eastAsia="Nunito" w:cs="Nunito"/>
                <w:sz w:val="20"/>
                <w:szCs w:val="20"/>
              </w:rPr>
              <w:t>.xlsx</w:t>
            </w:r>
          </w:p>
        </w:tc>
      </w:tr>
      <w:tr w:rsidR="00090EF6" w:rsidTr="41428550" w14:paraId="1FE02615" w14:textId="77777777">
        <w:tc>
          <w:tcPr>
            <w:tcW w:w="2085" w:type="dxa"/>
            <w:shd w:val="clear" w:color="auto" w:fill="CCCCCC"/>
            <w:tcMar>
              <w:top w:w="100" w:type="dxa"/>
              <w:left w:w="100" w:type="dxa"/>
              <w:bottom w:w="100" w:type="dxa"/>
              <w:right w:w="100" w:type="dxa"/>
            </w:tcMar>
          </w:tcPr>
          <w:p w:rsidR="00090EF6" w:rsidRDefault="008B43BC" w14:paraId="2FA8A4F5"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Upload location</w:t>
            </w:r>
          </w:p>
        </w:tc>
        <w:tc>
          <w:tcPr>
            <w:tcW w:w="7665" w:type="dxa"/>
            <w:shd w:val="clear" w:color="auto" w:fill="auto"/>
            <w:tcMar>
              <w:top w:w="100" w:type="dxa"/>
              <w:left w:w="100" w:type="dxa"/>
              <w:bottom w:w="100" w:type="dxa"/>
              <w:right w:w="100" w:type="dxa"/>
            </w:tcMar>
          </w:tcPr>
          <w:p w:rsidR="00090EF6" w:rsidRDefault="008B43BC" w14:paraId="73CD23B7" w14:textId="77777777">
            <w:pPr>
              <w:widowControl w:val="0"/>
              <w:spacing w:line="240" w:lineRule="auto"/>
              <w:ind w:left="720" w:hanging="360"/>
              <w:rPr>
                <w:rFonts w:ascii="Nunito" w:hAnsi="Nunito" w:eastAsia="Nunito" w:cs="Nunito"/>
                <w:sz w:val="20"/>
                <w:szCs w:val="20"/>
              </w:rPr>
            </w:pPr>
            <w:r>
              <w:rPr>
                <w:rFonts w:ascii="Nunito" w:hAnsi="Nunito" w:eastAsia="Nunito" w:cs="Nunito"/>
                <w:color w:val="FF00FF"/>
                <w:sz w:val="20"/>
                <w:szCs w:val="20"/>
              </w:rPr>
              <w:t>To be updated</w:t>
            </w:r>
          </w:p>
        </w:tc>
      </w:tr>
    </w:tbl>
    <w:p w:rsidR="00090EF6" w:rsidP="6D15B2A0" w:rsidRDefault="008B43BC" w14:paraId="7521BE2E" w14:textId="77777777">
      <w:pPr>
        <w:pStyle w:val="Heading3"/>
        <w:rPr>
          <w:rFonts w:ascii="Nunito" w:hAnsi="Nunito" w:eastAsia="Nunito" w:cs="Nunito"/>
          <w:b w:val="1"/>
          <w:bCs w:val="1"/>
          <w:sz w:val="24"/>
          <w:szCs w:val="24"/>
          <w:u w:val="single"/>
        </w:rPr>
      </w:pPr>
      <w:bookmarkStart w:name="_r2rnk29pvgs" w:id="21"/>
      <w:bookmarkEnd w:id="21"/>
      <w:r w:rsidRPr="41428550" w:rsidR="008B43BC">
        <w:rPr>
          <w:rFonts w:ascii="Nunito" w:hAnsi="Nunito" w:eastAsia="Nunito" w:cs="Nunito"/>
          <w:b w:val="1"/>
          <w:bCs w:val="1"/>
          <w:sz w:val="24"/>
          <w:szCs w:val="24"/>
          <w:u w:val="single"/>
        </w:rPr>
        <w:t xml:space="preserve">User Story 5: </w:t>
      </w:r>
      <w:r w:rsidRPr="41428550" w:rsidR="008B43BC">
        <w:rPr>
          <w:rFonts w:ascii="Nunito" w:hAnsi="Nunito" w:eastAsia="Nunito" w:cs="Nunito"/>
          <w:b w:val="1"/>
          <w:bCs w:val="1"/>
          <w:sz w:val="24"/>
          <w:szCs w:val="24"/>
          <w:u w:val="single"/>
        </w:rPr>
        <w:t>Automatic redispatch of RTO cards</w:t>
      </w:r>
    </w:p>
    <w:p w:rsidR="00090EF6" w:rsidP="7F839738" w:rsidRDefault="008B43BC" w14:paraId="2A89E0A6" w14:textId="77777777">
      <w:pPr>
        <w:rPr>
          <w:rFonts w:ascii="Nunito" w:hAnsi="Nunito" w:eastAsia="Nunito" w:cs="Nunito"/>
          <w:sz w:val="20"/>
          <w:szCs w:val="20"/>
          <w:lang w:val="en-US"/>
        </w:rPr>
      </w:pPr>
      <w:r w:rsidRPr="7F839738">
        <w:rPr>
          <w:rFonts w:ascii="Nunito" w:hAnsi="Nunito" w:eastAsia="Nunito" w:cs="Nunito"/>
          <w:sz w:val="20"/>
          <w:szCs w:val="20"/>
          <w:lang w:val="en-US"/>
        </w:rPr>
        <w:t xml:space="preserve">The two use cases when a RTO-ed cards should be dispatched automatically are as follows: </w:t>
      </w:r>
    </w:p>
    <w:p w:rsidR="00090EF6" w:rsidP="7F839738" w:rsidRDefault="008B43BC" w14:paraId="067C168D" w14:textId="77502035">
      <w:pPr>
        <w:numPr>
          <w:ilvl w:val="0"/>
          <w:numId w:val="4"/>
        </w:numPr>
        <w:rPr>
          <w:rFonts w:ascii="Nunito" w:hAnsi="Nunito" w:eastAsia="Nunito" w:cs="Nunito"/>
          <w:sz w:val="20"/>
          <w:szCs w:val="20"/>
          <w:lang w:val="en-US"/>
        </w:rPr>
      </w:pPr>
      <w:r w:rsidRPr="0D3D5104" w:rsidR="008B43BC">
        <w:rPr>
          <w:rFonts w:ascii="Nunito" w:hAnsi="Nunito" w:eastAsia="Nunito" w:cs="Nunito"/>
          <w:sz w:val="20"/>
          <w:szCs w:val="20"/>
          <w:lang w:val="en-US"/>
        </w:rPr>
        <w:t>When the card is dispatched by Blue Dart and RTO reason comes as “Out of delivery area”</w:t>
      </w:r>
      <w:r w:rsidRPr="0D3D5104" w:rsidR="25D0B7DE">
        <w:rPr>
          <w:rFonts w:ascii="Nunito" w:hAnsi="Nunito" w:eastAsia="Nunito" w:cs="Nunito"/>
          <w:sz w:val="20"/>
          <w:szCs w:val="20"/>
          <w:lang w:val="en-US"/>
        </w:rPr>
        <w:t>/” delivery</w:t>
      </w:r>
      <w:r w:rsidRPr="0D3D5104" w:rsidR="008B43BC">
        <w:rPr>
          <w:rFonts w:ascii="Nunito" w:hAnsi="Nunito" w:eastAsia="Nunito" w:cs="Nunito"/>
          <w:sz w:val="20"/>
          <w:szCs w:val="20"/>
          <w:lang w:val="en-US"/>
        </w:rPr>
        <w:t xml:space="preserve"> area not accessible”</w:t>
      </w:r>
    </w:p>
    <w:p w:rsidR="00090EF6" w:rsidP="7F839738" w:rsidRDefault="008B43BC" w14:paraId="6179D552" w14:textId="77777777">
      <w:pPr>
        <w:numPr>
          <w:ilvl w:val="0"/>
          <w:numId w:val="4"/>
        </w:numPr>
        <w:rPr>
          <w:rFonts w:ascii="Nunito" w:hAnsi="Nunito" w:eastAsia="Nunito" w:cs="Nunito"/>
          <w:sz w:val="20"/>
          <w:szCs w:val="20"/>
          <w:lang w:val="en-US"/>
        </w:rPr>
      </w:pPr>
      <w:r w:rsidRPr="7F839738">
        <w:rPr>
          <w:rFonts w:ascii="Nunito" w:hAnsi="Nunito" w:eastAsia="Nunito" w:cs="Nunito"/>
          <w:sz w:val="20"/>
          <w:szCs w:val="20"/>
          <w:lang w:val="en-US"/>
        </w:rPr>
        <w:t>When the user changes the address for a RTO card</w:t>
      </w:r>
    </w:p>
    <w:p w:rsidR="00090EF6" w:rsidRDefault="00090EF6" w14:paraId="19F98A2D" w14:textId="77777777">
      <w:pPr>
        <w:shd w:val="clear" w:color="auto" w:fill="FFFFFF"/>
        <w:jc w:val="both"/>
        <w:rPr>
          <w:b/>
        </w:rPr>
      </w:pPr>
    </w:p>
    <w:tbl>
      <w:tblPr>
        <w:tblStyle w:val="aa"/>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85"/>
        <w:gridCol w:w="7665"/>
      </w:tblGrid>
      <w:tr w:rsidR="00090EF6" w:rsidTr="49A945F2" w14:paraId="186CC9C1" w14:textId="77777777">
        <w:tc>
          <w:tcPr>
            <w:tcW w:w="2085" w:type="dxa"/>
            <w:shd w:val="clear" w:color="auto" w:fill="CCCCCC"/>
            <w:tcMar>
              <w:top w:w="100" w:type="dxa"/>
              <w:left w:w="100" w:type="dxa"/>
              <w:bottom w:w="100" w:type="dxa"/>
              <w:right w:w="100" w:type="dxa"/>
            </w:tcMar>
          </w:tcPr>
          <w:p w:rsidR="00090EF6" w:rsidRDefault="008B43BC" w14:paraId="15369C98"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Use Case</w:t>
            </w:r>
          </w:p>
        </w:tc>
        <w:tc>
          <w:tcPr>
            <w:tcW w:w="7665" w:type="dxa"/>
            <w:shd w:val="clear" w:color="auto" w:fill="auto"/>
            <w:tcMar>
              <w:top w:w="100" w:type="dxa"/>
              <w:left w:w="100" w:type="dxa"/>
              <w:bottom w:w="100" w:type="dxa"/>
              <w:right w:w="100" w:type="dxa"/>
            </w:tcMar>
          </w:tcPr>
          <w:p w:rsidR="00090EF6" w:rsidP="7F839738" w:rsidRDefault="008B43BC" w14:paraId="6B222831" w14:textId="77777777">
            <w:pPr>
              <w:widowControl w:val="0"/>
              <w:spacing w:line="240" w:lineRule="auto"/>
              <w:rPr>
                <w:rFonts w:ascii="Nunito" w:hAnsi="Nunito" w:eastAsia="Nunito" w:cs="Nunito"/>
                <w:sz w:val="20"/>
                <w:szCs w:val="20"/>
                <w:lang w:val="en-US"/>
              </w:rPr>
            </w:pPr>
            <w:r w:rsidRPr="7F839738">
              <w:rPr>
                <w:rFonts w:ascii="Nunito" w:hAnsi="Nunito" w:eastAsia="Nunito" w:cs="Nunito"/>
                <w:sz w:val="20"/>
                <w:szCs w:val="20"/>
                <w:lang w:val="en-US"/>
              </w:rPr>
              <w:t xml:space="preserve">Automatic redispatch for cards RTO-ed with the reason “Out of delivery area”/”delivery area not accessible”. </w:t>
            </w:r>
          </w:p>
        </w:tc>
      </w:tr>
      <w:tr w:rsidR="00090EF6" w:rsidTr="49A945F2" w14:paraId="0B929B83" w14:textId="77777777">
        <w:tc>
          <w:tcPr>
            <w:tcW w:w="2085" w:type="dxa"/>
            <w:shd w:val="clear" w:color="auto" w:fill="CCCCCC"/>
            <w:tcMar>
              <w:top w:w="100" w:type="dxa"/>
              <w:left w:w="100" w:type="dxa"/>
              <w:bottom w:w="100" w:type="dxa"/>
              <w:right w:w="100" w:type="dxa"/>
            </w:tcMar>
          </w:tcPr>
          <w:p w:rsidR="00090EF6" w:rsidRDefault="008B43BC" w14:paraId="20849E99"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Requirement</w:t>
            </w:r>
          </w:p>
        </w:tc>
        <w:tc>
          <w:tcPr>
            <w:tcW w:w="7665" w:type="dxa"/>
            <w:shd w:val="clear" w:color="auto" w:fill="auto"/>
            <w:tcMar>
              <w:top w:w="100" w:type="dxa"/>
              <w:left w:w="100" w:type="dxa"/>
              <w:bottom w:w="100" w:type="dxa"/>
              <w:right w:w="100" w:type="dxa"/>
            </w:tcMar>
          </w:tcPr>
          <w:p w:rsidR="00090EF6" w:rsidP="7F839738" w:rsidRDefault="008B43BC" w14:paraId="1AC510E0" w14:textId="77777777">
            <w:pPr>
              <w:widowControl w:val="0"/>
              <w:spacing w:line="240" w:lineRule="auto"/>
              <w:rPr>
                <w:rFonts w:ascii="Nunito" w:hAnsi="Nunito" w:eastAsia="Nunito" w:cs="Nunito"/>
                <w:sz w:val="20"/>
                <w:szCs w:val="20"/>
                <w:lang w:val="en-US"/>
              </w:rPr>
            </w:pPr>
            <w:r w:rsidRPr="7F839738">
              <w:rPr>
                <w:rFonts w:ascii="Nunito" w:hAnsi="Nunito" w:eastAsia="Nunito" w:cs="Nunito"/>
                <w:sz w:val="20"/>
                <w:szCs w:val="20"/>
                <w:lang w:val="en-US"/>
              </w:rPr>
              <w:t>In the RTO base file, if the card is dispatched by Blue Dart and the RTO Reason is coming as “Out of delivery area”/”delivery area not accessible” then</w:t>
            </w:r>
          </w:p>
          <w:p w:rsidR="00090EF6" w:rsidP="41428550" w:rsidRDefault="008B43BC" w14:paraId="15252B2F" w14:textId="706BA238">
            <w:pPr>
              <w:widowControl w:val="0"/>
              <w:numPr>
                <w:ilvl w:val="0"/>
                <w:numId w:val="3"/>
              </w:numPr>
              <w:spacing w:line="240" w:lineRule="auto"/>
              <w:rPr>
                <w:rFonts w:ascii="Nunito" w:hAnsi="Nunito" w:eastAsia="Nunito" w:cs="Nunito"/>
                <w:sz w:val="20"/>
                <w:szCs w:val="20"/>
                <w:lang w:val="en-US"/>
              </w:rPr>
            </w:pPr>
            <w:r w:rsidRPr="41428550" w:rsidR="008B43BC">
              <w:rPr>
                <w:rFonts w:ascii="Nunito" w:hAnsi="Nunito" w:eastAsia="Nunito" w:cs="Nunito"/>
                <w:sz w:val="20"/>
                <w:szCs w:val="20"/>
                <w:lang w:val="en-US"/>
              </w:rPr>
              <w:t>When the file is processed, change the card status to RTO (place a temporary block) and capture the reason for RTO.</w:t>
            </w:r>
            <w:r w:rsidRPr="41428550" w:rsidR="7A3A8513">
              <w:rPr>
                <w:rFonts w:ascii="Nunito" w:hAnsi="Nunito" w:eastAsia="Nunito" w:cs="Nunito"/>
                <w:sz w:val="20"/>
                <w:szCs w:val="20"/>
                <w:lang w:val="en-US"/>
              </w:rPr>
              <w:t xml:space="preserve"> The card will be </w:t>
            </w:r>
            <w:r w:rsidRPr="41428550" w:rsidR="7A3A8513">
              <w:rPr>
                <w:rFonts w:ascii="Nunito" w:hAnsi="Nunito" w:eastAsia="Nunito" w:cs="Nunito"/>
                <w:sz w:val="20"/>
                <w:szCs w:val="20"/>
                <w:lang w:val="en-US"/>
              </w:rPr>
              <w:t>include</w:t>
            </w:r>
            <w:r w:rsidRPr="41428550" w:rsidR="7A3A8513">
              <w:rPr>
                <w:rFonts w:ascii="Nunito" w:hAnsi="Nunito" w:eastAsia="Nunito" w:cs="Nunito"/>
                <w:sz w:val="20"/>
                <w:szCs w:val="20"/>
                <w:lang w:val="en-US"/>
              </w:rPr>
              <w:t xml:space="preserve"> in RTO stock Master.</w:t>
            </w:r>
          </w:p>
          <w:p w:rsidR="00090EF6" w:rsidP="7F839738" w:rsidRDefault="008B43BC" w14:paraId="4DF65A54" w14:textId="77777777">
            <w:pPr>
              <w:widowControl w:val="0"/>
              <w:numPr>
                <w:ilvl w:val="0"/>
                <w:numId w:val="3"/>
              </w:numPr>
              <w:spacing w:line="240" w:lineRule="auto"/>
              <w:rPr>
                <w:rFonts w:ascii="Nunito" w:hAnsi="Nunito" w:eastAsia="Nunito" w:cs="Nunito"/>
                <w:sz w:val="20"/>
                <w:szCs w:val="20"/>
                <w:lang w:val="en-US"/>
              </w:rPr>
            </w:pPr>
            <w:r w:rsidRPr="7F839738">
              <w:rPr>
                <w:rFonts w:ascii="Nunito" w:hAnsi="Nunito" w:eastAsia="Nunito" w:cs="Nunito"/>
                <w:sz w:val="20"/>
                <w:szCs w:val="20"/>
                <w:lang w:val="en-US"/>
              </w:rPr>
              <w:t>In the next redispatch file generation cadence, pick the cards with RTO reason “Out of delivery area”/”delivery area not accessible” for redispatch.</w:t>
            </w:r>
          </w:p>
          <w:p w:rsidR="00090EF6" w:rsidP="49A945F2" w:rsidRDefault="008B43BC" w14:paraId="7EF42174" w14:textId="77777777">
            <w:pPr>
              <w:widowControl w:val="0"/>
              <w:numPr>
                <w:ilvl w:val="0"/>
                <w:numId w:val="3"/>
              </w:numPr>
              <w:spacing w:line="240" w:lineRule="auto"/>
              <w:rPr>
                <w:rFonts w:ascii="Nunito" w:hAnsi="Nunito" w:eastAsia="Nunito" w:cs="Nunito"/>
                <w:sz w:val="20"/>
                <w:szCs w:val="20"/>
                <w:lang w:val="en-US"/>
              </w:rPr>
            </w:pPr>
            <w:r w:rsidRPr="49A945F2" w:rsidR="008B43BC">
              <w:rPr>
                <w:rFonts w:ascii="Nunito" w:hAnsi="Nunito" w:eastAsia="Nunito" w:cs="Nunito"/>
                <w:sz w:val="20"/>
                <w:szCs w:val="20"/>
                <w:lang w:val="en-US"/>
              </w:rPr>
              <w:t>These cards will now be re-dispatched by India Post and a new article number needs to be assigned to it.</w:t>
            </w:r>
          </w:p>
          <w:p w:rsidR="00090EF6" w:rsidP="4B4A61B3" w:rsidRDefault="008B43BC" w14:paraId="76B45048" w14:textId="77777777">
            <w:pPr>
              <w:widowControl w:val="0"/>
              <w:numPr>
                <w:ilvl w:val="0"/>
                <w:numId w:val="3"/>
              </w:numPr>
              <w:spacing w:line="240" w:lineRule="auto"/>
              <w:rPr>
                <w:rFonts w:ascii="Nunito" w:hAnsi="Nunito" w:eastAsia="Nunito" w:cs="Nunito"/>
                <w:sz w:val="20"/>
                <w:szCs w:val="20"/>
                <w:lang w:val="en-US"/>
              </w:rPr>
            </w:pPr>
            <w:r w:rsidRPr="4B4A61B3" w:rsidR="008B43BC">
              <w:rPr>
                <w:rFonts w:ascii="Nunito" w:hAnsi="Nunito" w:eastAsia="Nunito" w:cs="Nunito"/>
                <w:sz w:val="20"/>
                <w:szCs w:val="20"/>
                <w:lang w:val="en-US"/>
              </w:rPr>
              <w:t xml:space="preserve">Change the card status to enabled post redispatch. </w:t>
            </w:r>
          </w:p>
          <w:p w:rsidR="00090EF6" w:rsidRDefault="00090EF6" w14:paraId="7E78BEC8" w14:textId="77777777">
            <w:pPr>
              <w:widowControl w:val="0"/>
              <w:spacing w:line="240" w:lineRule="auto"/>
              <w:rPr>
                <w:rFonts w:ascii="Nunito" w:hAnsi="Nunito" w:eastAsia="Nunito" w:cs="Nunito"/>
                <w:sz w:val="20"/>
                <w:szCs w:val="20"/>
              </w:rPr>
            </w:pPr>
          </w:p>
          <w:p w:rsidR="00090EF6" w:rsidRDefault="008B43BC" w14:paraId="793BFCC2" w14:textId="77777777">
            <w:pPr>
              <w:widowControl w:val="0"/>
              <w:spacing w:line="240" w:lineRule="auto"/>
              <w:rPr>
                <w:rFonts w:ascii="Nunito" w:hAnsi="Nunito" w:eastAsia="Nunito" w:cs="Nunito"/>
                <w:sz w:val="20"/>
                <w:szCs w:val="20"/>
              </w:rPr>
            </w:pPr>
            <w:r>
              <w:rPr>
                <w:rFonts w:ascii="Nunito" w:hAnsi="Nunito" w:eastAsia="Nunito" w:cs="Nunito"/>
                <w:sz w:val="20"/>
                <w:szCs w:val="20"/>
              </w:rPr>
              <w:t>AND</w:t>
            </w:r>
          </w:p>
          <w:p w:rsidR="00090EF6" w:rsidRDefault="00090EF6" w14:paraId="0D5C934B" w14:textId="77777777">
            <w:pPr>
              <w:widowControl w:val="0"/>
              <w:spacing w:line="240" w:lineRule="auto"/>
              <w:rPr>
                <w:rFonts w:ascii="Nunito" w:hAnsi="Nunito" w:eastAsia="Nunito" w:cs="Nunito"/>
                <w:sz w:val="20"/>
                <w:szCs w:val="20"/>
              </w:rPr>
            </w:pPr>
          </w:p>
          <w:p w:rsidR="00090EF6" w:rsidRDefault="008B43BC" w14:paraId="338B5E9E" w14:textId="77777777">
            <w:pPr>
              <w:widowControl w:val="0"/>
              <w:spacing w:line="240" w:lineRule="auto"/>
              <w:rPr>
                <w:rFonts w:ascii="Nunito" w:hAnsi="Nunito" w:eastAsia="Nunito" w:cs="Nunito"/>
                <w:sz w:val="20"/>
                <w:szCs w:val="20"/>
              </w:rPr>
            </w:pPr>
            <w:r>
              <w:rPr>
                <w:rFonts w:ascii="Nunito" w:hAnsi="Nunito" w:eastAsia="Nunito" w:cs="Nunito"/>
                <w:sz w:val="20"/>
                <w:szCs w:val="20"/>
              </w:rPr>
              <w:t xml:space="preserve">If the card is RTO-ed and the user changes their address successfully. </w:t>
            </w:r>
          </w:p>
          <w:p w:rsidR="00090EF6" w:rsidRDefault="008B43BC" w14:paraId="04B999FC" w14:textId="77777777">
            <w:pPr>
              <w:widowControl w:val="0"/>
              <w:numPr>
                <w:ilvl w:val="0"/>
                <w:numId w:val="3"/>
              </w:numPr>
              <w:spacing w:line="240" w:lineRule="auto"/>
              <w:rPr>
                <w:rFonts w:ascii="Nunito" w:hAnsi="Nunito" w:eastAsia="Nunito" w:cs="Nunito"/>
                <w:sz w:val="20"/>
                <w:szCs w:val="20"/>
              </w:rPr>
            </w:pPr>
            <w:r>
              <w:rPr>
                <w:rFonts w:ascii="Nunito" w:hAnsi="Nunito" w:eastAsia="Nunito" w:cs="Nunito"/>
                <w:sz w:val="20"/>
                <w:szCs w:val="20"/>
              </w:rPr>
              <w:t>In the next redispatch file generation cadence, cards need to be picked and check the current serviceability for the PIN code for the card.</w:t>
            </w:r>
          </w:p>
          <w:p w:rsidR="00090EF6" w:rsidRDefault="008B43BC" w14:paraId="5F551011" w14:textId="77777777">
            <w:pPr>
              <w:widowControl w:val="0"/>
              <w:numPr>
                <w:ilvl w:val="0"/>
                <w:numId w:val="3"/>
              </w:numPr>
              <w:spacing w:line="240" w:lineRule="auto"/>
              <w:rPr>
                <w:rFonts w:ascii="Nunito" w:hAnsi="Nunito" w:eastAsia="Nunito" w:cs="Nunito"/>
                <w:sz w:val="20"/>
                <w:szCs w:val="20"/>
              </w:rPr>
            </w:pPr>
            <w:r>
              <w:rPr>
                <w:rFonts w:ascii="Nunito" w:hAnsi="Nunito" w:eastAsia="Nunito" w:cs="Nunito"/>
                <w:sz w:val="20"/>
                <w:szCs w:val="20"/>
              </w:rPr>
              <w:t>Based on the check, redispatch of the card should happen by Blue Dart and India Post.</w:t>
            </w:r>
          </w:p>
          <w:p w:rsidR="00090EF6" w:rsidP="4B4A61B3" w:rsidRDefault="008B43BC" w14:paraId="5D564CDE" w14:textId="77777777">
            <w:pPr>
              <w:widowControl w:val="0"/>
              <w:numPr>
                <w:ilvl w:val="0"/>
                <w:numId w:val="3"/>
              </w:numPr>
              <w:spacing w:line="240" w:lineRule="auto"/>
              <w:rPr>
                <w:rFonts w:ascii="Nunito" w:hAnsi="Nunito" w:eastAsia="Nunito" w:cs="Nunito"/>
                <w:sz w:val="20"/>
                <w:szCs w:val="20"/>
                <w:lang w:val="en-US"/>
              </w:rPr>
            </w:pPr>
            <w:r w:rsidRPr="4B4A61B3" w:rsidR="008B43BC">
              <w:rPr>
                <w:rFonts w:ascii="Nunito" w:hAnsi="Nunito" w:eastAsia="Nunito" w:cs="Nunito"/>
                <w:sz w:val="20"/>
                <w:szCs w:val="20"/>
                <w:lang w:val="en-US"/>
              </w:rPr>
              <w:t xml:space="preserve">Change the card status to </w:t>
            </w:r>
            <w:r w:rsidRPr="4B4A61B3" w:rsidR="008B43BC">
              <w:rPr>
                <w:rFonts w:ascii="Nunito" w:hAnsi="Nunito" w:eastAsia="Nunito" w:cs="Nunito"/>
                <w:sz w:val="20"/>
                <w:szCs w:val="20"/>
                <w:lang w:val="en-US"/>
              </w:rPr>
              <w:t>enabled</w:t>
            </w:r>
            <w:r w:rsidRPr="4B4A61B3" w:rsidR="008B43BC">
              <w:rPr>
                <w:rFonts w:ascii="Nunito" w:hAnsi="Nunito" w:eastAsia="Nunito" w:cs="Nunito"/>
                <w:sz w:val="20"/>
                <w:szCs w:val="20"/>
                <w:lang w:val="en-US"/>
              </w:rPr>
              <w:t xml:space="preserve"> post redispatch. </w:t>
            </w:r>
          </w:p>
          <w:p w:rsidR="00090EF6" w:rsidRDefault="00090EF6" w14:paraId="52CFC1AE" w14:textId="77777777">
            <w:pPr>
              <w:widowControl w:val="0"/>
              <w:spacing w:line="240" w:lineRule="auto"/>
              <w:rPr>
                <w:rFonts w:ascii="Nunito" w:hAnsi="Nunito" w:eastAsia="Nunito" w:cs="Nunito"/>
                <w:sz w:val="20"/>
                <w:szCs w:val="20"/>
              </w:rPr>
            </w:pPr>
          </w:p>
          <w:p w:rsidR="00090EF6" w:rsidP="7F839738" w:rsidRDefault="008B43BC" w14:paraId="074612AC" w14:textId="77777777">
            <w:pPr>
              <w:widowControl w:val="0"/>
              <w:spacing w:line="240" w:lineRule="auto"/>
              <w:rPr>
                <w:rFonts w:ascii="Nunito" w:hAnsi="Nunito" w:eastAsia="Nunito" w:cs="Nunito"/>
                <w:sz w:val="20"/>
                <w:szCs w:val="20"/>
                <w:lang w:val="en-US"/>
              </w:rPr>
            </w:pPr>
            <w:r w:rsidRPr="7F839738">
              <w:rPr>
                <w:rFonts w:ascii="Nunito" w:hAnsi="Nunito" w:eastAsia="Nunito" w:cs="Nunito"/>
                <w:sz w:val="20"/>
                <w:szCs w:val="20"/>
                <w:lang w:val="en-US"/>
              </w:rPr>
              <w:t xml:space="preserve">In the RTO base file for field ‘A no’, shipper code for India post will be different than that of Blue Dart.  </w:t>
            </w:r>
          </w:p>
          <w:p w:rsidR="00090EF6" w:rsidRDefault="00090EF6" w14:paraId="2646F786" w14:textId="77777777">
            <w:pPr>
              <w:widowControl w:val="0"/>
              <w:spacing w:line="240" w:lineRule="auto"/>
              <w:rPr>
                <w:rFonts w:ascii="Nunito" w:hAnsi="Nunito" w:eastAsia="Nunito" w:cs="Nunito"/>
                <w:sz w:val="20"/>
                <w:szCs w:val="20"/>
              </w:rPr>
            </w:pPr>
          </w:p>
        </w:tc>
      </w:tr>
      <w:tr w:rsidR="00090EF6" w:rsidTr="49A945F2" w14:paraId="305ADD48" w14:textId="77777777">
        <w:tc>
          <w:tcPr>
            <w:tcW w:w="2085" w:type="dxa"/>
            <w:shd w:val="clear" w:color="auto" w:fill="CCCCCC"/>
            <w:tcMar>
              <w:top w:w="100" w:type="dxa"/>
              <w:left w:w="100" w:type="dxa"/>
              <w:bottom w:w="100" w:type="dxa"/>
              <w:right w:w="100" w:type="dxa"/>
            </w:tcMar>
          </w:tcPr>
          <w:p w:rsidR="00090EF6" w:rsidRDefault="008B43BC" w14:paraId="12649D2D"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Report Template</w:t>
            </w:r>
          </w:p>
        </w:tc>
        <w:tc>
          <w:tcPr>
            <w:tcW w:w="7665" w:type="dxa"/>
            <w:shd w:val="clear" w:color="auto" w:fill="auto"/>
            <w:tcMar>
              <w:top w:w="100" w:type="dxa"/>
              <w:left w:w="100" w:type="dxa"/>
              <w:bottom w:w="100" w:type="dxa"/>
              <w:right w:w="100" w:type="dxa"/>
            </w:tcMar>
          </w:tcPr>
          <w:p w:rsidR="00090EF6" w:rsidP="1F0341B8" w:rsidRDefault="007B77D0" w14:paraId="38EE7DBF" w14:textId="47B258CA">
            <w:pPr>
              <w:widowControl w:val="0"/>
              <w:spacing w:line="240" w:lineRule="auto"/>
            </w:pPr>
            <w:hyperlink r:id="rId21">
              <w:r w:rsidRPr="1F0341B8" w:rsidR="5A5B2BDD">
                <w:rPr>
                  <w:rStyle w:val="Hyperlink"/>
                </w:rPr>
                <w:t>DMS_card_delivery_files.xlsx</w:t>
              </w:r>
            </w:hyperlink>
          </w:p>
        </w:tc>
      </w:tr>
      <w:tr w:rsidR="00090EF6" w:rsidTr="49A945F2" w14:paraId="1CD2495A" w14:textId="77777777">
        <w:tc>
          <w:tcPr>
            <w:tcW w:w="2085" w:type="dxa"/>
            <w:shd w:val="clear" w:color="auto" w:fill="CCCCCC"/>
            <w:tcMar>
              <w:top w:w="100" w:type="dxa"/>
              <w:left w:w="100" w:type="dxa"/>
              <w:bottom w:w="100" w:type="dxa"/>
              <w:right w:w="100" w:type="dxa"/>
            </w:tcMar>
          </w:tcPr>
          <w:p w:rsidR="00090EF6" w:rsidRDefault="008B43BC" w14:paraId="28E7E548"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File Name</w:t>
            </w:r>
          </w:p>
        </w:tc>
        <w:tc>
          <w:tcPr>
            <w:tcW w:w="7665" w:type="dxa"/>
            <w:shd w:val="clear" w:color="auto" w:fill="auto"/>
            <w:tcMar>
              <w:top w:w="100" w:type="dxa"/>
              <w:left w:w="100" w:type="dxa"/>
              <w:bottom w:w="100" w:type="dxa"/>
              <w:right w:w="100" w:type="dxa"/>
            </w:tcMar>
          </w:tcPr>
          <w:p w:rsidR="00090EF6" w:rsidRDefault="008B43BC" w14:paraId="6353B1A1" w14:textId="77777777">
            <w:pPr>
              <w:widowControl w:val="0"/>
              <w:spacing w:line="240" w:lineRule="auto"/>
              <w:ind w:left="360"/>
              <w:rPr>
                <w:rFonts w:ascii="Nunito" w:hAnsi="Nunito" w:eastAsia="Nunito" w:cs="Nunito"/>
                <w:sz w:val="20"/>
                <w:szCs w:val="20"/>
              </w:rPr>
            </w:pPr>
            <w:r>
              <w:rPr>
                <w:rFonts w:ascii="Nunito" w:hAnsi="Nunito" w:eastAsia="Nunito" w:cs="Nunito"/>
                <w:sz w:val="20"/>
                <w:szCs w:val="20"/>
                <w:highlight w:val="white"/>
              </w:rPr>
              <w:t>RTOCCregioncodeDDMMYY.csv</w:t>
            </w:r>
          </w:p>
        </w:tc>
      </w:tr>
      <w:tr w:rsidR="00090EF6" w:rsidTr="49A945F2" w14:paraId="414AB5B7" w14:textId="77777777">
        <w:tc>
          <w:tcPr>
            <w:tcW w:w="2085" w:type="dxa"/>
            <w:shd w:val="clear" w:color="auto" w:fill="CCCCCC"/>
            <w:tcMar>
              <w:top w:w="100" w:type="dxa"/>
              <w:left w:w="100" w:type="dxa"/>
              <w:bottom w:w="100" w:type="dxa"/>
              <w:right w:w="100" w:type="dxa"/>
            </w:tcMar>
          </w:tcPr>
          <w:p w:rsidR="00090EF6" w:rsidRDefault="008B43BC" w14:paraId="4A54CFB2"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Format</w:t>
            </w:r>
          </w:p>
        </w:tc>
        <w:tc>
          <w:tcPr>
            <w:tcW w:w="7665" w:type="dxa"/>
            <w:shd w:val="clear" w:color="auto" w:fill="auto"/>
            <w:tcMar>
              <w:top w:w="100" w:type="dxa"/>
              <w:left w:w="100" w:type="dxa"/>
              <w:bottom w:w="100" w:type="dxa"/>
              <w:right w:w="100" w:type="dxa"/>
            </w:tcMar>
          </w:tcPr>
          <w:p w:rsidR="00090EF6" w:rsidRDefault="008B43BC" w14:paraId="32B0BCE0" w14:textId="77777777">
            <w:pPr>
              <w:widowControl w:val="0"/>
              <w:spacing w:line="240" w:lineRule="auto"/>
              <w:ind w:left="720" w:hanging="360"/>
              <w:rPr>
                <w:rFonts w:ascii="Nunito" w:hAnsi="Nunito" w:eastAsia="Nunito" w:cs="Nunito"/>
                <w:sz w:val="20"/>
                <w:szCs w:val="20"/>
              </w:rPr>
            </w:pPr>
            <w:r>
              <w:rPr>
                <w:rFonts w:ascii="Nunito" w:hAnsi="Nunito" w:eastAsia="Nunito" w:cs="Nunito"/>
                <w:sz w:val="20"/>
                <w:szCs w:val="20"/>
              </w:rPr>
              <w:t>.csv</w:t>
            </w:r>
          </w:p>
        </w:tc>
      </w:tr>
      <w:tr w:rsidR="00090EF6" w:rsidTr="49A945F2" w14:paraId="5024839E" w14:textId="77777777">
        <w:tc>
          <w:tcPr>
            <w:tcW w:w="2085" w:type="dxa"/>
            <w:shd w:val="clear" w:color="auto" w:fill="CCCCCC"/>
            <w:tcMar>
              <w:top w:w="100" w:type="dxa"/>
              <w:left w:w="100" w:type="dxa"/>
              <w:bottom w:w="100" w:type="dxa"/>
              <w:right w:w="100" w:type="dxa"/>
            </w:tcMar>
          </w:tcPr>
          <w:p w:rsidR="00090EF6" w:rsidRDefault="008B43BC" w14:paraId="6A2A0D3D"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Upload location</w:t>
            </w:r>
          </w:p>
        </w:tc>
        <w:tc>
          <w:tcPr>
            <w:tcW w:w="7665" w:type="dxa"/>
            <w:shd w:val="clear" w:color="auto" w:fill="auto"/>
            <w:tcMar>
              <w:top w:w="100" w:type="dxa"/>
              <w:left w:w="100" w:type="dxa"/>
              <w:bottom w:w="100" w:type="dxa"/>
              <w:right w:w="100" w:type="dxa"/>
            </w:tcMar>
          </w:tcPr>
          <w:p w:rsidR="00090EF6" w:rsidRDefault="008B43BC" w14:paraId="6A4ABC3E" w14:textId="77777777">
            <w:pPr>
              <w:widowControl w:val="0"/>
              <w:spacing w:line="240" w:lineRule="auto"/>
              <w:ind w:left="720" w:hanging="360"/>
              <w:rPr>
                <w:rFonts w:ascii="Nunito" w:hAnsi="Nunito" w:eastAsia="Nunito" w:cs="Nunito"/>
                <w:sz w:val="20"/>
                <w:szCs w:val="20"/>
              </w:rPr>
            </w:pPr>
            <w:r>
              <w:rPr>
                <w:rFonts w:ascii="Nunito" w:hAnsi="Nunito" w:eastAsia="Nunito" w:cs="Nunito"/>
                <w:color w:val="FF00FF"/>
                <w:sz w:val="20"/>
                <w:szCs w:val="20"/>
              </w:rPr>
              <w:t>To be updated</w:t>
            </w:r>
          </w:p>
        </w:tc>
      </w:tr>
    </w:tbl>
    <w:p w:rsidR="00090EF6" w:rsidP="7F839738" w:rsidRDefault="4017B86A" w14:paraId="23DA3039" w14:textId="64721773">
      <w:pPr>
        <w:pStyle w:val="Heading3"/>
        <w:rPr>
          <w:b/>
          <w:bCs/>
          <w:lang w:val="en-US"/>
        </w:rPr>
      </w:pPr>
      <w:bookmarkStart w:name="_lhsobprlh55b" w:id="22"/>
      <w:bookmarkEnd w:id="22"/>
      <w:r w:rsidRPr="1F0341B8">
        <w:rPr>
          <w:rFonts w:ascii="Nunito" w:hAnsi="Nunito" w:eastAsia="Nunito" w:cs="Nunito"/>
          <w:b/>
          <w:bCs/>
          <w:sz w:val="24"/>
          <w:szCs w:val="24"/>
          <w:u w:val="single"/>
          <w:lang w:val="en-US"/>
        </w:rPr>
        <w:t xml:space="preserve">User Story 6: Split RTO Stock Master based on </w:t>
      </w:r>
      <w:r w:rsidRPr="1F0341B8" w:rsidR="40241D19">
        <w:rPr>
          <w:rFonts w:ascii="Nunito" w:hAnsi="Nunito" w:eastAsia="Nunito" w:cs="Nunito"/>
          <w:b/>
          <w:bCs/>
          <w:sz w:val="24"/>
          <w:szCs w:val="24"/>
          <w:u w:val="single"/>
          <w:lang w:val="en-US"/>
        </w:rPr>
        <w:t>regions</w:t>
      </w:r>
    </w:p>
    <w:tbl>
      <w:tblPr>
        <w:tblStyle w:val="ab"/>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85"/>
        <w:gridCol w:w="7665"/>
      </w:tblGrid>
      <w:tr w:rsidR="00090EF6" w:rsidTr="57FE6ED6" w14:paraId="50E1AB74" w14:textId="77777777">
        <w:tc>
          <w:tcPr>
            <w:tcW w:w="2085" w:type="dxa"/>
            <w:shd w:val="clear" w:color="auto" w:fill="CCCCCC"/>
            <w:tcMar>
              <w:top w:w="100" w:type="dxa"/>
              <w:left w:w="100" w:type="dxa"/>
              <w:bottom w:w="100" w:type="dxa"/>
              <w:right w:w="100" w:type="dxa"/>
            </w:tcMar>
          </w:tcPr>
          <w:p w:rsidR="00090EF6" w:rsidRDefault="008B43BC" w14:paraId="0478BCCC"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Use Case</w:t>
            </w:r>
          </w:p>
        </w:tc>
        <w:tc>
          <w:tcPr>
            <w:tcW w:w="7665" w:type="dxa"/>
            <w:shd w:val="clear" w:color="auto" w:fill="auto"/>
            <w:tcMar>
              <w:top w:w="100" w:type="dxa"/>
              <w:left w:w="100" w:type="dxa"/>
              <w:bottom w:w="100" w:type="dxa"/>
              <w:right w:w="100" w:type="dxa"/>
            </w:tcMar>
          </w:tcPr>
          <w:p w:rsidR="00090EF6" w:rsidP="7F839738" w:rsidRDefault="008B43BC" w14:paraId="26EF9988" w14:textId="77777777">
            <w:pPr>
              <w:widowControl w:val="0"/>
              <w:spacing w:line="240" w:lineRule="auto"/>
              <w:rPr>
                <w:rFonts w:ascii="Nunito" w:hAnsi="Nunito" w:eastAsia="Nunito" w:cs="Nunito"/>
                <w:sz w:val="20"/>
                <w:szCs w:val="20"/>
                <w:lang w:val="en-US"/>
              </w:rPr>
            </w:pPr>
            <w:r w:rsidRPr="7F839738">
              <w:rPr>
                <w:rFonts w:ascii="Nunito" w:hAnsi="Nunito" w:eastAsia="Nunito" w:cs="Nunito"/>
                <w:sz w:val="20"/>
                <w:szCs w:val="20"/>
                <w:lang w:val="en-US"/>
              </w:rPr>
              <w:t xml:space="preserve">Currently RTO Stock Master is a consolidated file, the requirement is to generate 3 different files for 3 regions. </w:t>
            </w:r>
          </w:p>
        </w:tc>
      </w:tr>
      <w:tr w:rsidR="00090EF6" w:rsidTr="57FE6ED6" w14:paraId="786AB911" w14:textId="77777777">
        <w:tc>
          <w:tcPr>
            <w:tcW w:w="2085" w:type="dxa"/>
            <w:shd w:val="clear" w:color="auto" w:fill="CCCCCC"/>
            <w:tcMar>
              <w:top w:w="100" w:type="dxa"/>
              <w:left w:w="100" w:type="dxa"/>
              <w:bottom w:w="100" w:type="dxa"/>
              <w:right w:w="100" w:type="dxa"/>
            </w:tcMar>
          </w:tcPr>
          <w:p w:rsidR="00090EF6" w:rsidRDefault="008B43BC" w14:paraId="7C7B720E"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Requirement</w:t>
            </w:r>
          </w:p>
        </w:tc>
        <w:tc>
          <w:tcPr>
            <w:tcW w:w="7665" w:type="dxa"/>
            <w:shd w:val="clear" w:color="auto" w:fill="auto"/>
            <w:tcMar>
              <w:top w:w="100" w:type="dxa"/>
              <w:left w:w="100" w:type="dxa"/>
              <w:bottom w:w="100" w:type="dxa"/>
              <w:right w:w="100" w:type="dxa"/>
            </w:tcMar>
          </w:tcPr>
          <w:p w:rsidR="00090EF6" w:rsidP="7F839738" w:rsidRDefault="008B43BC" w14:paraId="26D37906" w14:textId="77777777">
            <w:pPr>
              <w:widowControl w:val="0"/>
              <w:spacing w:line="240" w:lineRule="auto"/>
              <w:rPr>
                <w:rFonts w:ascii="Nunito" w:hAnsi="Nunito" w:eastAsia="Nunito" w:cs="Nunito"/>
                <w:sz w:val="20"/>
                <w:szCs w:val="20"/>
                <w:lang w:val="en-US"/>
              </w:rPr>
            </w:pPr>
            <w:r w:rsidRPr="7F839738">
              <w:rPr>
                <w:rFonts w:ascii="Nunito" w:hAnsi="Nunito" w:eastAsia="Nunito" w:cs="Nunito"/>
                <w:sz w:val="20"/>
                <w:szCs w:val="20"/>
                <w:lang w:val="en-US"/>
              </w:rPr>
              <w:t xml:space="preserve">There are 3 regions identified by the current Blue Dart PIN code Master. There are 4 regions identified for India Post. The current consolidated file will split into 4 files. (3 Blue Dart Region + 4 India Post region, where 3 regions are common for India Post and Blue Dart). </w:t>
            </w:r>
          </w:p>
          <w:p w:rsidR="00090EF6" w:rsidRDefault="00090EF6" w14:paraId="19D6B16D" w14:textId="77777777">
            <w:pPr>
              <w:widowControl w:val="0"/>
              <w:spacing w:line="240" w:lineRule="auto"/>
              <w:rPr>
                <w:rFonts w:ascii="Nunito" w:hAnsi="Nunito" w:eastAsia="Nunito" w:cs="Nunito"/>
                <w:sz w:val="20"/>
                <w:szCs w:val="20"/>
              </w:rPr>
            </w:pPr>
          </w:p>
          <w:p w:rsidR="00090EF6" w:rsidP="7F839738" w:rsidRDefault="008B43BC" w14:paraId="5C6158B2" w14:textId="77777777">
            <w:pPr>
              <w:widowControl w:val="0"/>
              <w:spacing w:line="240" w:lineRule="auto"/>
              <w:rPr>
                <w:rFonts w:ascii="Nunito" w:hAnsi="Nunito" w:eastAsia="Nunito" w:cs="Nunito"/>
                <w:sz w:val="20"/>
                <w:szCs w:val="20"/>
                <w:lang w:val="en-US"/>
              </w:rPr>
            </w:pPr>
            <w:r w:rsidRPr="7F839738">
              <w:rPr>
                <w:rFonts w:ascii="Nunito" w:hAnsi="Nunito" w:eastAsia="Nunito" w:cs="Nunito"/>
                <w:sz w:val="20"/>
                <w:szCs w:val="20"/>
                <w:lang w:val="en-US"/>
              </w:rPr>
              <w:t>Currently the RTO stock master is a consolidated file. The requirement is to split the file region wise, if the region for Blue Dart and India Post are defined differently, then there will be 4 separate files (NORTH, SOUTH, EAST, WEST)</w:t>
            </w:r>
          </w:p>
          <w:p w:rsidR="00090EF6" w:rsidRDefault="00090EF6" w14:paraId="1D94840D" w14:textId="77777777">
            <w:pPr>
              <w:widowControl w:val="0"/>
              <w:spacing w:line="240" w:lineRule="auto"/>
              <w:rPr>
                <w:rFonts w:ascii="Nunito" w:hAnsi="Nunito" w:eastAsia="Nunito" w:cs="Nunito"/>
                <w:sz w:val="20"/>
                <w:szCs w:val="20"/>
              </w:rPr>
            </w:pPr>
          </w:p>
          <w:p w:rsidR="00090EF6" w:rsidP="7F839738" w:rsidRDefault="008B43BC" w14:paraId="659AA2F7" w14:textId="77777777">
            <w:pPr>
              <w:widowControl w:val="0"/>
              <w:spacing w:line="240" w:lineRule="auto"/>
              <w:rPr>
                <w:rFonts w:ascii="Nunito" w:hAnsi="Nunito" w:eastAsia="Nunito" w:cs="Nunito"/>
                <w:sz w:val="20"/>
                <w:szCs w:val="20"/>
                <w:lang w:val="en-US"/>
              </w:rPr>
            </w:pPr>
            <w:commentRangeStart w:id="857417449"/>
            <w:r w:rsidRPr="57FE6ED6" w:rsidR="008B43BC">
              <w:rPr>
                <w:rFonts w:ascii="Nunito" w:hAnsi="Nunito" w:eastAsia="Nunito" w:cs="Nunito"/>
                <w:sz w:val="20"/>
                <w:szCs w:val="20"/>
                <w:lang w:val="en-US"/>
              </w:rPr>
              <w:t>Mode will be 'BLUE' for Blue Dart and 'SPEED POST' for India Post. Currently it defaults to ‘BLUE</w:t>
            </w:r>
            <w:r w:rsidRPr="57FE6ED6" w:rsidR="008B43BC">
              <w:rPr>
                <w:rFonts w:ascii="Nunito" w:hAnsi="Nunito" w:eastAsia="Nunito" w:cs="Nunito"/>
                <w:sz w:val="20"/>
                <w:szCs w:val="20"/>
                <w:lang w:val="en-US"/>
              </w:rPr>
              <w:t>’</w:t>
            </w:r>
            <w:commentRangeEnd w:id="857417449"/>
            <w:r>
              <w:rPr>
                <w:rStyle w:val="CommentReference"/>
              </w:rPr>
              <w:commentReference w:id="857417449"/>
            </w:r>
            <w:r w:rsidRPr="57FE6ED6" w:rsidR="008B43BC">
              <w:rPr>
                <w:rFonts w:ascii="Nunito" w:hAnsi="Nunito" w:eastAsia="Nunito" w:cs="Nunito"/>
                <w:sz w:val="20"/>
                <w:szCs w:val="20"/>
                <w:lang w:val="en-US"/>
              </w:rPr>
              <w:t>.</w:t>
            </w:r>
          </w:p>
        </w:tc>
      </w:tr>
      <w:tr w:rsidR="00090EF6" w:rsidTr="57FE6ED6" w14:paraId="76FEE53F" w14:textId="77777777">
        <w:tc>
          <w:tcPr>
            <w:tcW w:w="2085" w:type="dxa"/>
            <w:shd w:val="clear" w:color="auto" w:fill="CCCCCC"/>
            <w:tcMar>
              <w:top w:w="100" w:type="dxa"/>
              <w:left w:w="100" w:type="dxa"/>
              <w:bottom w:w="100" w:type="dxa"/>
              <w:right w:w="100" w:type="dxa"/>
            </w:tcMar>
          </w:tcPr>
          <w:p w:rsidR="00090EF6" w:rsidRDefault="008B43BC" w14:paraId="314AAB20"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Report Template</w:t>
            </w:r>
          </w:p>
        </w:tc>
        <w:tc>
          <w:tcPr>
            <w:tcW w:w="7665" w:type="dxa"/>
            <w:shd w:val="clear" w:color="auto" w:fill="auto"/>
            <w:tcMar>
              <w:top w:w="100" w:type="dxa"/>
              <w:left w:w="100" w:type="dxa"/>
              <w:bottom w:w="100" w:type="dxa"/>
              <w:right w:w="100" w:type="dxa"/>
            </w:tcMar>
          </w:tcPr>
          <w:p w:rsidR="00090EF6" w:rsidP="1F0341B8" w:rsidRDefault="007B77D0" w14:paraId="1893BE79" w14:textId="6A7E7824">
            <w:pPr>
              <w:widowControl w:val="0"/>
              <w:spacing w:line="240" w:lineRule="auto"/>
            </w:pPr>
            <w:hyperlink r:id="rId22">
              <w:r w:rsidRPr="1F0341B8" w:rsidR="7B7C26F7">
                <w:rPr>
                  <w:rStyle w:val="Hyperlink"/>
                </w:rPr>
                <w:t>DMS_card_delivery_files.xlsx</w:t>
              </w:r>
            </w:hyperlink>
          </w:p>
        </w:tc>
      </w:tr>
      <w:tr w:rsidR="00090EF6" w:rsidTr="57FE6ED6" w14:paraId="05232735" w14:textId="77777777">
        <w:tc>
          <w:tcPr>
            <w:tcW w:w="2085" w:type="dxa"/>
            <w:shd w:val="clear" w:color="auto" w:fill="CCCCCC"/>
            <w:tcMar>
              <w:top w:w="100" w:type="dxa"/>
              <w:left w:w="100" w:type="dxa"/>
              <w:bottom w:w="100" w:type="dxa"/>
              <w:right w:w="100" w:type="dxa"/>
            </w:tcMar>
          </w:tcPr>
          <w:p w:rsidR="00090EF6" w:rsidRDefault="008B43BC" w14:paraId="2BAD920E"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File Name</w:t>
            </w:r>
          </w:p>
        </w:tc>
        <w:tc>
          <w:tcPr>
            <w:tcW w:w="7665" w:type="dxa"/>
            <w:shd w:val="clear" w:color="auto" w:fill="auto"/>
            <w:tcMar>
              <w:top w:w="100" w:type="dxa"/>
              <w:left w:w="100" w:type="dxa"/>
              <w:bottom w:w="100" w:type="dxa"/>
              <w:right w:w="100" w:type="dxa"/>
            </w:tcMar>
          </w:tcPr>
          <w:p w:rsidR="00090EF6" w:rsidRDefault="008B43BC" w14:paraId="3CC8F9C7" w14:textId="77777777">
            <w:pPr>
              <w:widowControl w:val="0"/>
              <w:spacing w:line="240" w:lineRule="auto"/>
              <w:ind w:left="720" w:hanging="360"/>
              <w:rPr>
                <w:rFonts w:ascii="Nunito" w:hAnsi="Nunito" w:eastAsia="Nunito" w:cs="Nunito"/>
                <w:sz w:val="20"/>
                <w:szCs w:val="20"/>
                <w:highlight w:val="white"/>
              </w:rPr>
            </w:pPr>
            <w:r>
              <w:rPr>
                <w:rFonts w:ascii="Nunito" w:hAnsi="Nunito" w:eastAsia="Nunito" w:cs="Nunito"/>
                <w:sz w:val="20"/>
                <w:szCs w:val="20"/>
                <w:highlight w:val="white"/>
              </w:rPr>
              <w:t>RTOCCZETAregioncodeDDMMYY.xls</w:t>
            </w:r>
          </w:p>
        </w:tc>
      </w:tr>
      <w:tr w:rsidR="00090EF6" w:rsidTr="57FE6ED6" w14:paraId="53EAD1B0" w14:textId="77777777">
        <w:tc>
          <w:tcPr>
            <w:tcW w:w="2085" w:type="dxa"/>
            <w:shd w:val="clear" w:color="auto" w:fill="CCCCCC"/>
            <w:tcMar>
              <w:top w:w="100" w:type="dxa"/>
              <w:left w:w="100" w:type="dxa"/>
              <w:bottom w:w="100" w:type="dxa"/>
              <w:right w:w="100" w:type="dxa"/>
            </w:tcMar>
          </w:tcPr>
          <w:p w:rsidR="00090EF6" w:rsidRDefault="008B43BC" w14:paraId="30A3BC8D"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Format</w:t>
            </w:r>
          </w:p>
        </w:tc>
        <w:tc>
          <w:tcPr>
            <w:tcW w:w="7665" w:type="dxa"/>
            <w:shd w:val="clear" w:color="auto" w:fill="auto"/>
            <w:tcMar>
              <w:top w:w="100" w:type="dxa"/>
              <w:left w:w="100" w:type="dxa"/>
              <w:bottom w:w="100" w:type="dxa"/>
              <w:right w:w="100" w:type="dxa"/>
            </w:tcMar>
          </w:tcPr>
          <w:p w:rsidR="00090EF6" w:rsidP="7F839738" w:rsidRDefault="008B43BC" w14:paraId="14852BB7" w14:textId="77777777">
            <w:pPr>
              <w:widowControl w:val="0"/>
              <w:spacing w:line="240" w:lineRule="auto"/>
              <w:ind w:left="720" w:hanging="360"/>
              <w:rPr>
                <w:rFonts w:ascii="Nunito" w:hAnsi="Nunito" w:eastAsia="Nunito" w:cs="Nunito"/>
                <w:sz w:val="20"/>
                <w:szCs w:val="20"/>
                <w:lang w:val="en-US"/>
              </w:rPr>
            </w:pPr>
            <w:r w:rsidRPr="7F839738">
              <w:rPr>
                <w:rFonts w:ascii="Nunito" w:hAnsi="Nunito" w:eastAsia="Nunito" w:cs="Nunito"/>
                <w:sz w:val="20"/>
                <w:szCs w:val="20"/>
                <w:lang w:val="en-US"/>
              </w:rPr>
              <w:t>.xls</w:t>
            </w:r>
          </w:p>
        </w:tc>
      </w:tr>
      <w:tr w:rsidR="00090EF6" w:rsidTr="57FE6ED6" w14:paraId="7767B126" w14:textId="77777777">
        <w:tc>
          <w:tcPr>
            <w:tcW w:w="2085" w:type="dxa"/>
            <w:shd w:val="clear" w:color="auto" w:fill="CCCCCC"/>
            <w:tcMar>
              <w:top w:w="100" w:type="dxa"/>
              <w:left w:w="100" w:type="dxa"/>
              <w:bottom w:w="100" w:type="dxa"/>
              <w:right w:w="100" w:type="dxa"/>
            </w:tcMar>
          </w:tcPr>
          <w:p w:rsidR="00090EF6" w:rsidRDefault="008B43BC" w14:paraId="727B2E57"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Upload location</w:t>
            </w:r>
          </w:p>
        </w:tc>
        <w:tc>
          <w:tcPr>
            <w:tcW w:w="7665" w:type="dxa"/>
            <w:shd w:val="clear" w:color="auto" w:fill="auto"/>
            <w:tcMar>
              <w:top w:w="100" w:type="dxa"/>
              <w:left w:w="100" w:type="dxa"/>
              <w:bottom w:w="100" w:type="dxa"/>
              <w:right w:w="100" w:type="dxa"/>
            </w:tcMar>
          </w:tcPr>
          <w:p w:rsidR="00090EF6" w:rsidRDefault="008B43BC" w14:paraId="7AADC4E6" w14:textId="77777777">
            <w:pPr>
              <w:widowControl w:val="0"/>
              <w:spacing w:line="240" w:lineRule="auto"/>
              <w:ind w:left="720" w:hanging="360"/>
              <w:rPr>
                <w:rFonts w:ascii="Nunito" w:hAnsi="Nunito" w:eastAsia="Nunito" w:cs="Nunito"/>
                <w:sz w:val="20"/>
                <w:szCs w:val="20"/>
              </w:rPr>
            </w:pPr>
            <w:r>
              <w:rPr>
                <w:rFonts w:ascii="Nunito" w:hAnsi="Nunito" w:eastAsia="Nunito" w:cs="Nunito"/>
                <w:color w:val="FF00FF"/>
                <w:sz w:val="20"/>
                <w:szCs w:val="20"/>
              </w:rPr>
              <w:t>To be updated</w:t>
            </w:r>
          </w:p>
        </w:tc>
      </w:tr>
    </w:tbl>
    <w:p w:rsidR="00090EF6" w:rsidRDefault="008B43BC" w14:paraId="6003F9E9" w14:textId="77777777">
      <w:pPr>
        <w:pStyle w:val="Heading3"/>
        <w:rPr>
          <w:b/>
        </w:rPr>
      </w:pPr>
      <w:bookmarkStart w:name="_hkopqk22lk60" w:colFirst="0" w:colLast="0" w:id="23"/>
      <w:bookmarkEnd w:id="23"/>
      <w:r>
        <w:rPr>
          <w:rFonts w:ascii="Nunito" w:hAnsi="Nunito" w:eastAsia="Nunito" w:cs="Nunito"/>
          <w:b/>
          <w:sz w:val="24"/>
          <w:szCs w:val="24"/>
          <w:u w:val="single"/>
        </w:rPr>
        <w:t>User Story 7: Changes in Courier Redispatch file</w:t>
      </w:r>
    </w:p>
    <w:tbl>
      <w:tblPr>
        <w:tblStyle w:val="ac"/>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85"/>
        <w:gridCol w:w="7665"/>
      </w:tblGrid>
      <w:tr w:rsidR="00090EF6" w:rsidTr="6D15B2A0" w14:paraId="2A21E2BE" w14:textId="77777777">
        <w:tc>
          <w:tcPr>
            <w:tcW w:w="2085" w:type="dxa"/>
            <w:shd w:val="clear" w:color="auto" w:fill="CCCCCC"/>
            <w:tcMar>
              <w:top w:w="100" w:type="dxa"/>
              <w:left w:w="100" w:type="dxa"/>
              <w:bottom w:w="100" w:type="dxa"/>
              <w:right w:w="100" w:type="dxa"/>
            </w:tcMar>
          </w:tcPr>
          <w:p w:rsidR="00090EF6" w:rsidRDefault="008B43BC" w14:paraId="13974A45"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Use Case</w:t>
            </w:r>
          </w:p>
        </w:tc>
        <w:tc>
          <w:tcPr>
            <w:tcW w:w="7665" w:type="dxa"/>
            <w:shd w:val="clear" w:color="auto" w:fill="auto"/>
            <w:tcMar>
              <w:top w:w="100" w:type="dxa"/>
              <w:left w:w="100" w:type="dxa"/>
              <w:bottom w:w="100" w:type="dxa"/>
              <w:right w:w="100" w:type="dxa"/>
            </w:tcMar>
          </w:tcPr>
          <w:p w:rsidR="00090EF6" w:rsidP="7F839738" w:rsidRDefault="008B43BC" w14:paraId="2E08FEC0" w14:textId="77777777">
            <w:pPr>
              <w:widowControl w:val="0"/>
              <w:spacing w:line="240" w:lineRule="auto"/>
              <w:rPr>
                <w:rFonts w:ascii="Nunito" w:hAnsi="Nunito" w:eastAsia="Nunito" w:cs="Nunito"/>
                <w:sz w:val="20"/>
                <w:szCs w:val="20"/>
                <w:lang w:val="en-US"/>
              </w:rPr>
            </w:pPr>
            <w:r w:rsidRPr="7F839738">
              <w:rPr>
                <w:rFonts w:ascii="Nunito" w:hAnsi="Nunito" w:eastAsia="Nunito" w:cs="Nunito"/>
                <w:sz w:val="20"/>
                <w:szCs w:val="20"/>
                <w:lang w:val="en-US"/>
              </w:rPr>
              <w:t xml:space="preserve">The courier redispatch file will be split into Blue dart and India Post files. There will be field changes required. </w:t>
            </w:r>
          </w:p>
        </w:tc>
      </w:tr>
      <w:tr w:rsidR="00090EF6" w:rsidTr="6D15B2A0" w14:paraId="1E5DC746" w14:textId="77777777">
        <w:tc>
          <w:tcPr>
            <w:tcW w:w="2085" w:type="dxa"/>
            <w:shd w:val="clear" w:color="auto" w:fill="CCCCCC"/>
            <w:tcMar>
              <w:top w:w="100" w:type="dxa"/>
              <w:left w:w="100" w:type="dxa"/>
              <w:bottom w:w="100" w:type="dxa"/>
              <w:right w:w="100" w:type="dxa"/>
            </w:tcMar>
          </w:tcPr>
          <w:p w:rsidR="00090EF6" w:rsidRDefault="008B43BC" w14:paraId="71046870"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Requirement</w:t>
            </w:r>
          </w:p>
        </w:tc>
        <w:tc>
          <w:tcPr>
            <w:tcW w:w="7665" w:type="dxa"/>
            <w:shd w:val="clear" w:color="auto" w:fill="auto"/>
            <w:tcMar>
              <w:top w:w="100" w:type="dxa"/>
              <w:left w:w="100" w:type="dxa"/>
              <w:bottom w:w="100" w:type="dxa"/>
              <w:right w:w="100" w:type="dxa"/>
            </w:tcMar>
          </w:tcPr>
          <w:p w:rsidR="00090EF6" w:rsidRDefault="008B43BC" w14:paraId="51279396" w14:textId="77777777">
            <w:pPr>
              <w:widowControl w:val="0"/>
              <w:numPr>
                <w:ilvl w:val="0"/>
                <w:numId w:val="14"/>
              </w:numPr>
              <w:spacing w:line="240" w:lineRule="auto"/>
              <w:rPr>
                <w:rFonts w:ascii="Nunito" w:hAnsi="Nunito" w:eastAsia="Nunito" w:cs="Nunito"/>
                <w:sz w:val="20"/>
                <w:szCs w:val="20"/>
              </w:rPr>
            </w:pPr>
            <w:r>
              <w:rPr>
                <w:rFonts w:ascii="Nunito" w:hAnsi="Nunito" w:eastAsia="Nunito" w:cs="Nunito"/>
                <w:sz w:val="20"/>
                <w:szCs w:val="20"/>
              </w:rPr>
              <w:t xml:space="preserve">The Origin code and Destination code needs to be picked from the PIN code file of India Post. The Origin code will be based on the region code of the file. The destination code will be based user’s address: </w:t>
            </w:r>
          </w:p>
          <w:p w:rsidR="00090EF6" w:rsidRDefault="008B43BC" w14:paraId="7655C7EB" w14:textId="77777777">
            <w:pPr>
              <w:widowControl w:val="0"/>
              <w:numPr>
                <w:ilvl w:val="1"/>
                <w:numId w:val="14"/>
              </w:numPr>
              <w:spacing w:line="240" w:lineRule="auto"/>
              <w:rPr>
                <w:rFonts w:ascii="Nunito" w:hAnsi="Nunito" w:eastAsia="Nunito" w:cs="Nunito"/>
                <w:sz w:val="20"/>
                <w:szCs w:val="20"/>
              </w:rPr>
            </w:pPr>
            <w:r>
              <w:rPr>
                <w:rFonts w:ascii="Nunito" w:hAnsi="Nunito" w:eastAsia="Nunito" w:cs="Nunito"/>
                <w:sz w:val="20"/>
                <w:szCs w:val="20"/>
              </w:rPr>
              <w:t>ORGAREA</w:t>
            </w:r>
          </w:p>
          <w:p w:rsidR="00090EF6" w:rsidRDefault="008B43BC" w14:paraId="53E367D3" w14:textId="77777777">
            <w:pPr>
              <w:widowControl w:val="0"/>
              <w:numPr>
                <w:ilvl w:val="1"/>
                <w:numId w:val="14"/>
              </w:numPr>
              <w:spacing w:line="240" w:lineRule="auto"/>
              <w:rPr>
                <w:rFonts w:ascii="Nunito" w:hAnsi="Nunito" w:eastAsia="Nunito" w:cs="Nunito"/>
                <w:sz w:val="20"/>
                <w:szCs w:val="20"/>
              </w:rPr>
            </w:pPr>
            <w:r>
              <w:rPr>
                <w:rFonts w:ascii="Nunito" w:hAnsi="Nunito" w:eastAsia="Nunito" w:cs="Nunito"/>
                <w:sz w:val="20"/>
                <w:szCs w:val="20"/>
              </w:rPr>
              <w:t>ORGSCRCD</w:t>
            </w:r>
          </w:p>
          <w:p w:rsidR="00090EF6" w:rsidRDefault="008B43BC" w14:paraId="5612E164" w14:textId="77777777">
            <w:pPr>
              <w:widowControl w:val="0"/>
              <w:numPr>
                <w:ilvl w:val="1"/>
                <w:numId w:val="14"/>
              </w:numPr>
              <w:spacing w:line="240" w:lineRule="auto"/>
              <w:rPr>
                <w:rFonts w:ascii="Nunito" w:hAnsi="Nunito" w:eastAsia="Nunito" w:cs="Nunito"/>
                <w:sz w:val="20"/>
                <w:szCs w:val="20"/>
              </w:rPr>
            </w:pPr>
            <w:r>
              <w:rPr>
                <w:rFonts w:ascii="Nunito" w:hAnsi="Nunito" w:eastAsia="Nunito" w:cs="Nunito"/>
                <w:sz w:val="20"/>
                <w:szCs w:val="20"/>
              </w:rPr>
              <w:t>DSTAREA</w:t>
            </w:r>
          </w:p>
          <w:p w:rsidR="00090EF6" w:rsidRDefault="008B43BC" w14:paraId="2D5DAE11" w14:textId="77777777">
            <w:pPr>
              <w:widowControl w:val="0"/>
              <w:numPr>
                <w:ilvl w:val="1"/>
                <w:numId w:val="14"/>
              </w:numPr>
              <w:spacing w:line="240" w:lineRule="auto"/>
              <w:rPr>
                <w:rFonts w:ascii="Nunito" w:hAnsi="Nunito" w:eastAsia="Nunito" w:cs="Nunito"/>
                <w:sz w:val="20"/>
                <w:szCs w:val="20"/>
              </w:rPr>
            </w:pPr>
            <w:r>
              <w:rPr>
                <w:rFonts w:ascii="Nunito" w:hAnsi="Nunito" w:eastAsia="Nunito" w:cs="Nunito"/>
                <w:sz w:val="20"/>
                <w:szCs w:val="20"/>
              </w:rPr>
              <w:t>DSTSCRCD</w:t>
            </w:r>
          </w:p>
          <w:p w:rsidR="00090EF6" w:rsidRDefault="00090EF6" w14:paraId="7DEB9BDD" w14:textId="77777777">
            <w:pPr>
              <w:widowControl w:val="0"/>
              <w:spacing w:line="240" w:lineRule="auto"/>
              <w:rPr>
                <w:rFonts w:ascii="Nunito" w:hAnsi="Nunito" w:eastAsia="Nunito" w:cs="Nunito"/>
                <w:sz w:val="20"/>
                <w:szCs w:val="20"/>
              </w:rPr>
            </w:pPr>
          </w:p>
          <w:p w:rsidR="00090EF6" w:rsidRDefault="008B43BC" w14:paraId="52C75762" w14:textId="1545077B">
            <w:pPr>
              <w:widowControl w:val="0"/>
              <w:numPr>
                <w:ilvl w:val="0"/>
                <w:numId w:val="15"/>
              </w:numPr>
              <w:rPr>
                <w:rFonts w:ascii="Nunito" w:hAnsi="Nunito" w:eastAsia="Nunito" w:cs="Nunito"/>
                <w:sz w:val="20"/>
                <w:szCs w:val="20"/>
              </w:rPr>
            </w:pPr>
            <w:r w:rsidRPr="6D15B2A0" w:rsidR="008B43BC">
              <w:rPr>
                <w:rFonts w:ascii="Nunito" w:hAnsi="Nunito" w:eastAsia="Nunito" w:cs="Nunito"/>
                <w:sz w:val="20"/>
                <w:szCs w:val="20"/>
              </w:rPr>
              <w:t>The COURIER field will be 'BLUE DART' or '</w:t>
            </w:r>
            <w:r w:rsidRPr="6D15B2A0" w:rsidR="4210486E">
              <w:rPr>
                <w:rFonts w:ascii="Nunito" w:hAnsi="Nunito" w:eastAsia="Nunito" w:cs="Nunito"/>
                <w:sz w:val="20"/>
                <w:szCs w:val="20"/>
              </w:rPr>
              <w:t>INDIA POST</w:t>
            </w:r>
            <w:r w:rsidRPr="6D15B2A0" w:rsidR="008B43BC">
              <w:rPr>
                <w:rFonts w:ascii="Nunito" w:hAnsi="Nunito" w:eastAsia="Nunito" w:cs="Nunito"/>
                <w:sz w:val="20"/>
                <w:szCs w:val="20"/>
              </w:rPr>
              <w:t>' based on the File.</w:t>
            </w:r>
          </w:p>
          <w:p w:rsidR="00090EF6" w:rsidP="7F839738" w:rsidRDefault="008B43BC" w14:paraId="44702C3C" w14:textId="10BF52A4">
            <w:pPr>
              <w:widowControl w:val="0"/>
              <w:numPr>
                <w:ilvl w:val="0"/>
                <w:numId w:val="15"/>
              </w:numPr>
              <w:rPr>
                <w:rFonts w:ascii="Nunito" w:hAnsi="Nunito" w:eastAsia="Nunito" w:cs="Nunito"/>
                <w:sz w:val="20"/>
                <w:szCs w:val="20"/>
                <w:lang w:val="en-US"/>
              </w:rPr>
            </w:pPr>
            <w:r w:rsidRPr="6D15B2A0" w:rsidR="008B43BC">
              <w:rPr>
                <w:rFonts w:ascii="Nunito" w:hAnsi="Nunito" w:eastAsia="Nunito" w:cs="Nunito"/>
                <w:sz w:val="20"/>
                <w:szCs w:val="20"/>
                <w:lang w:val="en-US"/>
              </w:rPr>
              <w:t xml:space="preserve">For CCUSTCODE field the Shipper code will be </w:t>
            </w:r>
            <w:r w:rsidRPr="6D15B2A0" w:rsidR="008B43BC">
              <w:rPr>
                <w:rFonts w:ascii="Nunito" w:hAnsi="Nunito" w:eastAsia="Nunito" w:cs="Nunito"/>
                <w:sz w:val="20"/>
                <w:szCs w:val="20"/>
                <w:lang w:val="en-US"/>
              </w:rPr>
              <w:t>required</w:t>
            </w:r>
            <w:r w:rsidRPr="6D15B2A0" w:rsidR="008B43BC">
              <w:rPr>
                <w:rFonts w:ascii="Nunito" w:hAnsi="Nunito" w:eastAsia="Nunito" w:cs="Nunito"/>
                <w:sz w:val="20"/>
                <w:szCs w:val="20"/>
                <w:lang w:val="en-US"/>
              </w:rPr>
              <w:t xml:space="preserve"> from Bank (Same as A no. in RTO base file</w:t>
            </w:r>
            <w:r w:rsidRPr="6D15B2A0" w:rsidR="30E600EF">
              <w:rPr>
                <w:rFonts w:ascii="Nunito" w:hAnsi="Nunito" w:eastAsia="Nunito" w:cs="Nunito"/>
                <w:sz w:val="20"/>
                <w:szCs w:val="20"/>
                <w:lang w:val="en-US"/>
              </w:rPr>
              <w:t xml:space="preserve"> -&gt; default to “India Post”</w:t>
            </w:r>
          </w:p>
        </w:tc>
      </w:tr>
      <w:tr w:rsidR="00090EF6" w:rsidTr="6D15B2A0" w14:paraId="2E830454" w14:textId="77777777">
        <w:tc>
          <w:tcPr>
            <w:tcW w:w="2085" w:type="dxa"/>
            <w:shd w:val="clear" w:color="auto" w:fill="CCCCCC"/>
            <w:tcMar>
              <w:top w:w="100" w:type="dxa"/>
              <w:left w:w="100" w:type="dxa"/>
              <w:bottom w:w="100" w:type="dxa"/>
              <w:right w:w="100" w:type="dxa"/>
            </w:tcMar>
          </w:tcPr>
          <w:p w:rsidR="00090EF6" w:rsidRDefault="008B43BC" w14:paraId="0EB29B3B"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Report Template</w:t>
            </w:r>
          </w:p>
        </w:tc>
        <w:tc>
          <w:tcPr>
            <w:tcW w:w="7665" w:type="dxa"/>
            <w:shd w:val="clear" w:color="auto" w:fill="auto"/>
            <w:tcMar>
              <w:top w:w="100" w:type="dxa"/>
              <w:left w:w="100" w:type="dxa"/>
              <w:bottom w:w="100" w:type="dxa"/>
              <w:right w:w="100" w:type="dxa"/>
            </w:tcMar>
          </w:tcPr>
          <w:p w:rsidR="00090EF6" w:rsidP="1F0341B8" w:rsidRDefault="007B77D0" w14:paraId="74F9CEE4" w14:textId="0339307D">
            <w:pPr>
              <w:widowControl w:val="0"/>
              <w:spacing w:line="240" w:lineRule="auto"/>
            </w:pPr>
            <w:hyperlink r:id="rId23">
              <w:r w:rsidRPr="1F0341B8" w:rsidR="4ED51920">
                <w:rPr>
                  <w:rStyle w:val="Hyperlink"/>
                </w:rPr>
                <w:t>DMS_card_delivery_files.xlsx</w:t>
              </w:r>
            </w:hyperlink>
          </w:p>
        </w:tc>
      </w:tr>
      <w:tr w:rsidR="00090EF6" w:rsidTr="6D15B2A0" w14:paraId="5AA9727C" w14:textId="77777777">
        <w:tc>
          <w:tcPr>
            <w:tcW w:w="2085" w:type="dxa"/>
            <w:shd w:val="clear" w:color="auto" w:fill="CCCCCC"/>
            <w:tcMar>
              <w:top w:w="100" w:type="dxa"/>
              <w:left w:w="100" w:type="dxa"/>
              <w:bottom w:w="100" w:type="dxa"/>
              <w:right w:w="100" w:type="dxa"/>
            </w:tcMar>
          </w:tcPr>
          <w:p w:rsidR="00090EF6" w:rsidRDefault="008B43BC" w14:paraId="7349DBF6"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File Name</w:t>
            </w:r>
          </w:p>
        </w:tc>
        <w:tc>
          <w:tcPr>
            <w:tcW w:w="7665" w:type="dxa"/>
            <w:shd w:val="clear" w:color="auto" w:fill="auto"/>
            <w:tcMar>
              <w:top w:w="100" w:type="dxa"/>
              <w:left w:w="100" w:type="dxa"/>
              <w:bottom w:w="100" w:type="dxa"/>
              <w:right w:w="100" w:type="dxa"/>
            </w:tcMar>
          </w:tcPr>
          <w:p w:rsidR="00090EF6" w:rsidP="7F839738" w:rsidRDefault="008B43BC" w14:paraId="73885736" w14:textId="77777777">
            <w:pPr>
              <w:widowControl w:val="0"/>
              <w:spacing w:line="240" w:lineRule="auto"/>
              <w:ind w:left="720" w:hanging="360"/>
              <w:rPr>
                <w:rFonts w:ascii="Nunito" w:hAnsi="Nunito" w:eastAsia="Nunito" w:cs="Nunito"/>
                <w:color w:val="1F1F1F"/>
                <w:sz w:val="20"/>
                <w:szCs w:val="20"/>
                <w:highlight w:val="white"/>
                <w:lang w:val="en-US"/>
              </w:rPr>
            </w:pPr>
            <w:r w:rsidRPr="7F839738">
              <w:rPr>
                <w:rFonts w:ascii="Nunito" w:hAnsi="Nunito" w:eastAsia="Nunito" w:cs="Nunito"/>
                <w:sz w:val="20"/>
                <w:szCs w:val="20"/>
                <w:highlight w:val="white"/>
                <w:lang w:val="en-US"/>
              </w:rPr>
              <w:t xml:space="preserve">Blue Dart File : </w:t>
            </w:r>
            <w:r w:rsidRPr="7F839738">
              <w:rPr>
                <w:rFonts w:ascii="Nunito" w:hAnsi="Nunito" w:eastAsia="Nunito" w:cs="Nunito"/>
                <w:color w:val="1F1F1F"/>
                <w:sz w:val="20"/>
                <w:szCs w:val="20"/>
                <w:highlight w:val="white"/>
                <w:lang w:val="en-US"/>
              </w:rPr>
              <w:t>BLUREDregioncodeDDMMYY.txt</w:t>
            </w:r>
          </w:p>
          <w:p w:rsidR="00090EF6" w:rsidP="7F839738" w:rsidRDefault="008B43BC" w14:paraId="5086B3B8" w14:textId="77777777">
            <w:pPr>
              <w:widowControl w:val="0"/>
              <w:spacing w:line="240" w:lineRule="auto"/>
              <w:ind w:left="720" w:hanging="360"/>
              <w:rPr>
                <w:rFonts w:ascii="Nunito" w:hAnsi="Nunito" w:eastAsia="Nunito" w:cs="Nunito"/>
                <w:color w:val="1F1F1F"/>
                <w:sz w:val="20"/>
                <w:szCs w:val="20"/>
                <w:highlight w:val="white"/>
                <w:lang w:val="en-US"/>
              </w:rPr>
            </w:pPr>
            <w:commentRangeStart w:id="1907118093"/>
            <w:r w:rsidRPr="57FE6ED6" w:rsidR="008B43BC">
              <w:rPr>
                <w:rFonts w:ascii="Nunito" w:hAnsi="Nunito" w:eastAsia="Nunito" w:cs="Nunito"/>
                <w:b w:val="1"/>
                <w:bCs w:val="1"/>
                <w:color w:val="1F1F1F"/>
                <w:sz w:val="20"/>
                <w:szCs w:val="20"/>
                <w:highlight w:val="white"/>
                <w:lang w:val="en-US"/>
              </w:rPr>
              <w:t xml:space="preserve">Proposal for India </w:t>
            </w:r>
            <w:r w:rsidRPr="57FE6ED6" w:rsidR="008B43BC">
              <w:rPr>
                <w:rFonts w:ascii="Nunito" w:hAnsi="Nunito" w:eastAsia="Nunito" w:cs="Nunito"/>
                <w:b w:val="1"/>
                <w:bCs w:val="1"/>
                <w:color w:val="1F1F1F"/>
                <w:sz w:val="20"/>
                <w:szCs w:val="20"/>
                <w:highlight w:val="white"/>
                <w:lang w:val="en-US"/>
              </w:rPr>
              <w:t>Post</w:t>
            </w:r>
            <w:r w:rsidRPr="57FE6ED6" w:rsidR="008B43BC">
              <w:rPr>
                <w:rFonts w:ascii="Nunito" w:hAnsi="Nunito" w:eastAsia="Nunito" w:cs="Nunito"/>
                <w:color w:val="1F1F1F"/>
                <w:sz w:val="20"/>
                <w:szCs w:val="20"/>
                <w:highlight w:val="white"/>
                <w:lang w:val="en-US"/>
              </w:rPr>
              <w:t xml:space="preserve"> </w:t>
            </w:r>
            <w:commentRangeEnd w:id="1907118093"/>
            <w:r>
              <w:rPr>
                <w:rStyle w:val="CommentReference"/>
              </w:rPr>
              <w:commentReference w:id="1907118093"/>
            </w:r>
            <w:r w:rsidRPr="57FE6ED6" w:rsidR="008B43BC">
              <w:rPr>
                <w:rFonts w:ascii="Nunito" w:hAnsi="Nunito" w:eastAsia="Nunito" w:cs="Nunito"/>
                <w:color w:val="1F1F1F"/>
                <w:sz w:val="20"/>
                <w:szCs w:val="20"/>
                <w:highlight w:val="white"/>
                <w:lang w:val="en-US"/>
              </w:rPr>
              <w:t>:</w:t>
            </w:r>
            <w:r w:rsidRPr="57FE6ED6" w:rsidR="008B43BC">
              <w:rPr>
                <w:rFonts w:ascii="Nunito" w:hAnsi="Nunito" w:eastAsia="Nunito" w:cs="Nunito"/>
                <w:color w:val="1F1F1F"/>
                <w:sz w:val="20"/>
                <w:szCs w:val="20"/>
                <w:highlight w:val="white"/>
                <w:lang w:val="en-US"/>
              </w:rPr>
              <w:t xml:space="preserve"> IPregioncodeDDMMYY.txt</w:t>
            </w:r>
          </w:p>
        </w:tc>
      </w:tr>
      <w:tr w:rsidR="00090EF6" w:rsidTr="6D15B2A0" w14:paraId="565532C6" w14:textId="77777777">
        <w:tc>
          <w:tcPr>
            <w:tcW w:w="2085" w:type="dxa"/>
            <w:shd w:val="clear" w:color="auto" w:fill="CCCCCC"/>
            <w:tcMar>
              <w:top w:w="100" w:type="dxa"/>
              <w:left w:w="100" w:type="dxa"/>
              <w:bottom w:w="100" w:type="dxa"/>
              <w:right w:w="100" w:type="dxa"/>
            </w:tcMar>
          </w:tcPr>
          <w:p w:rsidR="00090EF6" w:rsidRDefault="008B43BC" w14:paraId="3199D451"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Format</w:t>
            </w:r>
          </w:p>
        </w:tc>
        <w:tc>
          <w:tcPr>
            <w:tcW w:w="7665" w:type="dxa"/>
            <w:shd w:val="clear" w:color="auto" w:fill="auto"/>
            <w:tcMar>
              <w:top w:w="100" w:type="dxa"/>
              <w:left w:w="100" w:type="dxa"/>
              <w:bottom w:w="100" w:type="dxa"/>
              <w:right w:w="100" w:type="dxa"/>
            </w:tcMar>
          </w:tcPr>
          <w:p w:rsidR="00090EF6" w:rsidRDefault="008B43BC" w14:paraId="7572F606" w14:textId="77777777">
            <w:pPr>
              <w:widowControl w:val="0"/>
              <w:spacing w:line="240" w:lineRule="auto"/>
              <w:ind w:left="720" w:hanging="360"/>
              <w:rPr>
                <w:rFonts w:ascii="Nunito" w:hAnsi="Nunito" w:eastAsia="Nunito" w:cs="Nunito"/>
                <w:sz w:val="20"/>
                <w:szCs w:val="20"/>
              </w:rPr>
            </w:pPr>
            <w:r>
              <w:rPr>
                <w:rFonts w:ascii="Nunito" w:hAnsi="Nunito" w:eastAsia="Nunito" w:cs="Nunito"/>
                <w:sz w:val="20"/>
                <w:szCs w:val="20"/>
              </w:rPr>
              <w:t>.txt</w:t>
            </w:r>
          </w:p>
        </w:tc>
      </w:tr>
      <w:tr w:rsidR="00090EF6" w:rsidTr="6D15B2A0" w14:paraId="10FC81DE" w14:textId="77777777">
        <w:tc>
          <w:tcPr>
            <w:tcW w:w="2085" w:type="dxa"/>
            <w:shd w:val="clear" w:color="auto" w:fill="CCCCCC"/>
            <w:tcMar>
              <w:top w:w="100" w:type="dxa"/>
              <w:left w:w="100" w:type="dxa"/>
              <w:bottom w:w="100" w:type="dxa"/>
              <w:right w:w="100" w:type="dxa"/>
            </w:tcMar>
          </w:tcPr>
          <w:p w:rsidR="00090EF6" w:rsidRDefault="008B43BC" w14:paraId="1D89B3AB" w14:textId="77777777">
            <w:pPr>
              <w:widowControl w:val="0"/>
              <w:spacing w:line="240" w:lineRule="auto"/>
              <w:rPr>
                <w:rFonts w:ascii="Nunito" w:hAnsi="Nunito" w:eastAsia="Nunito" w:cs="Nunito"/>
                <w:b/>
                <w:sz w:val="20"/>
                <w:szCs w:val="20"/>
              </w:rPr>
            </w:pPr>
            <w:r>
              <w:rPr>
                <w:rFonts w:ascii="Nunito" w:hAnsi="Nunito" w:eastAsia="Nunito" w:cs="Nunito"/>
                <w:b/>
                <w:sz w:val="20"/>
                <w:szCs w:val="20"/>
              </w:rPr>
              <w:t>Upload location</w:t>
            </w:r>
          </w:p>
        </w:tc>
        <w:tc>
          <w:tcPr>
            <w:tcW w:w="7665" w:type="dxa"/>
            <w:shd w:val="clear" w:color="auto" w:fill="auto"/>
            <w:tcMar>
              <w:top w:w="100" w:type="dxa"/>
              <w:left w:w="100" w:type="dxa"/>
              <w:bottom w:w="100" w:type="dxa"/>
              <w:right w:w="100" w:type="dxa"/>
            </w:tcMar>
          </w:tcPr>
          <w:p w:rsidR="00090EF6" w:rsidRDefault="008B43BC" w14:paraId="46BE6383" w14:textId="77777777">
            <w:pPr>
              <w:widowControl w:val="0"/>
              <w:spacing w:line="240" w:lineRule="auto"/>
              <w:ind w:left="720" w:hanging="360"/>
              <w:rPr>
                <w:rFonts w:ascii="Nunito" w:hAnsi="Nunito" w:eastAsia="Nunito" w:cs="Nunito"/>
                <w:color w:val="FF00FF"/>
                <w:sz w:val="20"/>
                <w:szCs w:val="20"/>
              </w:rPr>
            </w:pPr>
            <w:r>
              <w:rPr>
                <w:rFonts w:ascii="Nunito" w:hAnsi="Nunito" w:eastAsia="Nunito" w:cs="Nunito"/>
                <w:color w:val="FF00FF"/>
                <w:sz w:val="20"/>
                <w:szCs w:val="20"/>
              </w:rPr>
              <w:t>To be updated</w:t>
            </w:r>
          </w:p>
        </w:tc>
      </w:tr>
    </w:tbl>
    <w:p w:rsidR="00090EF6" w:rsidP="0D3D5104" w:rsidRDefault="4017B86A" w14:paraId="2614125D" w14:textId="43F4FFFA">
      <w:pPr>
        <w:pStyle w:val="Heading3"/>
        <w:suppressLineNumbers w:val="0"/>
        <w:bidi w:val="0"/>
        <w:spacing w:before="320" w:beforeAutospacing="off" w:after="80" w:afterAutospacing="off" w:line="276" w:lineRule="auto"/>
        <w:ind w:left="0" w:right="0"/>
        <w:jc w:val="left"/>
        <w:rPr>
          <w:rFonts w:ascii="Nunito" w:hAnsi="Nunito" w:eastAsia="Nunito" w:cs="Nunito"/>
          <w:lang w:val="en-US"/>
        </w:rPr>
      </w:pPr>
      <w:r w:rsidRPr="0D3D5104" w:rsidR="19C0A3C7">
        <w:rPr>
          <w:rFonts w:ascii="Nunito" w:hAnsi="Nunito" w:eastAsia="Nunito" w:cs="Nunito"/>
          <w:b w:val="1"/>
          <w:bCs w:val="1"/>
          <w:sz w:val="24"/>
          <w:szCs w:val="24"/>
          <w:u w:val="single"/>
          <w:lang w:val="en-US"/>
        </w:rPr>
        <w:t>User Story 8: Tracking nudge showing for the cards sent by India Post</w:t>
      </w:r>
    </w:p>
    <w:tbl>
      <w:tblPr>
        <w:tblStyle w:val="TableGrid"/>
        <w:bidiVisual w:val="0"/>
        <w:tblW w:w="0" w:type="auto"/>
        <w:tblBorders>
          <w:top w:val="single" w:sz="6"/>
          <w:left w:val="single" w:sz="6"/>
          <w:bottom w:val="single" w:sz="6"/>
          <w:right w:val="single" w:sz="6"/>
        </w:tblBorders>
        <w:tblLayout w:type="fixed"/>
        <w:tblLook w:val="0000" w:firstRow="0" w:lastRow="0" w:firstColumn="0" w:lastColumn="0" w:noHBand="0" w:noVBand="0"/>
      </w:tblPr>
      <w:tblGrid>
        <w:gridCol w:w="1925"/>
        <w:gridCol w:w="7435"/>
      </w:tblGrid>
      <w:tr w:rsidR="0D3D5104" w:rsidTr="0D3D5104" w14:paraId="2DF1434B">
        <w:trPr>
          <w:trHeight w:val="300"/>
        </w:trPr>
        <w:tc>
          <w:tcPr>
            <w:tcW w:w="1925"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0D3D5104" w:rsidP="0D3D5104" w:rsidRDefault="0D3D5104" w14:paraId="65557267" w14:textId="11ABFE85">
            <w:pPr>
              <w:widowControl w:val="0"/>
              <w:bidi w:val="0"/>
              <w:spacing w:line="240" w:lineRule="auto"/>
              <w:rPr>
                <w:rFonts w:ascii="Calibri" w:hAnsi="Calibri" w:eastAsia="Calibri" w:cs="Calibri"/>
                <w:b w:val="0"/>
                <w:bCs w:val="0"/>
                <w:i w:val="0"/>
                <w:iCs w:val="0"/>
                <w:caps w:val="0"/>
                <w:smallCaps w:val="0"/>
                <w:color w:val="000000" w:themeColor="text1" w:themeTint="FF" w:themeShade="FF"/>
                <w:sz w:val="20"/>
                <w:szCs w:val="20"/>
              </w:rPr>
            </w:pPr>
            <w:r w:rsidRPr="0D3D5104" w:rsidR="0D3D5104">
              <w:rPr>
                <w:rFonts w:ascii="Calibri" w:hAnsi="Calibri" w:eastAsia="Calibri" w:cs="Calibri"/>
                <w:b w:val="0"/>
                <w:bCs w:val="0"/>
                <w:i w:val="0"/>
                <w:iCs w:val="0"/>
                <w:caps w:val="0"/>
                <w:smallCaps w:val="0"/>
                <w:color w:val="000000" w:themeColor="text1" w:themeTint="FF" w:themeShade="FF"/>
                <w:sz w:val="20"/>
                <w:szCs w:val="20"/>
                <w:lang w:val="en-GB"/>
              </w:rPr>
              <w:t>Use Case</w:t>
            </w:r>
          </w:p>
        </w:tc>
        <w:tc>
          <w:tcPr>
            <w:tcW w:w="74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D3D5104" w:rsidP="0D3D5104" w:rsidRDefault="0D3D5104" w14:paraId="6460C4A1" w14:textId="34E844B6">
            <w:pPr>
              <w:widowControl w:val="0"/>
              <w:bidi w:val="0"/>
              <w:spacing w:line="240" w:lineRule="auto"/>
              <w:rPr>
                <w:rFonts w:ascii="Calibri" w:hAnsi="Calibri" w:eastAsia="Calibri" w:cs="Calibri"/>
                <w:b w:val="0"/>
                <w:bCs w:val="0"/>
                <w:i w:val="0"/>
                <w:iCs w:val="0"/>
                <w:caps w:val="0"/>
                <w:smallCaps w:val="0"/>
                <w:color w:val="000000" w:themeColor="text1" w:themeTint="FF" w:themeShade="FF"/>
                <w:sz w:val="20"/>
                <w:szCs w:val="20"/>
                <w:lang w:val="en-GB"/>
              </w:rPr>
            </w:pPr>
            <w:r w:rsidRPr="0D3D5104" w:rsidR="0D3D5104">
              <w:rPr>
                <w:rFonts w:ascii="Calibri" w:hAnsi="Calibri" w:eastAsia="Calibri" w:cs="Calibri"/>
                <w:b w:val="0"/>
                <w:bCs w:val="0"/>
                <w:i w:val="0"/>
                <w:iCs w:val="0"/>
                <w:caps w:val="0"/>
                <w:smallCaps w:val="0"/>
                <w:color w:val="000000" w:themeColor="text1" w:themeTint="FF" w:themeShade="FF"/>
                <w:sz w:val="20"/>
                <w:szCs w:val="20"/>
                <w:lang w:val="en-GB"/>
              </w:rPr>
              <w:t xml:space="preserve">As a Pixel credit card user, I should be able </w:t>
            </w:r>
            <w:r w:rsidRPr="0D3D5104" w:rsidR="40993BEF">
              <w:rPr>
                <w:rFonts w:ascii="Calibri" w:hAnsi="Calibri" w:eastAsia="Calibri" w:cs="Calibri"/>
                <w:b w:val="0"/>
                <w:bCs w:val="0"/>
                <w:i w:val="0"/>
                <w:iCs w:val="0"/>
                <w:caps w:val="0"/>
                <w:smallCaps w:val="0"/>
                <w:color w:val="000000" w:themeColor="text1" w:themeTint="FF" w:themeShade="FF"/>
                <w:sz w:val="20"/>
                <w:szCs w:val="20"/>
                <w:lang w:val="en-GB"/>
              </w:rPr>
              <w:t xml:space="preserve">to see a nudge to get the information to track my physical card delivery. </w:t>
            </w:r>
          </w:p>
        </w:tc>
      </w:tr>
      <w:tr w:rsidR="0D3D5104" w:rsidTr="0D3D5104" w14:paraId="024E6B94">
        <w:trPr>
          <w:trHeight w:val="300"/>
        </w:trPr>
        <w:tc>
          <w:tcPr>
            <w:tcW w:w="1925"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0D3D5104" w:rsidP="0D3D5104" w:rsidRDefault="0D3D5104" w14:paraId="05D5D5D5" w14:textId="3E350C37">
            <w:pPr>
              <w:widowControl w:val="0"/>
              <w:bidi w:val="0"/>
              <w:spacing w:line="240" w:lineRule="auto"/>
              <w:rPr>
                <w:rFonts w:ascii="Calibri" w:hAnsi="Calibri" w:eastAsia="Calibri" w:cs="Calibri"/>
                <w:b w:val="0"/>
                <w:bCs w:val="0"/>
                <w:i w:val="0"/>
                <w:iCs w:val="0"/>
                <w:caps w:val="0"/>
                <w:smallCaps w:val="0"/>
                <w:color w:val="000000" w:themeColor="text1" w:themeTint="FF" w:themeShade="FF"/>
                <w:sz w:val="20"/>
                <w:szCs w:val="20"/>
              </w:rPr>
            </w:pPr>
            <w:r w:rsidRPr="0D3D5104" w:rsidR="0D3D5104">
              <w:rPr>
                <w:rFonts w:ascii="Calibri" w:hAnsi="Calibri" w:eastAsia="Calibri" w:cs="Calibri"/>
                <w:b w:val="0"/>
                <w:bCs w:val="0"/>
                <w:i w:val="0"/>
                <w:iCs w:val="0"/>
                <w:caps w:val="0"/>
                <w:smallCaps w:val="0"/>
                <w:color w:val="000000" w:themeColor="text1" w:themeTint="FF" w:themeShade="FF"/>
                <w:sz w:val="20"/>
                <w:szCs w:val="20"/>
                <w:lang w:val="en-GB"/>
              </w:rPr>
              <w:t>Ask for MVP</w:t>
            </w:r>
          </w:p>
        </w:tc>
        <w:tc>
          <w:tcPr>
            <w:tcW w:w="74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EFC8718" w:rsidP="0D3D5104" w:rsidRDefault="7EFC8718" w14:paraId="080286BB" w14:textId="0F6F9788">
            <w:pPr>
              <w:widowControl w:val="0"/>
              <w:bidi w:val="0"/>
              <w:spacing w:line="240" w:lineRule="auto"/>
              <w:rPr>
                <w:rFonts w:ascii="Calibri" w:hAnsi="Calibri" w:eastAsia="Calibri" w:cs="Calibri"/>
                <w:b w:val="0"/>
                <w:bCs w:val="0"/>
                <w:i w:val="0"/>
                <w:iCs w:val="0"/>
                <w:caps w:val="0"/>
                <w:smallCaps w:val="0"/>
                <w:color w:val="000000" w:themeColor="text1" w:themeTint="FF" w:themeShade="FF"/>
                <w:sz w:val="20"/>
                <w:szCs w:val="20"/>
                <w:lang w:val="en-GB"/>
              </w:rPr>
            </w:pPr>
            <w:r w:rsidRPr="0D3D5104" w:rsidR="7EFC8718">
              <w:rPr>
                <w:rFonts w:ascii="Calibri" w:hAnsi="Calibri" w:eastAsia="Calibri" w:cs="Calibri"/>
                <w:b w:val="0"/>
                <w:bCs w:val="0"/>
                <w:i w:val="0"/>
                <w:iCs w:val="0"/>
                <w:caps w:val="0"/>
                <w:smallCaps w:val="0"/>
                <w:color w:val="000000" w:themeColor="text1" w:themeTint="FF" w:themeShade="FF"/>
                <w:sz w:val="20"/>
                <w:szCs w:val="20"/>
                <w:lang w:val="en-GB"/>
              </w:rPr>
              <w:t>When the card is dispatched by India Post, then user will not be able to t</w:t>
            </w:r>
            <w:r w:rsidRPr="0D3D5104" w:rsidR="4BC69807">
              <w:rPr>
                <w:rFonts w:ascii="Calibri" w:hAnsi="Calibri" w:eastAsia="Calibri" w:cs="Calibri"/>
                <w:b w:val="0"/>
                <w:bCs w:val="0"/>
                <w:i w:val="0"/>
                <w:iCs w:val="0"/>
                <w:caps w:val="0"/>
                <w:smallCaps w:val="0"/>
                <w:color w:val="000000" w:themeColor="text1" w:themeTint="FF" w:themeShade="FF"/>
                <w:sz w:val="20"/>
                <w:szCs w:val="20"/>
                <w:lang w:val="en-GB"/>
              </w:rPr>
              <w:t xml:space="preserve">rack the </w:t>
            </w:r>
            <w:r w:rsidRPr="0D3D5104" w:rsidR="6CAAFB3D">
              <w:rPr>
                <w:rFonts w:ascii="Calibri" w:hAnsi="Calibri" w:eastAsia="Calibri" w:cs="Calibri"/>
                <w:b w:val="0"/>
                <w:bCs w:val="0"/>
                <w:i w:val="0"/>
                <w:iCs w:val="0"/>
                <w:caps w:val="0"/>
                <w:smallCaps w:val="0"/>
                <w:color w:val="000000" w:themeColor="text1" w:themeTint="FF" w:themeShade="FF"/>
                <w:sz w:val="20"/>
                <w:szCs w:val="20"/>
                <w:lang w:val="en-GB"/>
              </w:rPr>
              <w:t>shipment</w:t>
            </w:r>
            <w:r w:rsidRPr="0D3D5104" w:rsidR="4BC69807">
              <w:rPr>
                <w:rFonts w:ascii="Calibri" w:hAnsi="Calibri" w:eastAsia="Calibri" w:cs="Calibri"/>
                <w:b w:val="0"/>
                <w:bCs w:val="0"/>
                <w:i w:val="0"/>
                <w:iCs w:val="0"/>
                <w:caps w:val="0"/>
                <w:smallCaps w:val="0"/>
                <w:color w:val="000000" w:themeColor="text1" w:themeTint="FF" w:themeShade="FF"/>
                <w:sz w:val="20"/>
                <w:szCs w:val="20"/>
                <w:lang w:val="en-GB"/>
              </w:rPr>
              <w:t xml:space="preserve"> of card by DMS URL. </w:t>
            </w:r>
            <w:r w:rsidRPr="0D3D5104" w:rsidR="49E94709">
              <w:rPr>
                <w:rFonts w:ascii="Calibri" w:hAnsi="Calibri" w:eastAsia="Calibri" w:cs="Calibri"/>
                <w:b w:val="0"/>
                <w:bCs w:val="0"/>
                <w:i w:val="0"/>
                <w:iCs w:val="0"/>
                <w:caps w:val="0"/>
                <w:smallCaps w:val="0"/>
                <w:color w:val="000000" w:themeColor="text1" w:themeTint="FF" w:themeShade="FF"/>
                <w:sz w:val="20"/>
                <w:szCs w:val="20"/>
                <w:lang w:val="en-GB"/>
              </w:rPr>
              <w:t>Hence, the user will be given the tracking ID</w:t>
            </w:r>
            <w:r w:rsidRPr="0D3D5104" w:rsidR="5A731AE3">
              <w:rPr>
                <w:rFonts w:ascii="Calibri" w:hAnsi="Calibri" w:eastAsia="Calibri" w:cs="Calibri"/>
                <w:b w:val="0"/>
                <w:bCs w:val="0"/>
                <w:i w:val="0"/>
                <w:iCs w:val="0"/>
                <w:caps w:val="0"/>
                <w:smallCaps w:val="0"/>
                <w:color w:val="000000" w:themeColor="text1" w:themeTint="FF" w:themeShade="FF"/>
                <w:sz w:val="20"/>
                <w:szCs w:val="20"/>
                <w:lang w:val="en-GB"/>
              </w:rPr>
              <w:t xml:space="preserve"> and a way to track their card from India post website. </w:t>
            </w:r>
          </w:p>
        </w:tc>
      </w:tr>
      <w:tr w:rsidR="0D3D5104" w:rsidTr="0D3D5104" w14:paraId="3EFB8623">
        <w:trPr>
          <w:trHeight w:val="300"/>
        </w:trPr>
        <w:tc>
          <w:tcPr>
            <w:tcW w:w="1925"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0D3D5104" w:rsidP="0D3D5104" w:rsidRDefault="0D3D5104" w14:paraId="32B743EA" w14:textId="7E030A73">
            <w:pPr>
              <w:widowControl w:val="0"/>
              <w:bidi w:val="0"/>
              <w:spacing w:line="240" w:lineRule="auto"/>
              <w:rPr>
                <w:rFonts w:ascii="Calibri" w:hAnsi="Calibri" w:eastAsia="Calibri" w:cs="Calibri"/>
                <w:b w:val="0"/>
                <w:bCs w:val="0"/>
                <w:i w:val="0"/>
                <w:iCs w:val="0"/>
                <w:caps w:val="0"/>
                <w:smallCaps w:val="0"/>
                <w:color w:val="000000" w:themeColor="text1" w:themeTint="FF" w:themeShade="FF"/>
                <w:sz w:val="20"/>
                <w:szCs w:val="20"/>
              </w:rPr>
            </w:pPr>
            <w:r w:rsidRPr="0D3D5104" w:rsidR="0D3D5104">
              <w:rPr>
                <w:rFonts w:ascii="Calibri" w:hAnsi="Calibri" w:eastAsia="Calibri" w:cs="Calibri"/>
                <w:b w:val="0"/>
                <w:bCs w:val="0"/>
                <w:i w:val="0"/>
                <w:iCs w:val="0"/>
                <w:caps w:val="0"/>
                <w:smallCaps w:val="0"/>
                <w:color w:val="000000" w:themeColor="text1" w:themeTint="FF" w:themeShade="FF"/>
                <w:sz w:val="20"/>
                <w:szCs w:val="20"/>
                <w:lang w:val="en-GB"/>
              </w:rPr>
              <w:t>Jira ID</w:t>
            </w:r>
          </w:p>
        </w:tc>
        <w:tc>
          <w:tcPr>
            <w:tcW w:w="74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D3D5104" w:rsidP="0D3D5104" w:rsidRDefault="0D3D5104" w14:paraId="132719A5" w14:textId="6275DC79">
            <w:pPr>
              <w:widowControl w:val="0"/>
              <w:bidi w:val="0"/>
              <w:spacing w:line="240" w:lineRule="auto"/>
              <w:rPr>
                <w:rFonts w:ascii="Calibri" w:hAnsi="Calibri" w:eastAsia="Calibri" w:cs="Calibri"/>
                <w:b w:val="0"/>
                <w:bCs w:val="0"/>
                <w:i w:val="0"/>
                <w:iCs w:val="0"/>
                <w:caps w:val="0"/>
                <w:smallCaps w:val="0"/>
                <w:color w:val="FF00FF"/>
                <w:sz w:val="20"/>
                <w:szCs w:val="20"/>
              </w:rPr>
            </w:pPr>
            <w:r w:rsidRPr="0D3D5104" w:rsidR="0D3D5104">
              <w:rPr>
                <w:rFonts w:ascii="Calibri" w:hAnsi="Calibri" w:eastAsia="Calibri" w:cs="Calibri"/>
                <w:b w:val="0"/>
                <w:bCs w:val="0"/>
                <w:i w:val="0"/>
                <w:iCs w:val="0"/>
                <w:caps w:val="0"/>
                <w:smallCaps w:val="0"/>
                <w:color w:val="FF00FF"/>
                <w:sz w:val="20"/>
                <w:szCs w:val="20"/>
                <w:lang w:val="en-GB"/>
              </w:rPr>
              <w:t>To be updated</w:t>
            </w:r>
          </w:p>
        </w:tc>
      </w:tr>
      <w:tr w:rsidR="0D3D5104" w:rsidTr="0D3D5104" w14:paraId="689A92A8">
        <w:trPr>
          <w:trHeight w:val="300"/>
        </w:trPr>
        <w:tc>
          <w:tcPr>
            <w:tcW w:w="1925"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0D3D5104" w:rsidP="0D3D5104" w:rsidRDefault="0D3D5104" w14:paraId="73F130CC" w14:textId="31AE4E35">
            <w:pPr>
              <w:widowControl w:val="0"/>
              <w:bidi w:val="0"/>
              <w:spacing w:line="240" w:lineRule="auto"/>
              <w:rPr>
                <w:rFonts w:ascii="Calibri" w:hAnsi="Calibri" w:eastAsia="Calibri" w:cs="Calibri"/>
                <w:b w:val="0"/>
                <w:bCs w:val="0"/>
                <w:i w:val="0"/>
                <w:iCs w:val="0"/>
                <w:caps w:val="0"/>
                <w:smallCaps w:val="0"/>
                <w:color w:val="000000" w:themeColor="text1" w:themeTint="FF" w:themeShade="FF"/>
                <w:sz w:val="20"/>
                <w:szCs w:val="20"/>
              </w:rPr>
            </w:pPr>
            <w:r w:rsidRPr="0D3D5104" w:rsidR="0D3D5104">
              <w:rPr>
                <w:rFonts w:ascii="Calibri" w:hAnsi="Calibri" w:eastAsia="Calibri" w:cs="Calibri"/>
                <w:b w:val="0"/>
                <w:bCs w:val="0"/>
                <w:i w:val="0"/>
                <w:iCs w:val="0"/>
                <w:caps w:val="0"/>
                <w:smallCaps w:val="0"/>
                <w:color w:val="000000" w:themeColor="text1" w:themeTint="FF" w:themeShade="FF"/>
                <w:sz w:val="20"/>
                <w:szCs w:val="20"/>
                <w:lang w:val="en-GB"/>
              </w:rPr>
              <w:t>User Flow</w:t>
            </w:r>
          </w:p>
        </w:tc>
        <w:tc>
          <w:tcPr>
            <w:tcW w:w="74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D3D5104" w:rsidP="0D3D5104" w:rsidRDefault="0D3D5104" w14:paraId="20C5E645" w14:textId="79865A55">
            <w:pPr>
              <w:widowControl w:val="0"/>
              <w:bidi w:val="0"/>
              <w:spacing w:line="240" w:lineRule="auto"/>
              <w:rPr>
                <w:rFonts w:ascii="Calibri" w:hAnsi="Calibri" w:eastAsia="Calibri" w:cs="Calibri"/>
                <w:b w:val="0"/>
                <w:bCs w:val="0"/>
                <w:i w:val="0"/>
                <w:iCs w:val="0"/>
                <w:caps w:val="0"/>
                <w:smallCaps w:val="0"/>
                <w:color w:val="FF00FF"/>
                <w:sz w:val="20"/>
                <w:szCs w:val="20"/>
              </w:rPr>
            </w:pPr>
            <w:r w:rsidRPr="0D3D5104" w:rsidR="0D3D5104">
              <w:rPr>
                <w:rFonts w:ascii="Calibri" w:hAnsi="Calibri" w:eastAsia="Calibri" w:cs="Calibri"/>
                <w:b w:val="0"/>
                <w:bCs w:val="0"/>
                <w:i w:val="0"/>
                <w:iCs w:val="0"/>
                <w:caps w:val="0"/>
                <w:smallCaps w:val="0"/>
                <w:color w:val="FF00FF"/>
                <w:sz w:val="20"/>
                <w:szCs w:val="20"/>
                <w:lang w:val="en-GB"/>
              </w:rPr>
              <w:t>To be updated</w:t>
            </w:r>
          </w:p>
        </w:tc>
      </w:tr>
      <w:tr w:rsidR="0D3D5104" w:rsidTr="0D3D5104" w14:paraId="15487D87">
        <w:trPr>
          <w:trHeight w:val="300"/>
        </w:trPr>
        <w:tc>
          <w:tcPr>
            <w:tcW w:w="1925"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0D3D5104" w:rsidP="0D3D5104" w:rsidRDefault="0D3D5104" w14:paraId="288F2B1F" w14:textId="1B94D9F3">
            <w:pPr>
              <w:widowControl w:val="0"/>
              <w:bidi w:val="0"/>
              <w:spacing w:line="240" w:lineRule="auto"/>
              <w:rPr>
                <w:rFonts w:ascii="Calibri" w:hAnsi="Calibri" w:eastAsia="Calibri" w:cs="Calibri"/>
                <w:b w:val="0"/>
                <w:bCs w:val="0"/>
                <w:i w:val="0"/>
                <w:iCs w:val="0"/>
                <w:caps w:val="0"/>
                <w:smallCaps w:val="0"/>
                <w:color w:val="000000" w:themeColor="text1" w:themeTint="FF" w:themeShade="FF"/>
                <w:sz w:val="20"/>
                <w:szCs w:val="20"/>
              </w:rPr>
            </w:pPr>
            <w:r w:rsidRPr="0D3D5104" w:rsidR="0D3D5104">
              <w:rPr>
                <w:rFonts w:ascii="Calibri" w:hAnsi="Calibri" w:eastAsia="Calibri" w:cs="Calibri"/>
                <w:b w:val="0"/>
                <w:bCs w:val="0"/>
                <w:i w:val="0"/>
                <w:iCs w:val="0"/>
                <w:caps w:val="0"/>
                <w:smallCaps w:val="0"/>
                <w:color w:val="000000" w:themeColor="text1" w:themeTint="FF" w:themeShade="FF"/>
                <w:sz w:val="20"/>
                <w:szCs w:val="20"/>
                <w:lang w:val="en-GB"/>
              </w:rPr>
              <w:t>Figma</w:t>
            </w:r>
          </w:p>
        </w:tc>
        <w:tc>
          <w:tcPr>
            <w:tcW w:w="74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D3D5104" w:rsidP="0D3D5104" w:rsidRDefault="0D3D5104" w14:paraId="62E862BE" w14:textId="5BB0568F">
            <w:pPr>
              <w:widowControl w:val="0"/>
              <w:bidi w:val="0"/>
              <w:spacing w:line="240" w:lineRule="auto"/>
              <w:rPr>
                <w:rFonts w:ascii="Calibri" w:hAnsi="Calibri" w:eastAsia="Calibri" w:cs="Calibri"/>
                <w:b w:val="0"/>
                <w:bCs w:val="0"/>
                <w:i w:val="0"/>
                <w:iCs w:val="0"/>
                <w:caps w:val="0"/>
                <w:smallCaps w:val="0"/>
                <w:color w:val="000000" w:themeColor="text1" w:themeTint="FF" w:themeShade="FF"/>
                <w:sz w:val="20"/>
                <w:szCs w:val="20"/>
              </w:rPr>
            </w:pPr>
            <w:hyperlink r:id="R9c09cc2802ab499b">
              <w:r w:rsidRPr="0D3D5104" w:rsidR="0D3D5104">
                <w:rPr>
                  <w:rStyle w:val="Hyperlink"/>
                  <w:rFonts w:ascii="Calibri" w:hAnsi="Calibri" w:eastAsia="Calibri" w:cs="Calibri"/>
                  <w:b w:val="0"/>
                  <w:bCs w:val="0"/>
                  <w:i w:val="0"/>
                  <w:iCs w:val="0"/>
                  <w:caps w:val="0"/>
                  <w:smallCaps w:val="0"/>
                  <w:strike w:val="0"/>
                  <w:dstrike w:val="0"/>
                  <w:sz w:val="20"/>
                  <w:szCs w:val="20"/>
                  <w:lang w:val="en-GB"/>
                </w:rPr>
                <w:t>Design</w:t>
              </w:r>
            </w:hyperlink>
          </w:p>
        </w:tc>
      </w:tr>
      <w:tr w:rsidR="0D3D5104" w:rsidTr="0D3D5104" w14:paraId="37246D96">
        <w:trPr>
          <w:trHeight w:val="300"/>
        </w:trPr>
        <w:tc>
          <w:tcPr>
            <w:tcW w:w="1925"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0D3D5104" w:rsidP="0D3D5104" w:rsidRDefault="0D3D5104" w14:paraId="24FA41D0" w14:textId="500840A9">
            <w:pPr>
              <w:widowControl w:val="0"/>
              <w:bidi w:val="0"/>
              <w:spacing w:line="240" w:lineRule="auto"/>
              <w:rPr>
                <w:rFonts w:ascii="Calibri" w:hAnsi="Calibri" w:eastAsia="Calibri" w:cs="Calibri"/>
                <w:b w:val="0"/>
                <w:bCs w:val="0"/>
                <w:i w:val="0"/>
                <w:iCs w:val="0"/>
                <w:caps w:val="0"/>
                <w:smallCaps w:val="0"/>
                <w:color w:val="000000" w:themeColor="text1" w:themeTint="FF" w:themeShade="FF"/>
                <w:sz w:val="20"/>
                <w:szCs w:val="20"/>
              </w:rPr>
            </w:pPr>
            <w:r w:rsidRPr="0D3D5104" w:rsidR="0D3D5104">
              <w:rPr>
                <w:rFonts w:ascii="Calibri" w:hAnsi="Calibri" w:eastAsia="Calibri" w:cs="Calibri"/>
                <w:b w:val="0"/>
                <w:bCs w:val="0"/>
                <w:i w:val="0"/>
                <w:iCs w:val="0"/>
                <w:caps w:val="0"/>
                <w:smallCaps w:val="0"/>
                <w:color w:val="000000" w:themeColor="text1" w:themeTint="FF" w:themeShade="FF"/>
                <w:sz w:val="20"/>
                <w:szCs w:val="20"/>
                <w:lang w:val="en-GB"/>
              </w:rPr>
              <w:t>Acceptance Criteria</w:t>
            </w:r>
          </w:p>
        </w:tc>
        <w:tc>
          <w:tcPr>
            <w:tcW w:w="74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3F1162DB" w:rsidP="0D3D5104" w:rsidRDefault="3F1162DB" w14:paraId="096BDBF5" w14:textId="0A8BF6E4">
            <w:pPr>
              <w:pStyle w:val="ListParagraph"/>
              <w:widowControl w:val="0"/>
              <w:numPr>
                <w:ilvl w:val="0"/>
                <w:numId w:val="29"/>
              </w:numPr>
              <w:bidi w:val="0"/>
              <w:spacing w:line="240" w:lineRule="auto"/>
              <w:rPr>
                <w:rFonts w:ascii="Calibri" w:hAnsi="Calibri" w:eastAsia="Calibri" w:cs="Calibri"/>
                <w:b w:val="0"/>
                <w:bCs w:val="0"/>
                <w:i w:val="0"/>
                <w:iCs w:val="0"/>
                <w:caps w:val="0"/>
                <w:smallCaps w:val="0"/>
                <w:color w:val="000000" w:themeColor="text1" w:themeTint="FF" w:themeShade="FF"/>
                <w:sz w:val="20"/>
                <w:szCs w:val="20"/>
                <w:lang w:val="en-GB"/>
              </w:rPr>
            </w:pPr>
            <w:r w:rsidRPr="0D3D5104" w:rsidR="3F1162DB">
              <w:rPr>
                <w:rFonts w:ascii="Calibri" w:hAnsi="Calibri" w:eastAsia="Calibri" w:cs="Calibri"/>
                <w:b w:val="0"/>
                <w:bCs w:val="0"/>
                <w:i w:val="0"/>
                <w:iCs w:val="0"/>
                <w:caps w:val="0"/>
                <w:smallCaps w:val="0"/>
                <w:color w:val="000000" w:themeColor="text1" w:themeTint="FF" w:themeShade="FF"/>
                <w:sz w:val="20"/>
                <w:szCs w:val="20"/>
                <w:lang w:val="en-GB"/>
              </w:rPr>
              <w:t>After the card has been successfully triggered the dispatch</w:t>
            </w:r>
            <w:r w:rsidRPr="0D3D5104" w:rsidR="00DDF171">
              <w:rPr>
                <w:rFonts w:ascii="Calibri" w:hAnsi="Calibri" w:eastAsia="Calibri" w:cs="Calibri"/>
                <w:b w:val="0"/>
                <w:bCs w:val="0"/>
                <w:i w:val="0"/>
                <w:iCs w:val="0"/>
                <w:caps w:val="0"/>
                <w:smallCaps w:val="0"/>
                <w:color w:val="000000" w:themeColor="text1" w:themeTint="FF" w:themeShade="FF"/>
                <w:sz w:val="20"/>
                <w:szCs w:val="20"/>
                <w:lang w:val="en-GB"/>
              </w:rPr>
              <w:t xml:space="preserve"> from App, the nudge should start showing for the card that needs to be dispatched via India Post. </w:t>
            </w:r>
          </w:p>
          <w:p w:rsidR="3CAA3EF4" w:rsidP="0D3D5104" w:rsidRDefault="3CAA3EF4" w14:paraId="43760FFE" w14:textId="06BF5DC9">
            <w:pPr>
              <w:pStyle w:val="ListParagraph"/>
              <w:widowControl w:val="0"/>
              <w:numPr>
                <w:ilvl w:val="0"/>
                <w:numId w:val="29"/>
              </w:numPr>
              <w:bidi w:val="0"/>
              <w:spacing w:line="240" w:lineRule="auto"/>
              <w:rPr>
                <w:rFonts w:ascii="Calibri" w:hAnsi="Calibri" w:eastAsia="Calibri" w:cs="Calibri"/>
                <w:b w:val="0"/>
                <w:bCs w:val="0"/>
                <w:i w:val="0"/>
                <w:iCs w:val="0"/>
                <w:caps w:val="0"/>
                <w:smallCaps w:val="0"/>
                <w:color w:val="000000" w:themeColor="text1" w:themeTint="FF" w:themeShade="FF"/>
                <w:sz w:val="20"/>
                <w:szCs w:val="20"/>
                <w:lang w:val="en-GB"/>
              </w:rPr>
            </w:pPr>
            <w:r w:rsidRPr="0D3D5104" w:rsidR="3CAA3EF4">
              <w:rPr>
                <w:rFonts w:ascii="Calibri" w:hAnsi="Calibri" w:eastAsia="Calibri" w:cs="Calibri"/>
                <w:b w:val="0"/>
                <w:bCs w:val="0"/>
                <w:i w:val="0"/>
                <w:iCs w:val="0"/>
                <w:caps w:val="0"/>
                <w:smallCaps w:val="0"/>
                <w:color w:val="000000" w:themeColor="text1" w:themeTint="FF" w:themeShade="FF"/>
                <w:sz w:val="20"/>
                <w:szCs w:val="20"/>
                <w:lang w:val="en-GB"/>
              </w:rPr>
              <w:t xml:space="preserve">The nudge </w:t>
            </w:r>
            <w:r w:rsidRPr="0D3D5104" w:rsidR="4BA8B020">
              <w:rPr>
                <w:rFonts w:ascii="Calibri" w:hAnsi="Calibri" w:eastAsia="Calibri" w:cs="Calibri"/>
                <w:b w:val="0"/>
                <w:bCs w:val="0"/>
                <w:i w:val="0"/>
                <w:iCs w:val="0"/>
                <w:caps w:val="0"/>
                <w:smallCaps w:val="0"/>
                <w:color w:val="000000" w:themeColor="text1" w:themeTint="FF" w:themeShade="FF"/>
                <w:sz w:val="20"/>
                <w:szCs w:val="20"/>
                <w:lang w:val="en-GB"/>
              </w:rPr>
              <w:t xml:space="preserve">will inform the user that the card will be dispatched </w:t>
            </w:r>
            <w:r w:rsidRPr="0D3D5104" w:rsidR="4F3E8152">
              <w:rPr>
                <w:rFonts w:ascii="Calibri" w:hAnsi="Calibri" w:eastAsia="Calibri" w:cs="Calibri"/>
                <w:b w:val="0"/>
                <w:bCs w:val="0"/>
                <w:i w:val="0"/>
                <w:iCs w:val="0"/>
                <w:caps w:val="0"/>
                <w:smallCaps w:val="0"/>
                <w:color w:val="000000" w:themeColor="text1" w:themeTint="FF" w:themeShade="FF"/>
                <w:sz w:val="20"/>
                <w:szCs w:val="20"/>
                <w:lang w:val="en-GB"/>
              </w:rPr>
              <w:t xml:space="preserve">by India post and will let the user know how to track </w:t>
            </w:r>
            <w:r w:rsidRPr="0D3D5104" w:rsidR="4F3E8152">
              <w:rPr>
                <w:rFonts w:ascii="Calibri" w:hAnsi="Calibri" w:eastAsia="Calibri" w:cs="Calibri"/>
                <w:b w:val="0"/>
                <w:bCs w:val="0"/>
                <w:i w:val="0"/>
                <w:iCs w:val="0"/>
                <w:caps w:val="0"/>
                <w:smallCaps w:val="0"/>
                <w:color w:val="000000" w:themeColor="text1" w:themeTint="FF" w:themeShade="FF"/>
                <w:sz w:val="20"/>
                <w:szCs w:val="20"/>
                <w:lang w:val="en-GB"/>
              </w:rPr>
              <w:t>their</w:t>
            </w:r>
            <w:r w:rsidRPr="0D3D5104" w:rsidR="4F3E8152">
              <w:rPr>
                <w:rFonts w:ascii="Calibri" w:hAnsi="Calibri" w:eastAsia="Calibri" w:cs="Calibri"/>
                <w:b w:val="0"/>
                <w:bCs w:val="0"/>
                <w:i w:val="0"/>
                <w:iCs w:val="0"/>
                <w:caps w:val="0"/>
                <w:smallCaps w:val="0"/>
                <w:color w:val="000000" w:themeColor="text1" w:themeTint="FF" w:themeShade="FF"/>
                <w:sz w:val="20"/>
                <w:szCs w:val="20"/>
                <w:lang w:val="en-GB"/>
              </w:rPr>
              <w:t xml:space="preserve"> cards</w:t>
            </w:r>
          </w:p>
          <w:p w:rsidR="0693AAC7" w:rsidP="0D3D5104" w:rsidRDefault="0693AAC7" w14:paraId="4771F7E6" w14:textId="00DAD343">
            <w:pPr>
              <w:pStyle w:val="ListParagraph"/>
              <w:widowControl w:val="0"/>
              <w:numPr>
                <w:ilvl w:val="0"/>
                <w:numId w:val="29"/>
              </w:numPr>
              <w:bidi w:val="0"/>
              <w:spacing w:line="240" w:lineRule="auto"/>
              <w:rPr>
                <w:rFonts w:ascii="Calibri" w:hAnsi="Calibri" w:eastAsia="Calibri" w:cs="Calibri"/>
                <w:b w:val="0"/>
                <w:bCs w:val="0"/>
                <w:i w:val="0"/>
                <w:iCs w:val="0"/>
                <w:caps w:val="0"/>
                <w:smallCaps w:val="0"/>
                <w:color w:val="000000" w:themeColor="text1" w:themeTint="FF" w:themeShade="FF"/>
                <w:sz w:val="20"/>
                <w:szCs w:val="20"/>
                <w:lang w:val="en-GB"/>
              </w:rPr>
            </w:pPr>
            <w:r w:rsidRPr="0D3D5104" w:rsidR="0693AAC7">
              <w:rPr>
                <w:rFonts w:ascii="Calibri" w:hAnsi="Calibri" w:eastAsia="Calibri" w:cs="Calibri"/>
                <w:b w:val="0"/>
                <w:bCs w:val="0"/>
                <w:i w:val="0"/>
                <w:iCs w:val="0"/>
                <w:caps w:val="0"/>
                <w:smallCaps w:val="0"/>
                <w:color w:val="000000" w:themeColor="text1" w:themeTint="FF" w:themeShade="FF"/>
                <w:sz w:val="20"/>
                <w:szCs w:val="20"/>
                <w:lang w:val="en-GB"/>
              </w:rPr>
              <w:t>Upon clicking the CTA of the nudge, user will land on a bottom sheet, which will show the article number and mention that it can be used to track it from the In</w:t>
            </w:r>
            <w:r w:rsidRPr="0D3D5104" w:rsidR="67E654B7">
              <w:rPr>
                <w:rFonts w:ascii="Calibri" w:hAnsi="Calibri" w:eastAsia="Calibri" w:cs="Calibri"/>
                <w:b w:val="0"/>
                <w:bCs w:val="0"/>
                <w:i w:val="0"/>
                <w:iCs w:val="0"/>
                <w:caps w:val="0"/>
                <w:smallCaps w:val="0"/>
                <w:color w:val="000000" w:themeColor="text1" w:themeTint="FF" w:themeShade="FF"/>
                <w:sz w:val="20"/>
                <w:szCs w:val="20"/>
                <w:lang w:val="en-GB"/>
              </w:rPr>
              <w:t>dia Post website</w:t>
            </w:r>
          </w:p>
          <w:p w:rsidR="67E654B7" w:rsidP="0D3D5104" w:rsidRDefault="67E654B7" w14:paraId="25D9E56B" w14:textId="2CAE39C0">
            <w:pPr>
              <w:pStyle w:val="ListParagraph"/>
              <w:widowControl w:val="0"/>
              <w:numPr>
                <w:ilvl w:val="0"/>
                <w:numId w:val="29"/>
              </w:numPr>
              <w:bidi w:val="0"/>
              <w:spacing w:line="240" w:lineRule="auto"/>
              <w:rPr>
                <w:rFonts w:ascii="Calibri" w:hAnsi="Calibri" w:eastAsia="Calibri" w:cs="Calibri"/>
                <w:b w:val="0"/>
                <w:bCs w:val="0"/>
                <w:i w:val="0"/>
                <w:iCs w:val="0"/>
                <w:caps w:val="0"/>
                <w:smallCaps w:val="0"/>
                <w:color w:val="000000" w:themeColor="text1" w:themeTint="FF" w:themeShade="FF"/>
                <w:sz w:val="20"/>
                <w:szCs w:val="20"/>
                <w:lang w:val="en-GB"/>
              </w:rPr>
            </w:pPr>
            <w:r w:rsidRPr="0D3D5104" w:rsidR="67E654B7">
              <w:rPr>
                <w:rFonts w:ascii="Calibri" w:hAnsi="Calibri" w:eastAsia="Calibri" w:cs="Calibri"/>
                <w:b w:val="0"/>
                <w:bCs w:val="0"/>
                <w:i w:val="0"/>
                <w:iCs w:val="0"/>
                <w:caps w:val="0"/>
                <w:smallCaps w:val="0"/>
                <w:color w:val="000000" w:themeColor="text1" w:themeTint="FF" w:themeShade="FF"/>
                <w:sz w:val="20"/>
                <w:szCs w:val="20"/>
                <w:lang w:val="en-GB"/>
              </w:rPr>
              <w:t>User will be able to copy this tracking ID (Article number) from the bottom sheet</w:t>
            </w:r>
          </w:p>
          <w:p w:rsidR="67E654B7" w:rsidP="0D3D5104" w:rsidRDefault="67E654B7" w14:paraId="2572B048" w14:textId="2BDC44F4">
            <w:pPr>
              <w:pStyle w:val="ListParagraph"/>
              <w:widowControl w:val="0"/>
              <w:numPr>
                <w:ilvl w:val="0"/>
                <w:numId w:val="29"/>
              </w:numPr>
              <w:bidi w:val="0"/>
              <w:spacing w:line="240" w:lineRule="auto"/>
              <w:rPr>
                <w:rFonts w:ascii="Calibri" w:hAnsi="Calibri" w:eastAsia="Calibri" w:cs="Calibri"/>
                <w:b w:val="0"/>
                <w:bCs w:val="0"/>
                <w:i w:val="0"/>
                <w:iCs w:val="0"/>
                <w:caps w:val="0"/>
                <w:smallCaps w:val="0"/>
                <w:color w:val="000000" w:themeColor="text1" w:themeTint="FF" w:themeShade="FF"/>
                <w:sz w:val="20"/>
                <w:szCs w:val="20"/>
                <w:lang w:val="en-GB"/>
              </w:rPr>
            </w:pPr>
            <w:r w:rsidRPr="0D3D5104" w:rsidR="67E654B7">
              <w:rPr>
                <w:rFonts w:ascii="Calibri" w:hAnsi="Calibri" w:eastAsia="Calibri" w:cs="Calibri"/>
                <w:b w:val="0"/>
                <w:bCs w:val="0"/>
                <w:i w:val="0"/>
                <w:iCs w:val="0"/>
                <w:caps w:val="0"/>
                <w:smallCaps w:val="0"/>
                <w:color w:val="000000" w:themeColor="text1" w:themeTint="FF" w:themeShade="FF"/>
                <w:sz w:val="20"/>
                <w:szCs w:val="20"/>
                <w:lang w:val="en-GB"/>
              </w:rPr>
              <w:t xml:space="preserve">This will be </w:t>
            </w:r>
            <w:r w:rsidRPr="0D3D5104" w:rsidR="67E654B7">
              <w:rPr>
                <w:rFonts w:ascii="Calibri" w:hAnsi="Calibri" w:eastAsia="Calibri" w:cs="Calibri"/>
                <w:b w:val="0"/>
                <w:bCs w:val="0"/>
                <w:i w:val="0"/>
                <w:iCs w:val="0"/>
                <w:caps w:val="0"/>
                <w:smallCaps w:val="0"/>
                <w:color w:val="000000" w:themeColor="text1" w:themeTint="FF" w:themeShade="FF"/>
                <w:sz w:val="20"/>
                <w:szCs w:val="20"/>
                <w:lang w:val="en-GB"/>
              </w:rPr>
              <w:t>dismissible</w:t>
            </w:r>
            <w:r w:rsidRPr="0D3D5104" w:rsidR="67E654B7">
              <w:rPr>
                <w:rFonts w:ascii="Calibri" w:hAnsi="Calibri" w:eastAsia="Calibri" w:cs="Calibri"/>
                <w:b w:val="0"/>
                <w:bCs w:val="0"/>
                <w:i w:val="0"/>
                <w:iCs w:val="0"/>
                <w:caps w:val="0"/>
                <w:smallCaps w:val="0"/>
                <w:color w:val="000000" w:themeColor="text1" w:themeTint="FF" w:themeShade="FF"/>
                <w:sz w:val="20"/>
                <w:szCs w:val="20"/>
                <w:lang w:val="en-GB"/>
              </w:rPr>
              <w:t xml:space="preserve"> bottom sheet</w:t>
            </w:r>
          </w:p>
        </w:tc>
      </w:tr>
      <w:tr w:rsidR="0D3D5104" w:rsidTr="0D3D5104" w14:paraId="593458F6">
        <w:trPr>
          <w:trHeight w:val="300"/>
        </w:trPr>
        <w:tc>
          <w:tcPr>
            <w:tcW w:w="1925" w:type="dxa"/>
            <w:tcBorders>
              <w:top w:val="single" w:color="000000" w:themeColor="text1" w:sz="6"/>
              <w:left w:val="single" w:color="000000" w:themeColor="text1" w:sz="6"/>
              <w:bottom w:val="single" w:color="000000" w:themeColor="text1" w:sz="6"/>
              <w:right w:val="single" w:color="000000" w:themeColor="text1" w:sz="6"/>
            </w:tcBorders>
            <w:shd w:val="clear" w:color="auto" w:fill="CCCCCC"/>
            <w:tcMar>
              <w:top w:w="90" w:type="dxa"/>
              <w:left w:w="90" w:type="dxa"/>
              <w:bottom w:w="90" w:type="dxa"/>
              <w:right w:w="90" w:type="dxa"/>
            </w:tcMar>
            <w:vAlign w:val="top"/>
          </w:tcPr>
          <w:p w:rsidR="0D3D5104" w:rsidP="0D3D5104" w:rsidRDefault="0D3D5104" w14:paraId="45E6D67E" w14:textId="51AC9389">
            <w:pPr>
              <w:widowControl w:val="0"/>
              <w:bidi w:val="0"/>
              <w:spacing w:line="240" w:lineRule="auto"/>
              <w:rPr>
                <w:rFonts w:ascii="Calibri" w:hAnsi="Calibri" w:eastAsia="Calibri" w:cs="Calibri"/>
                <w:b w:val="0"/>
                <w:bCs w:val="0"/>
                <w:i w:val="0"/>
                <w:iCs w:val="0"/>
                <w:caps w:val="0"/>
                <w:smallCaps w:val="0"/>
                <w:color w:val="000000" w:themeColor="text1" w:themeTint="FF" w:themeShade="FF"/>
                <w:sz w:val="20"/>
                <w:szCs w:val="20"/>
              </w:rPr>
            </w:pPr>
            <w:r w:rsidRPr="0D3D5104" w:rsidR="0D3D5104">
              <w:rPr>
                <w:rFonts w:ascii="Calibri" w:hAnsi="Calibri" w:eastAsia="Calibri" w:cs="Calibri"/>
                <w:b w:val="0"/>
                <w:bCs w:val="0"/>
                <w:i w:val="0"/>
                <w:iCs w:val="0"/>
                <w:caps w:val="0"/>
                <w:smallCaps w:val="0"/>
                <w:color w:val="000000" w:themeColor="text1" w:themeTint="FF" w:themeShade="FF"/>
                <w:sz w:val="20"/>
                <w:szCs w:val="20"/>
                <w:lang w:val="en-GB"/>
              </w:rPr>
              <w:t>Link to Test Cases</w:t>
            </w:r>
          </w:p>
        </w:tc>
        <w:tc>
          <w:tcPr>
            <w:tcW w:w="743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D3D5104" w:rsidP="0D3D5104" w:rsidRDefault="0D3D5104" w14:paraId="0E3EE98C" w14:textId="17A87935">
            <w:pPr>
              <w:widowControl w:val="0"/>
              <w:bidi w:val="0"/>
              <w:spacing w:line="240" w:lineRule="auto"/>
              <w:rPr>
                <w:rFonts w:ascii="Calibri" w:hAnsi="Calibri" w:eastAsia="Calibri" w:cs="Calibri"/>
                <w:b w:val="0"/>
                <w:bCs w:val="0"/>
                <w:i w:val="0"/>
                <w:iCs w:val="0"/>
                <w:caps w:val="0"/>
                <w:smallCaps w:val="0"/>
                <w:color w:val="FF00FF"/>
                <w:sz w:val="20"/>
                <w:szCs w:val="20"/>
              </w:rPr>
            </w:pPr>
            <w:r w:rsidRPr="0D3D5104" w:rsidR="0D3D5104">
              <w:rPr>
                <w:rFonts w:ascii="Calibri" w:hAnsi="Calibri" w:eastAsia="Calibri" w:cs="Calibri"/>
                <w:b w:val="0"/>
                <w:bCs w:val="0"/>
                <w:i w:val="0"/>
                <w:iCs w:val="0"/>
                <w:caps w:val="0"/>
                <w:smallCaps w:val="0"/>
                <w:color w:val="FF00FF"/>
                <w:sz w:val="20"/>
                <w:szCs w:val="20"/>
                <w:lang w:val="en-GB"/>
              </w:rPr>
              <w:t>To be updated</w:t>
            </w:r>
          </w:p>
        </w:tc>
      </w:tr>
    </w:tbl>
    <w:p w:rsidR="00090EF6" w:rsidP="7F839738" w:rsidRDefault="4017B86A" w14:paraId="420EDCFE" w14:textId="0AE9CB3C">
      <w:pPr>
        <w:pStyle w:val="Heading3"/>
        <w:bidi w:val="0"/>
        <w:rPr>
          <w:rFonts w:ascii="Nunito" w:hAnsi="Nunito" w:eastAsia="Nunito" w:cs="Nunito"/>
          <w:lang w:val="en-US"/>
        </w:rPr>
      </w:pPr>
      <w:bookmarkStart w:name="_dgr719s19in2" w:id="24"/>
      <w:bookmarkEnd w:id="24"/>
      <w:r w:rsidRPr="0D3D5104" w:rsidR="4017B86A">
        <w:rPr>
          <w:rFonts w:ascii="Nunito" w:hAnsi="Nunito" w:eastAsia="Nunito" w:cs="Nunito"/>
          <w:b w:val="1"/>
          <w:bCs w:val="1"/>
          <w:sz w:val="24"/>
          <w:szCs w:val="24"/>
          <w:u w:val="single"/>
          <w:lang w:val="en-US"/>
        </w:rPr>
        <w:t xml:space="preserve">User Story </w:t>
      </w:r>
      <w:r w:rsidRPr="0D3D5104" w:rsidR="32BBD2B5">
        <w:rPr>
          <w:rFonts w:ascii="Nunito" w:hAnsi="Nunito" w:eastAsia="Nunito" w:cs="Nunito"/>
          <w:b w:val="1"/>
          <w:bCs w:val="1"/>
          <w:sz w:val="24"/>
          <w:szCs w:val="24"/>
          <w:u w:val="single"/>
          <w:lang w:val="en-US"/>
        </w:rPr>
        <w:t>9</w:t>
      </w:r>
      <w:r w:rsidRPr="0D3D5104" w:rsidR="4017B86A">
        <w:rPr>
          <w:rFonts w:ascii="Nunito" w:hAnsi="Nunito" w:eastAsia="Nunito" w:cs="Nunito"/>
          <w:b w:val="1"/>
          <w:bCs w:val="1"/>
          <w:sz w:val="24"/>
          <w:szCs w:val="24"/>
          <w:u w:val="single"/>
          <w:lang w:val="en-US"/>
        </w:rPr>
        <w:t>: Instrumentation changes for server</w:t>
      </w:r>
      <w:r w:rsidRPr="0D3D5104" w:rsidR="3933E235">
        <w:rPr>
          <w:rFonts w:ascii="Nunito" w:hAnsi="Nunito" w:eastAsia="Nunito" w:cs="Nunito"/>
          <w:b w:val="1"/>
          <w:bCs w:val="1"/>
          <w:sz w:val="24"/>
          <w:szCs w:val="24"/>
          <w:u w:val="single"/>
          <w:lang w:val="en-US"/>
        </w:rPr>
        <w:t>-</w:t>
      </w:r>
      <w:r w:rsidRPr="0D3D5104" w:rsidR="4017B86A">
        <w:rPr>
          <w:rFonts w:ascii="Nunito" w:hAnsi="Nunito" w:eastAsia="Nunito" w:cs="Nunito"/>
          <w:b w:val="1"/>
          <w:bCs w:val="1"/>
          <w:sz w:val="24"/>
          <w:szCs w:val="24"/>
          <w:u w:val="single"/>
          <w:lang w:val="en-US"/>
        </w:rPr>
        <w:t>side card delivery events</w:t>
      </w:r>
    </w:p>
    <w:p w:rsidR="00090EF6" w:rsidRDefault="008B43BC" w14:paraId="4F40D0B8" w14:textId="77777777">
      <w:pPr>
        <w:rPr>
          <w:rFonts w:ascii="Nunito" w:hAnsi="Nunito" w:eastAsia="Nunito" w:cs="Nunito"/>
          <w:sz w:val="20"/>
          <w:szCs w:val="20"/>
        </w:rPr>
      </w:pPr>
      <w:r>
        <w:rPr>
          <w:rFonts w:ascii="Nunito" w:hAnsi="Nunito" w:eastAsia="Nunito" w:cs="Nunito"/>
          <w:sz w:val="20"/>
          <w:szCs w:val="20"/>
        </w:rPr>
        <w:t>To be Added</w:t>
      </w:r>
    </w:p>
    <w:p w:rsidR="00090EF6" w:rsidRDefault="008B43BC" w14:paraId="0493F186" w14:textId="77777777">
      <w:pPr>
        <w:pStyle w:val="Heading3"/>
        <w:rPr>
          <w:rFonts w:ascii="Nunito" w:hAnsi="Nunito" w:eastAsia="Nunito" w:cs="Nunito"/>
        </w:rPr>
      </w:pPr>
      <w:bookmarkStart w:name="_8f8lg5rx4eo2" w:colFirst="0" w:colLast="0" w:id="25"/>
      <w:bookmarkEnd w:id="25"/>
      <w:r>
        <w:rPr>
          <w:rFonts w:ascii="Nunito" w:hAnsi="Nunito" w:eastAsia="Nunito" w:cs="Nunito"/>
        </w:rPr>
        <w:t>Edge Cases</w:t>
      </w:r>
    </w:p>
    <w:p w:rsidR="00090EF6" w:rsidRDefault="008B43BC" w14:paraId="3AA54A84" w14:textId="77777777">
      <w:pPr>
        <w:rPr>
          <w:rFonts w:ascii="Nunito" w:hAnsi="Nunito" w:eastAsia="Nunito" w:cs="Nunito"/>
          <w:sz w:val="20"/>
          <w:szCs w:val="20"/>
        </w:rPr>
      </w:pPr>
      <w:r>
        <w:rPr>
          <w:rFonts w:ascii="Nunito" w:hAnsi="Nunito" w:eastAsia="Nunito" w:cs="Nunito"/>
          <w:sz w:val="20"/>
          <w:szCs w:val="20"/>
        </w:rPr>
        <w:t>To be Added</w:t>
      </w:r>
    </w:p>
    <w:p w:rsidR="00090EF6" w:rsidRDefault="008B43BC" w14:paraId="72288391" w14:textId="77777777">
      <w:pPr>
        <w:pStyle w:val="Heading3"/>
        <w:shd w:val="clear" w:color="auto" w:fill="FFFFFF"/>
        <w:rPr>
          <w:rFonts w:ascii="Nunito" w:hAnsi="Nunito" w:eastAsia="Nunito" w:cs="Nunito"/>
        </w:rPr>
      </w:pPr>
      <w:bookmarkStart w:name="_4422b3wn6161" w:colFirst="0" w:colLast="0" w:id="26"/>
      <w:bookmarkEnd w:id="26"/>
      <w:r>
        <w:rPr>
          <w:rFonts w:ascii="Nunito" w:hAnsi="Nunito" w:eastAsia="Nunito" w:cs="Nunito"/>
        </w:rPr>
        <w:t xml:space="preserve">Operational SOPs </w:t>
      </w:r>
    </w:p>
    <w:p w:rsidR="00090EF6" w:rsidRDefault="008B43BC" w14:paraId="174C34CF" w14:textId="77777777">
      <w:pPr>
        <w:shd w:val="clear" w:color="auto" w:fill="FFFFFF"/>
        <w:rPr>
          <w:rFonts w:ascii="Nunito" w:hAnsi="Nunito" w:eastAsia="Nunito" w:cs="Nunito"/>
        </w:rPr>
      </w:pPr>
      <w:r>
        <w:rPr>
          <w:rFonts w:ascii="Nunito" w:hAnsi="Nunito" w:eastAsia="Nunito" w:cs="Nunito"/>
        </w:rPr>
        <w:t xml:space="preserve">To be Added </w:t>
      </w:r>
    </w:p>
    <w:p w:rsidR="00090EF6" w:rsidRDefault="008B43BC" w14:paraId="6192A8A9" w14:textId="77777777">
      <w:pPr>
        <w:pStyle w:val="Heading3"/>
        <w:shd w:val="clear" w:color="auto" w:fill="FFFFFF"/>
        <w:rPr>
          <w:rFonts w:ascii="Nunito" w:hAnsi="Nunito" w:eastAsia="Nunito" w:cs="Nunito"/>
        </w:rPr>
      </w:pPr>
      <w:bookmarkStart w:name="_9oizmgk775v1" w:colFirst="0" w:colLast="0" w:id="27"/>
      <w:bookmarkEnd w:id="27"/>
      <w:r>
        <w:rPr>
          <w:rFonts w:ascii="Nunito" w:hAnsi="Nunito" w:eastAsia="Nunito" w:cs="Nunito"/>
        </w:rPr>
        <w:t xml:space="preserve">Customer Support SOPs </w:t>
      </w:r>
    </w:p>
    <w:p w:rsidR="00090EF6" w:rsidRDefault="008B43BC" w14:paraId="525D55D4" w14:textId="77777777">
      <w:pPr>
        <w:shd w:val="clear" w:color="auto" w:fill="FFFFFF"/>
        <w:rPr>
          <w:rFonts w:ascii="Nunito" w:hAnsi="Nunito" w:eastAsia="Nunito" w:cs="Nunito"/>
        </w:rPr>
      </w:pPr>
      <w:r>
        <w:rPr>
          <w:rFonts w:ascii="Nunito" w:hAnsi="Nunito" w:eastAsia="Nunito" w:cs="Nunito"/>
        </w:rPr>
        <w:t xml:space="preserve">To be Added </w:t>
      </w:r>
    </w:p>
    <w:p w:rsidR="00090EF6" w:rsidRDefault="008B43BC" w14:paraId="61B27836" w14:textId="77777777">
      <w:pPr>
        <w:pStyle w:val="Heading3"/>
        <w:rPr>
          <w:rFonts w:ascii="Nunito" w:hAnsi="Nunito" w:eastAsia="Nunito" w:cs="Nunito"/>
        </w:rPr>
      </w:pPr>
      <w:bookmarkStart w:name="_9ionsaglnx46" w:colFirst="0" w:colLast="0" w:id="28"/>
      <w:bookmarkEnd w:id="28"/>
      <w:r>
        <w:rPr>
          <w:rFonts w:ascii="Nunito" w:hAnsi="Nunito" w:eastAsia="Nunito" w:cs="Nunito"/>
        </w:rPr>
        <w:t>Open Questions</w:t>
      </w:r>
    </w:p>
    <w:p w:rsidR="00090EF6" w:rsidP="7F839738" w:rsidRDefault="008B43BC" w14:paraId="16BA936D" w14:textId="7632299E">
      <w:pPr>
        <w:numPr>
          <w:ilvl w:val="0"/>
          <w:numId w:val="6"/>
        </w:numPr>
        <w:rPr>
          <w:rFonts w:ascii="Nunito" w:hAnsi="Nunito" w:eastAsia="Nunito" w:cs="Nunito"/>
          <w:sz w:val="20"/>
          <w:szCs w:val="20"/>
          <w:lang w:val="en-US"/>
        </w:rPr>
      </w:pPr>
      <w:r w:rsidRPr="57FE6ED6" w:rsidR="008B43BC">
        <w:rPr>
          <w:rFonts w:ascii="Nunito" w:hAnsi="Nunito" w:eastAsia="Nunito" w:cs="Nunito"/>
          <w:sz w:val="20"/>
          <w:szCs w:val="20"/>
          <w:lang w:val="en-US"/>
        </w:rPr>
        <w:t xml:space="preserve">Since for any card, if the PIN code which is not in Blue Dart’s PIN code </w:t>
      </w:r>
      <w:r w:rsidRPr="57FE6ED6" w:rsidR="008B43BC">
        <w:rPr>
          <w:rFonts w:ascii="Nunito" w:hAnsi="Nunito" w:eastAsia="Nunito" w:cs="Nunito"/>
          <w:sz w:val="20"/>
          <w:szCs w:val="20"/>
          <w:lang w:val="en-US"/>
        </w:rPr>
        <w:t>Master</w:t>
      </w:r>
      <w:r w:rsidRPr="57FE6ED6" w:rsidR="008B43BC">
        <w:rPr>
          <w:rFonts w:ascii="Nunito" w:hAnsi="Nunito" w:eastAsia="Nunito" w:cs="Nunito"/>
          <w:sz w:val="20"/>
          <w:szCs w:val="20"/>
          <w:lang w:val="en-US"/>
        </w:rPr>
        <w:t xml:space="preserve"> then it is sent via India Post. Will there be a case where a PIN code is not present in both Blue Dart PIN code master and India Post PIN code files? This will </w:t>
      </w:r>
      <w:r w:rsidRPr="57FE6ED6" w:rsidR="008B43BC">
        <w:rPr>
          <w:rFonts w:ascii="Nunito" w:hAnsi="Nunito" w:eastAsia="Nunito" w:cs="Nunito"/>
          <w:sz w:val="20"/>
          <w:szCs w:val="20"/>
          <w:lang w:val="en-US"/>
        </w:rPr>
        <w:t>impact</w:t>
      </w:r>
      <w:r w:rsidRPr="57FE6ED6" w:rsidR="008B43BC">
        <w:rPr>
          <w:rFonts w:ascii="Nunito" w:hAnsi="Nunito" w:eastAsia="Nunito" w:cs="Nunito"/>
          <w:sz w:val="20"/>
          <w:szCs w:val="20"/>
          <w:lang w:val="en-US"/>
        </w:rPr>
        <w:t xml:space="preserve"> such records when we split the downstream file based on region.</w:t>
      </w:r>
      <w:r w:rsidRPr="57FE6ED6" w:rsidR="6A7CE40E">
        <w:rPr>
          <w:rFonts w:ascii="Nunito" w:hAnsi="Nunito" w:eastAsia="Nunito" w:cs="Nunito"/>
          <w:sz w:val="20"/>
          <w:szCs w:val="20"/>
          <w:lang w:val="en-US"/>
        </w:rPr>
        <w:t xml:space="preserve"> -&gt; PIN code will be mapped to Chennai</w:t>
      </w:r>
    </w:p>
    <w:p w:rsidR="00090EF6" w:rsidP="57FE6ED6" w:rsidRDefault="008B43BC" w14:paraId="0EB66DFB" w14:textId="62F75346">
      <w:pPr>
        <w:numPr>
          <w:ilvl w:val="0"/>
          <w:numId w:val="6"/>
        </w:numPr>
        <w:rPr>
          <w:rFonts w:ascii="Nunito" w:hAnsi="Nunito" w:eastAsia="Nunito" w:cs="Nunito"/>
          <w:color w:val="FF0000"/>
          <w:sz w:val="20"/>
          <w:szCs w:val="20"/>
          <w:lang w:val="en-US"/>
        </w:rPr>
      </w:pPr>
      <w:r w:rsidRPr="57FE6ED6" w:rsidR="008B43BC">
        <w:rPr>
          <w:rFonts w:ascii="Nunito" w:hAnsi="Nunito" w:eastAsia="Nunito" w:cs="Nunito"/>
          <w:color w:val="FF0000"/>
          <w:sz w:val="20"/>
          <w:szCs w:val="20"/>
          <w:lang w:val="en-US"/>
        </w:rPr>
        <w:t xml:space="preserve">To split the embossing file region wise, name the embossing file as per the convention below information is </w:t>
      </w:r>
      <w:r w:rsidRPr="57FE6ED6" w:rsidR="008B43BC">
        <w:rPr>
          <w:rFonts w:ascii="Nunito" w:hAnsi="Nunito" w:eastAsia="Nunito" w:cs="Nunito"/>
          <w:color w:val="FF0000"/>
          <w:sz w:val="20"/>
          <w:szCs w:val="20"/>
          <w:lang w:val="en-US"/>
        </w:rPr>
        <w:t>required</w:t>
      </w:r>
      <w:r w:rsidRPr="57FE6ED6" w:rsidR="008B43BC">
        <w:rPr>
          <w:rFonts w:ascii="Nunito" w:hAnsi="Nunito" w:eastAsia="Nunito" w:cs="Nunito"/>
          <w:color w:val="FF0000"/>
          <w:sz w:val="20"/>
          <w:szCs w:val="20"/>
          <w:lang w:val="en-US"/>
        </w:rPr>
        <w:t xml:space="preserve"> from the </w:t>
      </w:r>
      <w:r w:rsidRPr="57FE6ED6" w:rsidR="008B43BC">
        <w:rPr>
          <w:rFonts w:ascii="Nunito" w:hAnsi="Nunito" w:eastAsia="Nunito" w:cs="Nunito"/>
          <w:color w:val="FF0000"/>
          <w:sz w:val="20"/>
          <w:szCs w:val="20"/>
          <w:lang w:val="en-US"/>
        </w:rPr>
        <w:t>Bank?</w:t>
      </w:r>
    </w:p>
    <w:p w:rsidR="00090EF6" w:rsidP="57FE6ED6" w:rsidRDefault="008B43BC" w14:paraId="07A5DE33" w14:textId="77777777">
      <w:pPr>
        <w:numPr>
          <w:ilvl w:val="1"/>
          <w:numId w:val="6"/>
        </w:numPr>
        <w:rPr>
          <w:rFonts w:ascii="Nunito" w:hAnsi="Nunito" w:eastAsia="Nunito" w:cs="Nunito"/>
          <w:color w:val="FF0000"/>
          <w:sz w:val="20"/>
          <w:szCs w:val="20"/>
        </w:rPr>
      </w:pPr>
      <w:r w:rsidRPr="57FE6ED6" w:rsidR="008B43BC">
        <w:rPr>
          <w:rFonts w:ascii="Nunito" w:hAnsi="Nunito" w:eastAsia="Nunito" w:cs="Nunito"/>
          <w:color w:val="FF0000"/>
          <w:sz w:val="20"/>
          <w:szCs w:val="20"/>
        </w:rPr>
        <w:t xml:space="preserve">Region Name </w:t>
      </w:r>
    </w:p>
    <w:p w:rsidR="00090EF6" w:rsidP="57FE6ED6" w:rsidRDefault="008B43BC" w14:paraId="0149FDDB" w14:textId="77777777">
      <w:pPr>
        <w:numPr>
          <w:ilvl w:val="1"/>
          <w:numId w:val="6"/>
        </w:numPr>
        <w:rPr>
          <w:rFonts w:ascii="Nunito" w:hAnsi="Nunito" w:eastAsia="Nunito" w:cs="Nunito"/>
          <w:color w:val="FF0000"/>
          <w:sz w:val="20"/>
          <w:szCs w:val="20"/>
        </w:rPr>
      </w:pPr>
      <w:r w:rsidRPr="57FE6ED6" w:rsidR="008B43BC">
        <w:rPr>
          <w:rFonts w:ascii="Nunito" w:hAnsi="Nunito" w:eastAsia="Nunito" w:cs="Nunito"/>
          <w:color w:val="FF0000"/>
          <w:sz w:val="20"/>
          <w:szCs w:val="20"/>
        </w:rPr>
        <w:t>Vendor Code</w:t>
      </w:r>
    </w:p>
    <w:p w:rsidR="00090EF6" w:rsidP="4B4A61B3" w:rsidRDefault="008B43BC" w14:paraId="0E9C7E4C" w14:textId="0BF7BCA5">
      <w:pPr>
        <w:numPr>
          <w:ilvl w:val="1"/>
          <w:numId w:val="6"/>
        </w:numPr>
        <w:rPr>
          <w:rFonts w:ascii="Nunito" w:hAnsi="Nunito" w:eastAsia="Nunito" w:cs="Nunito"/>
          <w:sz w:val="20"/>
          <w:szCs w:val="20"/>
          <w:lang w:val="en-US"/>
        </w:rPr>
      </w:pPr>
      <w:r w:rsidRPr="4B4A61B3" w:rsidR="008B43BC">
        <w:rPr>
          <w:rFonts w:ascii="Nunito" w:hAnsi="Nunito" w:eastAsia="Nunito" w:cs="Nunito"/>
          <w:color w:val="FF0000"/>
          <w:sz w:val="20"/>
          <w:szCs w:val="20"/>
          <w:lang w:val="en-US"/>
        </w:rPr>
        <w:t xml:space="preserve">What is the limit </w:t>
      </w:r>
      <w:r w:rsidRPr="4B4A61B3" w:rsidR="008B43BC">
        <w:rPr>
          <w:rFonts w:ascii="Nunito" w:hAnsi="Nunito" w:eastAsia="Nunito" w:cs="Nunito"/>
          <w:color w:val="FF0000"/>
          <w:sz w:val="20"/>
          <w:szCs w:val="20"/>
          <w:lang w:val="en-US"/>
        </w:rPr>
        <w:t>of</w:t>
      </w:r>
      <w:r w:rsidRPr="4B4A61B3" w:rsidR="008B43BC">
        <w:rPr>
          <w:rFonts w:ascii="Nunito" w:hAnsi="Nunito" w:eastAsia="Nunito" w:cs="Nunito"/>
          <w:color w:val="FF0000"/>
          <w:sz w:val="20"/>
          <w:szCs w:val="20"/>
          <w:lang w:val="en-US"/>
        </w:rPr>
        <w:t xml:space="preserve"> the length of embossing file names?</w:t>
      </w:r>
      <w:r w:rsidRPr="4B4A61B3" w:rsidR="4317FF3E">
        <w:rPr>
          <w:rFonts w:ascii="Nunito" w:hAnsi="Nunito" w:eastAsia="Nunito" w:cs="Nunito"/>
          <w:color w:val="FF0000"/>
          <w:sz w:val="20"/>
          <w:szCs w:val="20"/>
          <w:lang w:val="en-US"/>
        </w:rPr>
        <w:t xml:space="preserve"> -&gt;</w:t>
      </w:r>
      <w:r w:rsidRPr="4B4A61B3" w:rsidR="4317FF3E">
        <w:rPr>
          <w:rFonts w:ascii="Nunito" w:hAnsi="Nunito" w:eastAsia="Nunito" w:cs="Nunito"/>
          <w:sz w:val="20"/>
          <w:szCs w:val="20"/>
          <w:lang w:val="en-US"/>
        </w:rPr>
        <w:t xml:space="preserve"> </w:t>
      </w:r>
      <w:r w:rsidRPr="4B4A61B3" w:rsidR="4317FF3E">
        <w:rPr>
          <w:rFonts w:ascii="Nunito" w:hAnsi="Nunito" w:eastAsia="Nunito" w:cs="Nunito"/>
          <w:color w:val="FF0000"/>
          <w:sz w:val="20"/>
          <w:szCs w:val="20"/>
          <w:lang w:val="en-US"/>
        </w:rPr>
        <w:t>Bank to come back</w:t>
      </w:r>
    </w:p>
    <w:p w:rsidR="00090EF6" w:rsidP="57FE6ED6" w:rsidRDefault="008B43BC" w14:paraId="24A5E4E1" w14:textId="3812F881">
      <w:pPr>
        <w:numPr>
          <w:ilvl w:val="0"/>
          <w:numId w:val="6"/>
        </w:numPr>
        <w:rPr>
          <w:rFonts w:ascii="Nunito" w:hAnsi="Nunito" w:eastAsia="Nunito" w:cs="Nunito"/>
          <w:color w:val="FF0000"/>
          <w:sz w:val="20"/>
          <w:szCs w:val="20"/>
          <w:lang w:val="en-US"/>
        </w:rPr>
      </w:pPr>
      <w:r w:rsidRPr="57FE6ED6" w:rsidR="008B43BC">
        <w:rPr>
          <w:rFonts w:ascii="Nunito" w:hAnsi="Nunito" w:eastAsia="Nunito" w:cs="Nunito"/>
          <w:color w:val="FF0000"/>
          <w:sz w:val="20"/>
          <w:szCs w:val="20"/>
          <w:lang w:val="en-US"/>
        </w:rPr>
        <w:t xml:space="preserve">What will be the format of the article number? What is the length of the article number? </w:t>
      </w:r>
      <w:r w:rsidRPr="57FE6ED6" w:rsidR="3A712D0B">
        <w:rPr>
          <w:rFonts w:ascii="Nunito" w:hAnsi="Nunito" w:eastAsia="Nunito" w:cs="Nunito"/>
          <w:color w:val="FF0000"/>
          <w:sz w:val="20"/>
          <w:szCs w:val="20"/>
          <w:lang w:val="en-US"/>
        </w:rPr>
        <w:t>-&gt; Bank to come back</w:t>
      </w:r>
    </w:p>
    <w:p w:rsidR="008B43BC" w:rsidP="57FE6ED6" w:rsidRDefault="008B43BC" w14:paraId="2EC8E773" w14:textId="207D7265">
      <w:pPr>
        <w:numPr>
          <w:ilvl w:val="0"/>
          <w:numId w:val="6"/>
        </w:numPr>
        <w:rPr>
          <w:rFonts w:ascii="Nunito" w:hAnsi="Nunito" w:eastAsia="Nunito" w:cs="Nunito"/>
          <w:sz w:val="20"/>
          <w:szCs w:val="20"/>
          <w:lang w:val="en-US"/>
        </w:rPr>
      </w:pPr>
      <w:r w:rsidRPr="57FE6ED6" w:rsidR="008B43BC">
        <w:rPr>
          <w:rFonts w:ascii="Nunito" w:hAnsi="Nunito" w:eastAsia="Nunito" w:cs="Nunito"/>
          <w:sz w:val="20"/>
          <w:szCs w:val="20"/>
          <w:lang w:val="en-US"/>
        </w:rPr>
        <w:t xml:space="preserve">Will Zeta receive the regular refresh of Speed Post PIN code files? </w:t>
      </w:r>
      <w:r w:rsidRPr="57FE6ED6" w:rsidR="133B7770">
        <w:rPr>
          <w:rFonts w:ascii="Nunito" w:hAnsi="Nunito" w:eastAsia="Nunito" w:cs="Nunito"/>
          <w:sz w:val="20"/>
          <w:szCs w:val="20"/>
          <w:lang w:val="en-US"/>
        </w:rPr>
        <w:t xml:space="preserve">-&gt; </w:t>
      </w:r>
      <w:r w:rsidRPr="57FE6ED6" w:rsidR="646933B4">
        <w:rPr>
          <w:rFonts w:ascii="Nunito" w:hAnsi="Nunito" w:eastAsia="Nunito" w:cs="Nunito"/>
          <w:sz w:val="20"/>
          <w:szCs w:val="20"/>
          <w:lang w:val="en-US"/>
        </w:rPr>
        <w:t>Daily refresh for Blue Dart</w:t>
      </w:r>
    </w:p>
    <w:p w:rsidR="48FA97DA" w:rsidP="57FE6ED6" w:rsidRDefault="48FA97DA" w14:paraId="7406F3D7" w14:textId="6D6B5F18">
      <w:pPr>
        <w:numPr>
          <w:ilvl w:val="0"/>
          <w:numId w:val="6"/>
        </w:numPr>
        <w:rPr>
          <w:rFonts w:ascii="Nunito" w:hAnsi="Nunito" w:eastAsia="Nunito" w:cs="Nunito"/>
          <w:sz w:val="20"/>
          <w:szCs w:val="20"/>
          <w:lang w:val="en-US"/>
        </w:rPr>
      </w:pPr>
      <w:r w:rsidRPr="57FE6ED6" w:rsidR="48FA97DA">
        <w:rPr>
          <w:rFonts w:ascii="Nunito" w:hAnsi="Nunito" w:eastAsia="Nunito" w:cs="Nunito"/>
          <w:sz w:val="20"/>
          <w:szCs w:val="20"/>
          <w:lang w:val="en-US"/>
        </w:rPr>
        <w:t>T</w:t>
      </w:r>
      <w:r w:rsidRPr="57FE6ED6" w:rsidR="008B43BC">
        <w:rPr>
          <w:rFonts w:ascii="Nunito" w:hAnsi="Nunito" w:eastAsia="Nunito" w:cs="Nunito"/>
          <w:sz w:val="20"/>
          <w:szCs w:val="20"/>
          <w:lang w:val="en-US"/>
        </w:rPr>
        <w:t xml:space="preserve">he region wise split of the files </w:t>
      </w:r>
      <w:r w:rsidRPr="57FE6ED6" w:rsidR="0C09F5D0">
        <w:rPr>
          <w:rFonts w:ascii="Nunito" w:hAnsi="Nunito" w:eastAsia="Nunito" w:cs="Nunito"/>
          <w:sz w:val="20"/>
          <w:szCs w:val="20"/>
          <w:lang w:val="en-US"/>
        </w:rPr>
        <w:t>happens</w:t>
      </w:r>
      <w:r w:rsidRPr="57FE6ED6" w:rsidR="008B43BC">
        <w:rPr>
          <w:rFonts w:ascii="Nunito" w:hAnsi="Nunito" w:eastAsia="Nunito" w:cs="Nunito"/>
          <w:sz w:val="20"/>
          <w:szCs w:val="20"/>
          <w:lang w:val="en-US"/>
        </w:rPr>
        <w:t xml:space="preserve"> based on the 4 PIN codes files for India Post and 3 region files for Blue Dart</w:t>
      </w:r>
      <w:r w:rsidRPr="57FE6ED6" w:rsidR="6ADD0A1D">
        <w:rPr>
          <w:rFonts w:ascii="Nunito" w:hAnsi="Nunito" w:eastAsia="Nunito" w:cs="Nunito"/>
          <w:sz w:val="20"/>
          <w:szCs w:val="20"/>
          <w:lang w:val="en-US"/>
        </w:rPr>
        <w:t xml:space="preserve">. Will there be 4 regions wise split </w:t>
      </w:r>
      <w:r w:rsidRPr="57FE6ED6" w:rsidR="6332A1E6">
        <w:rPr>
          <w:rFonts w:ascii="Nunito" w:hAnsi="Nunito" w:eastAsia="Nunito" w:cs="Nunito"/>
          <w:sz w:val="20"/>
          <w:szCs w:val="20"/>
          <w:lang w:val="en-US"/>
        </w:rPr>
        <w:t>of the files?</w:t>
      </w:r>
      <w:r w:rsidRPr="57FE6ED6" w:rsidR="0CA5BB68">
        <w:rPr>
          <w:rFonts w:ascii="Nunito" w:hAnsi="Nunito" w:eastAsia="Nunito" w:cs="Nunito"/>
          <w:sz w:val="20"/>
          <w:szCs w:val="20"/>
          <w:lang w:val="en-US"/>
        </w:rPr>
        <w:t xml:space="preserve"> -&gt; </w:t>
      </w:r>
      <w:r w:rsidRPr="57FE6ED6" w:rsidR="0CA5BB68">
        <w:rPr>
          <w:rFonts w:ascii="Nunito" w:hAnsi="Nunito" w:eastAsia="Nunito" w:cs="Nunito"/>
          <w:sz w:val="20"/>
          <w:szCs w:val="20"/>
          <w:lang w:val="en-US"/>
        </w:rPr>
        <w:t>4</w:t>
      </w:r>
      <w:r w:rsidRPr="57FE6ED6" w:rsidR="0340050B">
        <w:rPr>
          <w:rFonts w:ascii="Nunito" w:hAnsi="Nunito" w:eastAsia="Nunito" w:cs="Nunito"/>
          <w:sz w:val="20"/>
          <w:szCs w:val="20"/>
          <w:lang w:val="en-US"/>
        </w:rPr>
        <w:t>-</w:t>
      </w:r>
      <w:r w:rsidRPr="57FE6ED6" w:rsidR="0CA5BB68">
        <w:rPr>
          <w:rFonts w:ascii="Nunito" w:hAnsi="Nunito" w:eastAsia="Nunito" w:cs="Nunito"/>
          <w:sz w:val="20"/>
          <w:szCs w:val="20"/>
          <w:lang w:val="en-US"/>
        </w:rPr>
        <w:t>way</w:t>
      </w:r>
      <w:r w:rsidRPr="57FE6ED6" w:rsidR="0CA5BB68">
        <w:rPr>
          <w:rFonts w:ascii="Nunito" w:hAnsi="Nunito" w:eastAsia="Nunito" w:cs="Nunito"/>
          <w:sz w:val="20"/>
          <w:szCs w:val="20"/>
          <w:lang w:val="en-US"/>
        </w:rPr>
        <w:t xml:space="preserve"> split based on region</w:t>
      </w:r>
    </w:p>
    <w:p w:rsidR="00090EF6" w:rsidP="57FE6ED6" w:rsidRDefault="008B43BC" w14:paraId="4006A1ED" w14:textId="2C949EED">
      <w:pPr>
        <w:numPr>
          <w:ilvl w:val="0"/>
          <w:numId w:val="6"/>
        </w:numPr>
        <w:rPr>
          <w:rFonts w:ascii="Nunito" w:hAnsi="Nunito" w:eastAsia="Nunito" w:cs="Nunito"/>
          <w:sz w:val="20"/>
          <w:szCs w:val="20"/>
          <w:lang w:val="en-US"/>
        </w:rPr>
      </w:pPr>
      <w:r w:rsidRPr="57FE6ED6" w:rsidR="008B43BC">
        <w:rPr>
          <w:rFonts w:ascii="Nunito" w:hAnsi="Nunito" w:eastAsia="Nunito" w:cs="Nunito"/>
          <w:sz w:val="20"/>
          <w:szCs w:val="20"/>
          <w:lang w:val="en-US"/>
        </w:rPr>
        <w:t>Will the Shipper Code/ A. No. (in RTO base file) be different for India Post from the current Blue Dart Shipper Codes?</w:t>
      </w:r>
      <w:r w:rsidRPr="57FE6ED6" w:rsidR="6EE61316">
        <w:rPr>
          <w:rFonts w:ascii="Nunito" w:hAnsi="Nunito" w:eastAsia="Nunito" w:cs="Nunito"/>
          <w:sz w:val="20"/>
          <w:szCs w:val="20"/>
          <w:lang w:val="en-US"/>
        </w:rPr>
        <w:t xml:space="preserve"> -&gt; N</w:t>
      </w:r>
      <w:r w:rsidRPr="57FE6ED6" w:rsidR="05EE01CE">
        <w:rPr>
          <w:rFonts w:ascii="Nunito" w:hAnsi="Nunito" w:eastAsia="Nunito" w:cs="Nunito"/>
          <w:sz w:val="20"/>
          <w:szCs w:val="20"/>
          <w:lang w:val="en-US"/>
        </w:rPr>
        <w:t>o</w:t>
      </w:r>
      <w:r w:rsidRPr="57FE6ED6" w:rsidR="6EE61316">
        <w:rPr>
          <w:rFonts w:ascii="Nunito" w:hAnsi="Nunito" w:eastAsia="Nunito" w:cs="Nunito"/>
          <w:sz w:val="20"/>
          <w:szCs w:val="20"/>
          <w:lang w:val="en-US"/>
        </w:rPr>
        <w:t xml:space="preserve"> value coming for India Post, entry in downstream file should default to “India Post”</w:t>
      </w:r>
    </w:p>
    <w:p w:rsidR="00090EF6" w:rsidP="0D3D5104" w:rsidRDefault="008B43BC" w14:paraId="597ED055" w14:textId="22CF563F">
      <w:pPr>
        <w:numPr>
          <w:ilvl w:val="1"/>
          <w:numId w:val="6"/>
        </w:numPr>
        <w:rPr>
          <w:rFonts w:ascii="Nunito" w:hAnsi="Nunito" w:eastAsia="Nunito" w:cs="Nunito"/>
          <w:sz w:val="20"/>
          <w:szCs w:val="20"/>
          <w:lang w:val="en-US"/>
        </w:rPr>
      </w:pPr>
      <w:r w:rsidRPr="0D3D5104" w:rsidR="008B43BC">
        <w:rPr>
          <w:rFonts w:ascii="Nunito" w:hAnsi="Nunito" w:eastAsia="Nunito" w:cs="Nunito"/>
          <w:sz w:val="20"/>
          <w:szCs w:val="20"/>
          <w:lang w:val="en-US"/>
        </w:rPr>
        <w:t xml:space="preserve">For </w:t>
      </w:r>
      <w:r w:rsidRPr="0D3D5104" w:rsidR="008B43BC">
        <w:rPr>
          <w:rFonts w:ascii="Nunito" w:hAnsi="Nunito" w:eastAsia="Nunito" w:cs="Nunito"/>
          <w:sz w:val="20"/>
          <w:szCs w:val="20"/>
          <w:lang w:val="en-US"/>
        </w:rPr>
        <w:t>tracking of</w:t>
      </w:r>
      <w:r w:rsidRPr="0D3D5104" w:rsidR="008B43BC">
        <w:rPr>
          <w:rFonts w:ascii="Nunito" w:hAnsi="Nunito" w:eastAsia="Nunito" w:cs="Nunito"/>
          <w:sz w:val="20"/>
          <w:szCs w:val="20"/>
          <w:lang w:val="en-US"/>
        </w:rPr>
        <w:t xml:space="preserve"> cards using DM</w:t>
      </w:r>
      <w:r w:rsidRPr="0D3D5104" w:rsidR="62260FDA">
        <w:rPr>
          <w:rFonts w:ascii="Nunito" w:hAnsi="Nunito" w:eastAsia="Nunito" w:cs="Nunito"/>
          <w:sz w:val="20"/>
          <w:szCs w:val="20"/>
          <w:lang w:val="en-US"/>
        </w:rPr>
        <w:t>S</w:t>
      </w:r>
      <w:r w:rsidRPr="0D3D5104" w:rsidR="008B43BC">
        <w:rPr>
          <w:rFonts w:ascii="Nunito" w:hAnsi="Nunito" w:eastAsia="Nunito" w:cs="Nunito"/>
          <w:sz w:val="20"/>
          <w:szCs w:val="20"/>
          <w:lang w:val="en-US"/>
        </w:rPr>
        <w:t xml:space="preserve"> URL, currently zeta makes a call to the bank using the CRN and AWB in an encrypted format. For India Post cards, the article number will be used instead of AWB number, therefore we will need the changed contract from the bank. </w:t>
      </w:r>
      <w:r w:rsidRPr="0D3D5104" w:rsidR="5F1E7BC3">
        <w:rPr>
          <w:rFonts w:ascii="Nunito" w:hAnsi="Nunito" w:eastAsia="Nunito" w:cs="Nunito"/>
          <w:sz w:val="20"/>
          <w:szCs w:val="20"/>
          <w:lang w:val="en-US"/>
        </w:rPr>
        <w:t xml:space="preserve">-&gt; </w:t>
      </w:r>
      <w:r w:rsidRPr="0D3D5104" w:rsidR="5F1E7BC3">
        <w:rPr>
          <w:rFonts w:ascii="Nunito" w:hAnsi="Nunito" w:eastAsia="Nunito" w:cs="Nunito"/>
          <w:b w:val="1"/>
          <w:bCs w:val="1"/>
          <w:sz w:val="20"/>
          <w:szCs w:val="20"/>
          <w:lang w:val="en-US"/>
        </w:rPr>
        <w:t xml:space="preserve">Invalid </w:t>
      </w:r>
    </w:p>
    <w:p w:rsidR="00090EF6" w:rsidRDefault="008B43BC" w14:paraId="710B3D1E" w14:textId="0FA5134E">
      <w:pPr>
        <w:numPr>
          <w:ilvl w:val="1"/>
          <w:numId w:val="6"/>
        </w:numPr>
        <w:rPr>
          <w:rFonts w:ascii="Nunito" w:hAnsi="Nunito" w:eastAsia="Nunito" w:cs="Nunito"/>
          <w:sz w:val="20"/>
          <w:szCs w:val="20"/>
        </w:rPr>
      </w:pPr>
      <w:r w:rsidRPr="0D3D5104" w:rsidR="008B43BC">
        <w:rPr>
          <w:rFonts w:ascii="Nunito" w:hAnsi="Nunito" w:eastAsia="Nunito" w:cs="Nunito"/>
          <w:sz w:val="20"/>
          <w:szCs w:val="20"/>
        </w:rPr>
        <w:t>Are there any changes in the tracking status that will be shown for India Post than from that of Blue Dart?</w:t>
      </w:r>
      <w:r w:rsidRPr="0D3D5104" w:rsidR="1FE82696">
        <w:rPr>
          <w:rFonts w:ascii="Nunito" w:hAnsi="Nunito" w:eastAsia="Nunito" w:cs="Nunito"/>
          <w:sz w:val="20"/>
          <w:szCs w:val="20"/>
        </w:rPr>
        <w:t xml:space="preserve"> -&gt; Article number to be provide to user to track from India Post web site</w:t>
      </w:r>
    </w:p>
    <w:p w:rsidR="00090EF6" w:rsidP="7F839738" w:rsidRDefault="4017B86A" w14:paraId="5734ABD9" w14:textId="4CC6DFA7">
      <w:pPr>
        <w:numPr>
          <w:ilvl w:val="0"/>
          <w:numId w:val="6"/>
        </w:numPr>
        <w:rPr>
          <w:rFonts w:ascii="Nunito" w:hAnsi="Nunito" w:eastAsia="Nunito" w:cs="Nunito"/>
          <w:sz w:val="20"/>
          <w:szCs w:val="20"/>
          <w:lang w:val="en-US"/>
        </w:rPr>
      </w:pPr>
      <w:r w:rsidRPr="0D3D5104" w:rsidR="4017B86A">
        <w:rPr>
          <w:rFonts w:ascii="Nunito" w:hAnsi="Nunito" w:eastAsia="Nunito" w:cs="Nunito"/>
          <w:sz w:val="20"/>
          <w:szCs w:val="20"/>
          <w:lang w:val="en-US"/>
        </w:rPr>
        <w:t xml:space="preserve">Any changes </w:t>
      </w:r>
      <w:r w:rsidRPr="0D3D5104" w:rsidR="4017B86A">
        <w:rPr>
          <w:rFonts w:ascii="Nunito" w:hAnsi="Nunito" w:eastAsia="Nunito" w:cs="Nunito"/>
          <w:sz w:val="20"/>
          <w:szCs w:val="20"/>
          <w:lang w:val="en-US"/>
        </w:rPr>
        <w:t>required</w:t>
      </w:r>
      <w:r w:rsidRPr="0D3D5104" w:rsidR="4017B86A">
        <w:rPr>
          <w:rFonts w:ascii="Nunito" w:hAnsi="Nunito" w:eastAsia="Nunito" w:cs="Nunito"/>
          <w:sz w:val="20"/>
          <w:szCs w:val="20"/>
          <w:lang w:val="en-US"/>
        </w:rPr>
        <w:t xml:space="preserve"> in the ‘Checklist file’? Do we need separate files for Blue Dart and India Post?</w:t>
      </w:r>
      <w:r w:rsidRPr="0D3D5104" w:rsidR="50877244">
        <w:rPr>
          <w:rFonts w:ascii="Nunito" w:hAnsi="Nunito" w:eastAsia="Nunito" w:cs="Nunito"/>
          <w:sz w:val="20"/>
          <w:szCs w:val="20"/>
          <w:lang w:val="en-US"/>
        </w:rPr>
        <w:t xml:space="preserve"> -&gt; Same checklist with separate c</w:t>
      </w:r>
      <w:r w:rsidRPr="0D3D5104" w:rsidR="765C4CC7">
        <w:rPr>
          <w:rFonts w:ascii="Nunito" w:hAnsi="Nunito" w:eastAsia="Nunito" w:cs="Nunito"/>
          <w:sz w:val="20"/>
          <w:szCs w:val="20"/>
          <w:lang w:val="en-US"/>
        </w:rPr>
        <w:t>ategory for India Post and Blue Dart</w:t>
      </w:r>
    </w:p>
    <w:p w:rsidR="00090EF6" w:rsidRDefault="008B43BC" w14:paraId="1AB178BA" w14:textId="77777777">
      <w:pPr>
        <w:pStyle w:val="Heading3"/>
        <w:rPr>
          <w:rFonts w:ascii="Nunito" w:hAnsi="Nunito" w:eastAsia="Nunito" w:cs="Nunito"/>
        </w:rPr>
      </w:pPr>
      <w:bookmarkStart w:name="_wsp26gmzph37" w:colFirst="0" w:colLast="0" w:id="29"/>
      <w:bookmarkEnd w:id="29"/>
      <w:r>
        <w:rPr>
          <w:rFonts w:ascii="Nunito" w:hAnsi="Nunito" w:eastAsia="Nunito" w:cs="Nunito"/>
        </w:rPr>
        <w:t>Appendix</w:t>
      </w:r>
    </w:p>
    <w:p w:rsidR="00090EF6" w:rsidP="1F0341B8" w:rsidRDefault="4017B86A" w14:paraId="257149B2" w14:textId="12F0175F">
      <w:pPr>
        <w:numPr>
          <w:ilvl w:val="0"/>
          <w:numId w:val="12"/>
        </w:numPr>
        <w:rPr>
          <w:rFonts w:ascii="Nunito" w:hAnsi="Nunito" w:eastAsia="Nunito" w:cs="Nunito"/>
          <w:color w:val="1155CC"/>
          <w:sz w:val="20"/>
          <w:szCs w:val="20"/>
          <w:u w:val="single"/>
          <w:lang w:val="en-US"/>
        </w:rPr>
      </w:pPr>
      <w:r w:rsidRPr="1F0341B8">
        <w:rPr>
          <w:rFonts w:ascii="Nunito" w:hAnsi="Nunito" w:eastAsia="Nunito" w:cs="Nunito"/>
          <w:sz w:val="20"/>
          <w:szCs w:val="20"/>
          <w:lang w:val="en-US"/>
        </w:rPr>
        <w:t xml:space="preserve">Embossing file Structure (as 23rd May 2024): </w:t>
      </w:r>
      <w:hyperlink r:id="rId24">
        <w:r w:rsidRPr="1F0341B8" w:rsidR="57AAD5A0">
          <w:rPr>
            <w:rStyle w:val="Hyperlink"/>
            <w:lang w:val="en-US"/>
          </w:rPr>
          <w:t>DSP File Structure - Credit V4.xlsx</w:t>
        </w:r>
      </w:hyperlink>
    </w:p>
    <w:p w:rsidR="00090EF6" w:rsidP="1F0341B8" w:rsidRDefault="4017B86A" w14:paraId="0624E824" w14:textId="6B9053B2">
      <w:pPr>
        <w:numPr>
          <w:ilvl w:val="0"/>
          <w:numId w:val="12"/>
        </w:numPr>
        <w:rPr>
          <w:rFonts w:ascii="Nunito" w:hAnsi="Nunito" w:eastAsia="Nunito" w:cs="Nunito"/>
          <w:color w:val="1155CC"/>
          <w:sz w:val="20"/>
          <w:szCs w:val="20"/>
          <w:u w:val="single"/>
          <w:lang w:val="en-US"/>
        </w:rPr>
      </w:pPr>
      <w:r w:rsidRPr="1F0341B8">
        <w:rPr>
          <w:rFonts w:ascii="Nunito" w:hAnsi="Nunito" w:eastAsia="Nunito" w:cs="Nunito"/>
          <w:sz w:val="20"/>
          <w:szCs w:val="20"/>
          <w:lang w:val="en-US"/>
        </w:rPr>
        <w:t xml:space="preserve">File Format for Blue Dart files: </w:t>
      </w:r>
      <w:hyperlink r:id="rId25">
        <w:r w:rsidRPr="1F0341B8" w:rsidR="636FADBB">
          <w:rPr>
            <w:rStyle w:val="Hyperlink"/>
            <w:lang w:val="en-US"/>
          </w:rPr>
          <w:t>RTO File Formats (4).xlsx</w:t>
        </w:r>
      </w:hyperlink>
    </w:p>
    <w:p w:rsidR="00090EF6" w:rsidP="1F0341B8" w:rsidRDefault="4017B86A" w14:paraId="50EA6294" w14:textId="2CAEB12E">
      <w:pPr>
        <w:numPr>
          <w:ilvl w:val="0"/>
          <w:numId w:val="12"/>
        </w:numPr>
        <w:rPr>
          <w:rFonts w:ascii="Nunito" w:hAnsi="Nunito" w:eastAsia="Nunito" w:cs="Nunito"/>
          <w:color w:val="1155CC"/>
          <w:sz w:val="20"/>
          <w:szCs w:val="20"/>
          <w:u w:val="single"/>
          <w:lang w:val="en-US"/>
        </w:rPr>
      </w:pPr>
      <w:r w:rsidRPr="1F0341B8">
        <w:rPr>
          <w:rFonts w:ascii="Nunito" w:hAnsi="Nunito" w:eastAsia="Nunito" w:cs="Nunito"/>
          <w:sz w:val="20"/>
          <w:szCs w:val="20"/>
          <w:lang w:val="en-US"/>
        </w:rPr>
        <w:t>India Post serviceable PIN code list (shared on 20th M</w:t>
      </w:r>
      <w:r w:rsidRPr="1F0341B8" w:rsidR="2F1807F7">
        <w:rPr>
          <w:rFonts w:ascii="Nunito" w:hAnsi="Nunito" w:eastAsia="Nunito" w:cs="Nunito"/>
          <w:sz w:val="20"/>
          <w:szCs w:val="20"/>
          <w:lang w:val="en-US"/>
        </w:rPr>
        <w:t>a</w:t>
      </w:r>
      <w:r w:rsidRPr="1F0341B8">
        <w:rPr>
          <w:rFonts w:ascii="Nunito" w:hAnsi="Nunito" w:eastAsia="Nunito" w:cs="Nunito"/>
          <w:sz w:val="20"/>
          <w:szCs w:val="20"/>
          <w:lang w:val="en-US"/>
        </w:rPr>
        <w:t xml:space="preserve">y 2024): </w:t>
      </w:r>
      <w:hyperlink r:id="rId26">
        <w:r w:rsidRPr="1F0341B8" w:rsidR="0012EC72">
          <w:rPr>
            <w:rStyle w:val="Hyperlink"/>
            <w:lang w:val="en-US"/>
          </w:rPr>
          <w:t>SPEEDPOSTPINNORTHMAY24.xlsx</w:t>
        </w:r>
      </w:hyperlink>
    </w:p>
    <w:p w:rsidR="00090EF6" w:rsidRDefault="4017B86A" w14:paraId="4AD495C4" w14:textId="77777777">
      <w:pPr>
        <w:numPr>
          <w:ilvl w:val="0"/>
          <w:numId w:val="12"/>
        </w:numPr>
        <w:rPr>
          <w:rFonts w:ascii="Nunito" w:hAnsi="Nunito" w:eastAsia="Nunito" w:cs="Nunito"/>
          <w:sz w:val="20"/>
          <w:szCs w:val="20"/>
        </w:rPr>
      </w:pPr>
      <w:r w:rsidRPr="1F0341B8">
        <w:rPr>
          <w:rFonts w:ascii="Nunito" w:hAnsi="Nunito" w:eastAsia="Nunito" w:cs="Nunito"/>
          <w:sz w:val="20"/>
          <w:szCs w:val="20"/>
        </w:rPr>
        <w:t xml:space="preserve">MoM after 22nd May discovery session: </w:t>
      </w:r>
    </w:p>
    <w:p w:rsidR="00090EF6" w:rsidRDefault="00090EF6" w14:paraId="58825D6A" w14:textId="77777777">
      <w:pPr>
        <w:rPr>
          <w:rFonts w:ascii="Nunito" w:hAnsi="Nunito" w:eastAsia="Nunito" w:cs="Nunito"/>
          <w:sz w:val="20"/>
          <w:szCs w:val="20"/>
        </w:rPr>
      </w:pPr>
    </w:p>
    <w:p w:rsidR="00090EF6" w:rsidRDefault="008B43BC" w14:paraId="1C4683DA" w14:textId="77777777">
      <w:pPr>
        <w:shd w:val="clear" w:color="auto" w:fill="FFFFFF"/>
        <w:rPr>
          <w:rFonts w:ascii="Nunito" w:hAnsi="Nunito" w:eastAsia="Nunito" w:cs="Nunito"/>
          <w:color w:val="222222"/>
        </w:rPr>
      </w:pPr>
      <w:r>
        <w:rPr>
          <w:rFonts w:ascii="Nunito" w:hAnsi="Nunito" w:eastAsia="Nunito" w:cs="Nunito"/>
          <w:color w:val="222222"/>
        </w:rPr>
        <w:t xml:space="preserve"> </w:t>
      </w:r>
    </w:p>
    <w:tbl>
      <w:tblPr>
        <w:tblStyle w:val="ad"/>
        <w:tblW w:w="9345" w:type="dxa"/>
        <w:tblBorders>
          <w:top w:val="nil"/>
          <w:left w:val="nil"/>
          <w:bottom w:val="nil"/>
          <w:right w:val="nil"/>
          <w:insideH w:val="nil"/>
          <w:insideV w:val="nil"/>
        </w:tblBorders>
        <w:tblLayout w:type="fixed"/>
        <w:tblLook w:val="0600" w:firstRow="0" w:lastRow="0" w:firstColumn="0" w:lastColumn="0" w:noHBand="1" w:noVBand="1"/>
      </w:tblPr>
      <w:tblGrid>
        <w:gridCol w:w="1695"/>
        <w:gridCol w:w="1920"/>
        <w:gridCol w:w="3060"/>
        <w:gridCol w:w="1245"/>
        <w:gridCol w:w="1425"/>
      </w:tblGrid>
      <w:tr w:rsidR="00090EF6" w:rsidTr="4B4A61B3" w14:paraId="50AC5AD9" w14:textId="77777777">
        <w:trPr>
          <w:trHeight w:val="540"/>
        </w:trPr>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583CFB97" w14:textId="77777777">
            <w:pPr>
              <w:rPr>
                <w:rFonts w:ascii="Nunito" w:hAnsi="Nunito" w:eastAsia="Nunito" w:cs="Nunito"/>
                <w:b/>
              </w:rPr>
            </w:pPr>
            <w:r>
              <w:rPr>
                <w:rFonts w:ascii="Nunito" w:hAnsi="Nunito" w:eastAsia="Nunito" w:cs="Nunito"/>
                <w:b/>
              </w:rPr>
              <w:t>Journey Step</w:t>
            </w:r>
          </w:p>
        </w:tc>
        <w:tc>
          <w:tcPr>
            <w:tcW w:w="1920" w:type="dxa"/>
            <w:tcBorders>
              <w:top w:val="single" w:color="000000" w:themeColor="text1" w:sz="6" w:space="0"/>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368CAEF1" w14:textId="77777777">
            <w:pPr>
              <w:rPr>
                <w:rFonts w:ascii="Nunito" w:hAnsi="Nunito" w:eastAsia="Nunito" w:cs="Nunito"/>
                <w:b/>
              </w:rPr>
            </w:pPr>
            <w:r>
              <w:rPr>
                <w:rFonts w:ascii="Nunito" w:hAnsi="Nunito" w:eastAsia="Nunito" w:cs="Nunito"/>
                <w:b/>
              </w:rPr>
              <w:t>Existing Process step</w:t>
            </w:r>
          </w:p>
        </w:tc>
        <w:tc>
          <w:tcPr>
            <w:tcW w:w="3060" w:type="dxa"/>
            <w:tcBorders>
              <w:top w:val="single" w:color="000000" w:themeColor="text1" w:sz="6" w:space="0"/>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4E201A48" w14:textId="77777777">
            <w:pPr>
              <w:rPr>
                <w:rFonts w:ascii="Nunito" w:hAnsi="Nunito" w:eastAsia="Nunito" w:cs="Nunito"/>
                <w:b/>
              </w:rPr>
            </w:pPr>
            <w:r>
              <w:rPr>
                <w:rFonts w:ascii="Nunito" w:hAnsi="Nunito" w:eastAsia="Nunito" w:cs="Nunito"/>
                <w:b/>
              </w:rPr>
              <w:t>What shall Change?</w:t>
            </w:r>
          </w:p>
        </w:tc>
        <w:tc>
          <w:tcPr>
            <w:tcW w:w="1245" w:type="dxa"/>
            <w:tcBorders>
              <w:top w:val="single" w:color="000000" w:themeColor="text1" w:sz="6" w:space="0"/>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409D27FA" w14:textId="77777777">
            <w:pPr>
              <w:rPr>
                <w:rFonts w:ascii="Nunito" w:hAnsi="Nunito" w:eastAsia="Nunito" w:cs="Nunito"/>
                <w:b/>
              </w:rPr>
            </w:pPr>
            <w:r>
              <w:rPr>
                <w:rFonts w:ascii="Nunito" w:hAnsi="Nunito" w:eastAsia="Nunito" w:cs="Nunito"/>
                <w:b/>
              </w:rPr>
              <w:t>Change category</w:t>
            </w:r>
          </w:p>
        </w:tc>
        <w:tc>
          <w:tcPr>
            <w:tcW w:w="1425" w:type="dxa"/>
            <w:tcBorders>
              <w:top w:val="single" w:color="000000" w:themeColor="text1" w:sz="6" w:space="0"/>
              <w:left w:val="nil"/>
              <w:bottom w:val="single" w:color="000000" w:themeColor="text1" w:sz="6" w:space="0"/>
              <w:right w:val="single" w:color="000000" w:themeColor="text1" w:sz="6" w:space="0"/>
            </w:tcBorders>
            <w:tcMar>
              <w:top w:w="0" w:type="dxa"/>
              <w:left w:w="100" w:type="dxa"/>
              <w:bottom w:w="0" w:type="dxa"/>
              <w:right w:w="100" w:type="dxa"/>
            </w:tcMar>
          </w:tcPr>
          <w:p w:rsidR="00090EF6" w:rsidP="4B4A61B3" w:rsidRDefault="008B43BC" w14:paraId="68138A45" w14:textId="77777777">
            <w:pPr>
              <w:rPr>
                <w:rFonts w:ascii="Nunito" w:hAnsi="Nunito" w:eastAsia="Nunito" w:cs="Nunito"/>
                <w:b w:val="1"/>
                <w:bCs w:val="1"/>
                <w:lang w:val="en-US"/>
              </w:rPr>
            </w:pPr>
            <w:r w:rsidRPr="4B4A61B3" w:rsidR="008B43BC">
              <w:rPr>
                <w:rFonts w:ascii="Nunito" w:hAnsi="Nunito" w:eastAsia="Nunito" w:cs="Nunito"/>
                <w:b w:val="1"/>
                <w:bCs w:val="1"/>
                <w:lang w:val="en-US"/>
              </w:rPr>
              <w:t>Where is this changing?</w:t>
            </w:r>
          </w:p>
        </w:tc>
      </w:tr>
      <w:tr w:rsidR="00090EF6" w:rsidTr="4B4A61B3" w14:paraId="601353DB" w14:textId="77777777">
        <w:trPr>
          <w:trHeight w:val="1590"/>
        </w:trPr>
        <w:tc>
          <w:tcPr>
            <w:tcW w:w="1695"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7F26123E" w14:textId="77777777">
            <w:pPr>
              <w:rPr>
                <w:rFonts w:ascii="Nunito" w:hAnsi="Nunito" w:eastAsia="Nunito" w:cs="Nunito"/>
              </w:rPr>
            </w:pPr>
            <w:r>
              <w:rPr>
                <w:rFonts w:ascii="Nunito" w:hAnsi="Nunito" w:eastAsia="Nunito" w:cs="Nunito"/>
              </w:rPr>
              <w:t>Onboarding</w:t>
            </w:r>
          </w:p>
        </w:tc>
        <w:tc>
          <w:tcPr>
            <w:tcW w:w="192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P="7F839738" w:rsidRDefault="008B43BC" w14:paraId="7296C570" w14:textId="77777777">
            <w:pPr>
              <w:rPr>
                <w:rFonts w:ascii="Nunito" w:hAnsi="Nunito" w:eastAsia="Nunito" w:cs="Nunito"/>
                <w:lang w:val="en-US"/>
              </w:rPr>
            </w:pPr>
            <w:r w:rsidRPr="7F839738">
              <w:rPr>
                <w:rFonts w:ascii="Nunito" w:hAnsi="Nunito" w:eastAsia="Nunito" w:cs="Nunito"/>
                <w:lang w:val="en-US"/>
              </w:rPr>
              <w:t>Screen against bluedart's serviceable pin code list</w:t>
            </w:r>
          </w:p>
        </w:tc>
        <w:tc>
          <w:tcPr>
            <w:tcW w:w="306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P="7F839738" w:rsidRDefault="008B43BC" w14:paraId="1D214FB4" w14:textId="77777777">
            <w:pPr>
              <w:rPr>
                <w:rFonts w:ascii="Nunito" w:hAnsi="Nunito" w:eastAsia="Nunito" w:cs="Nunito"/>
                <w:lang w:val="en-US"/>
              </w:rPr>
            </w:pPr>
            <w:r w:rsidRPr="7F839738">
              <w:rPr>
                <w:rFonts w:ascii="Nunito" w:hAnsi="Nunito" w:eastAsia="Nunito" w:cs="Nunito"/>
                <w:lang w:val="en-US"/>
              </w:rPr>
              <w:t>1. Bluedart serviceability shall not stall onboarding.</w:t>
            </w:r>
            <w:r>
              <w:br/>
            </w:r>
            <w:r w:rsidRPr="7F839738">
              <w:rPr>
                <w:rFonts w:ascii="Nunito" w:hAnsi="Nunito" w:eastAsia="Nunito" w:cs="Nunito"/>
                <w:lang w:val="en-US"/>
              </w:rPr>
              <w:t>2. Pin codes outside Bluedart pin code list to be allocated to India Post.</w:t>
            </w:r>
            <w:r>
              <w:br/>
            </w:r>
            <w:r w:rsidRPr="7F839738">
              <w:rPr>
                <w:rFonts w:ascii="Nunito" w:hAnsi="Nunito" w:eastAsia="Nunito" w:cs="Nunito"/>
                <w:lang w:val="en-US"/>
              </w:rPr>
              <w:t>3. Identifier in the Ops/Support center to capture mode of dispatch.</w:t>
            </w:r>
          </w:p>
          <w:p w:rsidR="00090EF6" w:rsidRDefault="008B43BC" w14:paraId="21FB632A" w14:textId="77777777">
            <w:pPr>
              <w:rPr>
                <w:rFonts w:ascii="Nunito" w:hAnsi="Nunito" w:eastAsia="Nunito" w:cs="Nunito"/>
                <w:color w:val="222222"/>
                <w:highlight w:val="yellow"/>
              </w:rPr>
            </w:pPr>
            <w:r>
              <w:rPr>
                <w:rFonts w:ascii="Nunito" w:hAnsi="Nunito" w:eastAsia="Nunito" w:cs="Nunito"/>
                <w:color w:val="222222"/>
                <w:highlight w:val="yellow"/>
              </w:rPr>
              <w:t>Agreed and aligned.</w:t>
            </w:r>
          </w:p>
        </w:tc>
        <w:tc>
          <w:tcPr>
            <w:tcW w:w="124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441813A1" w14:textId="77777777">
            <w:pPr>
              <w:rPr>
                <w:rFonts w:ascii="Nunito" w:hAnsi="Nunito" w:eastAsia="Nunito" w:cs="Nunito"/>
              </w:rPr>
            </w:pPr>
            <w:r>
              <w:rPr>
                <w:rFonts w:ascii="Nunito" w:hAnsi="Nunito" w:eastAsia="Nunito" w:cs="Nunito"/>
              </w:rPr>
              <w:t>1. Remove</w:t>
            </w:r>
            <w:r>
              <w:rPr>
                <w:rFonts w:ascii="Nunito" w:hAnsi="Nunito" w:eastAsia="Nunito" w:cs="Nunito"/>
              </w:rPr>
              <w:br/>
            </w:r>
            <w:r>
              <w:rPr>
                <w:rFonts w:ascii="Nunito" w:hAnsi="Nunito" w:eastAsia="Nunito" w:cs="Nunito"/>
              </w:rPr>
              <w:t>2. Add</w:t>
            </w:r>
            <w:r>
              <w:rPr>
                <w:rFonts w:ascii="Nunito" w:hAnsi="Nunito" w:eastAsia="Nunito" w:cs="Nunito"/>
              </w:rPr>
              <w:br/>
            </w:r>
            <w:r>
              <w:rPr>
                <w:rFonts w:ascii="Nunito" w:hAnsi="Nunito" w:eastAsia="Nunito" w:cs="Nunito"/>
              </w:rPr>
              <w:t>3. Add</w:t>
            </w:r>
          </w:p>
        </w:tc>
        <w:tc>
          <w:tcPr>
            <w:tcW w:w="142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6AB5EB5E" w14:textId="77777777">
            <w:pPr>
              <w:rPr>
                <w:rFonts w:ascii="Nunito" w:hAnsi="Nunito" w:eastAsia="Nunito" w:cs="Nunito"/>
              </w:rPr>
            </w:pPr>
            <w:r>
              <w:rPr>
                <w:rFonts w:ascii="Nunito" w:hAnsi="Nunito" w:eastAsia="Nunito" w:cs="Nunito"/>
              </w:rPr>
              <w:t>1. Plutus</w:t>
            </w:r>
            <w:r>
              <w:rPr>
                <w:rFonts w:ascii="Nunito" w:hAnsi="Nunito" w:eastAsia="Nunito" w:cs="Nunito"/>
              </w:rPr>
              <w:br/>
            </w:r>
            <w:r>
              <w:rPr>
                <w:rFonts w:ascii="Nunito" w:hAnsi="Nunito" w:eastAsia="Nunito" w:cs="Nunito"/>
              </w:rPr>
              <w:t>2. Plutus</w:t>
            </w:r>
            <w:r>
              <w:rPr>
                <w:rFonts w:ascii="Nunito" w:hAnsi="Nunito" w:eastAsia="Nunito" w:cs="Nunito"/>
              </w:rPr>
              <w:br/>
            </w:r>
            <w:r>
              <w:rPr>
                <w:rFonts w:ascii="Nunito" w:hAnsi="Nunito" w:eastAsia="Nunito" w:cs="Nunito"/>
              </w:rPr>
              <w:t>3. Ops/Support Center</w:t>
            </w:r>
          </w:p>
        </w:tc>
      </w:tr>
      <w:tr w:rsidR="00090EF6" w:rsidTr="4B4A61B3" w14:paraId="239918FF" w14:textId="77777777">
        <w:trPr>
          <w:trHeight w:val="870"/>
        </w:trPr>
        <w:tc>
          <w:tcPr>
            <w:tcW w:w="1695"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6084E92D" w14:textId="77777777">
            <w:pPr>
              <w:rPr>
                <w:rFonts w:ascii="Nunito" w:hAnsi="Nunito" w:eastAsia="Nunito" w:cs="Nunito"/>
              </w:rPr>
            </w:pPr>
            <w:r>
              <w:rPr>
                <w:rFonts w:ascii="Nunito" w:hAnsi="Nunito" w:eastAsia="Nunito" w:cs="Nunito"/>
              </w:rPr>
              <w:t xml:space="preserve"> </w:t>
            </w:r>
          </w:p>
        </w:tc>
        <w:tc>
          <w:tcPr>
            <w:tcW w:w="192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P="7F839738" w:rsidRDefault="008B43BC" w14:paraId="65F23D69" w14:textId="77777777">
            <w:pPr>
              <w:rPr>
                <w:rFonts w:ascii="Nunito" w:hAnsi="Nunito" w:eastAsia="Nunito" w:cs="Nunito"/>
                <w:lang w:val="en-US"/>
              </w:rPr>
            </w:pPr>
            <w:r w:rsidRPr="7F839738">
              <w:rPr>
                <w:rFonts w:ascii="Nunito" w:hAnsi="Nunito" w:eastAsia="Nunito" w:cs="Nunito"/>
                <w:lang w:val="en-US"/>
              </w:rPr>
              <w:t>Procure and allocate Bluedart AWB numbers to cards created</w:t>
            </w:r>
          </w:p>
        </w:tc>
        <w:tc>
          <w:tcPr>
            <w:tcW w:w="306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P="7F839738" w:rsidRDefault="008B43BC" w14:paraId="192ACBB9" w14:textId="77777777">
            <w:pPr>
              <w:rPr>
                <w:rFonts w:ascii="Nunito" w:hAnsi="Nunito" w:eastAsia="Nunito" w:cs="Nunito"/>
                <w:color w:val="222222"/>
                <w:highlight w:val="yellow"/>
                <w:lang w:val="en-US"/>
              </w:rPr>
            </w:pPr>
            <w:r w:rsidRPr="7F839738">
              <w:rPr>
                <w:rFonts w:ascii="Nunito" w:hAnsi="Nunito" w:eastAsia="Nunito" w:cs="Nunito"/>
                <w:lang w:val="en-US"/>
              </w:rPr>
              <w:t xml:space="preserve">Procure and allocate AWB number equivalent reference numbers from India Post for onboarding where pin code not serviced by BlueDart - </w:t>
            </w:r>
            <w:r w:rsidRPr="7F839738">
              <w:rPr>
                <w:rFonts w:ascii="Nunito" w:hAnsi="Nunito" w:eastAsia="Nunito" w:cs="Nunito"/>
                <w:color w:val="222222"/>
                <w:highlight w:val="yellow"/>
                <w:lang w:val="en-US"/>
              </w:rPr>
              <w:t>Agreed and aligned.</w:t>
            </w:r>
          </w:p>
        </w:tc>
        <w:tc>
          <w:tcPr>
            <w:tcW w:w="124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19D6453C" w14:textId="77777777">
            <w:pPr>
              <w:rPr>
                <w:rFonts w:ascii="Nunito" w:hAnsi="Nunito" w:eastAsia="Nunito" w:cs="Nunito"/>
              </w:rPr>
            </w:pPr>
            <w:r>
              <w:rPr>
                <w:rFonts w:ascii="Nunito" w:hAnsi="Nunito" w:eastAsia="Nunito" w:cs="Nunito"/>
              </w:rPr>
              <w:t>Add</w:t>
            </w:r>
          </w:p>
        </w:tc>
        <w:tc>
          <w:tcPr>
            <w:tcW w:w="142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4C2ADE25" w14:textId="77777777">
            <w:pPr>
              <w:rPr>
                <w:rFonts w:ascii="Nunito" w:hAnsi="Nunito" w:eastAsia="Nunito" w:cs="Nunito"/>
              </w:rPr>
            </w:pPr>
            <w:r>
              <w:rPr>
                <w:rFonts w:ascii="Nunito" w:hAnsi="Nunito" w:eastAsia="Nunito" w:cs="Nunito"/>
              </w:rPr>
              <w:t>Bank to Help</w:t>
            </w:r>
            <w:r>
              <w:rPr>
                <w:rFonts w:ascii="Nunito" w:hAnsi="Nunito" w:eastAsia="Nunito" w:cs="Nunito"/>
              </w:rPr>
              <w:br/>
            </w:r>
            <w:r>
              <w:rPr>
                <w:rFonts w:ascii="Nunito" w:hAnsi="Nunito" w:eastAsia="Nunito" w:cs="Nunito"/>
              </w:rPr>
              <w:t>Zeta to implement</w:t>
            </w:r>
          </w:p>
        </w:tc>
      </w:tr>
      <w:tr w:rsidR="00090EF6" w:rsidTr="4B4A61B3" w14:paraId="67A7A3A5" w14:textId="77777777">
        <w:trPr>
          <w:trHeight w:val="1635"/>
        </w:trPr>
        <w:tc>
          <w:tcPr>
            <w:tcW w:w="1695"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4360A329" w14:textId="77777777">
            <w:pPr>
              <w:rPr>
                <w:rFonts w:ascii="Nunito" w:hAnsi="Nunito" w:eastAsia="Nunito" w:cs="Nunito"/>
              </w:rPr>
            </w:pPr>
            <w:r>
              <w:rPr>
                <w:rFonts w:ascii="Nunito" w:hAnsi="Nunito" w:eastAsia="Nunito" w:cs="Nunito"/>
              </w:rPr>
              <w:t>Embossing files</w:t>
            </w:r>
          </w:p>
        </w:tc>
        <w:tc>
          <w:tcPr>
            <w:tcW w:w="192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6D604265" w14:textId="77777777">
            <w:pPr>
              <w:rPr>
                <w:rFonts w:ascii="Nunito" w:hAnsi="Nunito" w:eastAsia="Nunito" w:cs="Nunito"/>
              </w:rPr>
            </w:pPr>
            <w:r>
              <w:rPr>
                <w:rFonts w:ascii="Nunito" w:hAnsi="Nunito" w:eastAsia="Nunito" w:cs="Nunito"/>
              </w:rPr>
              <w:t>Perso file generation</w:t>
            </w:r>
          </w:p>
        </w:tc>
        <w:tc>
          <w:tcPr>
            <w:tcW w:w="306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20E0091D" w14:textId="77777777">
            <w:pPr>
              <w:numPr>
                <w:ilvl w:val="0"/>
                <w:numId w:val="2"/>
              </w:numPr>
              <w:spacing w:before="200"/>
              <w:rPr>
                <w:rFonts w:ascii="Nunito" w:hAnsi="Nunito" w:eastAsia="Nunito" w:cs="Nunito"/>
                <w:sz w:val="24"/>
                <w:szCs w:val="24"/>
              </w:rPr>
            </w:pPr>
            <w:r>
              <w:rPr>
                <w:rFonts w:ascii="Nunito" w:hAnsi="Nunito" w:eastAsia="Nunito" w:cs="Nunito"/>
              </w:rPr>
              <w:t>Field specification to be reviewed to accommodate India Post reference numbers under AWB number field.</w:t>
            </w:r>
            <w:r>
              <w:rPr>
                <w:rFonts w:ascii="Nunito" w:hAnsi="Nunito" w:eastAsia="Nunito" w:cs="Nunito"/>
                <w:color w:val="222222"/>
              </w:rPr>
              <w:t xml:space="preserve"> </w:t>
            </w:r>
            <w:r>
              <w:rPr>
                <w:rFonts w:ascii="Nunito" w:hAnsi="Nunito" w:eastAsia="Nunito" w:cs="Nunito"/>
                <w:color w:val="1155CC"/>
              </w:rPr>
              <w:t>@'Akansha Mishra'</w:t>
            </w:r>
            <w:r>
              <w:rPr>
                <w:rFonts w:ascii="Nunito" w:hAnsi="Nunito" w:eastAsia="Nunito" w:cs="Nunito"/>
                <w:color w:val="222222"/>
              </w:rPr>
              <w:t xml:space="preserve"> </w:t>
            </w:r>
            <w:r>
              <w:rPr>
                <w:rFonts w:ascii="Nunito" w:hAnsi="Nunito" w:eastAsia="Nunito" w:cs="Nunito"/>
                <w:color w:val="222222"/>
                <w:highlight w:val="yellow"/>
              </w:rPr>
              <w:t>to verify downstream impacts like reports etc.</w:t>
            </w:r>
          </w:p>
          <w:p w:rsidR="00090EF6" w:rsidRDefault="008B43BC" w14:paraId="4DCA7114" w14:textId="77777777">
            <w:pPr>
              <w:numPr>
                <w:ilvl w:val="0"/>
                <w:numId w:val="2"/>
              </w:numPr>
              <w:rPr>
                <w:rFonts w:ascii="Nunito" w:hAnsi="Nunito" w:eastAsia="Nunito" w:cs="Nunito"/>
                <w:sz w:val="24"/>
                <w:szCs w:val="24"/>
              </w:rPr>
            </w:pPr>
            <w:r>
              <w:rPr>
                <w:rFonts w:ascii="Nunito" w:hAnsi="Nunito" w:eastAsia="Nunito" w:cs="Nunito"/>
              </w:rPr>
              <w:t>Single file or separate file?</w:t>
            </w:r>
            <w:r>
              <w:rPr>
                <w:rFonts w:ascii="Nunito" w:hAnsi="Nunito" w:eastAsia="Nunito" w:cs="Nunito"/>
                <w:color w:val="222222"/>
              </w:rPr>
              <w:t xml:space="preserve"> – </w:t>
            </w:r>
            <w:r>
              <w:rPr>
                <w:rFonts w:ascii="Nunito" w:hAnsi="Nunito" w:eastAsia="Nunito" w:cs="Nunito"/>
                <w:color w:val="222222"/>
                <w:highlight w:val="yellow"/>
              </w:rPr>
              <w:t>Separate files</w:t>
            </w:r>
          </w:p>
          <w:p w:rsidR="00090EF6" w:rsidP="7F839738" w:rsidRDefault="008B43BC" w14:paraId="6A60FA68" w14:textId="77777777">
            <w:pPr>
              <w:numPr>
                <w:ilvl w:val="0"/>
                <w:numId w:val="2"/>
              </w:numPr>
              <w:rPr>
                <w:rFonts w:ascii="Nunito" w:hAnsi="Nunito" w:eastAsia="Nunito" w:cs="Nunito"/>
                <w:sz w:val="24"/>
                <w:szCs w:val="24"/>
                <w:lang w:val="en-US"/>
              </w:rPr>
            </w:pPr>
            <w:r w:rsidRPr="7F839738">
              <w:rPr>
                <w:rFonts w:ascii="Nunito" w:hAnsi="Nunito" w:eastAsia="Nunito" w:cs="Nunito"/>
                <w:color w:val="222222"/>
                <w:highlight w:val="yellow"/>
                <w:lang w:val="en-US"/>
              </w:rPr>
              <w:t>Running sequence number logic remains as is</w:t>
            </w:r>
          </w:p>
        </w:tc>
        <w:tc>
          <w:tcPr>
            <w:tcW w:w="124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2573686F" w14:textId="77777777">
            <w:pPr>
              <w:numPr>
                <w:ilvl w:val="0"/>
                <w:numId w:val="11"/>
              </w:numPr>
              <w:spacing w:before="200"/>
              <w:rPr>
                <w:rFonts w:ascii="Nunito" w:hAnsi="Nunito" w:eastAsia="Nunito" w:cs="Nunito"/>
                <w:sz w:val="24"/>
                <w:szCs w:val="24"/>
              </w:rPr>
            </w:pPr>
            <w:r>
              <w:rPr>
                <w:rFonts w:ascii="Nunito" w:hAnsi="Nunito" w:eastAsia="Nunito" w:cs="Nunito"/>
              </w:rPr>
              <w:t>Verify</w:t>
            </w:r>
          </w:p>
          <w:p w:rsidR="00090EF6" w:rsidRDefault="008B43BC" w14:paraId="577A3F71" w14:textId="77777777">
            <w:pPr>
              <w:numPr>
                <w:ilvl w:val="0"/>
                <w:numId w:val="11"/>
              </w:numPr>
              <w:rPr>
                <w:rFonts w:ascii="Nunito" w:hAnsi="Nunito" w:eastAsia="Nunito" w:cs="Nunito"/>
                <w:sz w:val="24"/>
                <w:szCs w:val="24"/>
              </w:rPr>
            </w:pPr>
            <w:r>
              <w:rPr>
                <w:rFonts w:ascii="Nunito" w:hAnsi="Nunito" w:eastAsia="Nunito" w:cs="Nunito"/>
              </w:rPr>
              <w:t>TBD</w:t>
            </w:r>
          </w:p>
        </w:tc>
        <w:tc>
          <w:tcPr>
            <w:tcW w:w="142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07E0B915" w14:textId="77777777">
            <w:pPr>
              <w:numPr>
                <w:ilvl w:val="0"/>
                <w:numId w:val="16"/>
              </w:numPr>
              <w:spacing w:before="200"/>
              <w:rPr>
                <w:rFonts w:ascii="Nunito" w:hAnsi="Nunito" w:eastAsia="Nunito" w:cs="Nunito"/>
                <w:sz w:val="24"/>
                <w:szCs w:val="24"/>
              </w:rPr>
            </w:pPr>
            <w:r>
              <w:rPr>
                <w:rFonts w:ascii="Nunito" w:hAnsi="Nunito" w:eastAsia="Nunito" w:cs="Nunito"/>
              </w:rPr>
              <w:t>Plutus</w:t>
            </w:r>
          </w:p>
          <w:p w:rsidR="00090EF6" w:rsidRDefault="008B43BC" w14:paraId="532904BD" w14:textId="77777777">
            <w:pPr>
              <w:numPr>
                <w:ilvl w:val="0"/>
                <w:numId w:val="16"/>
              </w:numPr>
              <w:rPr>
                <w:rFonts w:ascii="Nunito" w:hAnsi="Nunito" w:eastAsia="Nunito" w:cs="Nunito"/>
                <w:sz w:val="24"/>
                <w:szCs w:val="24"/>
              </w:rPr>
            </w:pPr>
            <w:r>
              <w:rPr>
                <w:rFonts w:ascii="Nunito" w:hAnsi="Nunito" w:eastAsia="Nunito" w:cs="Nunito"/>
              </w:rPr>
              <w:t>Bank to confirm</w:t>
            </w:r>
          </w:p>
        </w:tc>
      </w:tr>
      <w:tr w:rsidR="00090EF6" w:rsidTr="4B4A61B3" w14:paraId="11813B3C" w14:textId="77777777">
        <w:trPr>
          <w:trHeight w:val="540"/>
        </w:trPr>
        <w:tc>
          <w:tcPr>
            <w:tcW w:w="1695"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253DDABE" w14:textId="77777777">
            <w:pPr>
              <w:rPr>
                <w:rFonts w:ascii="Nunito" w:hAnsi="Nunito" w:eastAsia="Nunito" w:cs="Nunito"/>
              </w:rPr>
            </w:pPr>
            <w:r>
              <w:rPr>
                <w:rFonts w:ascii="Nunito" w:hAnsi="Nunito" w:eastAsia="Nunito" w:cs="Nunito"/>
              </w:rPr>
              <w:t>Courier dispatch file</w:t>
            </w:r>
          </w:p>
        </w:tc>
        <w:tc>
          <w:tcPr>
            <w:tcW w:w="192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50FD70C8" w14:textId="77777777">
            <w:pPr>
              <w:rPr>
                <w:rFonts w:ascii="Nunito" w:hAnsi="Nunito" w:eastAsia="Nunito" w:cs="Nunito"/>
              </w:rPr>
            </w:pPr>
            <w:r>
              <w:rPr>
                <w:rFonts w:ascii="Nunito" w:hAnsi="Nunito" w:eastAsia="Nunito" w:cs="Nunito"/>
              </w:rPr>
              <w:t>1 file per day</w:t>
            </w:r>
          </w:p>
        </w:tc>
        <w:tc>
          <w:tcPr>
            <w:tcW w:w="306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P="7F839738" w:rsidRDefault="008B43BC" w14:paraId="25DC869E" w14:textId="77777777">
            <w:pPr>
              <w:rPr>
                <w:rFonts w:ascii="Nunito" w:hAnsi="Nunito" w:eastAsia="Nunito" w:cs="Nunito"/>
                <w:color w:val="222222"/>
                <w:highlight w:val="yellow"/>
                <w:lang w:val="en-US"/>
              </w:rPr>
            </w:pPr>
            <w:r w:rsidRPr="7F839738">
              <w:rPr>
                <w:rFonts w:ascii="Nunito" w:hAnsi="Nunito" w:eastAsia="Nunito" w:cs="Nunito"/>
                <w:lang w:val="en-US"/>
              </w:rPr>
              <w:t xml:space="preserve">2 files per day (Separate files for Bluedart and India Post) - </w:t>
            </w:r>
            <w:r w:rsidRPr="7F839738">
              <w:rPr>
                <w:rFonts w:ascii="Nunito" w:hAnsi="Nunito" w:eastAsia="Nunito" w:cs="Nunito"/>
                <w:color w:val="222222"/>
                <w:highlight w:val="yellow"/>
                <w:lang w:val="en-US"/>
              </w:rPr>
              <w:t>Agreed and aligned.</w:t>
            </w:r>
          </w:p>
        </w:tc>
        <w:tc>
          <w:tcPr>
            <w:tcW w:w="124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18252CB3" w14:textId="77777777">
            <w:pPr>
              <w:rPr>
                <w:rFonts w:ascii="Nunito" w:hAnsi="Nunito" w:eastAsia="Nunito" w:cs="Nunito"/>
              </w:rPr>
            </w:pPr>
            <w:r>
              <w:rPr>
                <w:rFonts w:ascii="Nunito" w:hAnsi="Nunito" w:eastAsia="Nunito" w:cs="Nunito"/>
              </w:rPr>
              <w:t>Add</w:t>
            </w:r>
          </w:p>
        </w:tc>
        <w:tc>
          <w:tcPr>
            <w:tcW w:w="142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65308593" w14:textId="77777777">
            <w:pPr>
              <w:rPr>
                <w:rFonts w:ascii="Nunito" w:hAnsi="Nunito" w:eastAsia="Nunito" w:cs="Nunito"/>
              </w:rPr>
            </w:pPr>
            <w:r>
              <w:rPr>
                <w:rFonts w:ascii="Nunito" w:hAnsi="Nunito" w:eastAsia="Nunito" w:cs="Nunito"/>
              </w:rPr>
              <w:t>Plutus</w:t>
            </w:r>
          </w:p>
        </w:tc>
      </w:tr>
      <w:tr w:rsidR="00090EF6" w:rsidTr="4B4A61B3" w14:paraId="0E3642B6" w14:textId="77777777">
        <w:trPr>
          <w:trHeight w:val="285"/>
        </w:trPr>
        <w:tc>
          <w:tcPr>
            <w:tcW w:w="1695"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25CA36AE" w14:textId="77777777">
            <w:pPr>
              <w:rPr>
                <w:rFonts w:ascii="Nunito" w:hAnsi="Nunito" w:eastAsia="Nunito" w:cs="Nunito"/>
              </w:rPr>
            </w:pPr>
            <w:r>
              <w:rPr>
                <w:rFonts w:ascii="Nunito" w:hAnsi="Nunito" w:eastAsia="Nunito" w:cs="Nunito"/>
              </w:rPr>
              <w:t>RTO Base (HDFC to Zeta)</w:t>
            </w:r>
          </w:p>
        </w:tc>
        <w:tc>
          <w:tcPr>
            <w:tcW w:w="192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59A0686F" w14:textId="77777777">
            <w:pPr>
              <w:rPr>
                <w:rFonts w:ascii="Nunito" w:hAnsi="Nunito" w:eastAsia="Nunito" w:cs="Nunito"/>
              </w:rPr>
            </w:pPr>
            <w:r>
              <w:rPr>
                <w:rFonts w:ascii="Nunito" w:hAnsi="Nunito" w:eastAsia="Nunito" w:cs="Nunito"/>
              </w:rPr>
              <w:t>No Change</w:t>
            </w:r>
          </w:p>
        </w:tc>
        <w:tc>
          <w:tcPr>
            <w:tcW w:w="306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P="7F839738" w:rsidRDefault="008B43BC" w14:paraId="79D33F24" w14:textId="77777777">
            <w:pPr>
              <w:rPr>
                <w:rFonts w:ascii="Nunito" w:hAnsi="Nunito" w:eastAsia="Nunito" w:cs="Nunito"/>
                <w:color w:val="222222"/>
                <w:highlight w:val="yellow"/>
                <w:lang w:val="en-US"/>
              </w:rPr>
            </w:pPr>
            <w:r w:rsidRPr="7F839738">
              <w:rPr>
                <w:rFonts w:ascii="Nunito" w:hAnsi="Nunito" w:eastAsia="Nunito" w:cs="Nunito"/>
                <w:lang w:val="en-US"/>
              </w:rPr>
              <w:t>No Change</w:t>
            </w:r>
            <w:r w:rsidRPr="7F839738">
              <w:rPr>
                <w:rFonts w:ascii="Nunito" w:hAnsi="Nunito" w:eastAsia="Nunito" w:cs="Nunito"/>
                <w:color w:val="222222"/>
                <w:lang w:val="en-US"/>
              </w:rPr>
              <w:t xml:space="preserve">  - </w:t>
            </w:r>
            <w:r w:rsidRPr="7F839738">
              <w:rPr>
                <w:rFonts w:ascii="Nunito" w:hAnsi="Nunito" w:eastAsia="Nunito" w:cs="Nunito"/>
                <w:color w:val="222222"/>
                <w:highlight w:val="yellow"/>
                <w:lang w:val="en-US"/>
              </w:rPr>
              <w:t>Agreed and aligned.</w:t>
            </w:r>
          </w:p>
        </w:tc>
        <w:tc>
          <w:tcPr>
            <w:tcW w:w="124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382A3998" w14:textId="77777777">
            <w:pPr>
              <w:rPr>
                <w:rFonts w:ascii="Nunito" w:hAnsi="Nunito" w:eastAsia="Nunito" w:cs="Nunito"/>
              </w:rPr>
            </w:pPr>
            <w:r>
              <w:rPr>
                <w:rFonts w:ascii="Nunito" w:hAnsi="Nunito" w:eastAsia="Nunito" w:cs="Nunito"/>
              </w:rPr>
              <w:t>NA</w:t>
            </w:r>
          </w:p>
        </w:tc>
        <w:tc>
          <w:tcPr>
            <w:tcW w:w="142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46F05D40" w14:textId="77777777">
            <w:pPr>
              <w:rPr>
                <w:rFonts w:ascii="Nunito" w:hAnsi="Nunito" w:eastAsia="Nunito" w:cs="Nunito"/>
              </w:rPr>
            </w:pPr>
            <w:r>
              <w:rPr>
                <w:rFonts w:ascii="Nunito" w:hAnsi="Nunito" w:eastAsia="Nunito" w:cs="Nunito"/>
              </w:rPr>
              <w:t>NA</w:t>
            </w:r>
          </w:p>
        </w:tc>
      </w:tr>
      <w:tr w:rsidR="00090EF6" w:rsidTr="4B4A61B3" w14:paraId="6A9C7611" w14:textId="77777777">
        <w:trPr>
          <w:trHeight w:val="585"/>
        </w:trPr>
        <w:tc>
          <w:tcPr>
            <w:tcW w:w="1695"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52A9E727" w14:textId="77777777">
            <w:pPr>
              <w:rPr>
                <w:rFonts w:ascii="Nunito" w:hAnsi="Nunito" w:eastAsia="Nunito" w:cs="Nunito"/>
              </w:rPr>
            </w:pPr>
            <w:r>
              <w:rPr>
                <w:rFonts w:ascii="Nunito" w:hAnsi="Nunito" w:eastAsia="Nunito" w:cs="Nunito"/>
              </w:rPr>
              <w:t>RTO stock master file (Report center)</w:t>
            </w:r>
          </w:p>
        </w:tc>
        <w:tc>
          <w:tcPr>
            <w:tcW w:w="192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5B15B55B" w14:textId="77777777">
            <w:pPr>
              <w:rPr>
                <w:rFonts w:ascii="Nunito" w:hAnsi="Nunito" w:eastAsia="Nunito" w:cs="Nunito"/>
              </w:rPr>
            </w:pPr>
            <w:r>
              <w:rPr>
                <w:rFonts w:ascii="Nunito" w:hAnsi="Nunito" w:eastAsia="Nunito" w:cs="Nunito"/>
              </w:rPr>
              <w:t>No Change</w:t>
            </w:r>
          </w:p>
        </w:tc>
        <w:tc>
          <w:tcPr>
            <w:tcW w:w="306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P="7F839738" w:rsidRDefault="008B43BC" w14:paraId="6ADB5D5D" w14:textId="77777777">
            <w:pPr>
              <w:rPr>
                <w:rFonts w:ascii="Nunito" w:hAnsi="Nunito" w:eastAsia="Nunito" w:cs="Nunito"/>
                <w:color w:val="222222"/>
                <w:highlight w:val="yellow"/>
                <w:lang w:val="en-US"/>
              </w:rPr>
            </w:pPr>
            <w:r w:rsidRPr="7F839738">
              <w:rPr>
                <w:rFonts w:ascii="Nunito" w:hAnsi="Nunito" w:eastAsia="Nunito" w:cs="Nunito"/>
                <w:lang w:val="en-US"/>
              </w:rPr>
              <w:t>No Change</w:t>
            </w:r>
            <w:r w:rsidRPr="7F839738">
              <w:rPr>
                <w:rFonts w:ascii="Nunito" w:hAnsi="Nunito" w:eastAsia="Nunito" w:cs="Nunito"/>
                <w:color w:val="222222"/>
                <w:lang w:val="en-US"/>
              </w:rPr>
              <w:t xml:space="preserve"> – </w:t>
            </w:r>
            <w:r w:rsidRPr="7F839738">
              <w:rPr>
                <w:rFonts w:ascii="Nunito" w:hAnsi="Nunito" w:eastAsia="Nunito" w:cs="Nunito"/>
                <w:color w:val="222222"/>
                <w:highlight w:val="yellow"/>
                <w:lang w:val="en-US"/>
              </w:rPr>
              <w:t>Separate RTO file required for each region.</w:t>
            </w:r>
          </w:p>
        </w:tc>
        <w:tc>
          <w:tcPr>
            <w:tcW w:w="124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7C99BBE8" w14:textId="77777777">
            <w:pPr>
              <w:rPr>
                <w:rFonts w:ascii="Nunito" w:hAnsi="Nunito" w:eastAsia="Nunito" w:cs="Nunito"/>
              </w:rPr>
            </w:pPr>
            <w:r>
              <w:rPr>
                <w:rFonts w:ascii="Nunito" w:hAnsi="Nunito" w:eastAsia="Nunito" w:cs="Nunito"/>
              </w:rPr>
              <w:t>NA</w:t>
            </w:r>
          </w:p>
        </w:tc>
        <w:tc>
          <w:tcPr>
            <w:tcW w:w="142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30CAAEB0" w14:textId="77777777">
            <w:pPr>
              <w:rPr>
                <w:rFonts w:ascii="Nunito" w:hAnsi="Nunito" w:eastAsia="Nunito" w:cs="Nunito"/>
              </w:rPr>
            </w:pPr>
            <w:r>
              <w:rPr>
                <w:rFonts w:ascii="Nunito" w:hAnsi="Nunito" w:eastAsia="Nunito" w:cs="Nunito"/>
              </w:rPr>
              <w:t>NA</w:t>
            </w:r>
          </w:p>
        </w:tc>
      </w:tr>
      <w:tr w:rsidR="00090EF6" w:rsidTr="4B4A61B3" w14:paraId="76E8EF80" w14:textId="77777777">
        <w:trPr>
          <w:trHeight w:val="2115"/>
        </w:trPr>
        <w:tc>
          <w:tcPr>
            <w:tcW w:w="1695"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0F6A6C1B" w14:textId="77777777">
            <w:pPr>
              <w:rPr>
                <w:rFonts w:ascii="Nunito" w:hAnsi="Nunito" w:eastAsia="Nunito" w:cs="Nunito"/>
              </w:rPr>
            </w:pPr>
            <w:r>
              <w:rPr>
                <w:rFonts w:ascii="Nunito" w:hAnsi="Nunito" w:eastAsia="Nunito" w:cs="Nunito"/>
              </w:rPr>
              <w:t>Delivery confirmation file (HDFC to Zeta)</w:t>
            </w:r>
          </w:p>
        </w:tc>
        <w:tc>
          <w:tcPr>
            <w:tcW w:w="192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00C1F9F1" w14:textId="77777777">
            <w:pPr>
              <w:rPr>
                <w:rFonts w:ascii="Nunito" w:hAnsi="Nunito" w:eastAsia="Nunito" w:cs="Nunito"/>
              </w:rPr>
            </w:pPr>
            <w:r>
              <w:rPr>
                <w:rFonts w:ascii="Nunito" w:hAnsi="Nunito" w:eastAsia="Nunito" w:cs="Nunito"/>
              </w:rPr>
              <w:t>To be picked up for solution</w:t>
            </w:r>
          </w:p>
        </w:tc>
        <w:tc>
          <w:tcPr>
            <w:tcW w:w="306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2C9E3385" w14:textId="77777777">
            <w:pPr>
              <w:rPr>
                <w:rFonts w:ascii="Nunito" w:hAnsi="Nunito" w:eastAsia="Nunito" w:cs="Nunito"/>
              </w:rPr>
            </w:pPr>
            <w:r>
              <w:rPr>
                <w:rFonts w:ascii="Nunito" w:hAnsi="Nunito" w:eastAsia="Nunito" w:cs="Nunito"/>
              </w:rPr>
              <w:t>Bank to confirm if delivery confirmation is received from India Post. If no, what should be updated in OC/SC.</w:t>
            </w:r>
          </w:p>
          <w:p w:rsidR="00090EF6" w:rsidRDefault="008B43BC" w14:paraId="4C2B4C29" w14:textId="77777777">
            <w:pPr>
              <w:numPr>
                <w:ilvl w:val="0"/>
                <w:numId w:val="7"/>
              </w:numPr>
              <w:spacing w:before="200"/>
              <w:rPr>
                <w:rFonts w:ascii="Nunito" w:hAnsi="Nunito" w:eastAsia="Nunito" w:cs="Nunito"/>
                <w:sz w:val="24"/>
                <w:szCs w:val="24"/>
              </w:rPr>
            </w:pPr>
            <w:r>
              <w:rPr>
                <w:rFonts w:ascii="Nunito" w:hAnsi="Nunito" w:eastAsia="Nunito" w:cs="Nunito"/>
                <w:color w:val="222222"/>
                <w:highlight w:val="yellow"/>
              </w:rPr>
              <w:t>Received for 95%, status updated as delivered.</w:t>
            </w:r>
          </w:p>
          <w:p w:rsidR="00090EF6" w:rsidRDefault="008B43BC" w14:paraId="341593E1" w14:textId="77777777">
            <w:pPr>
              <w:numPr>
                <w:ilvl w:val="0"/>
                <w:numId w:val="7"/>
              </w:numPr>
              <w:rPr>
                <w:rFonts w:ascii="Nunito" w:hAnsi="Nunito" w:eastAsia="Nunito" w:cs="Nunito"/>
                <w:sz w:val="24"/>
                <w:szCs w:val="24"/>
              </w:rPr>
            </w:pPr>
            <w:r>
              <w:rPr>
                <w:rFonts w:ascii="Nunito" w:hAnsi="Nunito" w:eastAsia="Nunito" w:cs="Nunito"/>
                <w:color w:val="222222"/>
                <w:highlight w:val="yellow"/>
              </w:rPr>
              <w:t>RTO files received stamp as RTO,</w:t>
            </w:r>
          </w:p>
          <w:p w:rsidR="00090EF6" w:rsidP="7F839738" w:rsidRDefault="008B43BC" w14:paraId="3AD6EBC4" w14:textId="77777777">
            <w:pPr>
              <w:numPr>
                <w:ilvl w:val="0"/>
                <w:numId w:val="7"/>
              </w:numPr>
              <w:rPr>
                <w:rFonts w:ascii="Nunito" w:hAnsi="Nunito" w:eastAsia="Nunito" w:cs="Nunito"/>
                <w:sz w:val="24"/>
                <w:szCs w:val="24"/>
                <w:lang w:val="en-US"/>
              </w:rPr>
            </w:pPr>
            <w:r w:rsidRPr="7F839738">
              <w:rPr>
                <w:rFonts w:ascii="Nunito" w:hAnsi="Nunito" w:eastAsia="Nunito" w:cs="Nunito"/>
                <w:color w:val="222222"/>
                <w:highlight w:val="yellow"/>
                <w:lang w:val="en-US"/>
              </w:rPr>
              <w:t>Try to link a card present transaction to delivered (with rc),</w:t>
            </w:r>
          </w:p>
          <w:p w:rsidR="00090EF6" w:rsidRDefault="008B43BC" w14:paraId="621F8D8D" w14:textId="77777777">
            <w:pPr>
              <w:numPr>
                <w:ilvl w:val="0"/>
                <w:numId w:val="7"/>
              </w:numPr>
              <w:rPr>
                <w:rFonts w:ascii="Nunito" w:hAnsi="Nunito" w:eastAsia="Nunito" w:cs="Nunito"/>
                <w:sz w:val="24"/>
                <w:szCs w:val="24"/>
              </w:rPr>
            </w:pPr>
            <w:r>
              <w:rPr>
                <w:rFonts w:ascii="Nunito" w:hAnsi="Nunito" w:eastAsia="Nunito" w:cs="Nunito"/>
                <w:color w:val="222222"/>
                <w:highlight w:val="yellow"/>
              </w:rPr>
              <w:t>rest shall remain open – no threshold.</w:t>
            </w:r>
          </w:p>
        </w:tc>
        <w:tc>
          <w:tcPr>
            <w:tcW w:w="124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6F8641C5" w14:textId="77777777">
            <w:pPr>
              <w:rPr>
                <w:rFonts w:ascii="Nunito" w:hAnsi="Nunito" w:eastAsia="Nunito" w:cs="Nunito"/>
              </w:rPr>
            </w:pPr>
            <w:r>
              <w:rPr>
                <w:rFonts w:ascii="Nunito" w:hAnsi="Nunito" w:eastAsia="Nunito" w:cs="Nunito"/>
              </w:rPr>
              <w:t>TBD</w:t>
            </w:r>
          </w:p>
        </w:tc>
        <w:tc>
          <w:tcPr>
            <w:tcW w:w="142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0C9623D2" w14:textId="77777777">
            <w:pPr>
              <w:rPr>
                <w:rFonts w:ascii="Nunito" w:hAnsi="Nunito" w:eastAsia="Nunito" w:cs="Nunito"/>
              </w:rPr>
            </w:pPr>
            <w:r>
              <w:rPr>
                <w:rFonts w:ascii="Nunito" w:hAnsi="Nunito" w:eastAsia="Nunito" w:cs="Nunito"/>
              </w:rPr>
              <w:t>Bank to confirm</w:t>
            </w:r>
          </w:p>
        </w:tc>
      </w:tr>
      <w:tr w:rsidR="00090EF6" w:rsidTr="4B4A61B3" w14:paraId="3C6C07A5" w14:textId="77777777">
        <w:trPr>
          <w:trHeight w:val="285"/>
        </w:trPr>
        <w:tc>
          <w:tcPr>
            <w:tcW w:w="1695"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6138F4E3" w14:textId="77777777">
            <w:pPr>
              <w:rPr>
                <w:rFonts w:ascii="Nunito" w:hAnsi="Nunito" w:eastAsia="Nunito" w:cs="Nunito"/>
              </w:rPr>
            </w:pPr>
            <w:r>
              <w:rPr>
                <w:rFonts w:ascii="Nunito" w:hAnsi="Nunito" w:eastAsia="Nunito" w:cs="Nunito"/>
              </w:rPr>
              <w:t>Re-dispatch request</w:t>
            </w:r>
          </w:p>
        </w:tc>
        <w:tc>
          <w:tcPr>
            <w:tcW w:w="192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61179E2D" w14:textId="77777777">
            <w:pPr>
              <w:rPr>
                <w:rFonts w:ascii="Nunito" w:hAnsi="Nunito" w:eastAsia="Nunito" w:cs="Nunito"/>
              </w:rPr>
            </w:pPr>
            <w:r>
              <w:rPr>
                <w:rFonts w:ascii="Nunito" w:hAnsi="Nunito" w:eastAsia="Nunito" w:cs="Nunito"/>
              </w:rPr>
              <w:t>No Change</w:t>
            </w:r>
          </w:p>
        </w:tc>
        <w:tc>
          <w:tcPr>
            <w:tcW w:w="306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621C0BE6" w14:textId="77777777">
            <w:pPr>
              <w:rPr>
                <w:rFonts w:ascii="Nunito" w:hAnsi="Nunito" w:eastAsia="Nunito" w:cs="Nunito"/>
                <w:color w:val="222222"/>
                <w:highlight w:val="yellow"/>
              </w:rPr>
            </w:pPr>
            <w:r>
              <w:rPr>
                <w:rFonts w:ascii="Nunito" w:hAnsi="Nunito" w:eastAsia="Nunito" w:cs="Nunito"/>
              </w:rPr>
              <w:t xml:space="preserve">No Change - </w:t>
            </w:r>
            <w:r>
              <w:rPr>
                <w:rFonts w:ascii="Nunito" w:hAnsi="Nunito" w:eastAsia="Nunito" w:cs="Nunito"/>
                <w:color w:val="222222"/>
                <w:highlight w:val="yellow"/>
              </w:rPr>
              <w:t>Agreed and aligned.</w:t>
            </w:r>
          </w:p>
        </w:tc>
        <w:tc>
          <w:tcPr>
            <w:tcW w:w="124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69015171" w14:textId="77777777">
            <w:pPr>
              <w:rPr>
                <w:rFonts w:ascii="Nunito" w:hAnsi="Nunito" w:eastAsia="Nunito" w:cs="Nunito"/>
              </w:rPr>
            </w:pPr>
            <w:r>
              <w:rPr>
                <w:rFonts w:ascii="Nunito" w:hAnsi="Nunito" w:eastAsia="Nunito" w:cs="Nunito"/>
              </w:rPr>
              <w:t>NA</w:t>
            </w:r>
          </w:p>
        </w:tc>
        <w:tc>
          <w:tcPr>
            <w:tcW w:w="142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729E428D" w14:textId="77777777">
            <w:pPr>
              <w:rPr>
                <w:rFonts w:ascii="Nunito" w:hAnsi="Nunito" w:eastAsia="Nunito" w:cs="Nunito"/>
              </w:rPr>
            </w:pPr>
            <w:r>
              <w:rPr>
                <w:rFonts w:ascii="Nunito" w:hAnsi="Nunito" w:eastAsia="Nunito" w:cs="Nunito"/>
              </w:rPr>
              <w:t>NA</w:t>
            </w:r>
          </w:p>
        </w:tc>
      </w:tr>
      <w:tr w:rsidR="00090EF6" w:rsidTr="4B4A61B3" w14:paraId="6CFBCD01" w14:textId="77777777">
        <w:trPr>
          <w:trHeight w:val="1575"/>
        </w:trPr>
        <w:tc>
          <w:tcPr>
            <w:tcW w:w="1695"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176E187D" w14:textId="77777777">
            <w:pPr>
              <w:rPr>
                <w:rFonts w:ascii="Nunito" w:hAnsi="Nunito" w:eastAsia="Nunito" w:cs="Nunito"/>
              </w:rPr>
            </w:pPr>
            <w:r>
              <w:rPr>
                <w:rFonts w:ascii="Nunito" w:hAnsi="Nunito" w:eastAsia="Nunito" w:cs="Nunito"/>
              </w:rPr>
              <w:t>Re-dispatch processing</w:t>
            </w:r>
          </w:p>
        </w:tc>
        <w:tc>
          <w:tcPr>
            <w:tcW w:w="192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75AE3B30" w14:textId="77777777">
            <w:pPr>
              <w:rPr>
                <w:rFonts w:ascii="Nunito" w:hAnsi="Nunito" w:eastAsia="Nunito" w:cs="Nunito"/>
              </w:rPr>
            </w:pPr>
            <w:r>
              <w:rPr>
                <w:rFonts w:ascii="Nunito" w:hAnsi="Nunito" w:eastAsia="Nunito" w:cs="Nunito"/>
              </w:rPr>
              <w:t>TBD</w:t>
            </w:r>
          </w:p>
        </w:tc>
        <w:tc>
          <w:tcPr>
            <w:tcW w:w="306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P="7F839738" w:rsidRDefault="008B43BC" w14:paraId="3821A117" w14:textId="77777777">
            <w:pPr>
              <w:rPr>
                <w:rFonts w:ascii="Nunito" w:hAnsi="Nunito" w:eastAsia="Nunito" w:cs="Nunito"/>
                <w:lang w:val="en-US"/>
              </w:rPr>
            </w:pPr>
            <w:r w:rsidRPr="7F839738">
              <w:rPr>
                <w:rFonts w:ascii="Nunito" w:hAnsi="Nunito" w:eastAsia="Nunito" w:cs="Nunito"/>
                <w:lang w:val="en-US"/>
              </w:rPr>
              <w:t>Blue dart serviceability validation might be required here again. Bank to confirm. (Mailing address change/BD serviceable pin code refresh)</w:t>
            </w:r>
          </w:p>
          <w:p w:rsidR="00090EF6" w:rsidP="7F839738" w:rsidRDefault="008B43BC" w14:paraId="7D2DC48C" w14:textId="77777777">
            <w:pPr>
              <w:rPr>
                <w:rFonts w:ascii="Nunito" w:hAnsi="Nunito" w:eastAsia="Nunito" w:cs="Nunito"/>
                <w:color w:val="222222"/>
                <w:highlight w:val="yellow"/>
                <w:lang w:val="en-US"/>
              </w:rPr>
            </w:pPr>
            <w:r w:rsidRPr="7F839738">
              <w:rPr>
                <w:rFonts w:ascii="Nunito" w:hAnsi="Nunito" w:eastAsia="Nunito" w:cs="Nunito"/>
                <w:color w:val="222222"/>
                <w:highlight w:val="yellow"/>
                <w:lang w:val="en-US"/>
              </w:rPr>
              <w:t>If the BD RTO reason is “Out of delivery area”/”delivery area not accessible” – pro-active re-dispatch through India Post.</w:t>
            </w:r>
          </w:p>
        </w:tc>
        <w:tc>
          <w:tcPr>
            <w:tcW w:w="124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5FDA1CDA" w14:textId="77777777">
            <w:pPr>
              <w:rPr>
                <w:rFonts w:ascii="Nunito" w:hAnsi="Nunito" w:eastAsia="Nunito" w:cs="Nunito"/>
              </w:rPr>
            </w:pPr>
            <w:r>
              <w:rPr>
                <w:rFonts w:ascii="Nunito" w:hAnsi="Nunito" w:eastAsia="Nunito" w:cs="Nunito"/>
              </w:rPr>
              <w:t>TBD</w:t>
            </w:r>
          </w:p>
        </w:tc>
        <w:tc>
          <w:tcPr>
            <w:tcW w:w="142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4D91C9E9" w14:textId="77777777">
            <w:pPr>
              <w:rPr>
                <w:rFonts w:ascii="Nunito" w:hAnsi="Nunito" w:eastAsia="Nunito" w:cs="Nunito"/>
              </w:rPr>
            </w:pPr>
            <w:r>
              <w:rPr>
                <w:rFonts w:ascii="Nunito" w:hAnsi="Nunito" w:eastAsia="Nunito" w:cs="Nunito"/>
              </w:rPr>
              <w:t>Bank to confirm</w:t>
            </w:r>
          </w:p>
        </w:tc>
      </w:tr>
      <w:tr w:rsidR="00090EF6" w:rsidTr="4B4A61B3" w14:paraId="00FA93FD" w14:textId="77777777">
        <w:trPr>
          <w:trHeight w:val="870"/>
        </w:trPr>
        <w:tc>
          <w:tcPr>
            <w:tcW w:w="1695"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12F485A5" w14:textId="77777777">
            <w:pPr>
              <w:rPr>
                <w:rFonts w:ascii="Nunito" w:hAnsi="Nunito" w:eastAsia="Nunito" w:cs="Nunito"/>
              </w:rPr>
            </w:pPr>
            <w:r>
              <w:rPr>
                <w:rFonts w:ascii="Nunito" w:hAnsi="Nunito" w:eastAsia="Nunito" w:cs="Nunito"/>
              </w:rPr>
              <w:t>Re-dispatch files for DMS</w:t>
            </w:r>
          </w:p>
        </w:tc>
        <w:tc>
          <w:tcPr>
            <w:tcW w:w="192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49B7BC2B" w14:textId="77777777">
            <w:pPr>
              <w:rPr>
                <w:rFonts w:ascii="Nunito" w:hAnsi="Nunito" w:eastAsia="Nunito" w:cs="Nunito"/>
              </w:rPr>
            </w:pPr>
            <w:r>
              <w:rPr>
                <w:rFonts w:ascii="Nunito" w:hAnsi="Nunito" w:eastAsia="Nunito" w:cs="Nunito"/>
              </w:rPr>
              <w:t>1. Address File</w:t>
            </w:r>
            <w:r>
              <w:rPr>
                <w:rFonts w:ascii="Nunito" w:hAnsi="Nunito" w:eastAsia="Nunito" w:cs="Nunito"/>
              </w:rPr>
              <w:br/>
            </w:r>
            <w:r>
              <w:rPr>
                <w:rFonts w:ascii="Nunito" w:hAnsi="Nunito" w:eastAsia="Nunito" w:cs="Nunito"/>
              </w:rPr>
              <w:t>2. AWB file</w:t>
            </w:r>
            <w:r>
              <w:rPr>
                <w:rFonts w:ascii="Nunito" w:hAnsi="Nunito" w:eastAsia="Nunito" w:cs="Nunito"/>
              </w:rPr>
              <w:br/>
            </w:r>
            <w:r>
              <w:rPr>
                <w:rFonts w:ascii="Nunito" w:hAnsi="Nunito" w:eastAsia="Nunito" w:cs="Nunito"/>
              </w:rPr>
              <w:t>3. Redispatch source file</w:t>
            </w:r>
          </w:p>
        </w:tc>
        <w:tc>
          <w:tcPr>
            <w:tcW w:w="306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P="7F839738" w:rsidRDefault="008B43BC" w14:paraId="28BAA46D" w14:textId="77777777">
            <w:pPr>
              <w:rPr>
                <w:rFonts w:ascii="Nunito" w:hAnsi="Nunito" w:eastAsia="Nunito" w:cs="Nunito"/>
                <w:color w:val="222222"/>
                <w:highlight w:val="yellow"/>
                <w:lang w:val="en-US"/>
              </w:rPr>
            </w:pPr>
            <w:r w:rsidRPr="7F839738">
              <w:rPr>
                <w:rFonts w:ascii="Nunito" w:hAnsi="Nunito" w:eastAsia="Nunito" w:cs="Nunito"/>
                <w:lang w:val="en-US"/>
              </w:rPr>
              <w:t>Bank to confirm if separate files shall be required for BlueDart and India Post</w:t>
            </w:r>
            <w:r w:rsidRPr="7F839738">
              <w:rPr>
                <w:rFonts w:ascii="Nunito" w:hAnsi="Nunito" w:eastAsia="Nunito" w:cs="Nunito"/>
                <w:color w:val="222222"/>
                <w:lang w:val="en-US"/>
              </w:rPr>
              <w:t xml:space="preserve"> – </w:t>
            </w:r>
            <w:r w:rsidRPr="7F839738">
              <w:rPr>
                <w:rFonts w:ascii="Nunito" w:hAnsi="Nunito" w:eastAsia="Nunito" w:cs="Nunito"/>
                <w:color w:val="222222"/>
                <w:highlight w:val="yellow"/>
                <w:lang w:val="en-US"/>
              </w:rPr>
              <w:t>Sing file. No Split required.</w:t>
            </w:r>
          </w:p>
        </w:tc>
        <w:tc>
          <w:tcPr>
            <w:tcW w:w="124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1B42A52B" w14:textId="77777777">
            <w:pPr>
              <w:rPr>
                <w:rFonts w:ascii="Nunito" w:hAnsi="Nunito" w:eastAsia="Nunito" w:cs="Nunito"/>
              </w:rPr>
            </w:pPr>
            <w:r>
              <w:rPr>
                <w:rFonts w:ascii="Nunito" w:hAnsi="Nunito" w:eastAsia="Nunito" w:cs="Nunito"/>
              </w:rPr>
              <w:t>TBD</w:t>
            </w:r>
          </w:p>
        </w:tc>
        <w:tc>
          <w:tcPr>
            <w:tcW w:w="142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66C7259B" w14:textId="77777777">
            <w:pPr>
              <w:rPr>
                <w:rFonts w:ascii="Nunito" w:hAnsi="Nunito" w:eastAsia="Nunito" w:cs="Nunito"/>
              </w:rPr>
            </w:pPr>
            <w:r>
              <w:rPr>
                <w:rFonts w:ascii="Nunito" w:hAnsi="Nunito" w:eastAsia="Nunito" w:cs="Nunito"/>
              </w:rPr>
              <w:t>Bank to confirm</w:t>
            </w:r>
          </w:p>
        </w:tc>
      </w:tr>
      <w:tr w:rsidR="00090EF6" w:rsidTr="4B4A61B3" w14:paraId="68A8D39B" w14:textId="77777777">
        <w:trPr>
          <w:trHeight w:val="585"/>
        </w:trPr>
        <w:tc>
          <w:tcPr>
            <w:tcW w:w="1695"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280BFADF" w14:textId="77777777">
            <w:pPr>
              <w:rPr>
                <w:rFonts w:ascii="Nunito" w:hAnsi="Nunito" w:eastAsia="Nunito" w:cs="Nunito"/>
              </w:rPr>
            </w:pPr>
            <w:r>
              <w:rPr>
                <w:rFonts w:ascii="Nunito" w:hAnsi="Nunito" w:eastAsia="Nunito" w:cs="Nunito"/>
              </w:rPr>
              <w:t>Destruction Base - DMS files (Zeta to HDFC)</w:t>
            </w:r>
          </w:p>
        </w:tc>
        <w:tc>
          <w:tcPr>
            <w:tcW w:w="192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6EA40C0F" w14:textId="77777777">
            <w:pPr>
              <w:rPr>
                <w:rFonts w:ascii="Nunito" w:hAnsi="Nunito" w:eastAsia="Nunito" w:cs="Nunito"/>
              </w:rPr>
            </w:pPr>
            <w:r>
              <w:rPr>
                <w:rFonts w:ascii="Nunito" w:hAnsi="Nunito" w:eastAsia="Nunito" w:cs="Nunito"/>
              </w:rPr>
              <w:t>No Change</w:t>
            </w:r>
          </w:p>
        </w:tc>
        <w:tc>
          <w:tcPr>
            <w:tcW w:w="306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266F98FE" w14:textId="77777777">
            <w:pPr>
              <w:rPr>
                <w:rFonts w:ascii="Nunito" w:hAnsi="Nunito" w:eastAsia="Nunito" w:cs="Nunito"/>
                <w:color w:val="222222"/>
                <w:highlight w:val="yellow"/>
              </w:rPr>
            </w:pPr>
            <w:r>
              <w:rPr>
                <w:rFonts w:ascii="Nunito" w:hAnsi="Nunito" w:eastAsia="Nunito" w:cs="Nunito"/>
              </w:rPr>
              <w:t xml:space="preserve">No Change - </w:t>
            </w:r>
            <w:r>
              <w:rPr>
                <w:rFonts w:ascii="Nunito" w:hAnsi="Nunito" w:eastAsia="Nunito" w:cs="Nunito"/>
                <w:color w:val="222222"/>
                <w:highlight w:val="yellow"/>
              </w:rPr>
              <w:t>Agreed and aligned.</w:t>
            </w:r>
          </w:p>
        </w:tc>
        <w:tc>
          <w:tcPr>
            <w:tcW w:w="124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224D1BF8" w14:textId="77777777">
            <w:pPr>
              <w:rPr>
                <w:rFonts w:ascii="Nunito" w:hAnsi="Nunito" w:eastAsia="Nunito" w:cs="Nunito"/>
              </w:rPr>
            </w:pPr>
            <w:r>
              <w:rPr>
                <w:rFonts w:ascii="Nunito" w:hAnsi="Nunito" w:eastAsia="Nunito" w:cs="Nunito"/>
              </w:rPr>
              <w:t>NA</w:t>
            </w:r>
          </w:p>
        </w:tc>
        <w:tc>
          <w:tcPr>
            <w:tcW w:w="142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0336CED1" w14:textId="77777777">
            <w:pPr>
              <w:rPr>
                <w:rFonts w:ascii="Nunito" w:hAnsi="Nunito" w:eastAsia="Nunito" w:cs="Nunito"/>
              </w:rPr>
            </w:pPr>
            <w:r>
              <w:rPr>
                <w:rFonts w:ascii="Nunito" w:hAnsi="Nunito" w:eastAsia="Nunito" w:cs="Nunito"/>
              </w:rPr>
              <w:t>NA</w:t>
            </w:r>
          </w:p>
        </w:tc>
      </w:tr>
      <w:tr w:rsidR="00090EF6" w:rsidTr="4B4A61B3" w14:paraId="198B5B86" w14:textId="77777777">
        <w:trPr>
          <w:trHeight w:val="810"/>
        </w:trPr>
        <w:tc>
          <w:tcPr>
            <w:tcW w:w="1695"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2FCADD8B" w14:textId="77777777">
            <w:pPr>
              <w:rPr>
                <w:rFonts w:ascii="Nunito" w:hAnsi="Nunito" w:eastAsia="Nunito" w:cs="Nunito"/>
              </w:rPr>
            </w:pPr>
            <w:r>
              <w:rPr>
                <w:rFonts w:ascii="Nunito" w:hAnsi="Nunito" w:eastAsia="Nunito" w:cs="Nunito"/>
              </w:rPr>
              <w:t>Destruction base confirmation - DMS files (HDFC to Zeta)</w:t>
            </w:r>
          </w:p>
        </w:tc>
        <w:tc>
          <w:tcPr>
            <w:tcW w:w="192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14A1EE1F" w14:textId="77777777">
            <w:pPr>
              <w:rPr>
                <w:rFonts w:ascii="Nunito" w:hAnsi="Nunito" w:eastAsia="Nunito" w:cs="Nunito"/>
              </w:rPr>
            </w:pPr>
            <w:r>
              <w:rPr>
                <w:rFonts w:ascii="Nunito" w:hAnsi="Nunito" w:eastAsia="Nunito" w:cs="Nunito"/>
              </w:rPr>
              <w:t>No Change</w:t>
            </w:r>
          </w:p>
        </w:tc>
        <w:tc>
          <w:tcPr>
            <w:tcW w:w="306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2338DFD3" w14:textId="77777777">
            <w:pPr>
              <w:rPr>
                <w:rFonts w:ascii="Nunito" w:hAnsi="Nunito" w:eastAsia="Nunito" w:cs="Nunito"/>
                <w:color w:val="222222"/>
                <w:highlight w:val="yellow"/>
              </w:rPr>
            </w:pPr>
            <w:r>
              <w:rPr>
                <w:rFonts w:ascii="Nunito" w:hAnsi="Nunito" w:eastAsia="Nunito" w:cs="Nunito"/>
              </w:rPr>
              <w:t xml:space="preserve">No Change - </w:t>
            </w:r>
            <w:r>
              <w:rPr>
                <w:rFonts w:ascii="Nunito" w:hAnsi="Nunito" w:eastAsia="Nunito" w:cs="Nunito"/>
                <w:color w:val="222222"/>
                <w:highlight w:val="yellow"/>
              </w:rPr>
              <w:t>Agreed and aligned.</w:t>
            </w:r>
          </w:p>
        </w:tc>
        <w:tc>
          <w:tcPr>
            <w:tcW w:w="124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57EF5CD8" w14:textId="77777777">
            <w:pPr>
              <w:rPr>
                <w:rFonts w:ascii="Nunito" w:hAnsi="Nunito" w:eastAsia="Nunito" w:cs="Nunito"/>
              </w:rPr>
            </w:pPr>
            <w:r>
              <w:rPr>
                <w:rFonts w:ascii="Nunito" w:hAnsi="Nunito" w:eastAsia="Nunito" w:cs="Nunito"/>
              </w:rPr>
              <w:t>NA</w:t>
            </w:r>
          </w:p>
        </w:tc>
        <w:tc>
          <w:tcPr>
            <w:tcW w:w="142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14C9B758" w14:textId="77777777">
            <w:pPr>
              <w:rPr>
                <w:rFonts w:ascii="Nunito" w:hAnsi="Nunito" w:eastAsia="Nunito" w:cs="Nunito"/>
              </w:rPr>
            </w:pPr>
            <w:r>
              <w:rPr>
                <w:rFonts w:ascii="Nunito" w:hAnsi="Nunito" w:eastAsia="Nunito" w:cs="Nunito"/>
              </w:rPr>
              <w:t>NA</w:t>
            </w:r>
          </w:p>
        </w:tc>
      </w:tr>
      <w:tr w:rsidR="00090EF6" w:rsidTr="4B4A61B3" w14:paraId="0020C2E9" w14:textId="77777777">
        <w:trPr>
          <w:trHeight w:val="585"/>
        </w:trPr>
        <w:tc>
          <w:tcPr>
            <w:tcW w:w="1695"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1242F222" w14:textId="77777777">
            <w:pPr>
              <w:rPr>
                <w:rFonts w:ascii="Nunito" w:hAnsi="Nunito" w:eastAsia="Nunito" w:cs="Nunito"/>
              </w:rPr>
            </w:pPr>
            <w:r>
              <w:rPr>
                <w:rFonts w:ascii="Nunito" w:hAnsi="Nunito" w:eastAsia="Nunito" w:cs="Nunito"/>
              </w:rPr>
              <w:t>Destruction confirmation - DMS file (Zeta to HDFC)</w:t>
            </w:r>
          </w:p>
        </w:tc>
        <w:tc>
          <w:tcPr>
            <w:tcW w:w="192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2D4FBCA6" w14:textId="77777777">
            <w:pPr>
              <w:rPr>
                <w:rFonts w:ascii="Nunito" w:hAnsi="Nunito" w:eastAsia="Nunito" w:cs="Nunito"/>
              </w:rPr>
            </w:pPr>
            <w:r>
              <w:rPr>
                <w:rFonts w:ascii="Nunito" w:hAnsi="Nunito" w:eastAsia="Nunito" w:cs="Nunito"/>
              </w:rPr>
              <w:t>No Change</w:t>
            </w:r>
          </w:p>
        </w:tc>
        <w:tc>
          <w:tcPr>
            <w:tcW w:w="306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6704EBEB" w14:textId="77777777">
            <w:pPr>
              <w:rPr>
                <w:rFonts w:ascii="Nunito" w:hAnsi="Nunito" w:eastAsia="Nunito" w:cs="Nunito"/>
                <w:color w:val="222222"/>
                <w:highlight w:val="yellow"/>
              </w:rPr>
            </w:pPr>
            <w:r>
              <w:rPr>
                <w:rFonts w:ascii="Nunito" w:hAnsi="Nunito" w:eastAsia="Nunito" w:cs="Nunito"/>
              </w:rPr>
              <w:t xml:space="preserve">No Change - </w:t>
            </w:r>
            <w:r>
              <w:rPr>
                <w:rFonts w:ascii="Nunito" w:hAnsi="Nunito" w:eastAsia="Nunito" w:cs="Nunito"/>
                <w:color w:val="222222"/>
                <w:highlight w:val="yellow"/>
              </w:rPr>
              <w:t>Agreed and aligned.</w:t>
            </w:r>
          </w:p>
        </w:tc>
        <w:tc>
          <w:tcPr>
            <w:tcW w:w="124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42DB7861" w14:textId="77777777">
            <w:pPr>
              <w:rPr>
                <w:rFonts w:ascii="Nunito" w:hAnsi="Nunito" w:eastAsia="Nunito" w:cs="Nunito"/>
              </w:rPr>
            </w:pPr>
            <w:r>
              <w:rPr>
                <w:rFonts w:ascii="Nunito" w:hAnsi="Nunito" w:eastAsia="Nunito" w:cs="Nunito"/>
              </w:rPr>
              <w:t>NA</w:t>
            </w:r>
          </w:p>
        </w:tc>
        <w:tc>
          <w:tcPr>
            <w:tcW w:w="1425"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090EF6" w:rsidRDefault="008B43BC" w14:paraId="78A5EB30" w14:textId="77777777">
            <w:pPr>
              <w:rPr>
                <w:rFonts w:ascii="Nunito" w:hAnsi="Nunito" w:eastAsia="Nunito" w:cs="Nunito"/>
              </w:rPr>
            </w:pPr>
            <w:r>
              <w:rPr>
                <w:rFonts w:ascii="Nunito" w:hAnsi="Nunito" w:eastAsia="Nunito" w:cs="Nunito"/>
              </w:rPr>
              <w:t>NA</w:t>
            </w:r>
          </w:p>
          <w:p w:rsidR="00090EF6" w:rsidRDefault="00090EF6" w14:paraId="103C9B5C" w14:textId="77777777">
            <w:pPr>
              <w:rPr>
                <w:rFonts w:ascii="Nunito" w:hAnsi="Nunito" w:eastAsia="Nunito" w:cs="Nunito"/>
              </w:rPr>
            </w:pPr>
          </w:p>
        </w:tc>
      </w:tr>
    </w:tbl>
    <w:p w:rsidR="00090EF6" w:rsidRDefault="00090EF6" w14:paraId="03E217C0" w14:textId="77777777"/>
    <w:p w:rsidR="5244600F" w:rsidRDefault="5244600F" w14:paraId="0BA174E4" w14:textId="433F3734"/>
    <w:p w:rsidR="5244600F" w:rsidRDefault="5244600F" w14:paraId="1374C24F" w14:textId="2702ECA5"/>
    <w:p w:rsidR="24133BFA" w:rsidRDefault="24133BFA" w14:paraId="3AEAE7F3" w14:textId="42CAF5D5">
      <w:r w:rsidRPr="5244600F" w:rsidR="24133BFA">
        <w:rPr>
          <w:lang w:val="en-US"/>
        </w:rPr>
        <w:t xml:space="preserve">Article number Logic: </w:t>
      </w:r>
    </w:p>
    <w:p w:rsidR="5244600F" w:rsidP="5244600F" w:rsidRDefault="5244600F" w14:paraId="51A11BA7" w14:textId="25AA68AF">
      <w:pPr>
        <w:rPr>
          <w:lang w:val="en-US"/>
        </w:rPr>
      </w:pPr>
    </w:p>
    <w:p w:rsidR="24133BFA" w:rsidP="5244600F" w:rsidRDefault="24133BFA" w14:paraId="085EB893" w14:textId="4718904A">
      <w:pPr>
        <w:spacing w:before="240" w:beforeAutospacing="off" w:after="240" w:afterAutospacing="off"/>
      </w:pPr>
      <w:r w:rsidRPr="5244600F" w:rsidR="24133BFA">
        <w:rPr>
          <w:rFonts w:ascii="Arial" w:hAnsi="Arial" w:eastAsia="Arial" w:cs="Arial"/>
          <w:noProof w:val="0"/>
          <w:sz w:val="22"/>
          <w:szCs w:val="22"/>
          <w:lang w:val="en-US"/>
        </w:rPr>
        <w:t>'' Compute check digit for Speed post</w:t>
      </w:r>
      <w:r>
        <w:br/>
      </w:r>
      <w:r w:rsidRPr="5244600F" w:rsidR="24133BFA">
        <w:rPr>
          <w:rFonts w:ascii="Arial" w:hAnsi="Arial" w:eastAsia="Arial" w:cs="Arial"/>
          <w:noProof w:val="0"/>
          <w:sz w:val="22"/>
          <w:szCs w:val="22"/>
          <w:lang w:val="en-US"/>
        </w:rPr>
        <w:t xml:space="preserve"> Dim A2 As String = sValue '' AWB No without check digit</w:t>
      </w:r>
    </w:p>
    <w:p w:rsidR="24133BFA" w:rsidP="5244600F" w:rsidRDefault="24133BFA" w14:paraId="6BC62CF2" w14:textId="5BD94FBA">
      <w:pPr>
        <w:spacing w:before="240" w:beforeAutospacing="off" w:after="240" w:afterAutospacing="off"/>
      </w:pPr>
      <w:r w:rsidRPr="5244600F" w:rsidR="24133BFA">
        <w:rPr>
          <w:rFonts w:ascii="Arial" w:hAnsi="Arial" w:eastAsia="Arial" w:cs="Arial"/>
          <w:noProof w:val="0"/>
          <w:sz w:val="22"/>
          <w:szCs w:val="22"/>
          <w:lang w:val="en-US"/>
        </w:rPr>
        <w:t xml:space="preserve"> </w:t>
      </w:r>
    </w:p>
    <w:p w:rsidR="24133BFA" w:rsidP="5244600F" w:rsidRDefault="24133BFA" w14:paraId="5521B66E" w14:textId="5CE46DF5">
      <w:pPr>
        <w:spacing w:before="240" w:beforeAutospacing="off" w:after="240" w:afterAutospacing="off"/>
      </w:pPr>
      <w:r w:rsidRPr="5244600F" w:rsidR="24133BFA">
        <w:rPr>
          <w:rFonts w:ascii="Arial" w:hAnsi="Arial" w:eastAsia="Arial" w:cs="Arial"/>
          <w:noProof w:val="0"/>
          <w:sz w:val="22"/>
          <w:szCs w:val="22"/>
          <w:lang w:val="en-US"/>
        </w:rPr>
        <w:t>If Len(A2) &lt;&gt; 8 Then</w:t>
      </w:r>
      <w:r>
        <w:br/>
      </w:r>
      <w:r w:rsidRPr="5244600F" w:rsidR="24133BFA">
        <w:rPr>
          <w:rFonts w:ascii="Arial" w:hAnsi="Arial" w:eastAsia="Arial" w:cs="Arial"/>
          <w:noProof w:val="0"/>
          <w:sz w:val="22"/>
          <w:szCs w:val="22"/>
          <w:lang w:val="en-US"/>
        </w:rPr>
        <w:t xml:space="preserve">   Return "Error"</w:t>
      </w:r>
      <w:r>
        <w:br/>
      </w:r>
      <w:r w:rsidRPr="5244600F" w:rsidR="24133BFA">
        <w:rPr>
          <w:rFonts w:ascii="Arial" w:hAnsi="Arial" w:eastAsia="Arial" w:cs="Arial"/>
          <w:noProof w:val="0"/>
          <w:sz w:val="22"/>
          <w:szCs w:val="22"/>
          <w:lang w:val="en-US"/>
        </w:rPr>
        <w:t xml:space="preserve"> End If</w:t>
      </w:r>
    </w:p>
    <w:p w:rsidR="24133BFA" w:rsidP="5244600F" w:rsidRDefault="24133BFA" w14:paraId="3C33535A" w14:textId="379746E4">
      <w:pPr>
        <w:spacing w:before="240" w:beforeAutospacing="off" w:after="240" w:afterAutospacing="off"/>
      </w:pPr>
      <w:r w:rsidRPr="5244600F" w:rsidR="24133BFA">
        <w:rPr>
          <w:rFonts w:ascii="Arial" w:hAnsi="Arial" w:eastAsia="Arial" w:cs="Arial"/>
          <w:noProof w:val="0"/>
          <w:sz w:val="22"/>
          <w:szCs w:val="22"/>
          <w:lang w:val="en-US"/>
        </w:rPr>
        <w:t xml:space="preserve"> </w:t>
      </w:r>
    </w:p>
    <w:p w:rsidR="24133BFA" w:rsidP="5244600F" w:rsidRDefault="24133BFA" w14:paraId="18749247" w14:textId="75BBB232">
      <w:pPr>
        <w:spacing w:before="240" w:beforeAutospacing="off" w:after="240" w:afterAutospacing="off"/>
      </w:pPr>
      <w:r w:rsidRPr="5244600F" w:rsidR="24133BFA">
        <w:rPr>
          <w:rFonts w:ascii="Arial" w:hAnsi="Arial" w:eastAsia="Arial" w:cs="Arial"/>
          <w:noProof w:val="0"/>
          <w:sz w:val="22"/>
          <w:szCs w:val="22"/>
          <w:lang w:val="en-US"/>
        </w:rPr>
        <w:t xml:space="preserve">Dim iValue As Integer = 0  '' Check digit </w:t>
      </w:r>
      <w:r>
        <w:br/>
      </w:r>
      <w:r w:rsidRPr="5244600F" w:rsidR="24133BFA">
        <w:rPr>
          <w:rFonts w:ascii="Arial" w:hAnsi="Arial" w:eastAsia="Arial" w:cs="Arial"/>
          <w:noProof w:val="0"/>
          <w:sz w:val="22"/>
          <w:szCs w:val="22"/>
          <w:lang w:val="en-US"/>
        </w:rPr>
        <w:t xml:space="preserve"> 98765432</w:t>
      </w:r>
      <w:r>
        <w:br/>
      </w:r>
      <w:r w:rsidRPr="5244600F" w:rsidR="24133BFA">
        <w:rPr>
          <w:rFonts w:ascii="Arial" w:hAnsi="Arial" w:eastAsia="Arial" w:cs="Arial"/>
          <w:noProof w:val="0"/>
          <w:sz w:val="22"/>
          <w:szCs w:val="22"/>
          <w:lang w:val="en-US"/>
        </w:rPr>
        <w:t xml:space="preserve"> iValue = Val(Mid(A2, 1, 1)) * 8 + Val(Mid(A2, 2, 1)) * 6 + Val(Mid(A2, 3, 1)) * 4 + Val(Mid(A2, 4, 1)) * 2 + Val(Mid(A2, 5, 1)) * 3 + Val(Mid(A2, 6, 1)) * 5 + Val(Mid(A2, 7, 1)) * 9 + Val(Mid(A2, 8, 1)) * 7</w:t>
      </w:r>
      <w:r>
        <w:br/>
      </w:r>
      <w:r w:rsidRPr="5244600F" w:rsidR="24133BFA">
        <w:rPr>
          <w:rFonts w:ascii="Arial" w:hAnsi="Arial" w:eastAsia="Arial" w:cs="Arial"/>
          <w:noProof w:val="0"/>
          <w:sz w:val="22"/>
          <w:szCs w:val="22"/>
          <w:lang w:val="en-US"/>
        </w:rPr>
        <w:t xml:space="preserve"> iValue = iValue Mod 11</w:t>
      </w:r>
    </w:p>
    <w:p w:rsidR="24133BFA" w:rsidP="5244600F" w:rsidRDefault="24133BFA" w14:paraId="35F4E766" w14:textId="35C5F18D">
      <w:pPr>
        <w:spacing w:before="240" w:beforeAutospacing="off" w:after="240" w:afterAutospacing="off"/>
      </w:pPr>
      <w:r w:rsidRPr="5244600F" w:rsidR="24133BFA">
        <w:rPr>
          <w:rFonts w:ascii="Arial" w:hAnsi="Arial" w:eastAsia="Arial" w:cs="Arial"/>
          <w:noProof w:val="0"/>
          <w:sz w:val="22"/>
          <w:szCs w:val="22"/>
          <w:lang w:val="en-US"/>
        </w:rPr>
        <w:t xml:space="preserve"> </w:t>
      </w:r>
    </w:p>
    <w:p w:rsidR="24133BFA" w:rsidP="5244600F" w:rsidRDefault="24133BFA" w14:paraId="7798EE43" w14:textId="60DCE5BC">
      <w:pPr>
        <w:spacing w:before="240" w:beforeAutospacing="off" w:after="240" w:afterAutospacing="off"/>
      </w:pPr>
      <w:r w:rsidRPr="5244600F" w:rsidR="24133BFA">
        <w:rPr>
          <w:rFonts w:ascii="Arial" w:hAnsi="Arial" w:eastAsia="Arial" w:cs="Arial"/>
          <w:noProof w:val="0"/>
          <w:sz w:val="22"/>
          <w:szCs w:val="22"/>
          <w:lang w:val="en-US"/>
        </w:rPr>
        <w:t>9 * 8 + 8 * 6 + 7 * 4 + 6 * 2 + 4 * 3 + 4 * 5 + 3 * 9 + 2 * 7</w:t>
      </w:r>
      <w:r>
        <w:br/>
      </w:r>
      <w:r w:rsidRPr="5244600F" w:rsidR="24133BFA">
        <w:rPr>
          <w:rFonts w:ascii="Arial" w:hAnsi="Arial" w:eastAsia="Arial" w:cs="Arial"/>
          <w:noProof w:val="0"/>
          <w:sz w:val="22"/>
          <w:szCs w:val="22"/>
          <w:lang w:val="en-US"/>
        </w:rPr>
        <w:t xml:space="preserve"> 72 + 64 + 28 + 12 + 12 + 20 + 27  + 14</w:t>
      </w:r>
    </w:p>
    <w:p w:rsidR="24133BFA" w:rsidP="5244600F" w:rsidRDefault="24133BFA" w14:paraId="766F0B04" w14:textId="45EEB512">
      <w:pPr>
        <w:spacing w:before="240" w:beforeAutospacing="off" w:after="240" w:afterAutospacing="off"/>
      </w:pPr>
      <w:r w:rsidRPr="5244600F" w:rsidR="24133BFA">
        <w:rPr>
          <w:rFonts w:ascii="Arial" w:hAnsi="Arial" w:eastAsia="Arial" w:cs="Arial"/>
          <w:noProof w:val="0"/>
          <w:sz w:val="22"/>
          <w:szCs w:val="22"/>
          <w:lang w:val="en-US"/>
        </w:rPr>
        <w:t xml:space="preserve"> </w:t>
      </w:r>
    </w:p>
    <w:p w:rsidR="24133BFA" w:rsidP="5244600F" w:rsidRDefault="24133BFA" w14:paraId="79CAB851" w14:textId="42D93CF1">
      <w:pPr>
        <w:spacing w:before="240" w:beforeAutospacing="off" w:after="240" w:afterAutospacing="off"/>
      </w:pPr>
      <w:r w:rsidRPr="5244600F" w:rsidR="24133BFA">
        <w:rPr>
          <w:rFonts w:ascii="Arial" w:hAnsi="Arial" w:eastAsia="Arial" w:cs="Arial"/>
          <w:noProof w:val="0"/>
          <w:sz w:val="22"/>
          <w:szCs w:val="22"/>
          <w:lang w:val="en-US"/>
        </w:rPr>
        <w:t>ivalue = 7</w:t>
      </w:r>
      <w:r>
        <w:br/>
      </w:r>
      <w:r w:rsidRPr="5244600F" w:rsidR="24133BFA">
        <w:rPr>
          <w:rFonts w:ascii="Arial" w:hAnsi="Arial" w:eastAsia="Arial" w:cs="Arial"/>
          <w:noProof w:val="0"/>
          <w:sz w:val="22"/>
          <w:szCs w:val="22"/>
          <w:lang w:val="en-US"/>
        </w:rPr>
        <w:t xml:space="preserve"> 11-7 = 4</w:t>
      </w:r>
    </w:p>
    <w:p w:rsidR="24133BFA" w:rsidP="5244600F" w:rsidRDefault="24133BFA" w14:paraId="2B8CBF9E" w14:textId="166F74DB">
      <w:pPr>
        <w:spacing w:before="240" w:beforeAutospacing="off" w:after="240" w:afterAutospacing="off"/>
      </w:pPr>
      <w:r w:rsidRPr="5244600F" w:rsidR="24133BFA">
        <w:rPr>
          <w:rFonts w:ascii="Arial" w:hAnsi="Arial" w:eastAsia="Arial" w:cs="Arial"/>
          <w:noProof w:val="0"/>
          <w:sz w:val="22"/>
          <w:szCs w:val="22"/>
          <w:lang w:val="en-US"/>
        </w:rPr>
        <w:t xml:space="preserve"> </w:t>
      </w:r>
    </w:p>
    <w:p w:rsidR="24133BFA" w:rsidP="5244600F" w:rsidRDefault="24133BFA" w14:paraId="44288338" w14:textId="4E0D5CA8">
      <w:pPr>
        <w:spacing w:before="240" w:beforeAutospacing="off" w:after="240" w:afterAutospacing="off"/>
      </w:pPr>
      <w:r w:rsidRPr="5244600F" w:rsidR="24133BFA">
        <w:rPr>
          <w:rFonts w:ascii="Arial" w:hAnsi="Arial" w:eastAsia="Arial" w:cs="Arial"/>
          <w:noProof w:val="0"/>
          <w:sz w:val="22"/>
          <w:szCs w:val="22"/>
          <w:lang w:val="en-US"/>
        </w:rPr>
        <w:t>If iValue = 0 Then</w:t>
      </w:r>
      <w:r>
        <w:br/>
      </w:r>
      <w:r w:rsidRPr="5244600F" w:rsidR="24133BFA">
        <w:rPr>
          <w:rFonts w:ascii="Arial" w:hAnsi="Arial" w:eastAsia="Arial" w:cs="Arial"/>
          <w:noProof w:val="0"/>
          <w:sz w:val="22"/>
          <w:szCs w:val="22"/>
          <w:lang w:val="en-US"/>
        </w:rPr>
        <w:t xml:space="preserve"> Return "5"</w:t>
      </w:r>
      <w:r>
        <w:br/>
      </w:r>
      <w:r w:rsidRPr="5244600F" w:rsidR="24133BFA">
        <w:rPr>
          <w:rFonts w:ascii="Arial" w:hAnsi="Arial" w:eastAsia="Arial" w:cs="Arial"/>
          <w:noProof w:val="0"/>
          <w:sz w:val="22"/>
          <w:szCs w:val="22"/>
          <w:lang w:val="en-US"/>
        </w:rPr>
        <w:t xml:space="preserve"> ElseIf iValue = 1 Then</w:t>
      </w:r>
      <w:r>
        <w:br/>
      </w:r>
      <w:r w:rsidRPr="5244600F" w:rsidR="24133BFA">
        <w:rPr>
          <w:rFonts w:ascii="Arial" w:hAnsi="Arial" w:eastAsia="Arial" w:cs="Arial"/>
          <w:noProof w:val="0"/>
          <w:sz w:val="22"/>
          <w:szCs w:val="22"/>
          <w:lang w:val="en-US"/>
        </w:rPr>
        <w:t xml:space="preserve"> Return "0"</w:t>
      </w:r>
      <w:r>
        <w:br/>
      </w:r>
      <w:r w:rsidRPr="5244600F" w:rsidR="24133BFA">
        <w:rPr>
          <w:rFonts w:ascii="Arial" w:hAnsi="Arial" w:eastAsia="Arial" w:cs="Arial"/>
          <w:noProof w:val="0"/>
          <w:sz w:val="22"/>
          <w:szCs w:val="22"/>
          <w:lang w:val="en-US"/>
        </w:rPr>
        <w:t xml:space="preserve"> Else</w:t>
      </w:r>
      <w:r>
        <w:br/>
      </w:r>
      <w:r w:rsidRPr="5244600F" w:rsidR="24133BFA">
        <w:rPr>
          <w:rFonts w:ascii="Arial" w:hAnsi="Arial" w:eastAsia="Arial" w:cs="Arial"/>
          <w:noProof w:val="0"/>
          <w:sz w:val="22"/>
          <w:szCs w:val="22"/>
          <w:lang w:val="en-US"/>
        </w:rPr>
        <w:t xml:space="preserve"> Return CStr(Trim(11 - iValue))</w:t>
      </w:r>
      <w:r>
        <w:br/>
      </w:r>
      <w:r w:rsidRPr="5244600F" w:rsidR="24133BFA">
        <w:rPr>
          <w:rFonts w:ascii="Arial" w:hAnsi="Arial" w:eastAsia="Arial" w:cs="Arial"/>
          <w:noProof w:val="0"/>
          <w:sz w:val="22"/>
          <w:szCs w:val="22"/>
          <w:lang w:val="en-US"/>
        </w:rPr>
        <w:t xml:space="preserve"> End If</w:t>
      </w:r>
    </w:p>
    <w:p w:rsidR="24133BFA" w:rsidP="5244600F" w:rsidRDefault="24133BFA" w14:paraId="03A17079" w14:textId="1C25EC7D">
      <w:pPr>
        <w:spacing w:before="240" w:beforeAutospacing="off" w:after="240" w:afterAutospacing="off"/>
      </w:pPr>
      <w:r w:rsidRPr="5244600F" w:rsidR="24133BFA">
        <w:rPr>
          <w:rFonts w:ascii="Arial" w:hAnsi="Arial" w:eastAsia="Arial" w:cs="Arial"/>
          <w:noProof w:val="0"/>
          <w:sz w:val="22"/>
          <w:szCs w:val="22"/>
          <w:lang w:val="en-US"/>
        </w:rPr>
        <w:t xml:space="preserve"> </w:t>
      </w:r>
    </w:p>
    <w:p w:rsidR="24133BFA" w:rsidP="5244600F" w:rsidRDefault="24133BFA" w14:paraId="57539F26" w14:textId="137B6659">
      <w:pPr>
        <w:spacing w:before="240" w:beforeAutospacing="off" w:after="240" w:afterAutospacing="off"/>
      </w:pPr>
      <w:r w:rsidRPr="5244600F" w:rsidR="24133BFA">
        <w:rPr>
          <w:rFonts w:ascii="Arial" w:hAnsi="Arial" w:eastAsia="Arial" w:cs="Arial"/>
          <w:noProof w:val="0"/>
          <w:sz w:val="22"/>
          <w:szCs w:val="22"/>
          <w:lang w:val="en-US"/>
        </w:rPr>
        <w:t>GE987654324IN</w:t>
      </w:r>
    </w:p>
    <w:p w:rsidR="5244600F" w:rsidP="5244600F" w:rsidRDefault="5244600F" w14:paraId="61B7A186" w14:textId="7FC07789">
      <w:pPr>
        <w:rPr>
          <w:lang w:val="en-US"/>
        </w:rPr>
      </w:pPr>
    </w:p>
    <w:sectPr w:rsidR="00090EF6">
      <w:headerReference w:type="even" r:id="rId27"/>
      <w:headerReference w:type="default" r:id="rId28"/>
      <w:footerReference w:type="even" r:id="rId29"/>
      <w:footerReference w:type="default" r:id="rId30"/>
      <w:headerReference w:type="first" r:id="rId31"/>
      <w:footerReference w:type="first" r:id="rId32"/>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 w:author="Karthik Raman" w:date="2024-05-27T11:07:00Z" w:id="13">
    <w:p w:rsidR="00090EF6" w:rsidRDefault="008B43BC" w14:paraId="13B5CF96" w14:textId="77777777">
      <w:pPr>
        <w:widowControl w:val="0"/>
        <w:pBdr>
          <w:top w:val="nil"/>
          <w:left w:val="nil"/>
          <w:bottom w:val="nil"/>
          <w:right w:val="nil"/>
          <w:between w:val="nil"/>
        </w:pBdr>
        <w:spacing w:line="240" w:lineRule="auto"/>
        <w:rPr>
          <w:color w:val="000000"/>
        </w:rPr>
      </w:pPr>
      <w:r>
        <w:rPr>
          <w:color w:val="000000"/>
        </w:rPr>
        <w:t>in support center, how can one differentiate between bluedart vs india post dispatch? @akansham@zeta.tech</w:t>
      </w:r>
    </w:p>
    <w:p w:rsidR="00090EF6" w:rsidRDefault="008B43BC" w14:paraId="40E95D22" w14:textId="77777777">
      <w:pPr>
        <w:widowControl w:val="0"/>
        <w:pBdr>
          <w:top w:val="nil"/>
          <w:left w:val="nil"/>
          <w:bottom w:val="nil"/>
          <w:right w:val="nil"/>
          <w:between w:val="nil"/>
        </w:pBdr>
        <w:spacing w:line="240" w:lineRule="auto"/>
        <w:rPr>
          <w:color w:val="000000"/>
        </w:rPr>
      </w:pPr>
      <w:r>
        <w:rPr>
          <w:color w:val="000000"/>
        </w:rPr>
        <w:t>_Assigned to akansham@zeta.tech_</w:t>
      </w:r>
    </w:p>
  </w:comment>
  <w:comment w:initials="" w:author="Akansha Mishra" w:date="2024-05-27T11:15:00Z" w:id="14">
    <w:p w:rsidR="00090EF6" w:rsidRDefault="008B43BC" w14:paraId="53A6B861" w14:textId="77777777">
      <w:pPr>
        <w:widowControl w:val="0"/>
        <w:pBdr>
          <w:top w:val="nil"/>
          <w:left w:val="nil"/>
          <w:bottom w:val="nil"/>
          <w:right w:val="nil"/>
          <w:between w:val="nil"/>
        </w:pBdr>
        <w:spacing w:line="240" w:lineRule="auto"/>
        <w:rPr>
          <w:color w:val="000000"/>
        </w:rPr>
      </w:pPr>
      <w:r>
        <w:rPr>
          <w:color w:val="000000"/>
        </w:rPr>
        <w:t>As discussed with @saravanans@zeta.tech SC will be able to differentiate from AWB number and article number.</w:t>
      </w:r>
    </w:p>
  </w:comment>
  <w:comment w:initials="sh" w:author="sharath" w:date="2024-05-29T09:25:13" w:id="1431724662">
    <w:p w:rsidR="57FE6ED6" w:rsidRDefault="57FE6ED6" w14:paraId="7CB5B109" w14:textId="3418C4E6">
      <w:pPr>
        <w:pStyle w:val="CommentText"/>
      </w:pPr>
      <w:r w:rsidR="57FE6ED6">
        <w:rPr/>
        <w:t>Phrase it like 'No. of Cards delivered via IndiaPost due to Non Serviceability on BlueDart'</w:t>
      </w:r>
      <w:r>
        <w:rPr>
          <w:rStyle w:val="CommentReference"/>
        </w:rPr>
        <w:annotationRef/>
      </w:r>
    </w:p>
    <w:p w:rsidR="57FE6ED6" w:rsidRDefault="57FE6ED6" w14:paraId="3A6074D7" w14:textId="7C5F72E4">
      <w:pPr>
        <w:pStyle w:val="CommentText"/>
      </w:pPr>
    </w:p>
  </w:comment>
  <w:comment w:initials="sh" w:author="sharath" w:date="2024-05-29T09:31:30" w:id="1584402951">
    <w:p w:rsidR="57FE6ED6" w:rsidRDefault="57FE6ED6" w14:paraId="58A13262" w14:textId="7D3E9425">
      <w:pPr>
        <w:pStyle w:val="CommentText"/>
      </w:pPr>
      <w:r w:rsidR="57FE6ED6">
        <w:rPr/>
        <w:t xml:space="preserve">If bank is yet to confirm cadency, we better not have 'Daily' marked yet </w:t>
      </w:r>
      <w:r>
        <w:rPr>
          <w:rStyle w:val="CommentReference"/>
        </w:rPr>
        <w:annotationRef/>
      </w:r>
    </w:p>
  </w:comment>
  <w:comment w:initials="sh" w:author="sharath" w:date="2024-05-29T10:11:49" w:id="170307159">
    <w:p w:rsidR="57FE6ED6" w:rsidRDefault="57FE6ED6" w14:paraId="6FCDAE95" w14:textId="09227D94">
      <w:pPr>
        <w:pStyle w:val="CommentText"/>
      </w:pPr>
      <w:r w:rsidR="57FE6ED6">
        <w:rPr/>
        <w:t>We will have to point to where naming convention is specified</w:t>
      </w:r>
      <w:r>
        <w:rPr>
          <w:rStyle w:val="CommentReference"/>
        </w:rPr>
        <w:annotationRef/>
      </w:r>
    </w:p>
  </w:comment>
  <w:comment w:initials="sh" w:author="sharath" w:date="2024-05-29T10:12:41" w:id="1594762117">
    <w:p w:rsidR="57FE6ED6" w:rsidRDefault="57FE6ED6" w14:paraId="592449E7" w14:textId="51A76FFA">
      <w:pPr>
        <w:pStyle w:val="CommentText"/>
      </w:pPr>
      <w:r w:rsidR="57FE6ED6">
        <w:rPr/>
        <w:t>Possible to specify column here?</w:t>
      </w:r>
      <w:r>
        <w:rPr>
          <w:rStyle w:val="CommentReference"/>
        </w:rPr>
        <w:annotationRef/>
      </w:r>
    </w:p>
  </w:comment>
  <w:comment w:initials="sh" w:author="sharath" w:date="2024-05-29T10:16:03" w:id="464672511">
    <w:p w:rsidR="57FE6ED6" w:rsidRDefault="57FE6ED6" w14:paraId="44F8DAB8" w14:textId="301716EF">
      <w:pPr>
        <w:pStyle w:val="CommentText"/>
      </w:pPr>
      <w:r w:rsidR="57FE6ED6">
        <w:rPr/>
        <w:t>Where all we are referring to different copies?</w:t>
      </w:r>
      <w:r>
        <w:rPr>
          <w:rStyle w:val="CommentReference"/>
        </w:rPr>
        <w:annotationRef/>
      </w:r>
    </w:p>
  </w:comment>
  <w:comment w:initials="ak" w:author="akansha.m" w:date="2024-06-03T14:22:46" w:id="1629015233">
    <w:p w:rsidR="57FE6ED6" w:rsidRDefault="57FE6ED6" w14:paraId="3609C9ED" w14:textId="73FE10C8">
      <w:pPr>
        <w:pStyle w:val="CommentText"/>
      </w:pPr>
      <w:r w:rsidR="57FE6ED6">
        <w:rPr/>
        <w:t>Done the change</w:t>
      </w:r>
      <w:r>
        <w:rPr>
          <w:rStyle w:val="CommentReference"/>
        </w:rPr>
        <w:annotationRef/>
      </w:r>
    </w:p>
  </w:comment>
  <w:comment w:initials="ak" w:author="akansha.m" w:date="2024-06-05T15:38:20" w:id="546401132">
    <w:p w:rsidR="57FE6ED6" w:rsidRDefault="57FE6ED6" w14:paraId="38FFC86F" w14:textId="5F3FABF1">
      <w:pPr>
        <w:pStyle w:val="CommentText"/>
      </w:pPr>
      <w:r w:rsidR="57FE6ED6">
        <w:rPr/>
        <w:t>@suresh.vekataraman@hdfc.com</w:t>
      </w:r>
      <w:r>
        <w:rPr>
          <w:rStyle w:val="CommentReference"/>
        </w:rPr>
        <w:annotationRef/>
      </w:r>
    </w:p>
    <w:p w:rsidR="57FE6ED6" w:rsidRDefault="57FE6ED6" w14:paraId="1F5CEB12" w14:textId="43643106">
      <w:pPr>
        <w:pStyle w:val="CommentText"/>
      </w:pPr>
    </w:p>
  </w:comment>
  <w:comment w:initials="ak" w:author="akansha.m" w:date="2024-06-05T15:39:40" w:id="540720464">
    <w:p w:rsidR="57FE6ED6" w:rsidRDefault="57FE6ED6" w14:paraId="02E6E024" w14:textId="467858EF">
      <w:pPr>
        <w:pStyle w:val="CommentText"/>
      </w:pPr>
      <w:r w:rsidR="57FE6ED6">
        <w:rPr/>
        <w:t>@suresh.venkataraman@hdfc.com</w:t>
      </w:r>
      <w:r>
        <w:rPr>
          <w:rStyle w:val="CommentReference"/>
        </w:rPr>
        <w:annotationRef/>
      </w:r>
    </w:p>
  </w:comment>
  <w:comment w:initials="ak" w:author="akansha.m" w:date="2024-06-05T15:40:26" w:id="2050424354">
    <w:p w:rsidR="57FE6ED6" w:rsidRDefault="57FE6ED6" w14:paraId="3ABBD59D" w14:textId="58FA6CD9">
      <w:pPr>
        <w:pStyle w:val="CommentText"/>
      </w:pPr>
      <w:r w:rsidR="57FE6ED6">
        <w:rPr/>
        <w:t>@suresh.venkataraman@hdfc.com</w:t>
      </w:r>
      <w:r>
        <w:rPr>
          <w:rStyle w:val="CommentReference"/>
        </w:rPr>
        <w:annotationRef/>
      </w:r>
    </w:p>
  </w:comment>
  <w:comment w:initials="ak" w:author="akansha.m" w:date="2024-06-05T15:41:17" w:id="857417449">
    <w:p w:rsidR="57FE6ED6" w:rsidRDefault="57FE6ED6" w14:paraId="59E32359" w14:textId="4534BBB5">
      <w:pPr>
        <w:pStyle w:val="CommentText"/>
      </w:pPr>
      <w:r w:rsidR="57FE6ED6">
        <w:rPr/>
        <w:t>@suresh.venkataraman@hdfc.com Please confirm</w:t>
      </w:r>
      <w:r>
        <w:rPr>
          <w:rStyle w:val="CommentReference"/>
        </w:rPr>
        <w:annotationRef/>
      </w:r>
    </w:p>
  </w:comment>
  <w:comment w:initials="ak" w:author="akansha.m" w:date="2024-06-05T15:41:52" w:id="1907118093">
    <w:p w:rsidR="57FE6ED6" w:rsidRDefault="57FE6ED6" w14:paraId="2EC17503" w14:textId="077120EF">
      <w:pPr>
        <w:pStyle w:val="CommentText"/>
      </w:pPr>
      <w:r w:rsidR="57FE6ED6">
        <w:rPr/>
        <w:t>@suresh.venkataraman@hdfc.com Please confirm</w:t>
      </w:r>
      <w:r>
        <w:rPr>
          <w:rStyle w:val="CommentReference"/>
        </w:rPr>
        <w:annotationRef/>
      </w:r>
    </w:p>
  </w:comment>
  <w:comment w:initials="ak" w:author="akansha.m" w:date="2024-06-10T14:19:27" w:id="763463159">
    <w:p w:rsidR="0D3D5104" w:rsidRDefault="0D3D5104" w14:paraId="4A5D3D18" w14:textId="2D84E819">
      <w:pPr>
        <w:pStyle w:val="CommentText"/>
      </w:pPr>
      <w:r w:rsidR="0D3D5104">
        <w:rPr/>
        <w:t xml:space="preserve">Mentioned in the File Name Section. </w:t>
      </w:r>
      <w:r>
        <w:rPr>
          <w:rStyle w:val="CommentReference"/>
        </w:rPr>
        <w:annotationRef/>
      </w:r>
    </w:p>
  </w:comment>
  <w:comment w:initials="ak" w:author="akansha.m" w:date="2024-06-10T14:20:25" w:id="1853202983">
    <w:p w:rsidR="0D3D5104" w:rsidRDefault="0D3D5104" w14:paraId="4EE68BE3" w14:textId="17912D11">
      <w:pPr>
        <w:pStyle w:val="CommentText"/>
      </w:pPr>
      <w:r w:rsidR="0D3D5104">
        <w:rPr/>
        <w:t xml:space="preserve">No Column name changes for embossing file, only the name for the file will have changes. </w:t>
      </w:r>
      <w:r>
        <w:rPr>
          <w:rStyle w:val="CommentReference"/>
        </w:rPr>
        <w:annotationRef/>
      </w:r>
    </w:p>
  </w:comment>
  <w:comment w:initials="ak" w:author="akansha.m" w:date="2024-06-10T14:20:53" w:id="488016447">
    <w:p w:rsidR="0D3D5104" w:rsidRDefault="0D3D5104" w14:paraId="67B5B624" w14:textId="3BC9CD6A">
      <w:pPr>
        <w:pStyle w:val="CommentText"/>
      </w:pPr>
      <w:r w:rsidR="0D3D5104">
        <w:rPr/>
        <w:t>Sure, I will mentioned</w:t>
      </w:r>
      <w:r>
        <w:rPr>
          <w:rStyle w:val="CommentReference"/>
        </w:rPr>
        <w:annotationRef/>
      </w:r>
    </w:p>
  </w:comment>
  <w:comment w:initials="ak" w:author="akansha.m" w:date="2024-06-16T14:13:14" w:id="2023005914">
    <w:p w:rsidR="41428550" w:rsidRDefault="41428550" w14:paraId="21791A0F" w14:textId="7330C518">
      <w:pPr>
        <w:pStyle w:val="CommentText"/>
      </w:pPr>
      <w:r w:rsidR="41428550">
        <w:rPr/>
        <w:t>Added by Bank</w:t>
      </w:r>
      <w:r>
        <w:rPr>
          <w:rStyle w:val="CommentReference"/>
        </w:rPr>
        <w:annotationRef/>
      </w:r>
    </w:p>
  </w:comment>
  <w:comment w:initials="ak" w:author="akansha.m" w:date="2024-06-16T14:13:34" w:id="1530285708">
    <w:p w:rsidR="41428550" w:rsidRDefault="41428550" w14:paraId="09D3F1F9" w14:textId="7310282B">
      <w:pPr>
        <w:pStyle w:val="CommentText"/>
      </w:pPr>
      <w:r w:rsidR="41428550">
        <w:rPr/>
        <w:t>Added by Bank</w:t>
      </w:r>
      <w:r>
        <w:rPr>
          <w:rStyle w:val="CommentReference"/>
        </w:rPr>
        <w:annotationRef/>
      </w:r>
    </w:p>
    <w:p w:rsidR="41428550" w:rsidRDefault="41428550" w14:paraId="6FB5EB91" w14:textId="469DE1B4">
      <w:pPr>
        <w:pStyle w:val="CommentText"/>
      </w:pPr>
    </w:p>
  </w:comment>
  <w:comment w:initials="ak" w:author="akansha.m" w:date="2024-06-16T14:13:53" w:id="378478219">
    <w:p w:rsidR="41428550" w:rsidRDefault="41428550" w14:paraId="5F31D9C7" w14:textId="4A889680">
      <w:pPr>
        <w:pStyle w:val="CommentText"/>
      </w:pPr>
      <w:r w:rsidR="41428550">
        <w:rPr/>
        <w:t>Added by Bank</w:t>
      </w:r>
      <w:r>
        <w:rPr>
          <w:rStyle w:val="CommentReference"/>
        </w:rPr>
        <w:annotationRef/>
      </w:r>
    </w:p>
  </w:comment>
  <w:comment w:initials="ak" w:author="akansha.m" w:date="2024-06-16T14:14:24" w:id="2029902239">
    <w:p w:rsidR="41428550" w:rsidRDefault="41428550" w14:paraId="205A9A99" w14:textId="36142205">
      <w:pPr>
        <w:pStyle w:val="CommentText"/>
      </w:pPr>
      <w:r w:rsidR="41428550">
        <w:rPr/>
        <w:t>Added by Bank</w:t>
      </w:r>
      <w:r>
        <w:rPr>
          <w:rStyle w:val="CommentReference"/>
        </w:rPr>
        <w:annotationRef/>
      </w:r>
    </w:p>
  </w:comment>
  <w:comment w:initials="ak" w:author="akansha.m" w:date="2024-06-16T14:14:37" w:id="1503335955">
    <w:p w:rsidR="41428550" w:rsidRDefault="41428550" w14:paraId="5DDFD0D4" w14:textId="19160E87">
      <w:pPr>
        <w:pStyle w:val="CommentText"/>
      </w:pPr>
      <w:r w:rsidR="41428550">
        <w:rPr/>
        <w:t>added by bank</w:t>
      </w:r>
      <w:r>
        <w:rPr>
          <w:rStyle w:val="CommentReference"/>
        </w:rPr>
        <w:annotationRef/>
      </w:r>
    </w:p>
    <w:p w:rsidR="41428550" w:rsidRDefault="41428550" w14:paraId="079F0170" w14:textId="4D984BA6">
      <w:pPr>
        <w:pStyle w:val="CommentText"/>
      </w:pPr>
    </w:p>
  </w:comment>
  <w:comment w:initials="GK" w:author="Ganesan Kathiresan" w:date="2024-09-04T15:39:00" w:id="1119884419">
    <w:p w:rsidR="610CE086" w:rsidRDefault="610CE086" w14:paraId="1894B02F" w14:textId="7F1B12C1">
      <w:pPr>
        <w:pStyle w:val="CommentText"/>
      </w:pPr>
      <w:r>
        <w:fldChar w:fldCharType="begin"/>
      </w:r>
      <w:r>
        <w:instrText xml:space="preserve"> HYPERLINK "mailto:A10665@hbctxdom.com"</w:instrText>
      </w:r>
      <w:bookmarkStart w:name="_@_041FD977ED8A467DA7EA18EA7B96F3F5Z" w:id="921097680"/>
      <w:r>
        <w:fldChar w:fldCharType="separate"/>
      </w:r>
      <w:bookmarkEnd w:id="921097680"/>
      <w:r w:rsidRPr="610CE086" w:rsidR="610CE086">
        <w:rPr>
          <w:rStyle w:val="Mention"/>
          <w:noProof/>
        </w:rPr>
        <w:t>@Akanksha Misra</w:t>
      </w:r>
      <w:r>
        <w:fldChar w:fldCharType="end"/>
      </w:r>
      <w:r w:rsidR="610CE086">
        <w:rPr/>
        <w:t xml:space="preserve"> which identifier mapped against the card to capture the vendor for India post pincode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40E95D22"/>
  <w15:commentEx w15:done="0" w15:paraId="53A6B861"/>
  <w15:commentEx w15:done="0" w15:paraId="3A6074D7"/>
  <w15:commentEx w15:done="0" w15:paraId="58A13262"/>
  <w15:commentEx w15:done="0" w15:paraId="6FCDAE95"/>
  <w15:commentEx w15:done="0" w15:paraId="592449E7"/>
  <w15:commentEx w15:done="0" w15:paraId="44F8DAB8"/>
  <w15:commentEx w15:done="0" w15:paraId="3609C9ED" w15:paraIdParent="3A6074D7"/>
  <w15:commentEx w15:done="0" w15:paraId="1F5CEB12"/>
  <w15:commentEx w15:done="0" w15:paraId="02E6E024"/>
  <w15:commentEx w15:done="0" w15:paraId="3ABBD59D"/>
  <w15:commentEx w15:done="0" w15:paraId="59E32359"/>
  <w15:commentEx w15:done="0" w15:paraId="2EC17503"/>
  <w15:commentEx w15:done="0" w15:paraId="4A5D3D18" w15:paraIdParent="6FCDAE95"/>
  <w15:commentEx w15:done="0" w15:paraId="4EE68BE3" w15:paraIdParent="592449E7"/>
  <w15:commentEx w15:done="0" w15:paraId="67B5B624" w15:paraIdParent="44F8DAB8"/>
  <w15:commentEx w15:done="0" w15:paraId="21791A0F"/>
  <w15:commentEx w15:done="0" w15:paraId="6FB5EB91"/>
  <w15:commentEx w15:done="0" w15:paraId="5F31D9C7"/>
  <w15:commentEx w15:done="0" w15:paraId="205A9A99"/>
  <w15:commentEx w15:done="0" w15:paraId="079F0170"/>
  <w15:commentEx w15:done="0" w15:paraId="1894B02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5ED2E4" w16cex:dateUtc="2024-05-29T03:55:13.111Z"/>
  <w16cex:commentExtensible w16cex:durableId="37E160B7" w16cex:dateUtc="2024-05-29T04:01:30.684Z"/>
  <w16cex:commentExtensible w16cex:durableId="2F3072A9" w16cex:dateUtc="2024-05-29T04:41:49.318Z"/>
  <w16cex:commentExtensible w16cex:durableId="758AC4E1" w16cex:dateUtc="2024-05-29T04:42:41.296Z"/>
  <w16cex:commentExtensible w16cex:durableId="0347D073" w16cex:dateUtc="2024-05-29T04:46:03.347Z"/>
  <w16cex:commentExtensible w16cex:durableId="219A3F04" w16cex:dateUtc="2024-06-03T08:52:46.054Z"/>
  <w16cex:commentExtensible w16cex:durableId="2F1C46E8" w16cex:dateUtc="2024-06-05T10:08:20.453Z"/>
  <w16cex:commentExtensible w16cex:durableId="332CFA6C" w16cex:dateUtc="2024-06-05T10:09:40.922Z"/>
  <w16cex:commentExtensible w16cex:durableId="0E3C2316" w16cex:dateUtc="2024-06-05T10:10:26.39Z"/>
  <w16cex:commentExtensible w16cex:durableId="464E51B5" w16cex:dateUtc="2024-06-05T10:11:17.193Z"/>
  <w16cex:commentExtensible w16cex:durableId="5EC1F051" w16cex:dateUtc="2024-06-05T10:11:52.971Z"/>
  <w16cex:commentExtensible w16cex:durableId="6BE29313" w16cex:dateUtc="2024-06-10T08:49:27.048Z"/>
  <w16cex:commentExtensible w16cex:durableId="51205714" w16cex:dateUtc="2024-06-10T08:50:25.43Z"/>
  <w16cex:commentExtensible w16cex:durableId="68A66FBF" w16cex:dateUtc="2024-06-10T08:50:53.022Z"/>
  <w16cex:commentExtensible w16cex:durableId="5E7B744F" w16cex:dateUtc="2024-06-16T08:43:14.821Z"/>
  <w16cex:commentExtensible w16cex:durableId="2EB31CAD" w16cex:dateUtc="2024-06-16T08:43:34.817Z"/>
  <w16cex:commentExtensible w16cex:durableId="2A639BF1" w16cex:dateUtc="2024-06-16T08:43:53.346Z"/>
  <w16cex:commentExtensible w16cex:durableId="142365B1" w16cex:dateUtc="2024-06-16T08:44:24.749Z"/>
  <w16cex:commentExtensible w16cex:durableId="6DB71BB8" w16cex:dateUtc="2024-06-16T08:44:37.249Z"/>
  <w16cex:commentExtensible w16cex:durableId="10DF061D" w16cex:dateUtc="2024-09-04T10:09:00.861Z"/>
</w16cex:commentsExtensible>
</file>

<file path=word/commentsIds.xml><?xml version="1.0" encoding="utf-8"?>
<w16cid:commentsIds xmlns:mc="http://schemas.openxmlformats.org/markup-compatibility/2006" xmlns:w16cid="http://schemas.microsoft.com/office/word/2016/wordml/cid" mc:Ignorable="w16cid">
  <w16cid:commentId w16cid:paraId="40E95D22" w16cid:durableId="29FEAC91"/>
  <w16cid:commentId w16cid:paraId="53A6B861" w16cid:durableId="29FEAC92"/>
  <w16cid:commentId w16cid:paraId="3A6074D7" w16cid:durableId="2D5ED2E4"/>
  <w16cid:commentId w16cid:paraId="58A13262" w16cid:durableId="37E160B7"/>
  <w16cid:commentId w16cid:paraId="6FCDAE95" w16cid:durableId="2F3072A9"/>
  <w16cid:commentId w16cid:paraId="592449E7" w16cid:durableId="758AC4E1"/>
  <w16cid:commentId w16cid:paraId="44F8DAB8" w16cid:durableId="0347D073"/>
  <w16cid:commentId w16cid:paraId="3609C9ED" w16cid:durableId="219A3F04"/>
  <w16cid:commentId w16cid:paraId="1F5CEB12" w16cid:durableId="2F1C46E8"/>
  <w16cid:commentId w16cid:paraId="02E6E024" w16cid:durableId="332CFA6C"/>
  <w16cid:commentId w16cid:paraId="3ABBD59D" w16cid:durableId="0E3C2316"/>
  <w16cid:commentId w16cid:paraId="59E32359" w16cid:durableId="464E51B5"/>
  <w16cid:commentId w16cid:paraId="2EC17503" w16cid:durableId="5EC1F051"/>
  <w16cid:commentId w16cid:paraId="4A5D3D18" w16cid:durableId="6BE29313"/>
  <w16cid:commentId w16cid:paraId="4EE68BE3" w16cid:durableId="51205714"/>
  <w16cid:commentId w16cid:paraId="67B5B624" w16cid:durableId="68A66FBF"/>
  <w16cid:commentId w16cid:paraId="21791A0F" w16cid:durableId="5E7B744F"/>
  <w16cid:commentId w16cid:paraId="6FB5EB91" w16cid:durableId="2EB31CAD"/>
  <w16cid:commentId w16cid:paraId="5F31D9C7" w16cid:durableId="2A639BF1"/>
  <w16cid:commentId w16cid:paraId="205A9A99" w16cid:durableId="142365B1"/>
  <w16cid:commentId w16cid:paraId="079F0170" w16cid:durableId="6DB71BB8"/>
  <w16cid:commentId w16cid:paraId="1894B02F" w16cid:durableId="10DF06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B77D0" w:rsidP="007B77D0" w:rsidRDefault="007B77D0" w14:paraId="46D7CA63" w14:textId="77777777">
      <w:pPr>
        <w:spacing w:line="240" w:lineRule="auto"/>
      </w:pPr>
      <w:r>
        <w:separator/>
      </w:r>
    </w:p>
  </w:endnote>
  <w:endnote w:type="continuationSeparator" w:id="0">
    <w:p w:rsidR="007B77D0" w:rsidP="007B77D0" w:rsidRDefault="007B77D0" w14:paraId="69467C7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24FDBAE2-5752-4D56-B35F-91F7C60F2958}" r:id="rId1"/>
    <w:embedBold w:fontKey="{57D12671-D9C1-41F8-9F86-530A4D236FD7}" r:id="rId2"/>
  </w:font>
  <w:font w:name="Nunito">
    <w:panose1 w:val="00000000000000000000"/>
    <w:charset w:val="00"/>
    <w:family w:val="auto"/>
    <w:pitch w:val="variable"/>
    <w:sig w:usb0="A00002FF" w:usb1="5000204B" w:usb2="00000000" w:usb3="00000000" w:csb0="00000197" w:csb1="00000000"/>
    <w:embedRegular w:fontKey="{8F53ADEF-2463-48B8-8B0C-990305F18669}" r:id="rId3"/>
    <w:embedBold w:fontKey="{C82EF14A-78DD-4251-8FE9-B17011C654BF}" r:id="rId4"/>
    <w:embedBoldItalic w:fontKey="{CC68CAB5-E920-4A77-ABD8-4051B5EB673D}" r:id="rId5"/>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9565FA45-2B7C-44E7-B484-2EEE7BD4C6B2}" r:id="rI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7B77D0" w:rsidRDefault="007B77D0" w14:paraId="5C57CF6D" w14:textId="2E409C4D">
    <w:pPr>
      <w:pStyle w:val="Footer"/>
    </w:pPr>
    <w:r>
      <w:rPr>
        <w:noProof/>
      </w:rPr>
      <mc:AlternateContent>
        <mc:Choice Requires="wps">
          <w:drawing>
            <wp:anchor distT="0" distB="0" distL="0" distR="0" simplePos="0" relativeHeight="251662336" behindDoc="0" locked="0" layoutInCell="1" allowOverlap="1" wp14:anchorId="7FB8F296" wp14:editId="3528D4F2">
              <wp:simplePos x="635" y="635"/>
              <wp:positionH relativeFrom="page">
                <wp:align>center</wp:align>
              </wp:positionH>
              <wp:positionV relativeFrom="page">
                <wp:align>bottom</wp:align>
              </wp:positionV>
              <wp:extent cx="1304925" cy="390525"/>
              <wp:effectExtent l="0" t="0" r="9525" b="0"/>
              <wp:wrapNone/>
              <wp:docPr id="5" name="Text Box 5"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04925" cy="390525"/>
                      </a:xfrm>
                      <a:prstGeom prst="rect">
                        <a:avLst/>
                      </a:prstGeom>
                      <a:noFill/>
                      <a:ln>
                        <a:noFill/>
                      </a:ln>
                    </wps:spPr>
                    <wps:txbx>
                      <w:txbxContent>
                        <w:p w:rsidRPr="007B77D0" w:rsidR="007B77D0" w:rsidP="007B77D0" w:rsidRDefault="007B77D0" w14:paraId="2B52DBA9" w14:textId="24C1AD7A">
                          <w:pPr>
                            <w:rPr>
                              <w:rFonts w:ascii="Calibri" w:hAnsi="Calibri" w:eastAsia="Calibri" w:cs="Calibri"/>
                              <w:noProof/>
                              <w:color w:val="0000FF"/>
                            </w:rPr>
                          </w:pPr>
                          <w:r w:rsidRPr="007B77D0">
                            <w:rPr>
                              <w:rFonts w:ascii="Calibri" w:hAnsi="Calibri" w:eastAsia="Calibri" w:cs="Calibri"/>
                              <w:noProof/>
                              <w:color w:val="0000FF"/>
                            </w:rPr>
                            <w:t>Classification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6B97B006">
            <v:shapetype id="_x0000_t202" coordsize="21600,21600" o:spt="202" path="m,l,21600r21600,l21600,xe" w14:anchorId="7FB8F296">
              <v:stroke joinstyle="miter"/>
              <v:path gradientshapeok="t" o:connecttype="rect"/>
            </v:shapetype>
            <v:shape id="Text Box 5" style="position:absolute;margin-left:0;margin-top:0;width:102.75pt;height:30.75pt;z-index:251662336;visibility:visible;mso-wrap-style:none;mso-wrap-distance-left:0;mso-wrap-distance-top:0;mso-wrap-distance-right:0;mso-wrap-distance-bottom:0;mso-position-horizontal:center;mso-position-horizontal-relative:page;mso-position-vertical:bottom;mso-position-vertical-relative:page;v-text-anchor:bottom" alt="Classification -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dUgDQIAAB0EAAAOAAAAZHJzL2Uyb0RvYy54bWysU01v2zAMvQ/YfxB0X+yk7bAacYqsRYYB&#10;QVsgHXpWZCk2IIsCpcTOfv0oOU66bqdhF/mZpPjx+DS/61vDDgp9A7bk00nOmbISqsbuSv7jZfXp&#10;C2c+CFsJA1aV/Kg8v1t8/DDvXKFmUIOpFDJKYn3RuZLXIbgiy7ysVSv8BJyy5NSArQj0i7usQtFR&#10;9tZkszz/nHWAlUOQynuyPgxOvkj5tVYyPGntVWCm5NRbSCemcxvPbDEXxQ6Fqxt5akP8QxetaCwV&#10;Pad6EEGwPTZ/pGobieBBh4mENgOtG6nSDDTNNH83zaYWTqVZiBzvzjT5/5dWPh427hlZ6L9CTwuM&#10;hHTOF56McZ5eYxu/1CkjP1F4PNOm+sBkvHSVX9/ObjiT5Lu6zW8IU5rsctuhD98UtCyCkiOtJbEl&#10;DmsfhtAxJBazsGqMSasx9jcD5YyW7NJiRKHf9qypSn49tr+F6khTIQwL906uGiq9Fj48C6QN0yCk&#10;2vBEhzbQlRxOiLMa8Off7DGeiCcvZx0ppuSWJM2Z+W5pIVFcI8ARbBOYEiU5+e2+vQfS4ZSehJMJ&#10;khWDGaFGaF9Jz8tYiFzCSipX8u0I78MgXXoPUi2XKYh05ERY242TMXWkK3L50r8KdCfCA63qEUY5&#10;ieId70NsvOndch+I/bSUSO1A5Ilx0mBa6+m9RJG//U9Rl1e9+AUAAP//AwBQSwMEFAAGAAgAAAAh&#10;AKDPWPLbAAAABAEAAA8AAABkcnMvZG93bnJldi54bWxMj0FrwkAQhe8F/8MyQm91YyRS0mxEBE+W&#10;gtpLb+PumESzsyG70fjvu+2lvQw83uO9b4rVaFtxo943jhXMZwkIYu1Mw5WCz+P25RWED8gGW8ek&#10;4EEeVuXkqcDcuDvv6XYIlYgl7HNUUIfQ5VJ6XZNFP3MdcfTOrrcYouwraXq8x3LbyjRJltJiw3Gh&#10;xo42NenrYbAKsn14Hz74uPga08dl12304rzTSj1Px/UbiEBj+AvDD35EhzIyndzAxotWQXwk/N7o&#10;pUmWgTgpWM4zkGUh/8OX3wAAAP//AwBQSwECLQAUAAYACAAAACEAtoM4kv4AAADhAQAAEwAAAAAA&#10;AAAAAAAAAAAAAAAAW0NvbnRlbnRfVHlwZXNdLnhtbFBLAQItABQABgAIAAAAIQA4/SH/1gAAAJQB&#10;AAALAAAAAAAAAAAAAAAAAC8BAABfcmVscy8ucmVsc1BLAQItABQABgAIAAAAIQA5KdUgDQIAAB0E&#10;AAAOAAAAAAAAAAAAAAAAAC4CAABkcnMvZTJvRG9jLnhtbFBLAQItABQABgAIAAAAIQCgz1jy2wAA&#10;AAQBAAAPAAAAAAAAAAAAAAAAAGcEAABkcnMvZG93bnJldi54bWxQSwUGAAAAAAQABADzAAAAbwUA&#10;AAAA&#10;">
              <v:fill o:detectmouseclick="t"/>
              <v:textbox style="mso-fit-shape-to-text:t" inset="0,0,0,15pt">
                <w:txbxContent>
                  <w:p w:rsidRPr="007B77D0" w:rsidR="007B77D0" w:rsidP="007B77D0" w:rsidRDefault="007B77D0" w14:paraId="69F2B060" w14:textId="24C1AD7A">
                    <w:pPr>
                      <w:rPr>
                        <w:rFonts w:ascii="Calibri" w:hAnsi="Calibri" w:eastAsia="Calibri" w:cs="Calibri"/>
                        <w:noProof/>
                        <w:color w:val="0000FF"/>
                      </w:rPr>
                    </w:pPr>
                    <w:r w:rsidRPr="007B77D0">
                      <w:rPr>
                        <w:rFonts w:ascii="Calibri" w:hAnsi="Calibri" w:eastAsia="Calibri" w:cs="Calibri"/>
                        <w:noProof/>
                        <w:color w:val="0000FF"/>
                      </w:rPr>
                      <w:t>Classification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7B77D0" w:rsidRDefault="007B77D0" w14:paraId="1067A980" w14:textId="54BF10D3">
    <w:pPr>
      <w:pStyle w:val="Footer"/>
    </w:pPr>
    <w:r>
      <w:rPr>
        <w:noProof/>
      </w:rPr>
      <mc:AlternateContent>
        <mc:Choice Requires="wps">
          <w:drawing>
            <wp:anchor distT="0" distB="0" distL="0" distR="0" simplePos="0" relativeHeight="251663360" behindDoc="0" locked="0" layoutInCell="1" allowOverlap="1" wp14:anchorId="40F56411" wp14:editId="7850C738">
              <wp:simplePos x="635" y="635"/>
              <wp:positionH relativeFrom="page">
                <wp:align>center</wp:align>
              </wp:positionH>
              <wp:positionV relativeFrom="page">
                <wp:align>bottom</wp:align>
              </wp:positionV>
              <wp:extent cx="1304925" cy="390525"/>
              <wp:effectExtent l="0" t="0" r="9525" b="0"/>
              <wp:wrapNone/>
              <wp:docPr id="6" name="Text Box 6"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04925" cy="390525"/>
                      </a:xfrm>
                      <a:prstGeom prst="rect">
                        <a:avLst/>
                      </a:prstGeom>
                      <a:noFill/>
                      <a:ln>
                        <a:noFill/>
                      </a:ln>
                    </wps:spPr>
                    <wps:txbx>
                      <w:txbxContent>
                        <w:p w:rsidRPr="007B77D0" w:rsidR="007B77D0" w:rsidP="007B77D0" w:rsidRDefault="007B77D0" w14:paraId="212760AE" w14:textId="7EB4C75A">
                          <w:pPr>
                            <w:rPr>
                              <w:rFonts w:ascii="Calibri" w:hAnsi="Calibri" w:eastAsia="Calibri" w:cs="Calibri"/>
                              <w:noProof/>
                              <w:color w:val="0000FF"/>
                            </w:rPr>
                          </w:pPr>
                          <w:r w:rsidRPr="007B77D0">
                            <w:rPr>
                              <w:rFonts w:ascii="Calibri" w:hAnsi="Calibri" w:eastAsia="Calibri" w:cs="Calibri"/>
                              <w:noProof/>
                              <w:color w:val="0000FF"/>
                            </w:rPr>
                            <w:t>Classification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393BDB7A">
            <v:shapetype id="_x0000_t202" coordsize="21600,21600" o:spt="202" path="m,l,21600r21600,l21600,xe" w14:anchorId="40F56411">
              <v:stroke joinstyle="miter"/>
              <v:path gradientshapeok="t" o:connecttype="rect"/>
            </v:shapetype>
            <v:shape id="Text Box 6" style="position:absolute;margin-left:0;margin-top:0;width:102.75pt;height:30.75pt;z-index:251663360;visibility:visible;mso-wrap-style:none;mso-wrap-distance-left:0;mso-wrap-distance-top:0;mso-wrap-distance-right:0;mso-wrap-distance-bottom:0;mso-position-horizontal:center;mso-position-horizontal-relative:page;mso-position-vertical:bottom;mso-position-vertical-relative:page;v-text-anchor:bottom" alt="Classification - Intern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cdDAIAAB0EAAAOAAAAZHJzL2Uyb0RvYy54bWysU01v2zAMvQ/YfxB0X+yk67AacYqsRYYB&#10;RVsgHXpWZCk2IIkCpcTOfv0oJU62bqdhF/mZpPjx+DS/Haxhe4WhA1fz6aTkTDkJTee2Nf/+svrw&#10;mbMQhWuEAadqflCB3y7ev5v3vlIzaME0ChklcaHqfc3bGH1VFEG2yoowAa8cOTWgFZF+cVs0KHrK&#10;bk0xK8tPRQ/YeASpQiDr/dHJFzm/1krGJ62DiszUnHqL+cR8btJZLOai2qLwbSdPbYh/6MKKzlHR&#10;c6p7EQXbYfdHKttJhAA6TiTYArTupMoz0DTT8s0061Z4lWchcoI/0xT+X1r5uF/7Z2Rx+AIDLTAR&#10;0vtQBTKmeQaNNn2pU0Z+ovBwpk0Nkcl06ar8eDO75kyS7+qmvCZMaYrLbY8hflVgWQI1R1pLZkvs&#10;H0I8ho4hqZiDVWdMXo1xvxkoZ7IUlxYTisNmYF1T81w3WTbQHGgqhOPCg5erjko/iBCfBdKGaRBS&#10;bXyiQxvoaw4nxFkL+ONv9hRPxJOXs54UU3NHkubMfHO0kCSuEeAINhlMiZKS/G5n74B0OKUn4WWG&#10;ZMVoRqgR7CvpeZkKkUs4SeVqvhnhXTxKl96DVMtlDiIdeREf3NrLlDrRlbh8GV4F+hPhkVb1CKOc&#10;RPWG92Nsuhn8cheJ/byUC5EnxkmDea2n95JE/ut/jrq86sVPAAAA//8DAFBLAwQUAAYACAAAACEA&#10;oM9Y8tsAAAAEAQAADwAAAGRycy9kb3ducmV2LnhtbEyPQWvCQBCF7wX/wzJCb3VjJFLSbEQET5aC&#10;2ktv4+6YRLOzIbvR+O+77aW9DDze471vitVoW3Gj3jeOFcxnCQhi7UzDlYLP4/blFYQPyAZbx6Tg&#10;QR5W5eSpwNy4O+/pdgiViCXsc1RQh9DlUnpdk0U/cx1x9M6utxii7CtperzHctvKNEmW0mLDcaHG&#10;jjY16ethsAqyfXgfPvi4+BrTx2XXbfTivNNKPU/H9RuIQGP4C8MPfkSHMjKd3MDGi1ZBfCT83uil&#10;SZaBOClYzjOQZSH/w5ffAAAA//8DAFBLAQItABQABgAIAAAAIQC2gziS/gAAAOEBAAATAAAAAAAA&#10;AAAAAAAAAAAAAABbQ29udGVudF9UeXBlc10ueG1sUEsBAi0AFAAGAAgAAAAhADj9If/WAAAAlAEA&#10;AAsAAAAAAAAAAAAAAAAALwEAAF9yZWxzLy5yZWxzUEsBAi0AFAAGAAgAAAAhAFSWZx0MAgAAHQQA&#10;AA4AAAAAAAAAAAAAAAAALgIAAGRycy9lMm9Eb2MueG1sUEsBAi0AFAAGAAgAAAAhAKDPWPLbAAAA&#10;BAEAAA8AAAAAAAAAAAAAAAAAZgQAAGRycy9kb3ducmV2LnhtbFBLBQYAAAAABAAEAPMAAABuBQAA&#10;AAA=&#10;">
              <v:fill o:detectmouseclick="t"/>
              <v:textbox style="mso-fit-shape-to-text:t" inset="0,0,0,15pt">
                <w:txbxContent>
                  <w:p w:rsidRPr="007B77D0" w:rsidR="007B77D0" w:rsidP="007B77D0" w:rsidRDefault="007B77D0" w14:paraId="4154F3CA" w14:textId="7EB4C75A">
                    <w:pPr>
                      <w:rPr>
                        <w:rFonts w:ascii="Calibri" w:hAnsi="Calibri" w:eastAsia="Calibri" w:cs="Calibri"/>
                        <w:noProof/>
                        <w:color w:val="0000FF"/>
                      </w:rPr>
                    </w:pPr>
                    <w:r w:rsidRPr="007B77D0">
                      <w:rPr>
                        <w:rFonts w:ascii="Calibri" w:hAnsi="Calibri" w:eastAsia="Calibri" w:cs="Calibri"/>
                        <w:noProof/>
                        <w:color w:val="0000FF"/>
                      </w:rPr>
                      <w:t>Classification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7B77D0" w:rsidRDefault="007B77D0" w14:paraId="37A78207" w14:textId="3121F8D2">
    <w:pPr>
      <w:pStyle w:val="Footer"/>
    </w:pPr>
    <w:r>
      <w:rPr>
        <w:noProof/>
      </w:rPr>
      <mc:AlternateContent>
        <mc:Choice Requires="wps">
          <w:drawing>
            <wp:anchor distT="0" distB="0" distL="0" distR="0" simplePos="0" relativeHeight="251661312" behindDoc="0" locked="0" layoutInCell="1" allowOverlap="1" wp14:anchorId="7F536721" wp14:editId="39975D85">
              <wp:simplePos x="635" y="635"/>
              <wp:positionH relativeFrom="page">
                <wp:align>center</wp:align>
              </wp:positionH>
              <wp:positionV relativeFrom="page">
                <wp:align>bottom</wp:align>
              </wp:positionV>
              <wp:extent cx="1304925" cy="390525"/>
              <wp:effectExtent l="0" t="0" r="9525" b="0"/>
              <wp:wrapNone/>
              <wp:docPr id="4" name="Text Box 4"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04925" cy="390525"/>
                      </a:xfrm>
                      <a:prstGeom prst="rect">
                        <a:avLst/>
                      </a:prstGeom>
                      <a:noFill/>
                      <a:ln>
                        <a:noFill/>
                      </a:ln>
                    </wps:spPr>
                    <wps:txbx>
                      <w:txbxContent>
                        <w:p w:rsidRPr="007B77D0" w:rsidR="007B77D0" w:rsidP="007B77D0" w:rsidRDefault="007B77D0" w14:paraId="7F044DDF" w14:textId="632C67CF">
                          <w:pPr>
                            <w:rPr>
                              <w:rFonts w:ascii="Calibri" w:hAnsi="Calibri" w:eastAsia="Calibri" w:cs="Calibri"/>
                              <w:noProof/>
                              <w:color w:val="0000FF"/>
                            </w:rPr>
                          </w:pPr>
                          <w:r w:rsidRPr="007B77D0">
                            <w:rPr>
                              <w:rFonts w:ascii="Calibri" w:hAnsi="Calibri" w:eastAsia="Calibri" w:cs="Calibri"/>
                              <w:noProof/>
                              <w:color w:val="0000FF"/>
                            </w:rPr>
                            <w:t>Classification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5C80459A">
            <v:shapetype id="_x0000_t202" coordsize="21600,21600" o:spt="202" path="m,l,21600r21600,l21600,xe" w14:anchorId="7F536721">
              <v:stroke joinstyle="miter"/>
              <v:path gradientshapeok="t" o:connecttype="rect"/>
            </v:shapetype>
            <v:shape id="Text Box 4" style="position:absolute;margin-left:0;margin-top:0;width:102.75pt;height:30.75pt;z-index:251661312;visibility:visible;mso-wrap-style:none;mso-wrap-distance-left:0;mso-wrap-distance-top:0;mso-wrap-distance-right:0;mso-wrap-distance-bottom:0;mso-position-horizontal:center;mso-position-horizontal-relative:page;mso-position-vertical:bottom;mso-position-vertical-relative:page;v-text-anchor:bottom" alt="Classification - Intern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ciQDQIAAB0EAAAOAAAAZHJzL2Uyb0RvYy54bWysU01v2zAMvQ/YfxB0X+yk67AacYqsRYYB&#10;QVsgHXpWZCk2YIkCpcTOfv0oOU62rqdiF/mZpPjx+DS/7U3LDgp9A7bk00nOmbISqsbuSv7zefXp&#10;K2c+CFuJFqwq+VF5frv4+GHeuULNoIa2UsgoifVF50peh+CKLPOyVkb4CThlyakBjQj0i7usQtFR&#10;dtNmszz/knWAlUOQynuy3g9Ovkj5tVYyPGrtVWBtyam3kE5M5zae2WIuih0KVzfy1IZ4RxdGNJaK&#10;nlPdiyDYHpt/UplGInjQYSLBZKB1I1WagaaZ5q+m2dTCqTQLkePdmSb//9LKh8PGPSEL/TfoaYGR&#10;kM75wpMxztNrNPFLnTLyE4XHM22qD0zGS1f555vZNWeSfFc3+TVhSpNdbjv04bsCwyIoOdJaElvi&#10;sPZhCB1DYjELq6Zt02pa+5eBckZLdmkxotBve9ZUVHxsfwvVkaZCGBbunVw1VHotfHgSSBumQUi1&#10;4ZEO3UJXcjghzmrAX2/ZYzwRT17OOlJMyS1JmrP2h6WFRHGNAEewTWBKlOTkt3tzB6TDKT0JJxMk&#10;K4Z2hBrBvJCel7EQuYSVVK7k2xHehUG69B6kWi5TEOnIibC2Gydj6khX5PK5fxHoToQHWtUDjHIS&#10;xSveh9h407vlPhD7aSmR2oHIE+OkwbTW03uJIv/zP0VdXvXiNwAAAP//AwBQSwMEFAAGAAgAAAAh&#10;AKDPWPLbAAAABAEAAA8AAABkcnMvZG93bnJldi54bWxMj0FrwkAQhe8F/8MyQm91YyRS0mxEBE+W&#10;gtpLb+PumESzsyG70fjvu+2lvQw83uO9b4rVaFtxo943jhXMZwkIYu1Mw5WCz+P25RWED8gGW8ek&#10;4EEeVuXkqcDcuDvv6XYIlYgl7HNUUIfQ5VJ6XZNFP3MdcfTOrrcYouwraXq8x3LbyjRJltJiw3Gh&#10;xo42NenrYbAKsn14Hz74uPga08dl12304rzTSj1Px/UbiEBj+AvDD35EhzIyndzAxotWQXwk/N7o&#10;pUmWgTgpWM4zkGUh/8OX3wAAAP//AwBQSwECLQAUAAYACAAAACEAtoM4kv4AAADhAQAAEwAAAAAA&#10;AAAAAAAAAAAAAAAAW0NvbnRlbnRfVHlwZXNdLnhtbFBLAQItABQABgAIAAAAIQA4/SH/1gAAAJQB&#10;AAALAAAAAAAAAAAAAAAAAC8BAABfcmVscy8ucmVsc1BLAQItABQABgAIAAAAIQA6FciQDQIAAB0E&#10;AAAOAAAAAAAAAAAAAAAAAC4CAABkcnMvZTJvRG9jLnhtbFBLAQItABQABgAIAAAAIQCgz1jy2wAA&#10;AAQBAAAPAAAAAAAAAAAAAAAAAGcEAABkcnMvZG93bnJldi54bWxQSwUGAAAAAAQABADzAAAAbwUA&#10;AAAA&#10;">
              <v:fill o:detectmouseclick="t"/>
              <v:textbox style="mso-fit-shape-to-text:t" inset="0,0,0,15pt">
                <w:txbxContent>
                  <w:p w:rsidRPr="007B77D0" w:rsidR="007B77D0" w:rsidP="007B77D0" w:rsidRDefault="007B77D0" w14:paraId="3769766C" w14:textId="632C67CF">
                    <w:pPr>
                      <w:rPr>
                        <w:rFonts w:ascii="Calibri" w:hAnsi="Calibri" w:eastAsia="Calibri" w:cs="Calibri"/>
                        <w:noProof/>
                        <w:color w:val="0000FF"/>
                      </w:rPr>
                    </w:pPr>
                    <w:r w:rsidRPr="007B77D0">
                      <w:rPr>
                        <w:rFonts w:ascii="Calibri" w:hAnsi="Calibri" w:eastAsia="Calibri" w:cs="Calibri"/>
                        <w:noProof/>
                        <w:color w:val="0000FF"/>
                      </w:rPr>
                      <w:t>Classification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B77D0" w:rsidP="007B77D0" w:rsidRDefault="007B77D0" w14:paraId="1C436131" w14:textId="77777777">
      <w:pPr>
        <w:spacing w:line="240" w:lineRule="auto"/>
      </w:pPr>
      <w:r>
        <w:separator/>
      </w:r>
    </w:p>
  </w:footnote>
  <w:footnote w:type="continuationSeparator" w:id="0">
    <w:p w:rsidR="007B77D0" w:rsidP="007B77D0" w:rsidRDefault="007B77D0" w14:paraId="19D6C72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7B77D0" w:rsidRDefault="007B77D0" w14:paraId="561516EF" w14:textId="1344CE35">
    <w:pPr>
      <w:pStyle w:val="Header"/>
    </w:pPr>
    <w:r>
      <w:rPr>
        <w:noProof/>
      </w:rPr>
      <mc:AlternateContent>
        <mc:Choice Requires="wps">
          <w:drawing>
            <wp:anchor distT="0" distB="0" distL="0" distR="0" simplePos="0" relativeHeight="251659264" behindDoc="0" locked="0" layoutInCell="1" allowOverlap="1" wp14:anchorId="51A7792F" wp14:editId="45409EEB">
              <wp:simplePos x="635" y="635"/>
              <wp:positionH relativeFrom="page">
                <wp:align>center</wp:align>
              </wp:positionH>
              <wp:positionV relativeFrom="page">
                <wp:align>top</wp:align>
              </wp:positionV>
              <wp:extent cx="1304925" cy="390525"/>
              <wp:effectExtent l="0" t="0" r="9525" b="9525"/>
              <wp:wrapNone/>
              <wp:docPr id="2" name="Text Box 2" descr="Classification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4925" cy="390525"/>
                      </a:xfrm>
                      <a:prstGeom prst="rect">
                        <a:avLst/>
                      </a:prstGeom>
                      <a:noFill/>
                      <a:ln>
                        <a:noFill/>
                      </a:ln>
                    </wps:spPr>
                    <wps:txbx>
                      <w:txbxContent>
                        <w:p w:rsidRPr="007B77D0" w:rsidR="007B77D0" w:rsidP="007B77D0" w:rsidRDefault="007B77D0" w14:paraId="6C38904E" w14:textId="5104EE8E">
                          <w:pPr>
                            <w:rPr>
                              <w:rFonts w:ascii="Calibri" w:hAnsi="Calibri" w:eastAsia="Calibri" w:cs="Calibri"/>
                              <w:noProof/>
                              <w:color w:val="0000FF"/>
                            </w:rPr>
                          </w:pPr>
                          <w:r w:rsidRPr="007B77D0">
                            <w:rPr>
                              <w:rFonts w:ascii="Calibri" w:hAnsi="Calibri" w:eastAsia="Calibri" w:cs="Calibri"/>
                              <w:noProof/>
                              <w:color w:val="0000FF"/>
                            </w:rPr>
                            <w:t>Classification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5EF85983">
            <v:shapetype id="_x0000_t202" coordsize="21600,21600" o:spt="202" path="m,l,21600r21600,l21600,xe" w14:anchorId="51A7792F">
              <v:stroke joinstyle="miter"/>
              <v:path gradientshapeok="t" o:connecttype="rect"/>
            </v:shapetype>
            <v:shape id="Text Box 2" style="position:absolute;margin-left:0;margin-top:0;width:102.75pt;height:30.75pt;z-index:251659264;visibility:visible;mso-wrap-style:none;mso-wrap-distance-left:0;mso-wrap-distance-top:0;mso-wrap-distance-right:0;mso-wrap-distance-bottom:0;mso-position-horizontal:center;mso-position-horizontal-relative:page;mso-position-vertical:top;mso-position-vertical-relative:page;v-text-anchor:top" alt="Classification -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xfCwIAAB0EAAAOAAAAZHJzL2Uyb0RvYy54bWysU8Fu2zAMvQ/YPwi6L3bSdViNOEXWIsOA&#10;oC2QDj0rshQbkEVBYmJnXz9KjpO222nYRaZJ6pF8fJrf9q1hB+VDA7bk00nOmbISqsbuSv7zefXp&#10;K2cBha2EAatKflSB3y4+fph3rlAzqMFUyjMCsaHoXMlrRFdkWZC1akWYgFOWghp8K5B+/S6rvOgI&#10;vTXZLM+/ZB34ynmQKgTy3g9Bvkj4WiuJj1oHhcyUnHrDdPp0buOZLeai2Hnh6kae2hD/0EUrGktF&#10;z1D3AgXb++YPqLaRHgJonEhoM9C6kSrNQNNM83fTbGrhVJqFyAnuTFP4f7Dy4bBxT55h/w16WmAk&#10;pHOhCOSM8/Tat/FLnTKKE4XHM22qRybjpav8883smjNJsaub/Jpsgskut50P+F1By6JRck9rSWyJ&#10;wzrgkDqmxGIWVo0xaTXGvnEQZvRklxajhf22Z031qv0tVEeaysOw8ODkqqHSaxHwSXjaMA1CqsVH&#10;OrSBruRwsjirwf/6mz/mE/EU5awjxZTckqQ5Mz8sLSSKKxlTIiCnPz+6t6Nh9+0dkA6n9CScTGbM&#10;QzOa2kP7QnpexkIUElZSuZLjaN7hIF16D1ItlymJdOQEru3GyQgd6YpcPvcvwrsT4UireoBRTqJ4&#10;x/uQG28Gt9wjsZ+WEqkdiDwxThpMaz29lyjy1/8p6/KqF78BAAD//wMAUEsDBBQABgAIAAAAIQCR&#10;oOTL2gAAAAQBAAAPAAAAZHJzL2Rvd25yZXYueG1sTI/NbsIwEITvlXgHa5F6K46RjKo0DkJIHLhR&#10;+nM28TZJiddRvEDg6XF7aS8rjWY0822xHH0nzjjENpABNctAIFXBtVQbeH/bPD2DiGzJ2S4QGrhi&#10;hGU5eShs7sKFXvG851qkEoq5NdAw97mUsWrQ2zgLPVLyvsLgLSc51NIN9pLKfSfnWbaQ3raUFhrb&#10;47rB6rg/eQOtXgVW+LHdfH96FdRtt9W3nTGP03H1AoJx5L8w/OAndCgT0yGcyEXRGUiP8O9N3jzT&#10;GsTBwEJpkGUh/8OXdwAAAP//AwBQSwECLQAUAAYACAAAACEAtoM4kv4AAADhAQAAEwAAAAAAAAAA&#10;AAAAAAAAAAAAW0NvbnRlbnRfVHlwZXNdLnhtbFBLAQItABQABgAIAAAAIQA4/SH/1gAAAJQBAAAL&#10;AAAAAAAAAAAAAAAAAC8BAABfcmVscy8ucmVsc1BLAQItABQABgAIAAAAIQB+rPxfCwIAAB0EAAAO&#10;AAAAAAAAAAAAAAAAAC4CAABkcnMvZTJvRG9jLnhtbFBLAQItABQABgAIAAAAIQCRoOTL2gAAAAQB&#10;AAAPAAAAAAAAAAAAAAAAAGUEAABkcnMvZG93bnJldi54bWxQSwUGAAAAAAQABADzAAAAbAUAAAAA&#10;">
              <v:fill o:detectmouseclick="t"/>
              <v:textbox style="mso-fit-shape-to-text:t" inset="0,15pt,0,0">
                <w:txbxContent>
                  <w:p w:rsidRPr="007B77D0" w:rsidR="007B77D0" w:rsidP="007B77D0" w:rsidRDefault="007B77D0" w14:paraId="28F0DBFA" w14:textId="5104EE8E">
                    <w:pPr>
                      <w:rPr>
                        <w:rFonts w:ascii="Calibri" w:hAnsi="Calibri" w:eastAsia="Calibri" w:cs="Calibri"/>
                        <w:noProof/>
                        <w:color w:val="0000FF"/>
                      </w:rPr>
                    </w:pPr>
                    <w:r w:rsidRPr="007B77D0">
                      <w:rPr>
                        <w:rFonts w:ascii="Calibri" w:hAnsi="Calibri" w:eastAsia="Calibri" w:cs="Calibri"/>
                        <w:noProof/>
                        <w:color w:val="0000FF"/>
                      </w:rPr>
                      <w:t>Classification -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7B77D0" w:rsidRDefault="007B77D0" w14:paraId="496BB5F1" w14:textId="142B4786">
    <w:pPr>
      <w:pStyle w:val="Header"/>
    </w:pPr>
    <w:r>
      <w:rPr>
        <w:noProof/>
      </w:rPr>
      <mc:AlternateContent>
        <mc:Choice Requires="wps">
          <w:drawing>
            <wp:anchor distT="0" distB="0" distL="0" distR="0" simplePos="0" relativeHeight="251660288" behindDoc="0" locked="0" layoutInCell="1" allowOverlap="1" wp14:anchorId="5B63AD01" wp14:editId="579CBBC2">
              <wp:simplePos x="635" y="635"/>
              <wp:positionH relativeFrom="page">
                <wp:align>center</wp:align>
              </wp:positionH>
              <wp:positionV relativeFrom="page">
                <wp:align>top</wp:align>
              </wp:positionV>
              <wp:extent cx="1304925" cy="390525"/>
              <wp:effectExtent l="0" t="0" r="9525" b="9525"/>
              <wp:wrapNone/>
              <wp:docPr id="3" name="Text Box 3" descr="Classification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4925" cy="390525"/>
                      </a:xfrm>
                      <a:prstGeom prst="rect">
                        <a:avLst/>
                      </a:prstGeom>
                      <a:noFill/>
                      <a:ln>
                        <a:noFill/>
                      </a:ln>
                    </wps:spPr>
                    <wps:txbx>
                      <w:txbxContent>
                        <w:p w:rsidRPr="007B77D0" w:rsidR="007B77D0" w:rsidP="007B77D0" w:rsidRDefault="007B77D0" w14:paraId="05E67157" w14:textId="7496C8A8">
                          <w:pPr>
                            <w:rPr>
                              <w:rFonts w:ascii="Calibri" w:hAnsi="Calibri" w:eastAsia="Calibri" w:cs="Calibri"/>
                              <w:noProof/>
                              <w:color w:val="0000FF"/>
                            </w:rPr>
                          </w:pPr>
                          <w:r w:rsidRPr="007B77D0">
                            <w:rPr>
                              <w:rFonts w:ascii="Calibri" w:hAnsi="Calibri" w:eastAsia="Calibri" w:cs="Calibri"/>
                              <w:noProof/>
                              <w:color w:val="0000FF"/>
                            </w:rPr>
                            <w:t>Classification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399C1B95">
            <v:shapetype id="_x0000_t202" coordsize="21600,21600" o:spt="202" path="m,l,21600r21600,l21600,xe" w14:anchorId="5B63AD01">
              <v:stroke joinstyle="miter"/>
              <v:path gradientshapeok="t" o:connecttype="rect"/>
            </v:shapetype>
            <v:shape id="Text Box 3" style="position:absolute;margin-left:0;margin-top:0;width:102.75pt;height:30.75pt;z-index:251660288;visibility:visible;mso-wrap-style:none;mso-wrap-distance-left:0;mso-wrap-distance-top:0;mso-wrap-distance-right:0;mso-wrap-distance-bottom:0;mso-position-horizontal:center;mso-position-horizontal-relative:page;mso-position-vertical:top;mso-position-vertical-relative:page;v-text-anchor:top" alt="Classification -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sZDQIAAB0EAAAOAAAAZHJzL2Uyb0RvYy54bWysU8Fu2zAMvQ/YPwi6L3bSdViNOEXWIsOA&#10;oC2QDj0rshQbkEVBYmJnXz9KjpOt66nYRaZJ6pF8fJrf9q1hB+VDA7bk00nOmbISqsbuSv7zefXp&#10;K2cBha2EAatKflSB3y4+fph3rlAzqMFUyjMCsaHoXMlrRFdkWZC1akWYgFOWghp8K5B+/S6rvOgI&#10;vTXZLM+/ZB34ynmQKgTy3g9Bvkj4WiuJj1oHhcyUnHrDdPp0buOZLeai2Hnh6kae2hDv6KIVjaWi&#10;Z6h7gYLtffMPVNtIDwE0TiS0GWjdSJVmoGmm+atpNrVwKs1C5AR3pin8P1j5cNi4J8+w/wY9LTAS&#10;0rlQBHLGeXrt2/ilThnFicLjmTbVI5Px0lX++WZ2zZmk2NVNfk02wWSX284H/K6gZdEouae1JLbE&#10;YR1wSB1TYjELq8aYtBpj/3IQZvRklxajhf22Z01V8tnY/haqI03lYVh4cHLVUOm1CPgkPG2YBiHV&#10;4iMd2kBXcjhZnNXgf73lj/lEPEU560gxJbckac7MD0sLieJKxpQIyOnPj+7taNh9ewekwyk9CSeT&#10;GfPQjKb20L6QnpexEIWElVSu5DiadzhIl96DVMtlSiIdOYFru3EyQke6IpfP/Yvw7kQ40qoeYJST&#10;KF7xPuTGm8Et90jsp6VEagciT4yTBtNaT+8livzP/5R1edWL3wAAAP//AwBQSwMEFAAGAAgAAAAh&#10;AJGg5MvaAAAABAEAAA8AAABkcnMvZG93bnJldi54bWxMj81uwjAQhO+VeAdrkXorjpGMqjQOQkgc&#10;uFH6czbxNkmJ11G8QODpcXtpLyuNZjTzbbEcfSfOOMQ2kAE1y0AgVcG1VBt4f9s8PYOIbMnZLhAa&#10;uGKEZTl5KGzuwoVe8bznWqQSirk10DD3uZSxatDbOAs9UvK+wuAtJznU0g32ksp9J+dZtpDetpQW&#10;GtvjusHquD95A61eBVb4sd18f3oV1G231bedMY/TcfUCgnHkvzD84Cd0KBPTIZzIRdEZSI/w703e&#10;PNMaxMHAQmmQZSH/w5d3AAAA//8DAFBLAQItABQABgAIAAAAIQC2gziS/gAAAOEBAAATAAAAAAAA&#10;AAAAAAAAAAAAAABbQ29udGVudF9UeXBlc10ueG1sUEsBAi0AFAAGAAgAAAAhADj9If/WAAAAlAEA&#10;AAsAAAAAAAAAAAAAAAAALwEAAF9yZWxzLy5yZWxzUEsBAi0AFAAGAAgAAAAhAMltKxkNAgAAHQQA&#10;AA4AAAAAAAAAAAAAAAAALgIAAGRycy9lMm9Eb2MueG1sUEsBAi0AFAAGAAgAAAAhAJGg5MvaAAAA&#10;BAEAAA8AAAAAAAAAAAAAAAAAZwQAAGRycy9kb3ducmV2LnhtbFBLBQYAAAAABAAEAPMAAABuBQAA&#10;AAA=&#10;">
              <v:fill o:detectmouseclick="t"/>
              <v:textbox style="mso-fit-shape-to-text:t" inset="0,15pt,0,0">
                <w:txbxContent>
                  <w:p w:rsidRPr="007B77D0" w:rsidR="007B77D0" w:rsidP="007B77D0" w:rsidRDefault="007B77D0" w14:paraId="463B62F4" w14:textId="7496C8A8">
                    <w:pPr>
                      <w:rPr>
                        <w:rFonts w:ascii="Calibri" w:hAnsi="Calibri" w:eastAsia="Calibri" w:cs="Calibri"/>
                        <w:noProof/>
                        <w:color w:val="0000FF"/>
                      </w:rPr>
                    </w:pPr>
                    <w:r w:rsidRPr="007B77D0">
                      <w:rPr>
                        <w:rFonts w:ascii="Calibri" w:hAnsi="Calibri" w:eastAsia="Calibri" w:cs="Calibri"/>
                        <w:noProof/>
                        <w:color w:val="0000FF"/>
                      </w:rPr>
                      <w:t>Classification -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7B77D0" w:rsidRDefault="007B77D0" w14:paraId="493DB8FB" w14:textId="0E59AFEB">
    <w:pPr>
      <w:pStyle w:val="Header"/>
    </w:pPr>
    <w:r>
      <w:rPr>
        <w:noProof/>
      </w:rPr>
      <mc:AlternateContent>
        <mc:Choice Requires="wps">
          <w:drawing>
            <wp:anchor distT="0" distB="0" distL="0" distR="0" simplePos="0" relativeHeight="251658240" behindDoc="0" locked="0" layoutInCell="1" allowOverlap="1" wp14:anchorId="21BE85A4" wp14:editId="0B2B012C">
              <wp:simplePos x="635" y="635"/>
              <wp:positionH relativeFrom="page">
                <wp:align>center</wp:align>
              </wp:positionH>
              <wp:positionV relativeFrom="page">
                <wp:align>top</wp:align>
              </wp:positionV>
              <wp:extent cx="1304925" cy="390525"/>
              <wp:effectExtent l="0" t="0" r="9525" b="9525"/>
              <wp:wrapNone/>
              <wp:docPr id="1" name="Text Box 1" descr="Classification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4925" cy="390525"/>
                      </a:xfrm>
                      <a:prstGeom prst="rect">
                        <a:avLst/>
                      </a:prstGeom>
                      <a:noFill/>
                      <a:ln>
                        <a:noFill/>
                      </a:ln>
                    </wps:spPr>
                    <wps:txbx>
                      <w:txbxContent>
                        <w:p w:rsidRPr="007B77D0" w:rsidR="007B77D0" w:rsidP="007B77D0" w:rsidRDefault="007B77D0" w14:paraId="0E12CDEE" w14:textId="0272DA3D">
                          <w:pPr>
                            <w:rPr>
                              <w:rFonts w:ascii="Calibri" w:hAnsi="Calibri" w:eastAsia="Calibri" w:cs="Calibri"/>
                              <w:noProof/>
                              <w:color w:val="0000FF"/>
                            </w:rPr>
                          </w:pPr>
                          <w:r w:rsidRPr="007B77D0">
                            <w:rPr>
                              <w:rFonts w:ascii="Calibri" w:hAnsi="Calibri" w:eastAsia="Calibri" w:cs="Calibri"/>
                              <w:noProof/>
                              <w:color w:val="0000FF"/>
                            </w:rPr>
                            <w:t>Classification -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3E82E045">
            <v:shapetype id="_x0000_t202" coordsize="21600,21600" o:spt="202" path="m,l,21600r21600,l21600,xe" w14:anchorId="21BE85A4">
              <v:stroke joinstyle="miter"/>
              <v:path gradientshapeok="t" o:connecttype="rect"/>
            </v:shapetype>
            <v:shape id="Text Box 1" style="position:absolute;margin-left:0;margin-top:0;width:102.75pt;height:30.75pt;z-index:251658240;visibility:visible;mso-wrap-style:none;mso-wrap-distance-left:0;mso-wrap-distance-top:0;mso-wrap-distance-right:0;mso-wrap-distance-bottom:0;mso-position-horizontal:center;mso-position-horizontal-relative:page;mso-position-vertical:top;mso-position-vertical-relative:page;v-text-anchor:top" alt="Classification - Intern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2+OCAIAABYEAAAOAAAAZHJzL2Uyb0RvYy54bWysU8Fu2zAMvQ/YPwi6L3bSdViNOEXWIsOA&#10;oi2QDj0rshQbkEVBYmJnXz9KtpOt22nYRaZJ6pF8fFre9q1hR+VDA7bk81nOmbISqsbuS/79ZfPh&#10;M2cBha2EAatKflKB367ev1t2rlALqMFUyjMCsaHoXMlrRFdkWZC1akWYgVOWghp8K5B+/T6rvOgI&#10;vTXZIs8/ZR34ynmQKgTy3g9Bvkr4WiuJT1oHhcyUnHrDdPp07uKZrZai2Hvh6kaObYh/6KIVjaWi&#10;Z6h7gYIdfPMHVNtIDwE0ziS0GWjdSJVmoGnm+ZtptrVwKs1C5AR3pin8P1j5eNy6Z8+w/wI9LTAS&#10;0rlQBHLGeXrt2/ilThnFicLTmTbVI5Px0lX+8WZxzZmk2NVNfk02wWSX284H/KqgZdEouae1JLbE&#10;8SHgkDqlxGIWNo0xaTXG/uYgzOjJLi1GC/tdP/a9g+pE43gYNh2c3DRU80EEfBaeVksTkFzxiQ5t&#10;oCs5jBZnNfgff/PHfGKcopx1JJWSW9IyZ+abpU1EVSVjTpPn9Ocn924y7KG9AxLgnN6Ck8mMeWgm&#10;U3toX0nI61iIQsJKKldynMw7HDRLD0Gq9TolkYCcwAe7dTJCR54iiS/9q/BuZBppR48w6UgUbwgf&#10;cuPN4NYHJNrTNiKnA5Ej1SS+tM/xoUR1//qfsi7PefUTAAD//wMAUEsDBBQABgAIAAAAIQCRoOTL&#10;2gAAAAQBAAAPAAAAZHJzL2Rvd25yZXYueG1sTI/NbsIwEITvlXgHa5F6K46RjKo0DkJIHLhR+nM2&#10;8TZJiddRvEDg6XF7aS8rjWY0822xHH0nzjjENpABNctAIFXBtVQbeH/bPD2DiGzJ2S4QGrhihGU5&#10;eShs7sKFXvG851qkEoq5NdAw97mUsWrQ2zgLPVLyvsLgLSc51NIN9pLKfSfnWbaQ3raUFhrb47rB&#10;6rg/eQOtXgVW+LHdfH96FdRtt9W3nTGP03H1AoJx5L8w/OAndCgT0yGcyEXRGUiP8O9N3jzTGsTB&#10;wEJpkGUh/8OXdwAAAP//AwBQSwECLQAUAAYACAAAACEAtoM4kv4AAADhAQAAEwAAAAAAAAAAAAAA&#10;AAAAAAAAW0NvbnRlbnRfVHlwZXNdLnhtbFBLAQItABQABgAIAAAAIQA4/SH/1gAAAJQBAAALAAAA&#10;AAAAAAAAAAAAAC8BAABfcmVscy8ucmVsc1BLAQItABQABgAIAAAAIQDEI2+OCAIAABYEAAAOAAAA&#10;AAAAAAAAAAAAAC4CAABkcnMvZTJvRG9jLnhtbFBLAQItABQABgAIAAAAIQCRoOTL2gAAAAQBAAAP&#10;AAAAAAAAAAAAAAAAAGIEAABkcnMvZG93bnJldi54bWxQSwUGAAAAAAQABADzAAAAaQUAAAAA&#10;">
              <v:fill o:detectmouseclick="t"/>
              <v:textbox style="mso-fit-shape-to-text:t" inset="0,15pt,0,0">
                <w:txbxContent>
                  <w:p w:rsidRPr="007B77D0" w:rsidR="007B77D0" w:rsidP="007B77D0" w:rsidRDefault="007B77D0" w14:paraId="4BE232A1" w14:textId="0272DA3D">
                    <w:pPr>
                      <w:rPr>
                        <w:rFonts w:ascii="Calibri" w:hAnsi="Calibri" w:eastAsia="Calibri" w:cs="Calibri"/>
                        <w:noProof/>
                        <w:color w:val="0000FF"/>
                      </w:rPr>
                    </w:pPr>
                    <w:r w:rsidRPr="007B77D0">
                      <w:rPr>
                        <w:rFonts w:ascii="Calibri" w:hAnsi="Calibri" w:eastAsia="Calibri" w:cs="Calibri"/>
                        <w:noProof/>
                        <w:color w:val="0000FF"/>
                      </w:rPr>
                      <w:t>Classification - Internal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1Qh1q090" int2:invalidationBookmarkName="" int2:hashCode="fUS8RJwqJjdIAK" int2:id="gFoiUXKB">
      <int2:state int2:value="Rejected" int2:type="AugLoop_Text_Critique"/>
    </int2:bookmark>
    <int2:bookmark int2:bookmarkName="_Int_WxS3AjbW" int2:invalidationBookmarkName="" int2:hashCode="fUS8RJwqJjdIAK" int2:id="ktVJuW3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8">
    <w:nsid w:val="1c2620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3b38aca"/>
    <w:multiLevelType xmlns:w="http://schemas.openxmlformats.org/wordprocessingml/2006/main" w:val="multilevel"/>
    <w:lvl xmlns:w="http://schemas.openxmlformats.org/wordprocessingml/2006/main" w:ilvl="0">
      <w:start w:val="8"/>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b391852"/>
    <w:multiLevelType xmlns:w="http://schemas.openxmlformats.org/wordprocessingml/2006/main" w:val="multilevel"/>
    <w:lvl xmlns:w="http://schemas.openxmlformats.org/wordprocessingml/2006/main" w:ilvl="0">
      <w:start w:val="7"/>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abcc79b"/>
    <w:multiLevelType xmlns:w="http://schemas.openxmlformats.org/wordprocessingml/2006/main" w:val="multilevel"/>
    <w:lvl xmlns:w="http://schemas.openxmlformats.org/wordprocessingml/2006/main" w:ilvl="0">
      <w:start w:val="6"/>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22ec403"/>
    <w:multiLevelType xmlns:w="http://schemas.openxmlformats.org/wordprocessingml/2006/main" w:val="multilevel"/>
    <w:lvl xmlns:w="http://schemas.openxmlformats.org/wordprocessingml/2006/main" w:ilvl="0">
      <w:start w:val="5"/>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5c134b3"/>
    <w:multiLevelType xmlns:w="http://schemas.openxmlformats.org/wordprocessingml/2006/main" w:val="multilevel"/>
    <w:lvl xmlns:w="http://schemas.openxmlformats.org/wordprocessingml/2006/main" w:ilvl="0">
      <w:start w:val="4"/>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3efb4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e7e7c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195997"/>
    <w:multiLevelType xmlns:w="http://schemas.openxmlformats.org/wordprocessingml/2006/main" w:val="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57ae233"/>
    <w:multiLevelType xmlns:w="http://schemas.openxmlformats.org/wordprocessingml/2006/main" w:val="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800b87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651014"/>
    <w:multiLevelType w:val="multilevel"/>
    <w:tmpl w:val="FFFFFFFF"/>
    <w:lvl w:ilvl="0">
      <w:start w:val="1"/>
      <w:numFmt w:val="decimal"/>
      <w:lvlText w:val="%1."/>
      <w:lvlJc w:val="left"/>
      <w:pPr>
        <w:ind w:left="720" w:hanging="360"/>
      </w:pPr>
      <w:rPr>
        <w:rFonts w:ascii="Arial" w:hAnsi="Arial" w:eastAsia="Arial" w:cs="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F8229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3361E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971D6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A86EB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1D2069"/>
    <w:multiLevelType w:val="multilevel"/>
    <w:tmpl w:val="FFFFFFFF"/>
    <w:lvl w:ilvl="0">
      <w:start w:val="1"/>
      <w:numFmt w:val="decimal"/>
      <w:lvlText w:val="%1."/>
      <w:lvlJc w:val="left"/>
      <w:pPr>
        <w:ind w:left="720" w:hanging="360"/>
      </w:pPr>
      <w:rPr>
        <w:rFonts w:ascii="Arial" w:hAnsi="Arial" w:eastAsia="Arial" w:cs="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BDC169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93242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30525B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AF229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DA7B5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7FD1FF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70607C"/>
    <w:multiLevelType w:val="multilevel"/>
    <w:tmpl w:val="FFFFFFFF"/>
    <w:lvl w:ilvl="0">
      <w:start w:val="1"/>
      <w:numFmt w:val="bullet"/>
      <w:lvlText w:val="●"/>
      <w:lvlJc w:val="left"/>
      <w:pPr>
        <w:ind w:left="720" w:hanging="360"/>
      </w:pPr>
      <w:rPr>
        <w:rFonts w:ascii="Arial" w:hAnsi="Arial" w:eastAsia="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2729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9133E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372A4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B25107A"/>
    <w:multiLevelType w:val="multilevel"/>
    <w:tmpl w:val="FFFFFFFF"/>
    <w:lvl w:ilvl="0">
      <w:start w:val="1"/>
      <w:numFmt w:val="decimal"/>
      <w:lvlText w:val="%1."/>
      <w:lvlJc w:val="left"/>
      <w:pPr>
        <w:ind w:left="720" w:hanging="360"/>
      </w:pPr>
      <w:rPr>
        <w:rFonts w:ascii="Arial" w:hAnsi="Arial" w:eastAsia="Arial" w:cs="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B4D796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1056244189">
    <w:abstractNumId w:val="14"/>
  </w:num>
  <w:num w:numId="2" w16cid:durableId="1586575433">
    <w:abstractNumId w:val="0"/>
  </w:num>
  <w:num w:numId="3" w16cid:durableId="1366711620">
    <w:abstractNumId w:val="1"/>
  </w:num>
  <w:num w:numId="4" w16cid:durableId="1491603312">
    <w:abstractNumId w:val="8"/>
  </w:num>
  <w:num w:numId="5" w16cid:durableId="981890329">
    <w:abstractNumId w:val="15"/>
  </w:num>
  <w:num w:numId="6" w16cid:durableId="749887804">
    <w:abstractNumId w:val="2"/>
  </w:num>
  <w:num w:numId="7" w16cid:durableId="1170632887">
    <w:abstractNumId w:val="12"/>
  </w:num>
  <w:num w:numId="8" w16cid:durableId="338044084">
    <w:abstractNumId w:val="17"/>
  </w:num>
  <w:num w:numId="9" w16cid:durableId="1597790159">
    <w:abstractNumId w:val="10"/>
  </w:num>
  <w:num w:numId="10" w16cid:durableId="2138525244">
    <w:abstractNumId w:val="4"/>
  </w:num>
  <w:num w:numId="11" w16cid:durableId="455371697">
    <w:abstractNumId w:val="5"/>
  </w:num>
  <w:num w:numId="12" w16cid:durableId="1372027215">
    <w:abstractNumId w:val="7"/>
  </w:num>
  <w:num w:numId="13" w16cid:durableId="1927762348">
    <w:abstractNumId w:val="6"/>
  </w:num>
  <w:num w:numId="14" w16cid:durableId="2035418009">
    <w:abstractNumId w:val="3"/>
  </w:num>
  <w:num w:numId="15" w16cid:durableId="52510261">
    <w:abstractNumId w:val="13"/>
  </w:num>
  <w:num w:numId="16" w16cid:durableId="1639874035">
    <w:abstractNumId w:val="16"/>
  </w:num>
  <w:num w:numId="17" w16cid:durableId="2054226955">
    <w:abstractNumId w:val="9"/>
  </w:num>
  <w:num w:numId="18" w16cid:durableId="1931959768">
    <w:abstractNumId w:val="11"/>
  </w:num>
</w:numbering>
</file>

<file path=word/people.xml><?xml version="1.0" encoding="utf-8"?>
<w15:people xmlns:mc="http://schemas.openxmlformats.org/markup-compatibility/2006" xmlns:w15="http://schemas.microsoft.com/office/word/2012/wordml" mc:Ignorable="w15">
  <w15:person w15:author="sharath">
    <w15:presenceInfo w15:providerId="AD" w15:userId="S::sharath_zeta.tech#ext#@hdfcbankltd.onmicrosoft.com::a8acdee0-41fa-4642-ab09-138592de6b04"/>
  </w15:person>
  <w15:person w15:author="sharath">
    <w15:presenceInfo w15:providerId="AD" w15:userId="S::sharath_zeta.tech#ext#@hdfcbankltd.onmicrosoft.com::a8acdee0-41fa-4642-ab09-138592de6b04"/>
  </w15:person>
  <w15:person w15:author="akansha.m">
    <w15:presenceInfo w15:providerId="AD" w15:userId="S::akansham_zeta.tech#ext#@hdfcbankltd.onmicrosoft.com::ece350a5-0601-4bd5-9d12-184af626d2a6"/>
  </w15:person>
  <w15:person w15:author="Ganesan Kathiresan">
    <w15:presenceInfo w15:providerId="AD" w15:userId="S::kwbvv00384@hbctxdom.com::14b4128e-6902-42d2-8570-918ba7889d7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EF6"/>
    <w:rsid w:val="00090EF6"/>
    <w:rsid w:val="0012EC72"/>
    <w:rsid w:val="007B77D0"/>
    <w:rsid w:val="008B43BC"/>
    <w:rsid w:val="00AD4A1E"/>
    <w:rsid w:val="00C004BC"/>
    <w:rsid w:val="00DDF171"/>
    <w:rsid w:val="0143EB3D"/>
    <w:rsid w:val="01B52AD8"/>
    <w:rsid w:val="02ECFF61"/>
    <w:rsid w:val="031EAC2D"/>
    <w:rsid w:val="0340050B"/>
    <w:rsid w:val="037A23E7"/>
    <w:rsid w:val="03D06C1D"/>
    <w:rsid w:val="0418C35D"/>
    <w:rsid w:val="04504B71"/>
    <w:rsid w:val="0452DD96"/>
    <w:rsid w:val="045F4954"/>
    <w:rsid w:val="0484B2BC"/>
    <w:rsid w:val="051576BD"/>
    <w:rsid w:val="055360B0"/>
    <w:rsid w:val="05EE01CE"/>
    <w:rsid w:val="0693AAC7"/>
    <w:rsid w:val="07737298"/>
    <w:rsid w:val="0797E85F"/>
    <w:rsid w:val="07A299F2"/>
    <w:rsid w:val="07B1ADCC"/>
    <w:rsid w:val="07EAA3CB"/>
    <w:rsid w:val="080BF622"/>
    <w:rsid w:val="0829F43C"/>
    <w:rsid w:val="0860CB50"/>
    <w:rsid w:val="097E6B69"/>
    <w:rsid w:val="09CBB66E"/>
    <w:rsid w:val="0B025625"/>
    <w:rsid w:val="0B283B6D"/>
    <w:rsid w:val="0B29FF33"/>
    <w:rsid w:val="0B626A01"/>
    <w:rsid w:val="0C09F5D0"/>
    <w:rsid w:val="0C8DFA21"/>
    <w:rsid w:val="0CA5BB68"/>
    <w:rsid w:val="0CCA5FAB"/>
    <w:rsid w:val="0CF2A7D9"/>
    <w:rsid w:val="0D3D5104"/>
    <w:rsid w:val="0D926A02"/>
    <w:rsid w:val="0DDEE6EB"/>
    <w:rsid w:val="0ED13071"/>
    <w:rsid w:val="0F102064"/>
    <w:rsid w:val="0F95EB01"/>
    <w:rsid w:val="0F98F03C"/>
    <w:rsid w:val="103E24E8"/>
    <w:rsid w:val="108E6930"/>
    <w:rsid w:val="1166FF79"/>
    <w:rsid w:val="11EA0582"/>
    <w:rsid w:val="122263FE"/>
    <w:rsid w:val="133B7770"/>
    <w:rsid w:val="138F1A8D"/>
    <w:rsid w:val="13A62272"/>
    <w:rsid w:val="13E95390"/>
    <w:rsid w:val="141DF20D"/>
    <w:rsid w:val="150EA608"/>
    <w:rsid w:val="151200ED"/>
    <w:rsid w:val="1560BEAD"/>
    <w:rsid w:val="15B7F7CC"/>
    <w:rsid w:val="15F96811"/>
    <w:rsid w:val="1804424D"/>
    <w:rsid w:val="18168A31"/>
    <w:rsid w:val="18F4EC58"/>
    <w:rsid w:val="1901D346"/>
    <w:rsid w:val="19BD0501"/>
    <w:rsid w:val="19C0A3C7"/>
    <w:rsid w:val="1A108B79"/>
    <w:rsid w:val="1A14C220"/>
    <w:rsid w:val="1A422FC0"/>
    <w:rsid w:val="1A7C1385"/>
    <w:rsid w:val="1A8B9F40"/>
    <w:rsid w:val="1ACE140E"/>
    <w:rsid w:val="1B43E1CE"/>
    <w:rsid w:val="1BF9C959"/>
    <w:rsid w:val="1D071BF6"/>
    <w:rsid w:val="1DAE614B"/>
    <w:rsid w:val="1E1D0F7A"/>
    <w:rsid w:val="1E390F8A"/>
    <w:rsid w:val="1F0341B8"/>
    <w:rsid w:val="1F1886B1"/>
    <w:rsid w:val="1F1B620C"/>
    <w:rsid w:val="1F44C7F7"/>
    <w:rsid w:val="1FB7B6AF"/>
    <w:rsid w:val="1FD5B55A"/>
    <w:rsid w:val="1FE82696"/>
    <w:rsid w:val="2018D75D"/>
    <w:rsid w:val="2061E541"/>
    <w:rsid w:val="20E6A266"/>
    <w:rsid w:val="20FD2651"/>
    <w:rsid w:val="21E7E91F"/>
    <w:rsid w:val="220D4CD9"/>
    <w:rsid w:val="2249C37B"/>
    <w:rsid w:val="228530D1"/>
    <w:rsid w:val="238B34AC"/>
    <w:rsid w:val="24133BFA"/>
    <w:rsid w:val="2431E743"/>
    <w:rsid w:val="248D2288"/>
    <w:rsid w:val="256BA9A9"/>
    <w:rsid w:val="259A704C"/>
    <w:rsid w:val="25ADF893"/>
    <w:rsid w:val="25D0B7DE"/>
    <w:rsid w:val="274B9CAA"/>
    <w:rsid w:val="278D810E"/>
    <w:rsid w:val="27CB348C"/>
    <w:rsid w:val="280479D2"/>
    <w:rsid w:val="2857B67F"/>
    <w:rsid w:val="28AFC118"/>
    <w:rsid w:val="296CFB73"/>
    <w:rsid w:val="29711EEF"/>
    <w:rsid w:val="29857439"/>
    <w:rsid w:val="299E1750"/>
    <w:rsid w:val="2A9C6131"/>
    <w:rsid w:val="2AB666AE"/>
    <w:rsid w:val="2AB68607"/>
    <w:rsid w:val="2C50C808"/>
    <w:rsid w:val="2CA70BF2"/>
    <w:rsid w:val="2CB06E8E"/>
    <w:rsid w:val="2E3922BC"/>
    <w:rsid w:val="2E3B6C79"/>
    <w:rsid w:val="2EC9AD41"/>
    <w:rsid w:val="2F1807F7"/>
    <w:rsid w:val="2FC9C653"/>
    <w:rsid w:val="2FFF7FBD"/>
    <w:rsid w:val="30181AAC"/>
    <w:rsid w:val="304014CC"/>
    <w:rsid w:val="30E600EF"/>
    <w:rsid w:val="3210754B"/>
    <w:rsid w:val="325B66DC"/>
    <w:rsid w:val="3293773C"/>
    <w:rsid w:val="32BBD2B5"/>
    <w:rsid w:val="34578505"/>
    <w:rsid w:val="345DCE93"/>
    <w:rsid w:val="352E0014"/>
    <w:rsid w:val="362E2006"/>
    <w:rsid w:val="36E4FE73"/>
    <w:rsid w:val="373D9F9C"/>
    <w:rsid w:val="39304F07"/>
    <w:rsid w:val="3933E235"/>
    <w:rsid w:val="3A325D37"/>
    <w:rsid w:val="3A712D0B"/>
    <w:rsid w:val="3A894A17"/>
    <w:rsid w:val="3B2DE745"/>
    <w:rsid w:val="3C0143B1"/>
    <w:rsid w:val="3C88DCB2"/>
    <w:rsid w:val="3CAA3EF4"/>
    <w:rsid w:val="3D4FBD39"/>
    <w:rsid w:val="3DE1ED30"/>
    <w:rsid w:val="3EE12493"/>
    <w:rsid w:val="3F1162DB"/>
    <w:rsid w:val="3F7D21A7"/>
    <w:rsid w:val="3FEA6455"/>
    <w:rsid w:val="4017B86A"/>
    <w:rsid w:val="40241D19"/>
    <w:rsid w:val="402E250A"/>
    <w:rsid w:val="407E3D39"/>
    <w:rsid w:val="40993BEF"/>
    <w:rsid w:val="40DFB2DC"/>
    <w:rsid w:val="41428550"/>
    <w:rsid w:val="4210486E"/>
    <w:rsid w:val="42516270"/>
    <w:rsid w:val="42FC42BC"/>
    <w:rsid w:val="4317FF3E"/>
    <w:rsid w:val="43D53C75"/>
    <w:rsid w:val="43E11BD6"/>
    <w:rsid w:val="4423F50E"/>
    <w:rsid w:val="44BC9F8E"/>
    <w:rsid w:val="44E60420"/>
    <w:rsid w:val="45237AE3"/>
    <w:rsid w:val="45CF58FF"/>
    <w:rsid w:val="45E1E722"/>
    <w:rsid w:val="468F9CD2"/>
    <w:rsid w:val="476FC4C6"/>
    <w:rsid w:val="47757BB2"/>
    <w:rsid w:val="4797CA7B"/>
    <w:rsid w:val="484A5BB6"/>
    <w:rsid w:val="48F10286"/>
    <w:rsid w:val="48FA97DA"/>
    <w:rsid w:val="494FAC8F"/>
    <w:rsid w:val="49809324"/>
    <w:rsid w:val="49A945F2"/>
    <w:rsid w:val="49E94709"/>
    <w:rsid w:val="49FEC77C"/>
    <w:rsid w:val="4AE0E4E8"/>
    <w:rsid w:val="4B4A61B3"/>
    <w:rsid w:val="4BA8B020"/>
    <w:rsid w:val="4BC69807"/>
    <w:rsid w:val="4BF43D17"/>
    <w:rsid w:val="4C28A6B5"/>
    <w:rsid w:val="4C4EF30D"/>
    <w:rsid w:val="4C60612B"/>
    <w:rsid w:val="4CFE8DA5"/>
    <w:rsid w:val="4D1D1103"/>
    <w:rsid w:val="4D4DC1CF"/>
    <w:rsid w:val="4ED51920"/>
    <w:rsid w:val="4F3E8152"/>
    <w:rsid w:val="4F7A9056"/>
    <w:rsid w:val="50536C64"/>
    <w:rsid w:val="50877244"/>
    <w:rsid w:val="50942A69"/>
    <w:rsid w:val="5210DC8F"/>
    <w:rsid w:val="522A65D0"/>
    <w:rsid w:val="5241A7A1"/>
    <w:rsid w:val="5241A7A1"/>
    <w:rsid w:val="5244600F"/>
    <w:rsid w:val="526A062D"/>
    <w:rsid w:val="52C7A9CD"/>
    <w:rsid w:val="537565D5"/>
    <w:rsid w:val="53BC1AF9"/>
    <w:rsid w:val="549B04D1"/>
    <w:rsid w:val="54A005DA"/>
    <w:rsid w:val="55E8A13D"/>
    <w:rsid w:val="56071D50"/>
    <w:rsid w:val="56C6FB28"/>
    <w:rsid w:val="57AAD5A0"/>
    <w:rsid w:val="57FE6ED6"/>
    <w:rsid w:val="58CB17E2"/>
    <w:rsid w:val="5942E3B4"/>
    <w:rsid w:val="59DD2504"/>
    <w:rsid w:val="5A5B2BDD"/>
    <w:rsid w:val="5A731AE3"/>
    <w:rsid w:val="5A89F554"/>
    <w:rsid w:val="5B3BBBA4"/>
    <w:rsid w:val="5C0C6CB9"/>
    <w:rsid w:val="5C444D72"/>
    <w:rsid w:val="5CE9A228"/>
    <w:rsid w:val="5D426BBA"/>
    <w:rsid w:val="5D7FC552"/>
    <w:rsid w:val="5E6AF298"/>
    <w:rsid w:val="5E88BE3C"/>
    <w:rsid w:val="5EED6178"/>
    <w:rsid w:val="5F1E7BC3"/>
    <w:rsid w:val="5F5F26DF"/>
    <w:rsid w:val="5FB11B2F"/>
    <w:rsid w:val="5FE3A2D0"/>
    <w:rsid w:val="60EBFC50"/>
    <w:rsid w:val="610CE086"/>
    <w:rsid w:val="61E779D8"/>
    <w:rsid w:val="62260FDA"/>
    <w:rsid w:val="62FD9BC7"/>
    <w:rsid w:val="6332A1E6"/>
    <w:rsid w:val="63463EA0"/>
    <w:rsid w:val="636FADBB"/>
    <w:rsid w:val="646933B4"/>
    <w:rsid w:val="65AACA4E"/>
    <w:rsid w:val="65C75DF9"/>
    <w:rsid w:val="6610E248"/>
    <w:rsid w:val="6684B272"/>
    <w:rsid w:val="66D0CF01"/>
    <w:rsid w:val="679920A5"/>
    <w:rsid w:val="67E654B7"/>
    <w:rsid w:val="69A32C85"/>
    <w:rsid w:val="6A7CE40E"/>
    <w:rsid w:val="6ADD0A1D"/>
    <w:rsid w:val="6B093331"/>
    <w:rsid w:val="6BCA1D4A"/>
    <w:rsid w:val="6BD12C9B"/>
    <w:rsid w:val="6BD1DCE6"/>
    <w:rsid w:val="6C6205B8"/>
    <w:rsid w:val="6CAAFB3D"/>
    <w:rsid w:val="6CD6AE25"/>
    <w:rsid w:val="6D14E135"/>
    <w:rsid w:val="6D15B2A0"/>
    <w:rsid w:val="6D733DF5"/>
    <w:rsid w:val="6ED84C4D"/>
    <w:rsid w:val="6EE61316"/>
    <w:rsid w:val="71FADFCD"/>
    <w:rsid w:val="71FE1FB8"/>
    <w:rsid w:val="7233ECEB"/>
    <w:rsid w:val="739C58B6"/>
    <w:rsid w:val="73E191FA"/>
    <w:rsid w:val="748149AE"/>
    <w:rsid w:val="765C4CC7"/>
    <w:rsid w:val="789297AA"/>
    <w:rsid w:val="7916F7B2"/>
    <w:rsid w:val="7919310F"/>
    <w:rsid w:val="7919310F"/>
    <w:rsid w:val="7925678F"/>
    <w:rsid w:val="7A3A8513"/>
    <w:rsid w:val="7B7C26F7"/>
    <w:rsid w:val="7C435BCD"/>
    <w:rsid w:val="7D9EFE05"/>
    <w:rsid w:val="7DA6CED1"/>
    <w:rsid w:val="7DDA4E84"/>
    <w:rsid w:val="7EA6C19A"/>
    <w:rsid w:val="7EFC8718"/>
    <w:rsid w:val="7F334667"/>
    <w:rsid w:val="7F623620"/>
    <w:rsid w:val="7F839738"/>
    <w:rsid w:val="7FD7B8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D3F3702"/>
  <w15:docId w15:val="{40E22E7A-BE8F-4FC4-A30B-5C16DC78CE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tcPr>
      <w:shd w:val="clear" w:color="auto" w:fill="FFFFFF"/>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rsid w:val="007B77D0"/>
    <w:pPr>
      <w:tabs>
        <w:tab w:val="center" w:pos="4680"/>
        <w:tab w:val="right" w:pos="9360"/>
      </w:tabs>
      <w:spacing w:line="240" w:lineRule="auto"/>
    </w:pPr>
  </w:style>
  <w:style w:type="character" w:styleId="HeaderChar" w:customStyle="1">
    <w:name w:val="Header Char"/>
    <w:basedOn w:val="DefaultParagraphFont"/>
    <w:link w:val="Header"/>
    <w:uiPriority w:val="99"/>
    <w:rsid w:val="007B77D0"/>
  </w:style>
  <w:style w:type="paragraph" w:styleId="Footer">
    <w:name w:val="footer"/>
    <w:basedOn w:val="Normal"/>
    <w:link w:val="FooterChar"/>
    <w:uiPriority w:val="99"/>
    <w:unhideWhenUsed/>
    <w:rsid w:val="007B77D0"/>
    <w:pPr>
      <w:tabs>
        <w:tab w:val="center" w:pos="4680"/>
        <w:tab w:val="right" w:pos="9360"/>
      </w:tabs>
      <w:spacing w:line="240" w:lineRule="auto"/>
    </w:pPr>
  </w:style>
  <w:style w:type="character" w:styleId="FooterChar" w:customStyle="1">
    <w:name w:val="Footer Char"/>
    <w:basedOn w:val="DefaultParagraphFont"/>
    <w:link w:val="Footer"/>
    <w:uiPriority w:val="99"/>
    <w:rsid w:val="007B77D0"/>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yperlink" Target="https://hdfcbankltd.sharepoint.com/:x:/r/sites/ZETA_BSG_BUSINESSONLYTEAM/Shared%20Documents/Turbo%20-%20Zeta/Credit%20Card/PRD/RTO%20and%20Plastic%20Journey/India_Post/Reference/Embossing%20DSP%20File%20Structure%20-%20India_Post.xlsx?d=w869d15f7dda3452cb431921ccbc24cda&amp;csf=1&amp;web=1&amp;e=XdYRQd" TargetMode="External" Id="rId18" /><Relationship Type="http://schemas.openxmlformats.org/officeDocument/2006/relationships/hyperlink" Target="https://hdfcbankltd.sharepoint.com/:x:/r/sites/ZETA_BSG_BUSINESSONLYTEAM/Shared%20Documents/Turbo%20-%20Zeta/Credit%20Card/PRD/RTO%20and%20Plastic%20Journey/India_Post/Reference/SPEEDPOSTPINNORTHMAY24.xlsx?d=we2cd6a97eb2248e1bb200131479b9207&amp;csf=1&amp;web=1&amp;e=jDnWMU" TargetMode="External" Id="rId26" /><Relationship Type="http://schemas.openxmlformats.org/officeDocument/2006/relationships/customXml" Target="../customXml/item3.xml" Id="rId3" /><Relationship Type="http://schemas.openxmlformats.org/officeDocument/2006/relationships/hyperlink" Target="https://hdfcbankltd.sharepoint.com/:x:/r/sites/ZETA_BSG_BUSINESSONLYTEAM/Shared%20Documents/Turbo%20-%20Zeta/Credit%20Card/PRD/RTO%20and%20Plastic%20Journey/India_Post/Reference/DMS_card_delivery_files.xlsx?d=we955df8077df46bf8bc191ebbf9d5ac3&amp;csf=1&amp;web=1&amp;e=IXAg6b" TargetMode="External" Id="rId21" /><Relationship Type="http://schemas.openxmlformats.org/officeDocument/2006/relationships/theme" Target="theme/theme1.xml" Id="rId34" /><Relationship Type="http://schemas.openxmlformats.org/officeDocument/2006/relationships/webSettings" Target="webSettings.xml" Id="rId7" /><Relationship Type="http://schemas.openxmlformats.org/officeDocument/2006/relationships/hyperlink" Target="https://hdfcbankltd.sharepoint.com/:w:/r/sites/ZETA_BSG_BUSINESSONLYTEAM/_layouts/15/Doc.aspx?sourcedoc=%7BA8B4FE2E-BCE3-46FB-ACF2-0EBD970A2BAD%7D&amp;file=RD_Speedpost.docx&amp;action=default&amp;mobileredirect=true" TargetMode="External" Id="rId12" /><Relationship Type="http://schemas.openxmlformats.org/officeDocument/2006/relationships/hyperlink" Target="https://hdfcbankltd.sharepoint.com/:x:/r/sites/ZETA_BSG_BUSINESSONLYTEAM/Shared%20Documents/Turbo%20-%20Zeta/Credit%20Card/PRD/RTO%20and%20Plastic%20Journey/India_Post/Reference/Embossing%20DSP%20File%20Structure%20-%20India_Post.xlsx?d=w869d15f7dda3452cb431921ccbc24cda&amp;csf=1&amp;web=1&amp;e=XdYRQd" TargetMode="External" Id="rId17" /><Relationship Type="http://schemas.openxmlformats.org/officeDocument/2006/relationships/hyperlink" Target="https://hdfcbankltd.sharepoint.com/:x:/r/sites/ZETA_BSG_BUSINESSONLYTEAM/Shared%20Documents/Turbo%20-%20Zeta/Credit%20Card/PRD/RTO%20and%20Plastic%20Journey/India_Post/Reference/RTO%20File%20Formats%20(4).xlsx?d=w439deee33c604be496faae398135c88b&amp;csf=1&amp;web=1&amp;e=CXhQft" TargetMode="External" Id="rId25" /><Relationship Type="http://schemas.openxmlformats.org/officeDocument/2006/relationships/fontTable" Target="fontTable.xml" Id="rId33" /><Relationship Type="http://schemas.openxmlformats.org/officeDocument/2006/relationships/customXml" Target="../customXml/item2.xml" Id="rId2" /><Relationship Type="http://schemas.microsoft.com/office/2016/09/relationships/commentsIds" Target="commentsIds.xml" Id="rId16" /><Relationship Type="http://schemas.openxmlformats.org/officeDocument/2006/relationships/hyperlink" Target="https://drive.google.com/file/d/1g4wrpKhrqbr3ORQ8Zf3mezDrMvVoCnUM/view" TargetMode="External"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karthikram@zeta.tech" TargetMode="External" Id="rId11" /><Relationship Type="http://schemas.openxmlformats.org/officeDocument/2006/relationships/hyperlink" Target="https://hdfcbankltd.sharepoint.com/:x:/r/sites/ZETA_BSG_BUSINESSONLYTEAM/Shared%20Documents/Turbo%20-%20Zeta/Credit%20Card/PRD/RTO%20and%20Plastic%20Journey/India_Post/Reference/DSP%20File%20Structure%20-%20Credit%20V4.xlsx?d=w8d62c92432164da9a0ea0569e2bc07f1&amp;csf=1&amp;web=1&amp;e=5QQ6dx" TargetMode="External" Id="rId24" /><Relationship Type="http://schemas.openxmlformats.org/officeDocument/2006/relationships/footer" Target="footer3.xml" Id="rId32" /><Relationship Type="http://schemas.openxmlformats.org/officeDocument/2006/relationships/styles" Target="styles.xml" Id="rId5" /><Relationship Type="http://schemas.microsoft.com/office/2011/relationships/commentsExtended" Target="commentsExtended.xml" Id="rId15" /><Relationship Type="http://schemas.openxmlformats.org/officeDocument/2006/relationships/hyperlink" Target="https://hdfcbankltd.sharepoint.com/:x:/r/sites/ZETA_BSG_BUSINESSONLYTEAM/Shared%20Documents/Turbo%20-%20Zeta/Credit%20Card/PRD/RTO%20and%20Plastic%20Journey/India_Post/Reference/DMS_card_delivery_files.xlsx?d=we955df8077df46bf8bc191ebbf9d5ac3&amp;csf=1&amp;web=1&amp;e=IXAg6b" TargetMode="External" Id="rId23" /><Relationship Type="http://schemas.openxmlformats.org/officeDocument/2006/relationships/header" Target="header2.xml" Id="rId28" /><Relationship Type="http://schemas.openxmlformats.org/officeDocument/2006/relationships/hyperlink" Target="mailto:akansham@zeta.tech" TargetMode="External" Id="rId10" /><Relationship Type="http://schemas.openxmlformats.org/officeDocument/2006/relationships/hyperlink" Target="https://hdfcbankltd.sharepoint.com/:x:/r/sites/ZETA_BSG_BUSINESSONLYTEAM/Shared%20Documents/Turbo%20-%20Zeta/Credit%20Card/PRD/RTO%20and%20Plastic%20Journey/India_Post/Reference/DMS_card_delivery_files.xlsx?d=we955df8077df46bf8bc191ebbf9d5ac3&amp;csf=1&amp;web=1&amp;e=IXAg6b" TargetMode="External" Id="rId19" /><Relationship Type="http://schemas.openxmlformats.org/officeDocument/2006/relationships/header" Target="header3.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omments" Target="comments.xml" Id="rId14" /><Relationship Type="http://schemas.openxmlformats.org/officeDocument/2006/relationships/hyperlink" Target="https://hdfcbankltd.sharepoint.com/:x:/r/sites/ZETA_BSG_BUSINESSONLYTEAM/Shared%20Documents/Turbo%20-%20Zeta/Credit%20Card/PRD/RTO%20and%20Plastic%20Journey/India_Post/Reference/DMS_card_delivery_files.xlsx?d=we955df8077df46bf8bc191ebbf9d5ac3&amp;csf=1&amp;web=1&amp;e=IXAg6b" TargetMode="External" Id="rId22" /><Relationship Type="http://schemas.openxmlformats.org/officeDocument/2006/relationships/header" Target="header1.xml" Id="rId27" /><Relationship Type="http://schemas.openxmlformats.org/officeDocument/2006/relationships/footer" Target="footer2.xml" Id="rId30" /><Relationship Type="http://schemas.microsoft.com/office/2020/10/relationships/intelligence" Target="intelligence2.xml" Id="rId35" /><Relationship Type="http://schemas.openxmlformats.org/officeDocument/2006/relationships/footnotes" Target="footnotes.xml" Id="rId8" /><Relationship Type="http://schemas.microsoft.com/office/2011/relationships/people" Target="people.xml" Id="Rf17ab27935134518" /><Relationship Type="http://schemas.microsoft.com/office/2018/08/relationships/commentsExtensible" Target="commentsExtensible.xml" Id="R9efed11c2a254304" /><Relationship Type="http://schemas.openxmlformats.org/officeDocument/2006/relationships/hyperlink" Target="https://www.figma.com/design/AGXxCJbwuA4sj9OPSUK2kZ/%F0%9F%92%A0-Card-Management---V1?node-id=4734-18978&amp;t=lwLkj4VSSLSHgX31-0" TargetMode="External" Id="R9c09cc2802ab499b" /><Relationship Type="http://schemas.openxmlformats.org/officeDocument/2006/relationships/hyperlink" Target="https://zetaworld.sharepoint.com/:w:/r/sites/StudioPixel/Shared%20Documents/Pixel%20Documents%20Master/PRODUCT/Squad%20-%20Card/India%20Post/PRDs/Reference/PRD%20_%20Physical%20Card%20Delivery.docx?d=w38d95659823b4c158e70139aabd578fe&amp;csf=1&amp;web=1&amp;e=qhCHXo" TargetMode="External" Id="R92c066f280af4b8d"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DEC86541E45944922B193B4E88A00D" ma:contentTypeVersion="14" ma:contentTypeDescription="Create a new document." ma:contentTypeScope="" ma:versionID="f6f1e88dc25c1a5023847288f02308a1">
  <xsd:schema xmlns:xsd="http://www.w3.org/2001/XMLSchema" xmlns:xs="http://www.w3.org/2001/XMLSchema" xmlns:p="http://schemas.microsoft.com/office/2006/metadata/properties" xmlns:ns2="2da663ba-ff6c-4973-9f01-f2589e33e5ff" xmlns:ns3="fbc0bf5e-266e-4546-bc74-c0dbe01eaa5f" targetNamespace="http://schemas.microsoft.com/office/2006/metadata/properties" ma:root="true" ma:fieldsID="adfbfafd0b99f5f095bb062ddef544c5" ns2:_="" ns3:_="">
    <xsd:import namespace="2da663ba-ff6c-4973-9f01-f2589e33e5ff"/>
    <xsd:import namespace="fbc0bf5e-266e-4546-bc74-c0dbe01eaa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a663ba-ff6c-4973-9f01-f2589e33e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6fbef5-1515-460e-b286-a683038ea76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Doctype" ma:index="21" nillable="true" ma:displayName="Doc type" ma:format="Dropdown" ma:internalName="Doctype">
      <xsd:simpleType>
        <xsd:restriction base="dms:Choice">
          <xsd:enumeration value="PRD"/>
          <xsd:enumeration value="Bank Discussions"/>
          <xsd:enumeration value="Job Stories"/>
        </xsd:restriction>
      </xsd:simpleType>
    </xsd:element>
  </xsd:schema>
  <xsd:schema xmlns:xsd="http://www.w3.org/2001/XMLSchema" xmlns:xs="http://www.w3.org/2001/XMLSchema" xmlns:dms="http://schemas.microsoft.com/office/2006/documentManagement/types" xmlns:pc="http://schemas.microsoft.com/office/infopath/2007/PartnerControls" targetNamespace="fbc0bf5e-266e-4546-bc74-c0dbe01eaa5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ce333b0-47dc-4f6d-8096-8a3a75e1eec5}" ma:internalName="TaxCatchAll" ma:showField="CatchAllData" ma:web="fbc0bf5e-266e-4546-bc74-c0dbe01eaa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bc0bf5e-266e-4546-bc74-c0dbe01eaa5f" xsi:nil="true"/>
    <lcf76f155ced4ddcb4097134ff3c332f xmlns="2da663ba-ff6c-4973-9f01-f2589e33e5ff">
      <Terms xmlns="http://schemas.microsoft.com/office/infopath/2007/PartnerControls"/>
    </lcf76f155ced4ddcb4097134ff3c332f>
    <Doctype xmlns="2da663ba-ff6c-4973-9f01-f2589e33e5ff" xsi:nil="true"/>
  </documentManagement>
</p:properties>
</file>

<file path=customXml/itemProps1.xml><?xml version="1.0" encoding="utf-8"?>
<ds:datastoreItem xmlns:ds="http://schemas.openxmlformats.org/officeDocument/2006/customXml" ds:itemID="{13404A45-FD6C-4E58-B2F4-4AC2DB60FCC1}"/>
</file>

<file path=customXml/itemProps2.xml><?xml version="1.0" encoding="utf-8"?>
<ds:datastoreItem xmlns:ds="http://schemas.openxmlformats.org/officeDocument/2006/customXml" ds:itemID="{FD799A5F-7B3B-497D-95FC-2EDB67A1A648}">
  <ds:schemaRefs>
    <ds:schemaRef ds:uri="http://schemas.microsoft.com/sharepoint/v3/contenttype/forms"/>
  </ds:schemaRefs>
</ds:datastoreItem>
</file>

<file path=customXml/itemProps3.xml><?xml version="1.0" encoding="utf-8"?>
<ds:datastoreItem xmlns:ds="http://schemas.openxmlformats.org/officeDocument/2006/customXml" ds:itemID="{DB789B1A-ABAF-4DB9-9B6D-0C419992B239}">
  <ds:schemaRefs>
    <ds:schemaRef ds:uri="http://schemas.microsoft.com/office/2006/metadata/properties"/>
    <ds:schemaRef ds:uri="http://schemas.microsoft.com/office/infopath/2007/PartnerControls"/>
    <ds:schemaRef ds:uri="4a847689-3e06-4e21-a4d2-980a58b9bde5"/>
    <ds:schemaRef ds:uri="0db82a46-7675-493c-a4a0-acacae4700b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Akansha Mishra</lastModifiedBy>
  <revision>16</revision>
  <dcterms:created xsi:type="dcterms:W3CDTF">2024-05-28T04:18:00.0000000Z</dcterms:created>
  <dcterms:modified xsi:type="dcterms:W3CDTF">2026-03-31T08:47:49.5232205Z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0x01010081DEC86541E45944922B193B4E88A00D</vt:lpwstr>
  </property>
  <property fmtid="{D5CDD505-2E9C-101B-9397-08002B2CF9AE}" pid="3" name="MediaServiceImageTags">
    <vt:lpwstr/>
  </property>
  <property fmtid="{D5CDD505-2E9C-101B-9397-08002B2CF9AE}" pid="4" name="ClassificationContentMarkingHeaderShapeIds">
    <vt:lpwstr>1,2,3</vt:lpwstr>
  </property>
  <property fmtid="{D5CDD505-2E9C-101B-9397-08002B2CF9AE}" pid="5" name="ClassificationContentMarkingHeaderFontProps">
    <vt:lpwstr>#0000ff,11,Calibri</vt:lpwstr>
  </property>
  <property fmtid="{D5CDD505-2E9C-101B-9397-08002B2CF9AE}" pid="6" name="ClassificationContentMarkingHeaderText">
    <vt:lpwstr>Classification - Internal</vt:lpwstr>
  </property>
  <property fmtid="{D5CDD505-2E9C-101B-9397-08002B2CF9AE}" pid="7" name="ClassificationContentMarkingFooterShapeIds">
    <vt:lpwstr>4,5,6</vt:lpwstr>
  </property>
  <property fmtid="{D5CDD505-2E9C-101B-9397-08002B2CF9AE}" pid="8" name="ClassificationContentMarkingFooterFontProps">
    <vt:lpwstr>#0000ff,11,Calibri</vt:lpwstr>
  </property>
  <property fmtid="{D5CDD505-2E9C-101B-9397-08002B2CF9AE}" pid="9" name="ClassificationContentMarkingFooterText">
    <vt:lpwstr>Classification - Internal</vt:lpwstr>
  </property>
  <property fmtid="{D5CDD505-2E9C-101B-9397-08002B2CF9AE}" pid="10" name="MSIP_Label_e3ba8fb0-bbb8-454c-aa98-661329b3f27f_Enabled">
    <vt:lpwstr>true</vt:lpwstr>
  </property>
  <property fmtid="{D5CDD505-2E9C-101B-9397-08002B2CF9AE}" pid="11" name="MSIP_Label_e3ba8fb0-bbb8-454c-aa98-661329b3f27f_SetDate">
    <vt:lpwstr>2024-05-28T04:18:58Z</vt:lpwstr>
  </property>
  <property fmtid="{D5CDD505-2E9C-101B-9397-08002B2CF9AE}" pid="12" name="MSIP_Label_e3ba8fb0-bbb8-454c-aa98-661329b3f27f_Method">
    <vt:lpwstr>Privileged</vt:lpwstr>
  </property>
  <property fmtid="{D5CDD505-2E9C-101B-9397-08002B2CF9AE}" pid="13" name="MSIP_Label_e3ba8fb0-bbb8-454c-aa98-661329b3f27f_Name">
    <vt:lpwstr>Internal (General)!</vt:lpwstr>
  </property>
  <property fmtid="{D5CDD505-2E9C-101B-9397-08002B2CF9AE}" pid="14" name="MSIP_Label_e3ba8fb0-bbb8-454c-aa98-661329b3f27f_SiteId">
    <vt:lpwstr>827fd022-05a6-4e57-be9c-cc069b6ae62d</vt:lpwstr>
  </property>
  <property fmtid="{D5CDD505-2E9C-101B-9397-08002B2CF9AE}" pid="15" name="MSIP_Label_e3ba8fb0-bbb8-454c-aa98-661329b3f27f_ActionId">
    <vt:lpwstr>54ac21ea-3ed8-4611-ba84-1af47555277f</vt:lpwstr>
  </property>
  <property fmtid="{D5CDD505-2E9C-101B-9397-08002B2CF9AE}" pid="16" name="MSIP_Label_e3ba8fb0-bbb8-454c-aa98-661329b3f27f_ContentBits">
    <vt:lpwstr>3</vt:lpwstr>
  </property>
  <property fmtid="{D5CDD505-2E9C-101B-9397-08002B2CF9AE}" pid="18" name="docLang">
    <vt:lpwstr>en</vt:lpwstr>
  </property>
</Properties>
</file>