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jc w:val="center"/>
        <w:rPr>
          <w:sz w:val="96"/>
          <w:szCs w:val="96"/>
        </w:rPr>
      </w:pPr>
      <w:bookmarkStart w:colFirst="0" w:colLast="0" w:name="_vehokgbwuizj" w:id="0"/>
      <w:bookmarkEnd w:id="0"/>
      <w:r w:rsidDel="00000000" w:rsidR="00000000" w:rsidRPr="00000000">
        <w:rPr>
          <w:sz w:val="96"/>
          <w:szCs w:val="96"/>
          <w:rtl w:val="0"/>
        </w:rPr>
        <w:t xml:space="preserve">Tesztdokumentáció</w:t>
      </w:r>
    </w:p>
    <w:p w:rsidR="00000000" w:rsidDel="00000000" w:rsidP="00000000" w:rsidRDefault="00000000" w:rsidRPr="00000000" w14:paraId="00000006">
      <w:pPr>
        <w:pStyle w:val="Heading1"/>
        <w:jc w:val="center"/>
        <w:rPr/>
      </w:pPr>
      <w:bookmarkStart w:colFirst="0" w:colLast="0" w:name="_q5vh92ni0167" w:id="1"/>
      <w:bookmarkEnd w:id="1"/>
      <w:r w:rsidDel="00000000" w:rsidR="00000000" w:rsidRPr="00000000">
        <w:rPr>
          <w:rtl w:val="0"/>
        </w:rPr>
        <w:t xml:space="preserve">Készítették: Erdődi Norbert, Timkó Ákos és Kirsch Gergő Dávid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/>
      </w:pPr>
      <w:r w:rsidDel="00000000" w:rsidR="00000000" w:rsidRPr="00000000">
        <w:rPr>
          <w:rtl w:val="0"/>
        </w:rPr>
        <w:t xml:space="preserve">2025</w:t>
      </w:r>
    </w:p>
    <w:p w:rsidR="00000000" w:rsidDel="00000000" w:rsidP="00000000" w:rsidRDefault="00000000" w:rsidRPr="00000000" w14:paraId="00000012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40" w:lineRule="auto"/>
        <w:rPr>
          <w:rFonts w:ascii="Play" w:cs="Play" w:eastAsia="Play" w:hAnsi="Play"/>
          <w:color w:val="0f4761"/>
          <w:sz w:val="32"/>
          <w:szCs w:val="32"/>
        </w:rPr>
      </w:pPr>
      <w:r w:rsidDel="00000000" w:rsidR="00000000" w:rsidRPr="00000000">
        <w:rPr>
          <w:rFonts w:ascii="Play" w:cs="Play" w:eastAsia="Play" w:hAnsi="Play"/>
          <w:color w:val="0f4761"/>
          <w:sz w:val="32"/>
          <w:szCs w:val="32"/>
          <w:rtl w:val="0"/>
        </w:rPr>
        <w:t xml:space="preserve">Tartalom</w:t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3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vehokgbwuizj">
            <w:r w:rsidDel="00000000" w:rsidR="00000000" w:rsidRPr="00000000">
              <w:rPr>
                <w:rFonts w:ascii="Aptos" w:cs="Aptos" w:eastAsia="Aptos" w:hAnsi="Aptos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Tesztdokumentáció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color w:val="000000"/>
              <w:u w:val="none"/>
            </w:rPr>
          </w:pPr>
          <w:hyperlink w:anchor="_q5vh92ni0167">
            <w:r w:rsidDel="00000000" w:rsidR="00000000" w:rsidRPr="00000000">
              <w:rPr>
                <w:rFonts w:ascii="Aptos" w:cs="Aptos" w:eastAsia="Aptos" w:hAnsi="Aptos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Készítették: Erdődi Norbert, Timkó Ákos és Kirsch Gergő Dávid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35sykxhgwmc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Egységtesztek: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j1mvi68fqql7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React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gkpjpjj7z44l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Funkcionális tesztek: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wnk80gqh3b4n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React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716i7ba8zcs1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Integrációs tesztek: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vzk2z0mfw5qh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React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Manuális tesztek: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Wpf / Asztali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5eg8l68gfhpa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Validálás: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sjhmlmnw3twx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CSS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el2p514i6omx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HTML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Play" w:cs="Play" w:eastAsia="Play" w:hAnsi="Play"/>
          <w:color w:val="0f4761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rPr/>
      </w:pPr>
      <w:bookmarkStart w:colFirst="0" w:colLast="0" w:name="_35sykxhgwmc" w:id="2"/>
      <w:bookmarkEnd w:id="2"/>
      <w:r w:rsidDel="00000000" w:rsidR="00000000" w:rsidRPr="00000000">
        <w:rPr>
          <w:rtl w:val="0"/>
        </w:rPr>
        <w:t xml:space="preserve">Egységtesztek:</w:t>
      </w:r>
    </w:p>
    <w:p w:rsidR="00000000" w:rsidDel="00000000" w:rsidP="00000000" w:rsidRDefault="00000000" w:rsidRPr="00000000" w14:paraId="00000024">
      <w:pPr>
        <w:pStyle w:val="Heading3"/>
        <w:rPr/>
      </w:pPr>
      <w:bookmarkStart w:colFirst="0" w:colLast="0" w:name="_j1mvi68fqql7" w:id="3"/>
      <w:bookmarkEnd w:id="3"/>
      <w:r w:rsidDel="00000000" w:rsidR="00000000" w:rsidRPr="00000000">
        <w:rPr>
          <w:rtl w:val="0"/>
        </w:rPr>
        <w:t xml:space="preserve">React</w:t>
      </w:r>
    </w:p>
    <w:p w:rsidR="00000000" w:rsidDel="00000000" w:rsidP="00000000" w:rsidRDefault="00000000" w:rsidRPr="00000000" w14:paraId="0000002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Kiválasztottunk egy komponenst, ahol űrlapelemeket teszteltünk, hogy: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renderelődik-e az adott űrlapelem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describe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"Login komponens"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test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"Helyesen renderelődik a login komponens"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render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getByLabelText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"Username"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toBeInTheDocument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getByLabelText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"Password"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toBeInTheDocument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getByRole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"button"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{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})).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toBeInTheDocument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1f1f1f" w:val="clear"/>
        <w:spacing w:after="0" w:lineRule="auto"/>
        <w:ind w:left="720" w:hanging="360"/>
        <w:rPr>
          <w:color w:val="dcdca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highlight w:val="green"/>
          <w:rtl w:val="0"/>
        </w:rPr>
        <w:t xml:space="preserve">PASS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 src/</w:t>
      </w:r>
      <w:r w:rsidDel="00000000" w:rsidR="00000000" w:rsidRPr="00000000">
        <w:rPr>
          <w:sz w:val="24"/>
          <w:szCs w:val="24"/>
          <w:rtl w:val="0"/>
        </w:rPr>
        <w:t xml:space="preserve">Login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.test.js</w:t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  Renderelés</w:t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    √ módosító mezők renderelése (</w:t>
      </w:r>
      <w:r w:rsidDel="00000000" w:rsidR="00000000" w:rsidRPr="00000000">
        <w:rPr>
          <w:sz w:val="24"/>
          <w:szCs w:val="24"/>
          <w:rtl w:val="0"/>
        </w:rPr>
        <w:t xml:space="preserve">78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ms)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ki lehet-e tölteni az űrlapmezőt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1f1f1f" w:val="clear"/>
        <w:spacing w:after="0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 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describe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"Űrlapmezők"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it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"űrlapmezők kitöltése"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axios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mockResolvedValueOnce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({ </w:t>
      </w: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// axios kiváltása, egy előre definiált válasszal: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data: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username: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'Kiss Pista'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'Ab12345678'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render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waitFor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usernameInput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getByPlaceholderText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"username"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passwordInput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getByPlaceholderText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"password"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fireEvent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change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usernameInput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target: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"Kiss Pista"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usernameInput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"Kiss Pista"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fireEvent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change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passwordInput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target: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"Ab12345678"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passwordInput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"Ab12345678"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1f1f1f" w:val="clear"/>
        <w:spacing w:after="0" w:lineRule="auto"/>
        <w:ind w:left="720" w:hanging="360"/>
        <w:rPr>
          <w:color w:val="dcdca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highlight w:val="green"/>
          <w:rtl w:val="0"/>
        </w:rPr>
        <w:t xml:space="preserve">PASS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 src/</w:t>
      </w:r>
      <w:r w:rsidDel="00000000" w:rsidR="00000000" w:rsidRPr="00000000">
        <w:rPr>
          <w:sz w:val="24"/>
          <w:szCs w:val="24"/>
          <w:rtl w:val="0"/>
        </w:rPr>
        <w:t xml:space="preserve">Login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.test.js</w:t>
      </w:r>
    </w:p>
    <w:p w:rsidR="00000000" w:rsidDel="00000000" w:rsidP="00000000" w:rsidRDefault="00000000" w:rsidRPr="00000000" w14:paraId="000000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Űrlapmezők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√ űrlapmezők kitöltése (</w:t>
      </w:r>
      <w:r w:rsidDel="00000000" w:rsidR="00000000" w:rsidRPr="00000000">
        <w:rPr>
          <w:sz w:val="24"/>
          <w:szCs w:val="24"/>
          <w:rtl w:val="0"/>
        </w:rPr>
        <w:t xml:space="preserve">127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ms)</w:t>
      </w:r>
      <w:r w:rsidDel="00000000" w:rsidR="00000000" w:rsidRPr="00000000">
        <w:rPr>
          <w:color w:val="000000"/>
          <w:rtl w:val="0"/>
        </w:rPr>
        <w:t xml:space="preserve">Integrációs tesztek: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rPr/>
      </w:pPr>
      <w:bookmarkStart w:colFirst="0" w:colLast="0" w:name="_gkpjpjj7z44l" w:id="4"/>
      <w:bookmarkEnd w:id="4"/>
      <w:r w:rsidDel="00000000" w:rsidR="00000000" w:rsidRPr="00000000">
        <w:rPr>
          <w:rtl w:val="0"/>
        </w:rPr>
        <w:t xml:space="preserve">Funkcionális tesztek:</w:t>
      </w:r>
    </w:p>
    <w:p w:rsidR="00000000" w:rsidDel="00000000" w:rsidP="00000000" w:rsidRDefault="00000000" w:rsidRPr="00000000" w14:paraId="00000053">
      <w:pPr>
        <w:pStyle w:val="Heading3"/>
        <w:rPr/>
      </w:pPr>
      <w:bookmarkStart w:colFirst="0" w:colLast="0" w:name="_wnk80gqh3b4n" w:id="5"/>
      <w:bookmarkEnd w:id="5"/>
      <w:r w:rsidDel="00000000" w:rsidR="00000000" w:rsidRPr="00000000">
        <w:rPr>
          <w:rtl w:val="0"/>
        </w:rPr>
        <w:t xml:space="preserve">React</w:t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Selenium webdriver -&gt; teszt, a kód (a végére egy wait) és print screen a böngészőről!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rPr/>
      </w:pPr>
      <w:bookmarkStart w:colFirst="0" w:colLast="0" w:name="_716i7ba8zcs1" w:id="6"/>
      <w:bookmarkEnd w:id="6"/>
      <w:r w:rsidDel="00000000" w:rsidR="00000000" w:rsidRPr="00000000">
        <w:rPr>
          <w:rtl w:val="0"/>
        </w:rPr>
        <w:t xml:space="preserve">Integrációs tesztek:</w:t>
      </w:r>
    </w:p>
    <w:p w:rsidR="00000000" w:rsidDel="00000000" w:rsidP="00000000" w:rsidRDefault="00000000" w:rsidRPr="00000000" w14:paraId="00000057">
      <w:pPr>
        <w:pStyle w:val="Heading3"/>
        <w:rPr/>
      </w:pPr>
      <w:bookmarkStart w:colFirst="0" w:colLast="0" w:name="_vzk2z0mfw5qh" w:id="7"/>
      <w:bookmarkEnd w:id="7"/>
      <w:r w:rsidDel="00000000" w:rsidR="00000000" w:rsidRPr="00000000">
        <w:rPr>
          <w:rtl w:val="0"/>
        </w:rPr>
        <w:t xml:space="preserve">React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JEST-es integrációs teszt: axios ellenőrzés, végpont létezik-e, renderelés a végpontról, stb. stb. (legközelebb megnézzük!)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bookmarkStart w:colFirst="0" w:colLast="0" w:name="_tz81xqwmrmhw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rPr/>
      </w:pPr>
      <w:r w:rsidDel="00000000" w:rsidR="00000000" w:rsidRPr="00000000">
        <w:rPr>
          <w:rtl w:val="0"/>
        </w:rPr>
        <w:t xml:space="preserve">Manuális tesztek:</w:t>
      </w:r>
    </w:p>
    <w:p w:rsidR="00000000" w:rsidDel="00000000" w:rsidP="00000000" w:rsidRDefault="00000000" w:rsidRPr="00000000" w14:paraId="0000005B">
      <w:pPr>
        <w:pStyle w:val="Heading3"/>
        <w:rPr/>
      </w:pPr>
      <w:r w:rsidDel="00000000" w:rsidR="00000000" w:rsidRPr="00000000">
        <w:rPr>
          <w:rtl w:val="0"/>
        </w:rPr>
        <w:t xml:space="preserve">Wpf / Asztali</w:t>
      </w:r>
    </w:p>
    <w:p w:rsidR="00000000" w:rsidDel="00000000" w:rsidP="00000000" w:rsidRDefault="00000000" w:rsidRPr="00000000" w14:paraId="0000005C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Manuális regisztráció: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Hiányos adatokkal: Minden hiányos adatra választ adott kiegészítésre.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Nem megeggyező jelszavakkal: Válasz hibás adatok kijavítására.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Lehetetlen email címmel: Hiba nélkül túl engedett, nem figyel helyes email felépítésre.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rtl w:val="0"/>
        </w:rPr>
        <w:t xml:space="preserve">Manuális bejelentkezés:</w:t>
      </w:r>
    </w:p>
    <w:p w:rsidR="00000000" w:rsidDel="00000000" w:rsidP="00000000" w:rsidRDefault="00000000" w:rsidRPr="00000000" w14:paraId="00000061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Hiányos adatokkal: Minden hiányos adatra választ adott kiegészítésre.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Hibás adatokkal: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rtl w:val="0"/>
        </w:rPr>
        <w:t xml:space="preserve">Beállítások ablak:</w:t>
      </w:r>
    </w:p>
    <w:p w:rsidR="00000000" w:rsidDel="00000000" w:rsidP="00000000" w:rsidRDefault="00000000" w:rsidRPr="00000000" w14:paraId="00000064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rtl w:val="0"/>
        </w:rPr>
        <w:t xml:space="preserve">Üres adattal: Nincs hibaelhárítás, program leáll.</w:t>
      </w:r>
    </w:p>
    <w:p w:rsidR="00000000" w:rsidDel="00000000" w:rsidP="00000000" w:rsidRDefault="00000000" w:rsidRPr="00000000" w14:paraId="00000065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rtl w:val="0"/>
        </w:rPr>
        <w:t xml:space="preserve">Hibás adattal: Nincs hibaelhárítás, program leáll.</w:t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rtl w:val="0"/>
        </w:rPr>
        <w:t xml:space="preserve">Kijelentkezés gomb:</w:t>
      </w:r>
    </w:p>
    <w:p w:rsidR="00000000" w:rsidDel="00000000" w:rsidP="00000000" w:rsidRDefault="00000000" w:rsidRPr="00000000" w14:paraId="00000067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rtl w:val="0"/>
        </w:rPr>
        <w:t xml:space="preserve">Gombnyomásra kijelentkezés végpontot sikeresen meghívja.</w:t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rtl w:val="0"/>
        </w:rPr>
        <w:t xml:space="preserve">Felhasználó adatok:</w:t>
      </w:r>
    </w:p>
    <w:p w:rsidR="00000000" w:rsidDel="00000000" w:rsidP="00000000" w:rsidRDefault="00000000" w:rsidRPr="00000000" w14:paraId="00000069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rtl w:val="0"/>
        </w:rPr>
        <w:t xml:space="preserve">Módosítás gomb:</w:t>
      </w:r>
    </w:p>
    <w:p w:rsidR="00000000" w:rsidDel="00000000" w:rsidP="00000000" w:rsidRDefault="00000000" w:rsidRPr="00000000" w14:paraId="0000006A">
      <w:pPr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2160" w:hanging="360"/>
        <w:rPr/>
      </w:pPr>
      <w:r w:rsidDel="00000000" w:rsidR="00000000" w:rsidRPr="00000000">
        <w:rPr>
          <w:rtl w:val="0"/>
        </w:rPr>
        <w:t xml:space="preserve">Semmivel kiválasztva: Visszajelzést ad sikeresen a kiválasztott adat hiányáról.</w:t>
      </w:r>
    </w:p>
    <w:p w:rsidR="00000000" w:rsidDel="00000000" w:rsidP="00000000" w:rsidRDefault="00000000" w:rsidRPr="00000000" w14:paraId="0000006B">
      <w:pPr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2160" w:hanging="360"/>
        <w:rPr/>
      </w:pPr>
      <w:r w:rsidDel="00000000" w:rsidR="00000000" w:rsidRPr="00000000">
        <w:rPr>
          <w:rtl w:val="0"/>
        </w:rPr>
        <w:t xml:space="preserve">Hiányos adat: Sikeresen kiírja a hiányzó adatot, nem menti.</w:t>
      </w:r>
    </w:p>
    <w:p w:rsidR="00000000" w:rsidDel="00000000" w:rsidP="00000000" w:rsidRDefault="00000000" w:rsidRPr="00000000" w14:paraId="0000006C">
      <w:pPr>
        <w:pStyle w:val="Heading2"/>
        <w:rPr/>
      </w:pPr>
      <w:bookmarkStart w:colFirst="0" w:colLast="0" w:name="_5eg8l68gfhpa" w:id="9"/>
      <w:bookmarkEnd w:id="9"/>
      <w:r w:rsidDel="00000000" w:rsidR="00000000" w:rsidRPr="00000000">
        <w:rPr>
          <w:rtl w:val="0"/>
        </w:rPr>
        <w:t xml:space="preserve">Validálás:</w:t>
      </w:r>
    </w:p>
    <w:p w:rsidR="00000000" w:rsidDel="00000000" w:rsidP="00000000" w:rsidRDefault="00000000" w:rsidRPr="00000000" w14:paraId="0000006D">
      <w:pPr>
        <w:pStyle w:val="Heading3"/>
        <w:rPr/>
      </w:pPr>
      <w:bookmarkStart w:colFirst="0" w:colLast="0" w:name="_sjhmlmnw3twx" w:id="10"/>
      <w:bookmarkEnd w:id="10"/>
      <w:r w:rsidDel="00000000" w:rsidR="00000000" w:rsidRPr="00000000">
        <w:rPr>
          <w:rtl w:val="0"/>
        </w:rPr>
        <w:t xml:space="preserve">CSS</w:t>
      </w:r>
    </w:p>
    <w:p w:rsidR="00000000" w:rsidDel="00000000" w:rsidP="00000000" w:rsidRDefault="00000000" w:rsidRPr="00000000" w14:paraId="0000006E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6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Classes</w:t>
      </w:r>
    </w:p>
    <w:p w:rsidR="00000000" w:rsidDel="00000000" w:rsidP="00000000" w:rsidRDefault="00000000" w:rsidRPr="00000000" w14:paraId="0000007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7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7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Css for the constant elements (header, footer, nav)</w:t>
      </w:r>
    </w:p>
    <w:p w:rsidR="00000000" w:rsidDel="00000000" w:rsidP="00000000" w:rsidRDefault="00000000" w:rsidRPr="00000000" w14:paraId="0000007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7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.App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7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flex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flex-direction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column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7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min-height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8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8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8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flex-direction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row-reverse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list-style-type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8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margin-left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auto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8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li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8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margin-left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auto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block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9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li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9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9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9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li:hover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9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9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9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a.active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9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9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A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A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Css for the reusable elements</w:t>
      </w:r>
    </w:p>
    <w:p w:rsidR="00000000" w:rsidDel="00000000" w:rsidP="00000000" w:rsidRDefault="00000000" w:rsidRPr="00000000" w14:paraId="000000A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A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A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inline-block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A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A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B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.button:hover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B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B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B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.Panel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B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B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90vh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C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.Panel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C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C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margin-bottom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C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C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Css for the pages required to order food</w:t>
      </w:r>
    </w:p>
    <w:p w:rsidR="00000000" w:rsidDel="00000000" w:rsidP="00000000" w:rsidRDefault="00000000" w:rsidRPr="00000000" w14:paraId="000000C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C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C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relative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inline-block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D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D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absolute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transform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translate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box-shadow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E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box-shadow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E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E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absolute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transform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translate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.city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F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.city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F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.city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F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0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.restaurant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0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0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.restaurant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0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0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.restaurant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0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1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1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2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2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2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transform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translate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75%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2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2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Css for Sign in and Sign up pages</w:t>
      </w:r>
    </w:p>
    <w:p w:rsidR="00000000" w:rsidDel="00000000" w:rsidP="00000000" w:rsidRDefault="00000000" w:rsidRPr="00000000" w14:paraId="0000012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3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.SignPanel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3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3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3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.SignPanel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3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3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3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flex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flex-direction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column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4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4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4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4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margin-bottom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4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button:hover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4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4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4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5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select:hover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5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95%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5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5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5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Ids</w:t>
      </w:r>
    </w:p>
    <w:p w:rsidR="00000000" w:rsidDel="00000000" w:rsidP="00000000" w:rsidRDefault="00000000" w:rsidRPr="00000000" w14:paraId="0000015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5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#Order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5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5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min-height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border-bottom-left-radius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border-bottom-right-radius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6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#banner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6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background-image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url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"img/header.jpg"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6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background-repeat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no-repeat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bottom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6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6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6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#banner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h1:hover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7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7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7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#footer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7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7px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7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7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7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7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Tags</w:t>
      </w:r>
    </w:p>
    <w:p w:rsidR="00000000" w:rsidDel="00000000" w:rsidP="00000000" w:rsidRDefault="00000000" w:rsidRPr="00000000" w14:paraId="0000017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8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8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8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select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8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8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8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8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select:hover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8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8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/>
        <w:drawing>
          <wp:inline distB="114300" distT="114300" distL="114300" distR="114300">
            <wp:extent cx="5760410" cy="27305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273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/>
        <w:drawing>
          <wp:inline distB="114300" distT="114300" distL="114300" distR="114300">
            <wp:extent cx="5760410" cy="27178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271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pStyle w:val="Heading3"/>
        <w:rPr/>
      </w:pPr>
      <w:bookmarkStart w:colFirst="0" w:colLast="0" w:name="_el2p514i6omx" w:id="11"/>
      <w:bookmarkEnd w:id="11"/>
      <w:r w:rsidDel="00000000" w:rsidR="00000000" w:rsidRPr="00000000">
        <w:rPr>
          <w:rtl w:val="0"/>
        </w:rPr>
        <w:t xml:space="preserve">HTML</w:t>
      </w:r>
    </w:p>
    <w:p w:rsidR="00000000" w:rsidDel="00000000" w:rsidP="00000000" w:rsidRDefault="00000000" w:rsidRPr="00000000" w14:paraId="00000194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&lt;!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DOCTYPE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5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lang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"hu"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6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7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meta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charset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"UTF-8"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8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meta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"viewport"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"width=device-width, initial-scale=1.0"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9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link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href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"https://cdn.jsdelivr.net/npm/bootstrap@5.3.3/dist/css/bootstrap.min.css"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"stylesheet"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integrity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"sha384-QWTKZyjpPEjISv5WaRU9OFeRpok6YctnYmDr5pNlyT2bRjXh0JMhjY6hW+ALEwIH"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crossorigin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"anonymous"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A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link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"stylesheet"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href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"style.css"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B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Ételfutár - Főoldal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C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D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E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F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0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"main_page_link"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Ételfutár®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1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2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"nav_elements"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1A4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nav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5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article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"body_elements"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1A7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article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8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"panel"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9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"cartpanel"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"background-image: url();"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A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"footer_elements"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1AC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D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script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src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"https://cdn.jsdelivr.net/npm/bootstrap@5.3.3/dist/js/bootstrap.bundle.min.js"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integrity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"sha384-YvpcrYf0tY3lHB60NNkmXc5s9fDVZLESaAA55NDzOxhy9GkcIdslK1eN7N6jIeHz"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crossorigin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"anonymous"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script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</w:p>
    <w:p w:rsidR="00000000" w:rsidDel="00000000" w:rsidP="00000000" w:rsidRDefault="00000000" w:rsidRPr="00000000" w14:paraId="000001AF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script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src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"./script/main.js"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script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B0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&lt;!--&lt;script src="./script/register.js"&gt;&lt;/script&gt;</w:t>
      </w:r>
    </w:p>
    <w:p w:rsidR="00000000" w:rsidDel="00000000" w:rsidP="00000000" w:rsidRDefault="00000000" w:rsidRPr="00000000" w14:paraId="000001B1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    &lt;script src="./script/login.js"&gt;&lt;/script&gt;</w:t>
      </w:r>
    </w:p>
    <w:p w:rsidR="00000000" w:rsidDel="00000000" w:rsidP="00000000" w:rsidRDefault="00000000" w:rsidRPr="00000000" w14:paraId="000001B2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    &lt;script src="./script/cart.js"&gt;&lt;/script&gt;--&gt;</w:t>
      </w:r>
    </w:p>
    <w:p w:rsidR="00000000" w:rsidDel="00000000" w:rsidP="00000000" w:rsidRDefault="00000000" w:rsidRPr="00000000" w14:paraId="000001B3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"offcanvas-title"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"offcanvasWithBackdropLabel"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"text-align: center;"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B4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B5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/>
        <w:drawing>
          <wp:inline distB="114300" distT="114300" distL="114300" distR="114300">
            <wp:extent cx="5760410" cy="27432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274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sectPr>
      <w:footerReference r:id="rId9" w:type="default"/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nsolas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B9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36"/>
        <w:tab w:val="right" w:leader="none" w:pos="9072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2705100</wp:posOffset>
              </wp:positionH>
              <wp:positionV relativeFrom="paragraph">
                <wp:posOffset>0</wp:posOffset>
              </wp:positionV>
              <wp:extent cx="2145030" cy="207391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283010" y="2752570"/>
                        <a:ext cx="2125980" cy="2054860"/>
                      </a:xfrm>
                      <a:prstGeom prst="triangle">
                        <a:avLst>
                          <a:gd fmla="val 100000" name="adj"/>
                        </a:avLst>
                      </a:prstGeom>
                      <a:solidFill>
                        <a:srgbClr val="D2EAF1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0" w:line="258.0000114440918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ptos" w:cs="Aptos" w:eastAsia="Aptos" w:hAnsi="Aptos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PAGE    \* MERGEFORMAT</w:t>
                          </w:r>
                          <w:r w:rsidDel="00000000" w:rsidR="00000000" w:rsidRPr="00000000">
                            <w:rPr>
                              <w:rFonts w:ascii="Play" w:cs="Play" w:eastAsia="Play" w:hAnsi="Play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72"/>
                              <w:vertAlign w:val="baseline"/>
                            </w:rPr>
                            <w:t xml:space="preserve">2</w:t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2705100</wp:posOffset>
              </wp:positionH>
              <wp:positionV relativeFrom="paragraph">
                <wp:posOffset>0</wp:posOffset>
              </wp:positionV>
              <wp:extent cx="2145030" cy="2073910"/>
              <wp:effectExtent b="0" l="0" r="0" t="0"/>
              <wp:wrapNone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145030" cy="207391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hu-HU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