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heading=h.gjdgxs" w:id="0"/>
      <w:bookmarkEnd w:id="0"/>
      <w:r w:rsidDel="00000000" w:rsidR="00000000" w:rsidRPr="00000000">
        <w:rPr>
          <w:rFonts w:ascii="Roboto" w:cs="Roboto" w:eastAsia="Roboto" w:hAnsi="Roboto"/>
          <w:rtl w:val="0"/>
        </w:rPr>
        <w:t xml:space="preserve">Red Team: Summary of Operations</w:t>
      </w:r>
    </w:p>
    <w:p w:rsidR="00000000" w:rsidDel="00000000" w:rsidP="00000000" w:rsidRDefault="00000000" w:rsidRPr="00000000" w14:paraId="00000002">
      <w:pPr>
        <w:pStyle w:val="Heading2"/>
        <w:rPr>
          <w:rFonts w:ascii="Roboto" w:cs="Roboto" w:eastAsia="Roboto" w:hAnsi="Roboto"/>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rFonts w:ascii="Roboto" w:cs="Roboto" w:eastAsia="Roboto" w:hAnsi="Roboto"/>
        </w:rPr>
      </w:pPr>
      <w:bookmarkStart w:colFirst="0" w:colLast="0" w:name="_heading=h.1fob9te" w:id="2"/>
      <w:bookmarkEnd w:id="2"/>
      <w:r w:rsidDel="00000000" w:rsidR="00000000" w:rsidRPr="00000000">
        <w:rPr>
          <w:rFonts w:ascii="Roboto" w:cs="Roboto" w:eastAsia="Roboto" w:hAnsi="Roboto"/>
          <w:rtl w:val="0"/>
        </w:rPr>
        <w:t xml:space="preserve">Table of Contents</w:t>
      </w:r>
    </w:p>
    <w:p w:rsidR="00000000" w:rsidDel="00000000" w:rsidP="00000000" w:rsidRDefault="00000000" w:rsidRPr="00000000" w14:paraId="00000004">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Exposed Services</w:t>
      </w:r>
    </w:p>
    <w:p w:rsidR="00000000" w:rsidDel="00000000" w:rsidP="00000000" w:rsidRDefault="00000000" w:rsidRPr="00000000" w14:paraId="0000000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Critical Vulnerabilities</w:t>
      </w:r>
    </w:p>
    <w:p w:rsidR="00000000" w:rsidDel="00000000" w:rsidP="00000000" w:rsidRDefault="00000000" w:rsidRPr="00000000" w14:paraId="00000006">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Exploitation</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pStyle w:val="Heading3"/>
        <w:rPr>
          <w:rFonts w:ascii="Roboto" w:cs="Roboto" w:eastAsia="Roboto" w:hAnsi="Roboto"/>
          <w:color w:val="000000"/>
          <w:sz w:val="32"/>
          <w:szCs w:val="32"/>
        </w:rPr>
      </w:pPr>
      <w:bookmarkStart w:colFirst="0" w:colLast="0" w:name="_heading=h.3znysh7" w:id="3"/>
      <w:bookmarkEnd w:id="3"/>
      <w:r w:rsidDel="00000000" w:rsidR="00000000" w:rsidRPr="00000000">
        <w:rPr>
          <w:rFonts w:ascii="Roboto" w:cs="Roboto" w:eastAsia="Roboto" w:hAnsi="Roboto"/>
          <w:color w:val="000000"/>
          <w:sz w:val="32"/>
          <w:szCs w:val="32"/>
          <w:rtl w:val="0"/>
        </w:rPr>
        <w:t xml:space="preserve">Exposed Services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Nmap scan results for each machine reveal the below services and OS details:</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Inconsolata" w:cs="Inconsolata" w:eastAsia="Inconsolata" w:hAnsi="Inconsolata"/>
          <w:shd w:fill="f3f3f3" w:val="clear"/>
        </w:rPr>
      </w:pPr>
      <w:r w:rsidDel="00000000" w:rsidR="00000000" w:rsidRPr="00000000">
        <w:rPr>
          <w:rFonts w:ascii="Inconsolata" w:cs="Inconsolata" w:eastAsia="Inconsolata" w:hAnsi="Inconsolata"/>
          <w:shd w:fill="f3f3f3" w:val="clear"/>
          <w:rtl w:val="0"/>
        </w:rPr>
        <w:t xml:space="preserve">$ nmap 192.168.1.110</w:t>
      </w:r>
    </w:p>
    <w:p w:rsidR="00000000" w:rsidDel="00000000" w:rsidP="00000000" w:rsidRDefault="00000000" w:rsidRPr="00000000" w14:paraId="0000000D">
      <w:pPr>
        <w:rPr>
          <w:rFonts w:ascii="Inconsolata" w:cs="Inconsolata" w:eastAsia="Inconsolata" w:hAnsi="Inconsolata"/>
          <w:shd w:fill="f3f3f3" w:val="clear"/>
        </w:rPr>
      </w:pPr>
      <w:r w:rsidDel="00000000" w:rsidR="00000000" w:rsidRPr="00000000">
        <w:rPr>
          <w:rFonts w:ascii="Inconsolata" w:cs="Inconsolata" w:eastAsia="Inconsolata" w:hAnsi="Inconsolata"/>
          <w:shd w:fill="f3f3f3" w:val="clear"/>
        </w:rPr>
        <w:drawing>
          <wp:inline distB="0" distT="0" distL="0" distR="0">
            <wp:extent cx="3143250" cy="1485900"/>
            <wp:effectExtent b="0" l="0" r="0" t="0"/>
            <wp:docPr id="57" name="image9.png"/>
            <a:graphic>
              <a:graphicData uri="http://schemas.openxmlformats.org/drawingml/2006/picture">
                <pic:pic>
                  <pic:nvPicPr>
                    <pic:cNvPr id="0" name="image9.png"/>
                    <pic:cNvPicPr preferRelativeResize="0"/>
                  </pic:nvPicPr>
                  <pic:blipFill>
                    <a:blip r:embed="rId7"/>
                    <a:srcRect b="46178" l="0" r="47115" t="29969"/>
                    <a:stretch>
                      <a:fillRect/>
                    </a:stretch>
                  </pic:blipFill>
                  <pic:spPr>
                    <a:xfrm>
                      <a:off x="0" y="0"/>
                      <a:ext cx="31432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Inconsolata" w:cs="Inconsolata" w:eastAsia="Inconsolata" w:hAnsi="Inconsolata"/>
          <w:shd w:fill="f3f3f3" w:val="clear"/>
        </w:rPr>
      </w:pPr>
      <w:r w:rsidDel="00000000" w:rsidR="00000000" w:rsidRPr="00000000">
        <w:rPr>
          <w:rtl w:val="0"/>
        </w:rPr>
      </w:r>
    </w:p>
    <w:p w:rsidR="00000000" w:rsidDel="00000000" w:rsidP="00000000" w:rsidRDefault="00000000" w:rsidRPr="00000000" w14:paraId="0000000F">
      <w:pPr>
        <w:rPr>
          <w:rFonts w:ascii="Inconsolata" w:cs="Inconsolata" w:eastAsia="Inconsolata" w:hAnsi="Inconsolata"/>
          <w:shd w:fill="f3f3f3" w:val="clear"/>
        </w:rPr>
      </w:pPr>
      <w:r w:rsidDel="00000000" w:rsidR="00000000" w:rsidRPr="00000000">
        <w:rPr>
          <w:rFonts w:ascii="Inconsolata" w:cs="Inconsolata" w:eastAsia="Inconsolata" w:hAnsi="Inconsolata"/>
          <w:shd w:fill="f3f3f3" w:val="clear"/>
          <w:rtl w:val="0"/>
        </w:rPr>
        <w:t xml:space="preserve">$ nmap 192.168.1.115</w:t>
      </w:r>
    </w:p>
    <w:p w:rsidR="00000000" w:rsidDel="00000000" w:rsidP="00000000" w:rsidRDefault="00000000" w:rsidRPr="00000000" w14:paraId="00000010">
      <w:pPr>
        <w:rPr>
          <w:rFonts w:ascii="Inconsolata" w:cs="Inconsolata" w:eastAsia="Inconsolata" w:hAnsi="Inconsolata"/>
        </w:rPr>
      </w:pPr>
      <w:r w:rsidDel="00000000" w:rsidR="00000000" w:rsidRPr="00000000">
        <w:rPr>
          <w:rFonts w:ascii="Inconsolata" w:cs="Inconsolata" w:eastAsia="Inconsolata" w:hAnsi="Inconsolata"/>
          <w:shd w:fill="f3f3f3" w:val="clear"/>
        </w:rPr>
        <w:drawing>
          <wp:inline distB="0" distT="0" distL="0" distR="0">
            <wp:extent cx="3448050" cy="1704975"/>
            <wp:effectExtent b="0" l="0" r="0" t="0"/>
            <wp:docPr id="58" name="image4.png"/>
            <a:graphic>
              <a:graphicData uri="http://schemas.openxmlformats.org/drawingml/2006/picture">
                <pic:pic>
                  <pic:nvPicPr>
                    <pic:cNvPr id="0" name="image4.png"/>
                    <pic:cNvPicPr preferRelativeResize="0"/>
                  </pic:nvPicPr>
                  <pic:blipFill>
                    <a:blip r:embed="rId8"/>
                    <a:srcRect b="29471" l="0" r="41987" t="34146"/>
                    <a:stretch>
                      <a:fillRect/>
                    </a:stretch>
                  </pic:blipFill>
                  <pic:spPr>
                    <a:xfrm>
                      <a:off x="0" y="0"/>
                      <a:ext cx="3448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This scan identifies the services below as potential points of entry:</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b w:val="1"/>
        </w:rPr>
      </w:pPr>
      <w:r w:rsidDel="00000000" w:rsidR="00000000" w:rsidRPr="00000000">
        <w:rPr>
          <w:rFonts w:ascii="Roboto" w:cs="Roboto" w:eastAsia="Roboto" w:hAnsi="Roboto"/>
          <w:b w:val="1"/>
          <w:rtl w:val="0"/>
        </w:rPr>
        <w:t xml:space="preserve">Target 1</w:t>
      </w:r>
    </w:p>
    <w:p w:rsidR="00000000" w:rsidDel="00000000" w:rsidP="00000000" w:rsidRDefault="00000000" w:rsidRPr="00000000" w14:paraId="00000019">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Port 22: ssh into system</w:t>
      </w:r>
    </w:p>
    <w:p w:rsidR="00000000" w:rsidDel="00000000" w:rsidP="00000000" w:rsidRDefault="00000000" w:rsidRPr="00000000" w14:paraId="0000001A">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Port 80: access to webserver</w:t>
      </w:r>
    </w:p>
    <w:p w:rsidR="00000000" w:rsidDel="00000000" w:rsidP="00000000" w:rsidRDefault="00000000" w:rsidRPr="00000000" w14:paraId="0000001B">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Port 445: File-sharing</w:t>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b w:val="1"/>
        </w:rPr>
      </w:pPr>
      <w:r w:rsidDel="00000000" w:rsidR="00000000" w:rsidRPr="00000000">
        <w:rPr>
          <w:rFonts w:ascii="Roboto" w:cs="Roboto" w:eastAsia="Roboto" w:hAnsi="Roboto"/>
          <w:b w:val="1"/>
          <w:rtl w:val="0"/>
        </w:rPr>
        <w:t xml:space="preserve">Target 2</w:t>
      </w:r>
    </w:p>
    <w:p w:rsidR="00000000" w:rsidDel="00000000" w:rsidP="00000000" w:rsidRDefault="00000000" w:rsidRPr="00000000" w14:paraId="0000001F">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Port 22: ssh into system</w:t>
      </w:r>
    </w:p>
    <w:p w:rsidR="00000000" w:rsidDel="00000000" w:rsidP="00000000" w:rsidRDefault="00000000" w:rsidRPr="00000000" w14:paraId="00000020">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Port 80: access to webserver</w:t>
      </w:r>
    </w:p>
    <w:p w:rsidR="00000000" w:rsidDel="00000000" w:rsidP="00000000" w:rsidRDefault="00000000" w:rsidRPr="00000000" w14:paraId="00000021">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Port 445: File-sharing</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pStyle w:val="Heading3"/>
        <w:pBdr>
          <w:top w:space="0" w:sz="0" w:val="nil"/>
          <w:left w:space="0" w:sz="0" w:val="nil"/>
          <w:bottom w:space="0" w:sz="0" w:val="nil"/>
          <w:right w:space="0" w:sz="0" w:val="nil"/>
          <w:between w:space="0" w:sz="0" w:val="nil"/>
        </w:pBdr>
        <w:rPr>
          <w:rFonts w:ascii="Roboto" w:cs="Roboto" w:eastAsia="Roboto" w:hAnsi="Roboto"/>
          <w:color w:val="000000"/>
          <w:sz w:val="32"/>
          <w:szCs w:val="32"/>
        </w:rPr>
      </w:pPr>
      <w:bookmarkStart w:colFirst="0" w:colLast="0" w:name="_heading=h.2et92p0" w:id="4"/>
      <w:bookmarkEnd w:id="4"/>
      <w:r w:rsidDel="00000000" w:rsidR="00000000" w:rsidRPr="00000000">
        <w:rPr>
          <w:rFonts w:ascii="Roboto" w:cs="Roboto" w:eastAsia="Roboto" w:hAnsi="Roboto"/>
          <w:color w:val="000000"/>
          <w:sz w:val="32"/>
          <w:szCs w:val="32"/>
          <w:rtl w:val="0"/>
        </w:rPr>
        <w:t xml:space="preserve">Critical Vulnerabilities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tl w:val="0"/>
        </w:rPr>
        <w:t xml:space="preserve">The following vulnerabilities were identified on each target:</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b w:val="1"/>
        </w:rPr>
      </w:pPr>
      <w:r w:rsidDel="00000000" w:rsidR="00000000" w:rsidRPr="00000000">
        <w:rPr>
          <w:rFonts w:ascii="Roboto" w:cs="Roboto" w:eastAsia="Roboto" w:hAnsi="Roboto"/>
          <w:b w:val="1"/>
          <w:rtl w:val="0"/>
        </w:rPr>
        <w:t xml:space="preserve">Target 1</w:t>
      </w:r>
    </w:p>
    <w:p w:rsidR="00000000" w:rsidDel="00000000" w:rsidP="00000000" w:rsidRDefault="00000000" w:rsidRPr="00000000" w14:paraId="00000028">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CWE-200: Exposure of Sensitive Information to an Unauthorised Actor</w:t>
      </w:r>
    </w:p>
    <w:p w:rsidR="00000000" w:rsidDel="00000000" w:rsidP="00000000" w:rsidRDefault="00000000" w:rsidRPr="00000000" w14:paraId="00000029">
      <w:pPr>
        <w:rPr>
          <w:rFonts w:ascii="Roboto" w:cs="Roboto" w:eastAsia="Roboto" w:hAnsi="Roboto"/>
        </w:rPr>
      </w:pPr>
      <w:hyperlink r:id="rId9">
        <w:r w:rsidDel="00000000" w:rsidR="00000000" w:rsidRPr="00000000">
          <w:rPr>
            <w:rFonts w:ascii="Roboto" w:cs="Roboto" w:eastAsia="Roboto" w:hAnsi="Roboto"/>
            <w:color w:val="0000ff"/>
            <w:u w:val="single"/>
            <w:rtl w:val="0"/>
          </w:rPr>
          <w:t xml:space="preserve">https://cwe.mitre.org/data/definitions/200.html</w:t>
        </w:r>
      </w:hyperlink>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Description:</w:t>
      </w:r>
      <w:r w:rsidDel="00000000" w:rsidR="00000000" w:rsidRPr="00000000">
        <w:rPr>
          <w:rtl w:val="0"/>
        </w:rPr>
        <w:t xml:space="preserve"> The product exposes sensitive information to an actor that is not explicitly authorized to have access to that information. </w:t>
      </w:r>
    </w:p>
    <w:p w:rsidR="00000000" w:rsidDel="00000000" w:rsidP="00000000" w:rsidRDefault="00000000" w:rsidRPr="00000000" w14:paraId="0000002B">
      <w:pPr>
        <w:rPr/>
      </w:pPr>
      <w:r w:rsidDel="00000000" w:rsidR="00000000" w:rsidRPr="00000000">
        <w:rPr>
          <w:b w:val="1"/>
          <w:rtl w:val="0"/>
        </w:rPr>
        <w:t xml:space="preserve">Impact: </w:t>
      </w:r>
      <w:r w:rsidDel="00000000" w:rsidR="00000000" w:rsidRPr="00000000">
        <w:rPr>
          <w:rtl w:val="0"/>
        </w:rPr>
        <w:t xml:space="preserve">An attacker can attain sensitive data and can use this to perform an exploit.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the target 1 machine, we gained access to Michael’s mail and could read sensitive information.</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34290</wp:posOffset>
            </wp:positionV>
            <wp:extent cx="4080778" cy="3438525"/>
            <wp:effectExtent b="0" l="0" r="0" t="0"/>
            <wp:wrapNone/>
            <wp:docPr id="64" name="image11.png"/>
            <a:graphic>
              <a:graphicData uri="http://schemas.openxmlformats.org/drawingml/2006/picture">
                <pic:pic>
                  <pic:nvPicPr>
                    <pic:cNvPr id="0" name="image11.png"/>
                    <pic:cNvPicPr preferRelativeResize="0"/>
                  </pic:nvPicPr>
                  <pic:blipFill>
                    <a:blip r:embed="rId10"/>
                    <a:srcRect b="8997" l="0" r="0" t="0"/>
                    <a:stretch>
                      <a:fillRect/>
                    </a:stretch>
                  </pic:blipFill>
                  <pic:spPr>
                    <a:xfrm>
                      <a:off x="0" y="0"/>
                      <a:ext cx="4080778" cy="3438525"/>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username and password for access onto the MYSQL database was stored in plaintext in an easily accessible account, which allowed us access to the database to perform further exploits.</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26669</wp:posOffset>
            </wp:positionV>
            <wp:extent cx="4442460" cy="2337759"/>
            <wp:effectExtent b="0" l="0" r="0" t="0"/>
            <wp:wrapSquare wrapText="bothSides" distB="0" distT="0" distL="114300" distR="114300"/>
            <wp:docPr id="50" name="image8.png"/>
            <a:graphic>
              <a:graphicData uri="http://schemas.openxmlformats.org/drawingml/2006/picture">
                <pic:pic>
                  <pic:nvPicPr>
                    <pic:cNvPr id="0" name="image8.png"/>
                    <pic:cNvPicPr preferRelativeResize="0"/>
                  </pic:nvPicPr>
                  <pic:blipFill>
                    <a:blip r:embed="rId11"/>
                    <a:srcRect b="33257" l="0" r="0" t="0"/>
                    <a:stretch>
                      <a:fillRect/>
                    </a:stretch>
                  </pic:blipFill>
                  <pic:spPr>
                    <a:xfrm>
                      <a:off x="0" y="0"/>
                      <a:ext cx="4442460" cy="2337759"/>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Roboto" w:cs="Roboto" w:eastAsia="Roboto" w:hAnsi="Roboto"/>
          <w:b w:val="1"/>
        </w:rPr>
      </w:pPr>
      <w:r w:rsidDel="00000000" w:rsidR="00000000" w:rsidRPr="00000000">
        <w:rPr>
          <w:rtl w:val="0"/>
        </w:rPr>
      </w:r>
    </w:p>
    <w:p w:rsidR="00000000" w:rsidDel="00000000" w:rsidP="00000000" w:rsidRDefault="00000000" w:rsidRPr="00000000" w14:paraId="00000043">
      <w:pPr>
        <w:rPr>
          <w:rFonts w:ascii="Roboto" w:cs="Roboto" w:eastAsia="Roboto" w:hAnsi="Roboto"/>
          <w:b w:val="1"/>
        </w:rPr>
      </w:pPr>
      <w:r w:rsidDel="00000000" w:rsidR="00000000" w:rsidRPr="00000000">
        <w:rPr>
          <w:rtl w:val="0"/>
        </w:rPr>
      </w:r>
    </w:p>
    <w:p w:rsidR="00000000" w:rsidDel="00000000" w:rsidP="00000000" w:rsidRDefault="00000000" w:rsidRPr="00000000" w14:paraId="00000044">
      <w:pPr>
        <w:rPr>
          <w:rFonts w:ascii="Roboto" w:cs="Roboto" w:eastAsia="Roboto" w:hAnsi="Roboto"/>
          <w:b w:val="1"/>
        </w:rPr>
      </w:pPr>
      <w:r w:rsidDel="00000000" w:rsidR="00000000" w:rsidRPr="00000000">
        <w:rPr>
          <w:rtl w:val="0"/>
        </w:rPr>
      </w:r>
    </w:p>
    <w:p w:rsidR="00000000" w:rsidDel="00000000" w:rsidP="00000000" w:rsidRDefault="00000000" w:rsidRPr="00000000" w14:paraId="00000045">
      <w:pPr>
        <w:rPr>
          <w:rFonts w:ascii="Roboto" w:cs="Roboto" w:eastAsia="Roboto" w:hAnsi="Roboto"/>
          <w:b w:val="1"/>
        </w:rPr>
      </w:pPr>
      <w:r w:rsidDel="00000000" w:rsidR="00000000" w:rsidRPr="00000000">
        <w:rPr>
          <w:rtl w:val="0"/>
        </w:rPr>
      </w:r>
    </w:p>
    <w:p w:rsidR="00000000" w:rsidDel="00000000" w:rsidP="00000000" w:rsidRDefault="00000000" w:rsidRPr="00000000" w14:paraId="00000046">
      <w:pPr>
        <w:rPr>
          <w:rFonts w:ascii="Roboto" w:cs="Roboto" w:eastAsia="Roboto" w:hAnsi="Roboto"/>
          <w:b w:val="1"/>
        </w:rPr>
      </w:pPr>
      <w:r w:rsidDel="00000000" w:rsidR="00000000" w:rsidRPr="00000000">
        <w:rPr>
          <w:rtl w:val="0"/>
        </w:rPr>
      </w:r>
    </w:p>
    <w:p w:rsidR="00000000" w:rsidDel="00000000" w:rsidP="00000000" w:rsidRDefault="00000000" w:rsidRPr="00000000" w14:paraId="00000047">
      <w:pPr>
        <w:rPr>
          <w:rFonts w:ascii="Roboto" w:cs="Roboto" w:eastAsia="Roboto" w:hAnsi="Roboto"/>
          <w:b w:val="1"/>
        </w:rPr>
      </w:pP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tl w:val="0"/>
        </w:rPr>
      </w:r>
    </w:p>
    <w:p w:rsidR="00000000" w:rsidDel="00000000" w:rsidP="00000000" w:rsidRDefault="00000000" w:rsidRPr="00000000" w14:paraId="00000049">
      <w:pPr>
        <w:rPr>
          <w:rFonts w:ascii="Roboto" w:cs="Roboto" w:eastAsia="Roboto" w:hAnsi="Roboto"/>
          <w:b w:val="1"/>
        </w:rPr>
      </w:pPr>
      <w:r w:rsidDel="00000000" w:rsidR="00000000" w:rsidRPr="00000000">
        <w:rPr>
          <w:rtl w:val="0"/>
        </w:rPr>
      </w:r>
    </w:p>
    <w:p w:rsidR="00000000" w:rsidDel="00000000" w:rsidP="00000000" w:rsidRDefault="00000000" w:rsidRPr="00000000" w14:paraId="0000004A">
      <w:pPr>
        <w:rPr>
          <w:rFonts w:ascii="Roboto" w:cs="Roboto" w:eastAsia="Roboto" w:hAnsi="Roboto"/>
          <w:b w:val="1"/>
        </w:rPr>
      </w:pPr>
      <w:r w:rsidDel="00000000" w:rsidR="00000000" w:rsidRPr="00000000">
        <w:rPr>
          <w:rtl w:val="0"/>
        </w:rPr>
      </w:r>
    </w:p>
    <w:p w:rsidR="00000000" w:rsidDel="00000000" w:rsidP="00000000" w:rsidRDefault="00000000" w:rsidRPr="00000000" w14:paraId="0000004B">
      <w:pPr>
        <w:rPr>
          <w:rFonts w:ascii="Roboto" w:cs="Roboto" w:eastAsia="Roboto" w:hAnsi="Roboto"/>
          <w:b w:val="1"/>
        </w:rPr>
      </w:pPr>
      <w:r w:rsidDel="00000000" w:rsidR="00000000" w:rsidRPr="00000000">
        <w:rPr>
          <w:rtl w:val="0"/>
        </w:rPr>
      </w:r>
    </w:p>
    <w:p w:rsidR="00000000" w:rsidDel="00000000" w:rsidP="00000000" w:rsidRDefault="00000000" w:rsidRPr="00000000" w14:paraId="0000004C">
      <w:pPr>
        <w:rPr>
          <w:rFonts w:ascii="Roboto" w:cs="Roboto" w:eastAsia="Roboto" w:hAnsi="Roboto"/>
          <w:b w:val="1"/>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This allowed us access into the MYSQL database where the password hashes for users on the network were stored.</w:t>
      </w:r>
    </w:p>
    <w:p w:rsidR="00000000" w:rsidDel="00000000" w:rsidP="00000000" w:rsidRDefault="00000000" w:rsidRPr="00000000" w14:paraId="0000004E">
      <w:pPr>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4010025" cy="1085850"/>
            <wp:effectExtent b="0" l="0" r="0" t="0"/>
            <wp:wrapSquare wrapText="bothSides" distB="0" distT="0" distL="114300" distR="114300"/>
            <wp:docPr id="53" name="image1.png"/>
            <a:graphic>
              <a:graphicData uri="http://schemas.openxmlformats.org/drawingml/2006/picture">
                <pic:pic>
                  <pic:nvPicPr>
                    <pic:cNvPr id="0" name="image1.png"/>
                    <pic:cNvPicPr preferRelativeResize="0"/>
                  </pic:nvPicPr>
                  <pic:blipFill>
                    <a:blip r:embed="rId12"/>
                    <a:srcRect b="33212" l="0" r="32532" t="46098"/>
                    <a:stretch>
                      <a:fillRect/>
                    </a:stretch>
                  </pic:blipFill>
                  <pic:spPr>
                    <a:xfrm>
                      <a:off x="0" y="0"/>
                      <a:ext cx="4010025" cy="1085850"/>
                    </a:xfrm>
                    <a:prstGeom prst="rect"/>
                    <a:ln/>
                  </pic:spPr>
                </pic:pic>
              </a:graphicData>
            </a:graphic>
          </wp:anchor>
        </w:drawing>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b w:val="1"/>
        </w:rPr>
      </w:pPr>
      <w:r w:rsidDel="00000000" w:rsidR="00000000" w:rsidRPr="00000000">
        <w:rPr>
          <w:rtl w:val="0"/>
        </w:rPr>
      </w:r>
    </w:p>
    <w:p w:rsidR="00000000" w:rsidDel="00000000" w:rsidP="00000000" w:rsidRDefault="00000000" w:rsidRPr="00000000" w14:paraId="00000053">
      <w:pPr>
        <w:rPr>
          <w:rFonts w:ascii="Roboto" w:cs="Roboto" w:eastAsia="Roboto" w:hAnsi="Roboto"/>
          <w:b w:val="1"/>
        </w:rPr>
      </w:pPr>
      <w:r w:rsidDel="00000000" w:rsidR="00000000" w:rsidRPr="00000000">
        <w:rPr>
          <w:rtl w:val="0"/>
        </w:rPr>
      </w:r>
    </w:p>
    <w:p w:rsidR="00000000" w:rsidDel="00000000" w:rsidP="00000000" w:rsidRDefault="00000000" w:rsidRPr="00000000" w14:paraId="00000054">
      <w:pPr>
        <w:rPr>
          <w:rFonts w:ascii="Roboto" w:cs="Roboto" w:eastAsia="Roboto" w:hAnsi="Roboto"/>
          <w:b w:val="1"/>
        </w:rPr>
      </w:pPr>
      <w:r w:rsidDel="00000000" w:rsidR="00000000" w:rsidRPr="00000000">
        <w:rPr>
          <w:rtl w:val="0"/>
        </w:rPr>
      </w:r>
    </w:p>
    <w:p w:rsidR="00000000" w:rsidDel="00000000" w:rsidP="00000000" w:rsidRDefault="00000000" w:rsidRPr="00000000" w14:paraId="00000055">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CWE-261: Weak Encoding for Password</w:t>
      </w:r>
    </w:p>
    <w:p w:rsidR="00000000" w:rsidDel="00000000" w:rsidP="00000000" w:rsidRDefault="00000000" w:rsidRPr="00000000" w14:paraId="00000056">
      <w:pPr>
        <w:rPr>
          <w:rFonts w:ascii="Roboto" w:cs="Roboto" w:eastAsia="Roboto" w:hAnsi="Roboto"/>
          <w:b w:val="1"/>
        </w:rPr>
      </w:pPr>
      <w:hyperlink r:id="rId13">
        <w:r w:rsidDel="00000000" w:rsidR="00000000" w:rsidRPr="00000000">
          <w:rPr>
            <w:rFonts w:ascii="Roboto" w:cs="Roboto" w:eastAsia="Roboto" w:hAnsi="Roboto"/>
            <w:color w:val="0000ff"/>
            <w:u w:val="single"/>
            <w:rtl w:val="0"/>
          </w:rPr>
          <w:t xml:space="preserve">https://cwe.mitre.org/data/definitions/261.html</w:t>
        </w:r>
      </w:hyperlink>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Description:</w:t>
      </w:r>
      <w:r w:rsidDel="00000000" w:rsidR="00000000" w:rsidRPr="00000000">
        <w:rPr>
          <w:rtl w:val="0"/>
        </w:rPr>
        <w:t xml:space="preserve"> Obscuring a password with a trivial encoding does not protect the password.</w:t>
      </w:r>
    </w:p>
    <w:p w:rsidR="00000000" w:rsidDel="00000000" w:rsidP="00000000" w:rsidRDefault="00000000" w:rsidRPr="00000000" w14:paraId="00000058">
      <w:pPr>
        <w:rPr/>
      </w:pPr>
      <w:r w:rsidDel="00000000" w:rsidR="00000000" w:rsidRPr="00000000">
        <w:rPr>
          <w:b w:val="1"/>
          <w:rtl w:val="0"/>
        </w:rPr>
        <w:t xml:space="preserve">Impact: </w:t>
      </w:r>
      <w:r w:rsidDel="00000000" w:rsidR="00000000" w:rsidRPr="00000000">
        <w:rPr>
          <w:rtl w:val="0"/>
        </w:rPr>
        <w:t xml:space="preserve">An attacker can gain privileges to a system or assume an identity.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 target 1, the passwords were encoded with a hash that was easy to reverse and the passwords were easily discovered.</w:t>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102235</wp:posOffset>
            </wp:positionV>
            <wp:extent cx="4010025" cy="1085850"/>
            <wp:effectExtent b="0" l="0" r="0" t="0"/>
            <wp:wrapSquare wrapText="bothSides" distB="0" distT="0" distL="114300" distR="114300"/>
            <wp:docPr id="55" name="image1.png"/>
            <a:graphic>
              <a:graphicData uri="http://schemas.openxmlformats.org/drawingml/2006/picture">
                <pic:pic>
                  <pic:nvPicPr>
                    <pic:cNvPr id="0" name="image1.png"/>
                    <pic:cNvPicPr preferRelativeResize="0"/>
                  </pic:nvPicPr>
                  <pic:blipFill>
                    <a:blip r:embed="rId12"/>
                    <a:srcRect b="33212" l="0" r="32532" t="46098"/>
                    <a:stretch>
                      <a:fillRect/>
                    </a:stretch>
                  </pic:blipFill>
                  <pic:spPr>
                    <a:xfrm>
                      <a:off x="0" y="0"/>
                      <a:ext cx="4010025" cy="1085850"/>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CWE-284: Improper Access Control</w:t>
      </w:r>
    </w:p>
    <w:p w:rsidR="00000000" w:rsidDel="00000000" w:rsidP="00000000" w:rsidRDefault="00000000" w:rsidRPr="00000000" w14:paraId="00000065">
      <w:pPr>
        <w:rPr>
          <w:rFonts w:ascii="Roboto" w:cs="Roboto" w:eastAsia="Roboto" w:hAnsi="Roboto"/>
          <w:b w:val="1"/>
        </w:rPr>
      </w:pPr>
      <w:hyperlink r:id="rId14">
        <w:r w:rsidDel="00000000" w:rsidR="00000000" w:rsidRPr="00000000">
          <w:rPr>
            <w:rFonts w:ascii="Roboto" w:cs="Roboto" w:eastAsia="Roboto" w:hAnsi="Roboto"/>
            <w:color w:val="0000ff"/>
            <w:u w:val="single"/>
            <w:rtl w:val="0"/>
          </w:rPr>
          <w:t xml:space="preserve">https://cwe.mitre.org/data/definitions/284.html</w:t>
        </w:r>
      </w:hyperlink>
      <w:r w:rsidDel="00000000" w:rsidR="00000000" w:rsidRPr="00000000">
        <w:rPr>
          <w:rtl w:val="0"/>
        </w:rPr>
      </w:r>
    </w:p>
    <w:p w:rsidR="00000000" w:rsidDel="00000000" w:rsidP="00000000" w:rsidRDefault="00000000" w:rsidRPr="00000000" w14:paraId="00000066">
      <w:pPr>
        <w:rPr/>
      </w:pPr>
      <w:r w:rsidDel="00000000" w:rsidR="00000000" w:rsidRPr="00000000">
        <w:rPr>
          <w:rFonts w:ascii="Roboto" w:cs="Roboto" w:eastAsia="Roboto" w:hAnsi="Roboto"/>
          <w:b w:val="1"/>
          <w:rtl w:val="0"/>
        </w:rPr>
        <w:t xml:space="preserve">Description: </w:t>
      </w:r>
      <w:r w:rsidDel="00000000" w:rsidR="00000000" w:rsidRPr="00000000">
        <w:rPr>
          <w:rtl w:val="0"/>
        </w:rPr>
        <w:t xml:space="preserve">The software does not restrict or incorrectly restricts access to a resource from an unauthorized actor.</w:t>
      </w:r>
    </w:p>
    <w:p w:rsidR="00000000" w:rsidDel="00000000" w:rsidP="00000000" w:rsidRDefault="00000000" w:rsidRPr="00000000" w14:paraId="00000067">
      <w:pPr>
        <w:rPr/>
      </w:pPr>
      <w:r w:rsidDel="00000000" w:rsidR="00000000" w:rsidRPr="00000000">
        <w:rPr>
          <w:b w:val="1"/>
          <w:rtl w:val="0"/>
        </w:rPr>
        <w:t xml:space="preserve">Impact:</w:t>
      </w:r>
      <w:r w:rsidDel="00000000" w:rsidR="00000000" w:rsidRPr="00000000">
        <w:rPr>
          <w:rtl w:val="0"/>
        </w:rPr>
        <w:t xml:space="preserve"> Attackers can gain access to resources within a system that allow them to gain sensitive information or execute exploits.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target 1, we could gain access to the MYSQL database which contained sensitive user details.</w:t>
      </w:r>
    </w:p>
    <w:p w:rsidR="00000000" w:rsidDel="00000000" w:rsidP="00000000" w:rsidRDefault="00000000" w:rsidRPr="00000000" w14:paraId="0000006A">
      <w:pPr>
        <w:rPr/>
      </w:pPr>
      <w:r w:rsidDel="00000000" w:rsidR="00000000" w:rsidRPr="00000000">
        <w:rPr/>
        <w:drawing>
          <wp:inline distB="0" distT="0" distL="0" distR="0">
            <wp:extent cx="4085176" cy="3017931"/>
            <wp:effectExtent b="0" l="0" r="0" t="0"/>
            <wp:docPr id="60" name="image7.png"/>
            <a:graphic>
              <a:graphicData uri="http://schemas.openxmlformats.org/drawingml/2006/picture">
                <pic:pic>
                  <pic:nvPicPr>
                    <pic:cNvPr id="0" name="image7.png"/>
                    <pic:cNvPicPr preferRelativeResize="0"/>
                  </pic:nvPicPr>
                  <pic:blipFill>
                    <a:blip r:embed="rId15"/>
                    <a:srcRect b="1541" l="0" r="0" t="0"/>
                    <a:stretch>
                      <a:fillRect/>
                    </a:stretch>
                  </pic:blipFill>
                  <pic:spPr>
                    <a:xfrm>
                      <a:off x="0" y="0"/>
                      <a:ext cx="4085176" cy="30179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0" distT="0" distL="0" distR="0">
            <wp:extent cx="4104812" cy="2579657"/>
            <wp:effectExtent b="0" l="0" r="0" t="0"/>
            <wp:docPr id="61" name="image1.png"/>
            <a:graphic>
              <a:graphicData uri="http://schemas.openxmlformats.org/drawingml/2006/picture">
                <pic:pic>
                  <pic:nvPicPr>
                    <pic:cNvPr id="0" name="image1.png"/>
                    <pic:cNvPicPr preferRelativeResize="0"/>
                  </pic:nvPicPr>
                  <pic:blipFill>
                    <a:blip r:embed="rId12"/>
                    <a:srcRect b="28786" l="0" r="0" t="0"/>
                    <a:stretch>
                      <a:fillRect/>
                    </a:stretch>
                  </pic:blipFill>
                  <pic:spPr>
                    <a:xfrm>
                      <a:off x="0" y="0"/>
                      <a:ext cx="4104812" cy="25796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 Lynis scan of target 1 also showed no web application firewall was installed meaning there is no proper restriction to the webserver from an unauthorised actor.</w:t>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108585</wp:posOffset>
            </wp:positionV>
            <wp:extent cx="4744720" cy="1285240"/>
            <wp:effectExtent b="0" l="0" r="0" t="0"/>
            <wp:wrapNone/>
            <wp:docPr id="6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744720" cy="1285240"/>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Also found there is no session timeout for shells so an ssh into the system was not stopped after a while and unauthorised access could remain indefinitely.</w:t>
      </w:r>
    </w:p>
    <w:p w:rsidR="00000000" w:rsidDel="00000000" w:rsidP="00000000" w:rsidRDefault="00000000" w:rsidRPr="00000000" w14:paraId="00000075">
      <w:pPr>
        <w:rPr/>
      </w:pPr>
      <w:r w:rsidDel="00000000" w:rsidR="00000000" w:rsidRPr="00000000">
        <w:rPr/>
        <w:drawing>
          <wp:inline distB="0" distT="0" distL="0" distR="0">
            <wp:extent cx="3916680" cy="1431925"/>
            <wp:effectExtent b="0" l="0" r="0" t="0"/>
            <wp:docPr id="6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16680" cy="1431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CWE-306: Missing Authentication for Critical Function</w:t>
      </w:r>
    </w:p>
    <w:p w:rsidR="00000000" w:rsidDel="00000000" w:rsidP="00000000" w:rsidRDefault="00000000" w:rsidRPr="00000000" w14:paraId="00000078">
      <w:pPr>
        <w:rPr>
          <w:rFonts w:ascii="Roboto" w:cs="Roboto" w:eastAsia="Roboto" w:hAnsi="Roboto"/>
          <w:b w:val="1"/>
        </w:rPr>
      </w:pPr>
      <w:hyperlink r:id="rId18">
        <w:r w:rsidDel="00000000" w:rsidR="00000000" w:rsidRPr="00000000">
          <w:rPr>
            <w:rFonts w:ascii="Roboto" w:cs="Roboto" w:eastAsia="Roboto" w:hAnsi="Roboto"/>
            <w:color w:val="0000ff"/>
            <w:u w:val="single"/>
            <w:rtl w:val="0"/>
          </w:rPr>
          <w:t xml:space="preserve">https://cwe.mitre.org/data/definitions/306.html</w:t>
        </w:r>
      </w:hyperlink>
      <w:r w:rsidDel="00000000" w:rsidR="00000000" w:rsidRPr="00000000">
        <w:rPr>
          <w:rtl w:val="0"/>
        </w:rPr>
      </w:r>
    </w:p>
    <w:p w:rsidR="00000000" w:rsidDel="00000000" w:rsidP="00000000" w:rsidRDefault="00000000" w:rsidRPr="00000000" w14:paraId="00000079">
      <w:pPr>
        <w:rPr/>
      </w:pPr>
      <w:r w:rsidDel="00000000" w:rsidR="00000000" w:rsidRPr="00000000">
        <w:rPr>
          <w:rFonts w:ascii="Roboto" w:cs="Roboto" w:eastAsia="Roboto" w:hAnsi="Roboto"/>
          <w:b w:val="1"/>
          <w:rtl w:val="0"/>
        </w:rPr>
        <w:t xml:space="preserve">Description: </w:t>
      </w:r>
      <w:r w:rsidDel="00000000" w:rsidR="00000000" w:rsidRPr="00000000">
        <w:rPr>
          <w:rtl w:val="0"/>
        </w:rPr>
        <w:t xml:space="preserve">The software does not perform any authentication for functionality that requires a provable user identity or consumes a significant amount of resources.</w:t>
      </w:r>
    </w:p>
    <w:p w:rsidR="00000000" w:rsidDel="00000000" w:rsidP="00000000" w:rsidRDefault="00000000" w:rsidRPr="00000000" w14:paraId="0000007A">
      <w:pPr>
        <w:rPr/>
      </w:pPr>
      <w:r w:rsidDel="00000000" w:rsidR="00000000" w:rsidRPr="00000000">
        <w:rPr>
          <w:b w:val="1"/>
          <w:rtl w:val="0"/>
        </w:rPr>
        <w:t xml:space="preserve">Impact:</w:t>
      </w:r>
      <w:r w:rsidDel="00000000" w:rsidR="00000000" w:rsidRPr="00000000">
        <w:rPr>
          <w:rtl w:val="0"/>
        </w:rPr>
        <w:t xml:space="preserve"> Exposing critical functionality essentially provides an attacker with the privilege level of that functionality. The consequences will depend on the associated functionality, but they can range from reading or modifying sensitive data, access to administrative or other privileged functionality, or possibly even execution of arbitrary code.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In target 1, weak passwords lead to access into the command shell of the network and hence access to sensitive documents within the network.</w:t>
      </w:r>
      <w:r w:rsidDel="00000000" w:rsidR="00000000" w:rsidRPr="00000000">
        <w:rPr/>
        <w:drawing>
          <wp:inline distB="0" distT="0" distL="0" distR="0">
            <wp:extent cx="4685265" cy="1464241"/>
            <wp:effectExtent b="0" l="0" r="0" t="0"/>
            <wp:docPr id="6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85265" cy="146424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Roboto" w:cs="Roboto" w:eastAsia="Roboto" w:hAnsi="Roboto"/>
          <w:b w:val="1"/>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Roboto" w:cs="Roboto" w:eastAsia="Roboto" w:hAnsi="Roboto"/>
          <w:b w:val="1"/>
        </w:rPr>
      </w:pPr>
      <w:bookmarkStart w:colFirst="0" w:colLast="0" w:name="_heading=h.tyjcwt" w:id="5"/>
      <w:bookmarkEnd w:id="5"/>
      <w:r w:rsidDel="00000000" w:rsidR="00000000" w:rsidRPr="00000000">
        <w:rPr>
          <w:rFonts w:ascii="Roboto" w:cs="Roboto" w:eastAsia="Roboto" w:hAnsi="Roboto"/>
          <w:b w:val="1"/>
          <w:rtl w:val="0"/>
        </w:rPr>
        <w:t xml:space="preserve">CWE-307: Improper Restriction of Excessive Authentication Attempts</w:t>
      </w:r>
    </w:p>
    <w:p w:rsidR="00000000" w:rsidDel="00000000" w:rsidP="00000000" w:rsidRDefault="00000000" w:rsidRPr="00000000" w14:paraId="0000007F">
      <w:pPr>
        <w:rPr>
          <w:rFonts w:ascii="Roboto" w:cs="Roboto" w:eastAsia="Roboto" w:hAnsi="Roboto"/>
          <w:b w:val="1"/>
        </w:rPr>
      </w:pPr>
      <w:hyperlink r:id="rId20">
        <w:r w:rsidDel="00000000" w:rsidR="00000000" w:rsidRPr="00000000">
          <w:rPr>
            <w:rFonts w:ascii="Roboto" w:cs="Roboto" w:eastAsia="Roboto" w:hAnsi="Roboto"/>
            <w:color w:val="0000ff"/>
            <w:u w:val="single"/>
            <w:rtl w:val="0"/>
          </w:rPr>
          <w:t xml:space="preserve">https://cwe.mitre.org/data/definitions/307.html</w:t>
        </w:r>
      </w:hyperlink>
      <w:r w:rsidDel="00000000" w:rsidR="00000000" w:rsidRPr="00000000">
        <w:rPr>
          <w:rtl w:val="0"/>
        </w:rPr>
      </w:r>
    </w:p>
    <w:p w:rsidR="00000000" w:rsidDel="00000000" w:rsidP="00000000" w:rsidRDefault="00000000" w:rsidRPr="00000000" w14:paraId="00000080">
      <w:pPr>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color w:val="000000"/>
          <w:rtl w:val="0"/>
        </w:rPr>
        <w:t xml:space="preserve">Software has insufficient measures to prevent multiple failed authentication attempts in a short time frame.</w:t>
      </w:r>
      <w:r w:rsidDel="00000000" w:rsidR="00000000" w:rsidRPr="00000000">
        <w:rPr>
          <w:rtl w:val="0"/>
        </w:rPr>
      </w:r>
    </w:p>
    <w:p w:rsidR="00000000" w:rsidDel="00000000" w:rsidP="00000000" w:rsidRDefault="00000000" w:rsidRPr="00000000" w14:paraId="00000081">
      <w:pPr>
        <w:rPr>
          <w:rFonts w:ascii="Roboto" w:cs="Roboto" w:eastAsia="Roboto" w:hAnsi="Roboto"/>
          <w:b w:val="1"/>
        </w:rPr>
      </w:pPr>
      <w:r w:rsidDel="00000000" w:rsidR="00000000" w:rsidRPr="00000000">
        <w:rPr>
          <w:b w:val="1"/>
          <w:rtl w:val="0"/>
        </w:rPr>
        <w:t xml:space="preserve">Impact:</w:t>
      </w:r>
      <w:r w:rsidDel="00000000" w:rsidR="00000000" w:rsidRPr="00000000">
        <w:rPr>
          <w:rtl w:val="0"/>
        </w:rPr>
        <w:t xml:space="preserve"> </w:t>
      </w:r>
      <w:r w:rsidDel="00000000" w:rsidR="00000000" w:rsidRPr="00000000">
        <w:rPr>
          <w:rFonts w:ascii="Roboto" w:cs="Roboto" w:eastAsia="Roboto" w:hAnsi="Roboto"/>
          <w:color w:val="000000"/>
          <w:rtl w:val="0"/>
        </w:rPr>
        <w:t xml:space="preserve">An attacker can perform any amount of authentication attempts and eventually gain access to an account.</w:t>
      </w:r>
      <w:r w:rsidDel="00000000" w:rsidR="00000000" w:rsidRPr="00000000">
        <w:rPr>
          <w:rtl w:val="0"/>
        </w:rPr>
      </w:r>
    </w:p>
    <w:p w:rsidR="00000000" w:rsidDel="00000000" w:rsidP="00000000" w:rsidRDefault="00000000" w:rsidRPr="00000000" w14:paraId="00000082">
      <w:pPr>
        <w:rPr>
          <w:rFonts w:ascii="Roboto" w:cs="Roboto" w:eastAsia="Roboto" w:hAnsi="Roboto"/>
          <w:b w:val="1"/>
        </w:rPr>
      </w:pP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In target 1, we gained access to the user steven’s account using brute force via john the ripper.</w:t>
      </w:r>
    </w:p>
    <w:p w:rsidR="00000000" w:rsidDel="00000000" w:rsidP="00000000" w:rsidRDefault="00000000" w:rsidRPr="00000000" w14:paraId="00000084">
      <w:pPr>
        <w:rPr>
          <w:rFonts w:ascii="Roboto" w:cs="Roboto" w:eastAsia="Roboto" w:hAnsi="Roboto"/>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4953000" cy="1214120"/>
                <wp:effectExtent b="0" l="0" r="0" t="0"/>
                <wp:wrapNone/>
                <wp:docPr id="44" name=""/>
                <a:graphic>
                  <a:graphicData uri="http://schemas.microsoft.com/office/word/2010/wordprocessingGroup">
                    <wpg:wgp>
                      <wpg:cNvGrpSpPr/>
                      <wpg:grpSpPr>
                        <a:xfrm>
                          <a:off x="2869500" y="3172940"/>
                          <a:ext cx="4953000" cy="1214120"/>
                          <a:chOff x="2869500" y="3172940"/>
                          <a:chExt cx="4953000" cy="1214120"/>
                        </a:xfrm>
                      </wpg:grpSpPr>
                      <wpg:grpSp>
                        <wpg:cNvGrpSpPr/>
                        <wpg:grpSpPr>
                          <a:xfrm>
                            <a:off x="2869500" y="3172940"/>
                            <a:ext cx="4953000" cy="1214120"/>
                            <a:chOff x="-19050" y="1000125"/>
                            <a:chExt cx="4953000" cy="1214120"/>
                          </a:xfrm>
                        </wpg:grpSpPr>
                        <wps:wsp>
                          <wps:cNvSpPr/>
                          <wps:cNvPr id="4" name="Shape 4"/>
                          <wps:spPr>
                            <a:xfrm>
                              <a:off x="-19050" y="1000125"/>
                              <a:ext cx="4953000" cy="12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21">
                              <a:alphaModFix/>
                            </a:blip>
                            <a:srcRect b="0" l="0" r="0" t="0"/>
                            <a:stretch/>
                          </pic:blipFill>
                          <pic:spPr>
                            <a:xfrm>
                              <a:off x="-19050" y="1000125"/>
                              <a:ext cx="4953000" cy="1214120"/>
                            </a:xfrm>
                            <a:prstGeom prst="rect">
                              <a:avLst/>
                            </a:prstGeom>
                            <a:noFill/>
                            <a:ln>
                              <a:noFill/>
                            </a:ln>
                          </pic:spPr>
                        </pic:pic>
                        <wps:wsp>
                          <wps:cNvSpPr/>
                          <wps:cNvPr id="6" name="Shape 6"/>
                          <wps:spPr>
                            <a:xfrm>
                              <a:off x="31271" y="2037991"/>
                              <a:ext cx="1628775" cy="1619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4953000" cy="1214120"/>
                <wp:effectExtent b="0" l="0" r="0" t="0"/>
                <wp:wrapNone/>
                <wp:docPr id="44"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4953000" cy="1214120"/>
                        </a:xfrm>
                        <a:prstGeom prst="rect"/>
                        <a:ln/>
                      </pic:spPr>
                    </pic:pic>
                  </a:graphicData>
                </a:graphic>
              </wp:anchor>
            </w:drawing>
          </mc:Fallback>
        </mc:AlternateContent>
      </w:r>
    </w:p>
    <w:p w:rsidR="00000000" w:rsidDel="00000000" w:rsidP="00000000" w:rsidRDefault="00000000" w:rsidRPr="00000000" w14:paraId="00000085">
      <w:pPr>
        <w:rPr>
          <w:rFonts w:ascii="Roboto" w:cs="Roboto" w:eastAsia="Roboto" w:hAnsi="Roboto"/>
          <w:b w:val="1"/>
        </w:rPr>
      </w:pPr>
      <w:r w:rsidDel="00000000" w:rsidR="00000000" w:rsidRPr="00000000">
        <w:rPr>
          <w:rtl w:val="0"/>
        </w:rPr>
      </w:r>
    </w:p>
    <w:p w:rsidR="00000000" w:rsidDel="00000000" w:rsidP="00000000" w:rsidRDefault="00000000" w:rsidRPr="00000000" w14:paraId="00000086">
      <w:pPr>
        <w:rPr>
          <w:rFonts w:ascii="Roboto" w:cs="Roboto" w:eastAsia="Roboto" w:hAnsi="Roboto"/>
          <w:b w:val="1"/>
        </w:rPr>
      </w:pPr>
      <w:r w:rsidDel="00000000" w:rsidR="00000000" w:rsidRPr="00000000">
        <w:rPr>
          <w:rtl w:val="0"/>
        </w:rPr>
      </w:r>
    </w:p>
    <w:p w:rsidR="00000000" w:rsidDel="00000000" w:rsidP="00000000" w:rsidRDefault="00000000" w:rsidRPr="00000000" w14:paraId="00000087">
      <w:pPr>
        <w:rPr>
          <w:rFonts w:ascii="Roboto" w:cs="Roboto" w:eastAsia="Roboto" w:hAnsi="Roboto"/>
          <w:b w:val="1"/>
        </w:rPr>
      </w:pPr>
      <w:r w:rsidDel="00000000" w:rsidR="00000000" w:rsidRPr="00000000">
        <w:rPr>
          <w:rtl w:val="0"/>
        </w:rPr>
      </w:r>
    </w:p>
    <w:p w:rsidR="00000000" w:rsidDel="00000000" w:rsidP="00000000" w:rsidRDefault="00000000" w:rsidRPr="00000000" w14:paraId="00000088">
      <w:pPr>
        <w:rPr>
          <w:rFonts w:ascii="Roboto" w:cs="Roboto" w:eastAsia="Roboto" w:hAnsi="Roboto"/>
          <w:b w:val="1"/>
        </w:rPr>
      </w:pP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CWE-326: Inadequate Encryption Strength</w:t>
      </w:r>
    </w:p>
    <w:p w:rsidR="00000000" w:rsidDel="00000000" w:rsidP="00000000" w:rsidRDefault="00000000" w:rsidRPr="00000000" w14:paraId="0000008C">
      <w:pPr>
        <w:rPr>
          <w:rFonts w:ascii="Roboto" w:cs="Roboto" w:eastAsia="Roboto" w:hAnsi="Roboto"/>
          <w:b w:val="1"/>
        </w:rPr>
      </w:pPr>
      <w:hyperlink r:id="rId23">
        <w:r w:rsidDel="00000000" w:rsidR="00000000" w:rsidRPr="00000000">
          <w:rPr>
            <w:rFonts w:ascii="Roboto" w:cs="Roboto" w:eastAsia="Roboto" w:hAnsi="Roboto"/>
            <w:color w:val="0000ff"/>
            <w:u w:val="single"/>
            <w:rtl w:val="0"/>
          </w:rPr>
          <w:t xml:space="preserve">https://cwe.mitre.org/data/definitions/326.html</w:t>
        </w:r>
      </w:hyperlink>
      <w:r w:rsidDel="00000000" w:rsidR="00000000" w:rsidRPr="00000000">
        <w:rPr>
          <w:rtl w:val="0"/>
        </w:rPr>
      </w:r>
    </w:p>
    <w:p w:rsidR="00000000" w:rsidDel="00000000" w:rsidP="00000000" w:rsidRDefault="00000000" w:rsidRPr="00000000" w14:paraId="0000008D">
      <w:pPr>
        <w:rPr/>
      </w:pPr>
      <w:r w:rsidDel="00000000" w:rsidR="00000000" w:rsidRPr="00000000">
        <w:rPr>
          <w:rFonts w:ascii="Roboto" w:cs="Roboto" w:eastAsia="Roboto" w:hAnsi="Roboto"/>
          <w:b w:val="1"/>
          <w:rtl w:val="0"/>
        </w:rPr>
        <w:t xml:space="preserve">Description: </w:t>
      </w:r>
      <w:r w:rsidDel="00000000" w:rsidR="00000000" w:rsidRPr="00000000">
        <w:rPr>
          <w:rtl w:val="0"/>
        </w:rPr>
        <w:t xml:space="preserve">The software stores or transmits sensitive data using an encryption scheme that is theoretically sound but is not strong enough for the level of protection required.</w:t>
      </w:r>
    </w:p>
    <w:p w:rsidR="00000000" w:rsidDel="00000000" w:rsidP="00000000" w:rsidRDefault="00000000" w:rsidRPr="00000000" w14:paraId="0000008E">
      <w:pPr>
        <w:rPr/>
      </w:pPr>
      <w:r w:rsidDel="00000000" w:rsidR="00000000" w:rsidRPr="00000000">
        <w:rPr>
          <w:b w:val="1"/>
          <w:rtl w:val="0"/>
        </w:rPr>
        <w:t xml:space="preserve">Impact:</w:t>
      </w:r>
      <w:r w:rsidDel="00000000" w:rsidR="00000000" w:rsidRPr="00000000">
        <w:rPr>
          <w:rtl w:val="0"/>
        </w:rPr>
        <w:t xml:space="preserve"> An attacker may be able to decrypt the data using brute force attacks.</w:t>
      </w:r>
    </w:p>
    <w:p w:rsidR="00000000" w:rsidDel="00000000" w:rsidP="00000000" w:rsidRDefault="00000000" w:rsidRPr="00000000" w14:paraId="0000008F">
      <w:pPr>
        <w:rPr>
          <w:rFonts w:ascii="Roboto" w:cs="Roboto" w:eastAsia="Roboto" w:hAnsi="Roboto"/>
          <w:b w:val="1"/>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 xml:space="preserve">In target 1, this is exactly what happened, and we were able to brute force our way into stevens account due to his password information having low encryption strength.</w:t>
      </w:r>
    </w:p>
    <w:p w:rsidR="00000000" w:rsidDel="00000000" w:rsidP="00000000" w:rsidRDefault="00000000" w:rsidRPr="00000000" w14:paraId="00000091">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25400</wp:posOffset>
                </wp:positionV>
                <wp:extent cx="4953000" cy="1214120"/>
                <wp:effectExtent b="0" l="0" r="0" t="0"/>
                <wp:wrapNone/>
                <wp:docPr id="47" name=""/>
                <a:graphic>
                  <a:graphicData uri="http://schemas.microsoft.com/office/word/2010/wordprocessingGroup">
                    <wpg:wgp>
                      <wpg:cNvGrpSpPr/>
                      <wpg:grpSpPr>
                        <a:xfrm>
                          <a:off x="2869500" y="3172940"/>
                          <a:ext cx="4953000" cy="1214120"/>
                          <a:chOff x="2869500" y="3172940"/>
                          <a:chExt cx="4953000" cy="1214120"/>
                        </a:xfrm>
                      </wpg:grpSpPr>
                      <wpg:grpSp>
                        <wpg:cNvGrpSpPr/>
                        <wpg:grpSpPr>
                          <a:xfrm>
                            <a:off x="2869500" y="3172940"/>
                            <a:ext cx="4953000" cy="1214120"/>
                            <a:chOff x="0" y="0"/>
                            <a:chExt cx="4953000" cy="1214120"/>
                          </a:xfrm>
                        </wpg:grpSpPr>
                        <wps:wsp>
                          <wps:cNvSpPr/>
                          <wps:cNvPr id="4" name="Shape 4"/>
                          <wps:spPr>
                            <a:xfrm>
                              <a:off x="0" y="0"/>
                              <a:ext cx="4953000" cy="12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21">
                              <a:alphaModFix/>
                            </a:blip>
                            <a:srcRect b="0" l="0" r="0" t="0"/>
                            <a:stretch/>
                          </pic:blipFill>
                          <pic:spPr>
                            <a:xfrm>
                              <a:off x="0" y="0"/>
                              <a:ext cx="4953000" cy="1214120"/>
                            </a:xfrm>
                            <a:prstGeom prst="rect">
                              <a:avLst/>
                            </a:prstGeom>
                            <a:noFill/>
                            <a:ln>
                              <a:noFill/>
                            </a:ln>
                          </pic:spPr>
                        </pic:pic>
                        <wps:wsp>
                          <wps:cNvSpPr/>
                          <wps:cNvPr id="15" name="Shape 15"/>
                          <wps:spPr>
                            <a:xfrm>
                              <a:off x="57150" y="1028700"/>
                              <a:ext cx="1628775" cy="1619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25400</wp:posOffset>
                </wp:positionV>
                <wp:extent cx="4953000" cy="1214120"/>
                <wp:effectExtent b="0" l="0" r="0" t="0"/>
                <wp:wrapNone/>
                <wp:docPr id="47"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4953000" cy="1214120"/>
                        </a:xfrm>
                        <a:prstGeom prst="rect"/>
                        <a:ln/>
                      </pic:spPr>
                    </pic:pic>
                  </a:graphicData>
                </a:graphic>
              </wp:anchor>
            </w:drawing>
          </mc:Fallback>
        </mc:AlternateConten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tl w:val="0"/>
        </w:rPr>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b w:val="1"/>
        </w:rPr>
      </w:pPr>
      <w:r w:rsidDel="00000000" w:rsidR="00000000" w:rsidRPr="00000000">
        <w:rPr>
          <w:rtl w:val="0"/>
        </w:rPr>
      </w:r>
    </w:p>
    <w:p w:rsidR="00000000" w:rsidDel="00000000" w:rsidP="00000000" w:rsidRDefault="00000000" w:rsidRPr="00000000" w14:paraId="00000099">
      <w:pPr>
        <w:rPr>
          <w:rFonts w:ascii="Roboto" w:cs="Roboto" w:eastAsia="Roboto" w:hAnsi="Roboto"/>
          <w:b w:val="1"/>
        </w:rPr>
      </w:pPr>
      <w:r w:rsidDel="00000000" w:rsidR="00000000" w:rsidRPr="00000000">
        <w:rPr>
          <w:rtl w:val="0"/>
        </w:rPr>
      </w:r>
    </w:p>
    <w:p w:rsidR="00000000" w:rsidDel="00000000" w:rsidP="00000000" w:rsidRDefault="00000000" w:rsidRPr="00000000" w14:paraId="0000009A">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CWE-328: Reversible One-Way Hash</w:t>
      </w:r>
    </w:p>
    <w:p w:rsidR="00000000" w:rsidDel="00000000" w:rsidP="00000000" w:rsidRDefault="00000000" w:rsidRPr="00000000" w14:paraId="0000009B">
      <w:pPr>
        <w:rPr>
          <w:rFonts w:ascii="Roboto" w:cs="Roboto" w:eastAsia="Roboto" w:hAnsi="Roboto"/>
          <w:b w:val="1"/>
        </w:rPr>
      </w:pPr>
      <w:hyperlink r:id="rId25">
        <w:r w:rsidDel="00000000" w:rsidR="00000000" w:rsidRPr="00000000">
          <w:rPr>
            <w:rFonts w:ascii="Roboto" w:cs="Roboto" w:eastAsia="Roboto" w:hAnsi="Roboto"/>
            <w:color w:val="0000ff"/>
            <w:u w:val="single"/>
            <w:rtl w:val="0"/>
          </w:rPr>
          <w:t xml:space="preserve">https://cwe.mitre.org/data/definitions/328.html</w:t>
        </w:r>
      </w:hyperlink>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Description: </w:t>
      </w:r>
      <w:r w:rsidDel="00000000" w:rsidR="00000000" w:rsidRPr="00000000">
        <w:rPr>
          <w:rtl w:val="0"/>
        </w:rPr>
        <w:t xml:space="preserve">The product uses a hashing algorithm that produces a hash value that can be used to determine the original input.</w:t>
      </w:r>
    </w:p>
    <w:p w:rsidR="00000000" w:rsidDel="00000000" w:rsidP="00000000" w:rsidRDefault="00000000" w:rsidRPr="00000000" w14:paraId="0000009D">
      <w:pPr>
        <w:rPr/>
      </w:pPr>
      <w:r w:rsidDel="00000000" w:rsidR="00000000" w:rsidRPr="00000000">
        <w:rPr>
          <w:b w:val="1"/>
          <w:rtl w:val="0"/>
        </w:rPr>
        <w:t xml:space="preserve">Impact: </w:t>
      </w:r>
      <w:r w:rsidDel="00000000" w:rsidR="00000000" w:rsidRPr="00000000">
        <w:rPr>
          <w:rtl w:val="0"/>
        </w:rPr>
        <w:t xml:space="preserve">Attackers can bypass the protection mechanism and gain access to sensitive information that is supposed to be protected by this one-way hash.</w:t>
      </w:r>
    </w:p>
    <w:p w:rsidR="00000000" w:rsidDel="00000000" w:rsidP="00000000" w:rsidRDefault="00000000" w:rsidRPr="00000000" w14:paraId="0000009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38364</wp:posOffset>
            </wp:positionV>
            <wp:extent cx="4010025" cy="1085850"/>
            <wp:effectExtent b="0" l="0" r="0" t="0"/>
            <wp:wrapNone/>
            <wp:docPr id="59" name="image1.png"/>
            <a:graphic>
              <a:graphicData uri="http://schemas.openxmlformats.org/drawingml/2006/picture">
                <pic:pic>
                  <pic:nvPicPr>
                    <pic:cNvPr id="0" name="image1.png"/>
                    <pic:cNvPicPr preferRelativeResize="0"/>
                  </pic:nvPicPr>
                  <pic:blipFill>
                    <a:blip r:embed="rId12"/>
                    <a:srcRect b="33212" l="0" r="32532" t="46098"/>
                    <a:stretch>
                      <a:fillRect/>
                    </a:stretch>
                  </pic:blipFill>
                  <pic:spPr>
                    <a:xfrm>
                      <a:off x="0" y="0"/>
                      <a:ext cx="4010025" cy="1085850"/>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4953000" cy="1214120"/>
                <wp:effectExtent b="0" l="0" r="0" t="0"/>
                <wp:wrapNone/>
                <wp:docPr id="45" name=""/>
                <a:graphic>
                  <a:graphicData uri="http://schemas.microsoft.com/office/word/2010/wordprocessingGroup">
                    <wpg:wgp>
                      <wpg:cNvGrpSpPr/>
                      <wpg:grpSpPr>
                        <a:xfrm>
                          <a:off x="2869500" y="3172940"/>
                          <a:ext cx="4953000" cy="1214120"/>
                          <a:chOff x="2869500" y="3172940"/>
                          <a:chExt cx="4953000" cy="1214120"/>
                        </a:xfrm>
                      </wpg:grpSpPr>
                      <wpg:grpSp>
                        <wpg:cNvGrpSpPr/>
                        <wpg:grpSpPr>
                          <a:xfrm>
                            <a:off x="2869500" y="3172940"/>
                            <a:ext cx="4953000" cy="1214120"/>
                            <a:chOff x="0" y="0"/>
                            <a:chExt cx="4953000" cy="1214120"/>
                          </a:xfrm>
                        </wpg:grpSpPr>
                        <wps:wsp>
                          <wps:cNvSpPr/>
                          <wps:cNvPr id="4" name="Shape 4"/>
                          <wps:spPr>
                            <a:xfrm>
                              <a:off x="0" y="0"/>
                              <a:ext cx="4953000" cy="12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21">
                              <a:alphaModFix/>
                            </a:blip>
                            <a:srcRect b="0" l="0" r="0" t="0"/>
                            <a:stretch/>
                          </pic:blipFill>
                          <pic:spPr>
                            <a:xfrm>
                              <a:off x="0" y="0"/>
                              <a:ext cx="4953000" cy="1214120"/>
                            </a:xfrm>
                            <a:prstGeom prst="rect">
                              <a:avLst/>
                            </a:prstGeom>
                            <a:noFill/>
                            <a:ln>
                              <a:noFill/>
                            </a:ln>
                          </pic:spPr>
                        </pic:pic>
                        <wps:wsp>
                          <wps:cNvSpPr/>
                          <wps:cNvPr id="9" name="Shape 9"/>
                          <wps:spPr>
                            <a:xfrm>
                              <a:off x="57150" y="1028700"/>
                              <a:ext cx="1628775" cy="1619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4953000" cy="1214120"/>
                <wp:effectExtent b="0" l="0" r="0" t="0"/>
                <wp:wrapNone/>
                <wp:docPr id="45"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4953000" cy="1214120"/>
                        </a:xfrm>
                        <a:prstGeom prst="rect"/>
                        <a:ln/>
                      </pic:spPr>
                    </pic:pic>
                  </a:graphicData>
                </a:graphic>
              </wp:anchor>
            </w:drawing>
          </mc:Fallback>
        </mc:AlternateConten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CWE-521: Weak Password Requirements</w:t>
      </w:r>
    </w:p>
    <w:p w:rsidR="00000000" w:rsidDel="00000000" w:rsidP="00000000" w:rsidRDefault="00000000" w:rsidRPr="00000000" w14:paraId="000000AB">
      <w:pPr>
        <w:rPr>
          <w:rFonts w:ascii="Roboto" w:cs="Roboto" w:eastAsia="Roboto" w:hAnsi="Roboto"/>
          <w:b w:val="1"/>
        </w:rPr>
      </w:pPr>
      <w:hyperlink r:id="rId27">
        <w:r w:rsidDel="00000000" w:rsidR="00000000" w:rsidRPr="00000000">
          <w:rPr>
            <w:rFonts w:ascii="Roboto" w:cs="Roboto" w:eastAsia="Roboto" w:hAnsi="Roboto"/>
            <w:color w:val="0000ff"/>
            <w:u w:val="single"/>
            <w:rtl w:val="0"/>
          </w:rPr>
          <w:t xml:space="preserve">https://cwe.mitre.org/data/definitions/521.html</w:t>
        </w:r>
      </w:hyperlink>
      <w:r w:rsidDel="00000000" w:rsidR="00000000" w:rsidRPr="00000000">
        <w:rPr>
          <w:rtl w:val="0"/>
        </w:rPr>
      </w:r>
    </w:p>
    <w:p w:rsidR="00000000" w:rsidDel="00000000" w:rsidP="00000000" w:rsidRDefault="00000000" w:rsidRPr="00000000" w14:paraId="000000AC">
      <w:pPr>
        <w:rPr/>
      </w:pPr>
      <w:r w:rsidDel="00000000" w:rsidR="00000000" w:rsidRPr="00000000">
        <w:rPr>
          <w:rFonts w:ascii="Roboto" w:cs="Roboto" w:eastAsia="Roboto" w:hAnsi="Roboto"/>
          <w:b w:val="1"/>
          <w:rtl w:val="0"/>
        </w:rPr>
        <w:t xml:space="preserve">Description: </w:t>
      </w:r>
      <w:r w:rsidDel="00000000" w:rsidR="00000000" w:rsidRPr="00000000">
        <w:rPr>
          <w:rtl w:val="0"/>
        </w:rPr>
        <w:t xml:space="preserve">The product does not require that users should have strong passwords, which makes it easier for attackers to compromise user accounts.</w:t>
      </w:r>
    </w:p>
    <w:p w:rsidR="00000000" w:rsidDel="00000000" w:rsidP="00000000" w:rsidRDefault="00000000" w:rsidRPr="00000000" w14:paraId="000000AD">
      <w:pPr>
        <w:rPr/>
      </w:pPr>
      <w:r w:rsidDel="00000000" w:rsidR="00000000" w:rsidRPr="00000000">
        <w:rPr>
          <w:b w:val="1"/>
          <w:rtl w:val="0"/>
        </w:rPr>
        <w:t xml:space="preserve">Impact: </w:t>
      </w:r>
      <w:r w:rsidDel="00000000" w:rsidR="00000000" w:rsidRPr="00000000">
        <w:rPr>
          <w:rtl w:val="0"/>
        </w:rPr>
        <w:t xml:space="preserve">An attacker could easily guess user passwords and gain access user accounts.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rFonts w:ascii="Roboto" w:cs="Roboto" w:eastAsia="Roboto" w:hAnsi="Roboto"/>
          <w:rtl w:val="0"/>
        </w:rPr>
        <w:t xml:space="preserve">In target1, access to each user’s account was gained due to their weak passwords. Michael and root user’s password were guessed, as they were both commonly used passwords. Steven’s password was easily cracked using john and a wordlist of common passwords.</w:t>
      </w:r>
    </w:p>
    <w:p w:rsidR="00000000" w:rsidDel="00000000" w:rsidP="00000000" w:rsidRDefault="00000000" w:rsidRPr="00000000" w14:paraId="000000B0">
      <w:pPr>
        <w:ind w:left="720" w:firstLine="0"/>
        <w:rPr>
          <w:rFonts w:ascii="Roboto" w:cs="Roboto" w:eastAsia="Roboto" w:hAnsi="Roboto"/>
        </w:rPr>
      </w:pPr>
      <w:r w:rsidDel="00000000" w:rsidR="00000000" w:rsidRPr="00000000">
        <w:rPr>
          <w:rFonts w:ascii="Roboto" w:cs="Roboto" w:eastAsia="Roboto" w:hAnsi="Roboto"/>
          <w:rtl w:val="0"/>
        </w:rPr>
        <w:t xml:space="preserve">michael:michael</w:t>
      </w:r>
    </w:p>
    <w:p w:rsidR="00000000" w:rsidDel="00000000" w:rsidP="00000000" w:rsidRDefault="00000000" w:rsidRPr="00000000" w14:paraId="000000B1">
      <w:pPr>
        <w:ind w:left="720" w:firstLine="0"/>
        <w:rPr>
          <w:rFonts w:ascii="Roboto" w:cs="Roboto" w:eastAsia="Roboto" w:hAnsi="Roboto"/>
        </w:rPr>
      </w:pPr>
      <w:r w:rsidDel="00000000" w:rsidR="00000000" w:rsidRPr="00000000">
        <w:rPr>
          <w:rFonts w:ascii="Roboto" w:cs="Roboto" w:eastAsia="Roboto" w:hAnsi="Roboto"/>
          <w:rtl w:val="0"/>
        </w:rPr>
        <w:t xml:space="preserve">root:toor</w:t>
      </w:r>
    </w:p>
    <w:p w:rsidR="00000000" w:rsidDel="00000000" w:rsidP="00000000" w:rsidRDefault="00000000" w:rsidRPr="00000000" w14:paraId="000000B2">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4953000" cy="1214120"/>
                <wp:effectExtent b="0" l="0" r="0" t="0"/>
                <wp:wrapNone/>
                <wp:docPr id="48" name=""/>
                <a:graphic>
                  <a:graphicData uri="http://schemas.microsoft.com/office/word/2010/wordprocessingGroup">
                    <wpg:wgp>
                      <wpg:cNvGrpSpPr/>
                      <wpg:grpSpPr>
                        <a:xfrm>
                          <a:off x="2869500" y="3172940"/>
                          <a:ext cx="4953000" cy="1214120"/>
                          <a:chOff x="2869500" y="3172940"/>
                          <a:chExt cx="4953000" cy="1214120"/>
                        </a:xfrm>
                      </wpg:grpSpPr>
                      <wpg:grpSp>
                        <wpg:cNvGrpSpPr/>
                        <wpg:grpSpPr>
                          <a:xfrm>
                            <a:off x="2869500" y="3172940"/>
                            <a:ext cx="4953000" cy="1214120"/>
                            <a:chOff x="0" y="0"/>
                            <a:chExt cx="4953000" cy="1214120"/>
                          </a:xfrm>
                        </wpg:grpSpPr>
                        <wps:wsp>
                          <wps:cNvSpPr/>
                          <wps:cNvPr id="4" name="Shape 4"/>
                          <wps:spPr>
                            <a:xfrm>
                              <a:off x="0" y="0"/>
                              <a:ext cx="4953000" cy="12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21">
                              <a:alphaModFix/>
                            </a:blip>
                            <a:srcRect b="0" l="0" r="0" t="0"/>
                            <a:stretch/>
                          </pic:blipFill>
                          <pic:spPr>
                            <a:xfrm>
                              <a:off x="0" y="0"/>
                              <a:ext cx="4953000" cy="1214120"/>
                            </a:xfrm>
                            <a:prstGeom prst="rect">
                              <a:avLst/>
                            </a:prstGeom>
                            <a:noFill/>
                            <a:ln>
                              <a:noFill/>
                            </a:ln>
                          </pic:spPr>
                        </pic:pic>
                        <wps:wsp>
                          <wps:cNvSpPr/>
                          <wps:cNvPr id="18" name="Shape 18"/>
                          <wps:spPr>
                            <a:xfrm>
                              <a:off x="57150" y="1028700"/>
                              <a:ext cx="1628775" cy="1619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4953000" cy="1214120"/>
                <wp:effectExtent b="0" l="0" r="0" t="0"/>
                <wp:wrapNone/>
                <wp:docPr id="48"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4953000" cy="1214120"/>
                        </a:xfrm>
                        <a:prstGeom prst="rect"/>
                        <a:ln/>
                      </pic:spPr>
                    </pic:pic>
                  </a:graphicData>
                </a:graphic>
              </wp:anchor>
            </w:drawing>
          </mc:Fallback>
        </mc:AlternateContent>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rPr>
          <w:rFonts w:ascii="Roboto" w:cs="Roboto" w:eastAsia="Roboto" w:hAnsi="Roboto"/>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rPr>
          <w:rFonts w:ascii="Roboto" w:cs="Roboto" w:eastAsia="Roboto" w:hAnsi="Roboto"/>
        </w:rPr>
      </w:pPr>
      <w:r w:rsidDel="00000000" w:rsidR="00000000" w:rsidRPr="00000000">
        <w:rPr>
          <w:rtl w:val="0"/>
        </w:rPr>
      </w:r>
    </w:p>
    <w:p w:rsidR="00000000" w:rsidDel="00000000" w:rsidP="00000000" w:rsidRDefault="00000000" w:rsidRPr="00000000" w14:paraId="000000B9">
      <w:pPr>
        <w:rPr>
          <w:rFonts w:ascii="Roboto" w:cs="Roboto" w:eastAsia="Roboto" w:hAnsi="Roboto"/>
        </w:rPr>
      </w:pPr>
      <w:r w:rsidDel="00000000" w:rsidR="00000000" w:rsidRPr="00000000">
        <w:rPr>
          <w:rtl w:val="0"/>
        </w:rPr>
      </w:r>
    </w:p>
    <w:p w:rsidR="00000000" w:rsidDel="00000000" w:rsidP="00000000" w:rsidRDefault="00000000" w:rsidRPr="00000000" w14:paraId="000000BA">
      <w:pPr>
        <w:rPr>
          <w:rFonts w:ascii="Roboto" w:cs="Roboto" w:eastAsia="Roboto" w:hAnsi="Roboto"/>
        </w:rPr>
      </w:pPr>
      <w:r w:rsidDel="00000000" w:rsidR="00000000" w:rsidRPr="00000000">
        <w:rPr>
          <w:rFonts w:ascii="Roboto" w:cs="Roboto" w:eastAsia="Roboto" w:hAnsi="Roboto"/>
          <w:rtl w:val="0"/>
        </w:rPr>
        <w:t xml:space="preserve">A lynis scan showed that there was no user password ageing set.</w:t>
      </w:r>
    </w:p>
    <w:p w:rsidR="00000000" w:rsidDel="00000000" w:rsidP="00000000" w:rsidRDefault="00000000" w:rsidRPr="00000000" w14:paraId="000000BB">
      <w:pPr>
        <w:rPr>
          <w:rFonts w:ascii="Roboto" w:cs="Roboto" w:eastAsia="Roboto" w:hAnsi="Robo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51435</wp:posOffset>
            </wp:positionV>
            <wp:extent cx="4502785" cy="2795270"/>
            <wp:effectExtent b="0" l="0" r="0" t="0"/>
            <wp:wrapSquare wrapText="bothSides" distB="0" distT="0" distL="0" distR="0"/>
            <wp:docPr id="5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502785" cy="2795270"/>
                    </a:xfrm>
                    <a:prstGeom prst="rect"/>
                    <a:ln/>
                  </pic:spPr>
                </pic:pic>
              </a:graphicData>
            </a:graphic>
          </wp:anchor>
        </w:drawing>
      </w:r>
    </w:p>
    <w:p w:rsidR="00000000" w:rsidDel="00000000" w:rsidP="00000000" w:rsidRDefault="00000000" w:rsidRPr="00000000" w14:paraId="000000BC">
      <w:pPr>
        <w:rPr>
          <w:rFonts w:ascii="Roboto" w:cs="Roboto" w:eastAsia="Roboto" w:hAnsi="Roboto"/>
        </w:rPr>
      </w:pPr>
      <w:r w:rsidDel="00000000" w:rsidR="00000000" w:rsidRPr="00000000">
        <w:rPr>
          <w:rtl w:val="0"/>
        </w:rPr>
      </w:r>
    </w:p>
    <w:p w:rsidR="00000000" w:rsidDel="00000000" w:rsidP="00000000" w:rsidRDefault="00000000" w:rsidRPr="00000000" w14:paraId="000000BD">
      <w:pPr>
        <w:rPr>
          <w:rFonts w:ascii="Roboto" w:cs="Roboto" w:eastAsia="Roboto" w:hAnsi="Roboto"/>
        </w:rPr>
      </w:pPr>
      <w:r w:rsidDel="00000000" w:rsidR="00000000" w:rsidRPr="00000000">
        <w:rPr>
          <w:rtl w:val="0"/>
        </w:rPr>
      </w:r>
    </w:p>
    <w:p w:rsidR="00000000" w:rsidDel="00000000" w:rsidP="00000000" w:rsidRDefault="00000000" w:rsidRPr="00000000" w14:paraId="000000BE">
      <w:pPr>
        <w:rPr>
          <w:rFonts w:ascii="Roboto" w:cs="Roboto" w:eastAsia="Roboto" w:hAnsi="Roboto"/>
        </w:rPr>
      </w:pPr>
      <w:r w:rsidDel="00000000" w:rsidR="00000000" w:rsidRPr="00000000">
        <w:rPr>
          <w:rtl w:val="0"/>
        </w:rPr>
      </w:r>
    </w:p>
    <w:p w:rsidR="00000000" w:rsidDel="00000000" w:rsidP="00000000" w:rsidRDefault="00000000" w:rsidRPr="00000000" w14:paraId="000000BF">
      <w:pPr>
        <w:rPr>
          <w:rFonts w:ascii="Roboto" w:cs="Roboto" w:eastAsia="Roboto" w:hAnsi="Roboto"/>
        </w:rPr>
      </w:pPr>
      <w:r w:rsidDel="00000000" w:rsidR="00000000" w:rsidRPr="00000000">
        <w:rPr>
          <w:rtl w:val="0"/>
        </w:rPr>
      </w:r>
    </w:p>
    <w:p w:rsidR="00000000" w:rsidDel="00000000" w:rsidP="00000000" w:rsidRDefault="00000000" w:rsidRPr="00000000" w14:paraId="000000C0">
      <w:pPr>
        <w:rPr>
          <w:rFonts w:ascii="Roboto" w:cs="Roboto" w:eastAsia="Roboto" w:hAnsi="Roboto"/>
        </w:rPr>
      </w:pPr>
      <w:r w:rsidDel="00000000" w:rsidR="00000000" w:rsidRPr="00000000">
        <w:rPr>
          <w:rtl w:val="0"/>
        </w:rPr>
      </w:r>
    </w:p>
    <w:p w:rsidR="00000000" w:rsidDel="00000000" w:rsidP="00000000" w:rsidRDefault="00000000" w:rsidRPr="00000000" w14:paraId="000000C1">
      <w:pPr>
        <w:rPr>
          <w:rFonts w:ascii="Roboto" w:cs="Roboto" w:eastAsia="Roboto" w:hAnsi="Roboto"/>
        </w:rPr>
      </w:pPr>
      <w:r w:rsidDel="00000000" w:rsidR="00000000" w:rsidRPr="00000000">
        <w:rPr>
          <w:rtl w:val="0"/>
        </w:rPr>
      </w:r>
    </w:p>
    <w:p w:rsidR="00000000" w:rsidDel="00000000" w:rsidP="00000000" w:rsidRDefault="00000000" w:rsidRPr="00000000" w14:paraId="000000C2">
      <w:pPr>
        <w:rPr>
          <w:rFonts w:ascii="Roboto" w:cs="Roboto" w:eastAsia="Roboto" w:hAnsi="Roboto"/>
        </w:rPr>
      </w:pPr>
      <w:r w:rsidDel="00000000" w:rsidR="00000000" w:rsidRPr="00000000">
        <w:rPr>
          <w:rtl w:val="0"/>
        </w:rPr>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rPr>
      </w:pPr>
      <w:r w:rsidDel="00000000" w:rsidR="00000000" w:rsidRPr="00000000">
        <w:rPr>
          <w:rtl w:val="0"/>
        </w:rPr>
      </w:r>
    </w:p>
    <w:p w:rsidR="00000000" w:rsidDel="00000000" w:rsidP="00000000" w:rsidRDefault="00000000" w:rsidRPr="00000000" w14:paraId="000000C5">
      <w:pPr>
        <w:rPr>
          <w:rFonts w:ascii="Roboto" w:cs="Roboto" w:eastAsia="Roboto" w:hAnsi="Roboto"/>
        </w:rPr>
      </w:pPr>
      <w:r w:rsidDel="00000000" w:rsidR="00000000" w:rsidRPr="00000000">
        <w:rPr>
          <w:rtl w:val="0"/>
        </w:rPr>
      </w:r>
    </w:p>
    <w:p w:rsidR="00000000" w:rsidDel="00000000" w:rsidP="00000000" w:rsidRDefault="00000000" w:rsidRPr="00000000" w14:paraId="000000C6">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3789692" cy="226982"/>
                <wp:effectExtent b="0" l="0" r="0" t="0"/>
                <wp:wrapNone/>
                <wp:docPr id="49" name=""/>
                <a:graphic>
                  <a:graphicData uri="http://schemas.microsoft.com/office/word/2010/wordprocessingShape">
                    <wps:wsp>
                      <wps:cNvSpPr/>
                      <wps:cNvPr id="19" name="Shape 19"/>
                      <wps:spPr>
                        <a:xfrm>
                          <a:off x="3465442" y="3680797"/>
                          <a:ext cx="3761117" cy="198407"/>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3789692" cy="226982"/>
                <wp:effectExtent b="0" l="0" r="0" t="0"/>
                <wp:wrapNone/>
                <wp:docPr id="49"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3789692" cy="226982"/>
                        </a:xfrm>
                        <a:prstGeom prst="rect"/>
                        <a:ln/>
                      </pic:spPr>
                    </pic:pic>
                  </a:graphicData>
                </a:graphic>
              </wp:anchor>
            </w:drawing>
          </mc:Fallback>
        </mc:AlternateContent>
      </w:r>
    </w:p>
    <w:p w:rsidR="00000000" w:rsidDel="00000000" w:rsidP="00000000" w:rsidRDefault="00000000" w:rsidRPr="00000000" w14:paraId="000000C7">
      <w:pPr>
        <w:rPr>
          <w:rFonts w:ascii="Roboto" w:cs="Roboto" w:eastAsia="Roboto" w:hAnsi="Roboto"/>
        </w:rPr>
      </w:pP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tl w:val="0"/>
        </w:rPr>
      </w:r>
    </w:p>
    <w:p w:rsidR="00000000" w:rsidDel="00000000" w:rsidP="00000000" w:rsidRDefault="00000000" w:rsidRPr="00000000" w14:paraId="000000C9">
      <w:pPr>
        <w:rPr>
          <w:rFonts w:ascii="Roboto" w:cs="Roboto" w:eastAsia="Roboto" w:hAnsi="Roboto"/>
        </w:rPr>
      </w:pPr>
      <w:r w:rsidDel="00000000" w:rsidR="00000000" w:rsidRPr="00000000">
        <w:rPr>
          <w:rtl w:val="0"/>
        </w:rPr>
      </w:r>
    </w:p>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tl w:val="0"/>
        </w:rPr>
      </w:r>
    </w:p>
    <w:p w:rsidR="00000000" w:rsidDel="00000000" w:rsidP="00000000" w:rsidRDefault="00000000" w:rsidRPr="00000000" w14:paraId="000000CC">
      <w:pPr>
        <w:rPr>
          <w:rFonts w:ascii="Roboto" w:cs="Roboto" w:eastAsia="Roboto" w:hAnsi="Roboto"/>
          <w:b w:val="1"/>
        </w:rPr>
      </w:pPr>
      <w:r w:rsidDel="00000000" w:rsidR="00000000" w:rsidRPr="00000000">
        <w:rPr>
          <w:rtl w:val="0"/>
        </w:rPr>
      </w:r>
    </w:p>
    <w:p w:rsidR="00000000" w:rsidDel="00000000" w:rsidP="00000000" w:rsidRDefault="00000000" w:rsidRPr="00000000" w14:paraId="000000CD">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CWE-552: Files or Directories Accessible to External Parties</w:t>
      </w:r>
    </w:p>
    <w:p w:rsidR="00000000" w:rsidDel="00000000" w:rsidP="00000000" w:rsidRDefault="00000000" w:rsidRPr="00000000" w14:paraId="000000CE">
      <w:pPr>
        <w:rPr>
          <w:rFonts w:ascii="Roboto" w:cs="Roboto" w:eastAsia="Roboto" w:hAnsi="Roboto"/>
          <w:b w:val="1"/>
        </w:rPr>
      </w:pPr>
      <w:hyperlink r:id="rId31">
        <w:r w:rsidDel="00000000" w:rsidR="00000000" w:rsidRPr="00000000">
          <w:rPr>
            <w:rFonts w:ascii="Roboto" w:cs="Roboto" w:eastAsia="Roboto" w:hAnsi="Roboto"/>
            <w:color w:val="0000ff"/>
            <w:u w:val="single"/>
            <w:rtl w:val="0"/>
          </w:rPr>
          <w:t xml:space="preserve">https://cwe.mitre.org/data/definitions/552.html</w:t>
        </w:r>
      </w:hyperlink>
      <w:r w:rsidDel="00000000" w:rsidR="00000000" w:rsidRPr="00000000">
        <w:rPr>
          <w:rtl w:val="0"/>
        </w:rPr>
      </w:r>
    </w:p>
    <w:p w:rsidR="00000000" w:rsidDel="00000000" w:rsidP="00000000" w:rsidRDefault="00000000" w:rsidRPr="00000000" w14:paraId="000000CF">
      <w:pPr>
        <w:rPr/>
      </w:pPr>
      <w:r w:rsidDel="00000000" w:rsidR="00000000" w:rsidRPr="00000000">
        <w:rPr>
          <w:rFonts w:ascii="Roboto" w:cs="Roboto" w:eastAsia="Roboto" w:hAnsi="Roboto"/>
          <w:b w:val="1"/>
          <w:rtl w:val="0"/>
        </w:rPr>
        <w:t xml:space="preserve">Description: </w:t>
      </w:r>
      <w:r w:rsidDel="00000000" w:rsidR="00000000" w:rsidRPr="00000000">
        <w:rPr>
          <w:rtl w:val="0"/>
        </w:rPr>
        <w:t xml:space="preserve">The product makes files or directories accessible to unauthorized actors, even though they should not be.</w:t>
      </w:r>
    </w:p>
    <w:p w:rsidR="00000000" w:rsidDel="00000000" w:rsidP="00000000" w:rsidRDefault="00000000" w:rsidRPr="00000000" w14:paraId="000000D0">
      <w:pPr>
        <w:rPr/>
      </w:pPr>
      <w:r w:rsidDel="00000000" w:rsidR="00000000" w:rsidRPr="00000000">
        <w:rPr>
          <w:b w:val="1"/>
          <w:rtl w:val="0"/>
        </w:rPr>
        <w:t xml:space="preserve">Impact:</w:t>
      </w:r>
      <w:r w:rsidDel="00000000" w:rsidR="00000000" w:rsidRPr="00000000">
        <w:rPr>
          <w:rtl w:val="0"/>
        </w:rPr>
        <w:t xml:space="preserve"> Unauthorised actors can read files or directories; modify files or directories.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 target 1, we had access to directories on the webserver by appending to the end of the web address.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-96519</wp:posOffset>
            </wp:positionV>
            <wp:extent cx="4882515" cy="2320290"/>
            <wp:effectExtent b="0" l="0" r="0" t="0"/>
            <wp:wrapNone/>
            <wp:docPr id="52" name="image3.png"/>
            <a:graphic>
              <a:graphicData uri="http://schemas.openxmlformats.org/drawingml/2006/picture">
                <pic:pic>
                  <pic:nvPicPr>
                    <pic:cNvPr id="0" name="image3.png"/>
                    <pic:cNvPicPr preferRelativeResize="0"/>
                  </pic:nvPicPr>
                  <pic:blipFill>
                    <a:blip r:embed="rId32"/>
                    <a:srcRect b="45982" l="0" r="17728" t="0"/>
                    <a:stretch>
                      <a:fillRect/>
                    </a:stretch>
                  </pic:blipFill>
                  <pic:spPr>
                    <a:xfrm>
                      <a:off x="0" y="0"/>
                      <a:ext cx="4882515" cy="2320290"/>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4</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We also had access to the /etc/passwd file through stevens account.</w:t>
      </w:r>
      <w:r w:rsidDel="00000000" w:rsidR="00000000" w:rsidRPr="00000000">
        <w:rPr/>
        <w:drawing>
          <wp:inline distB="0" distT="0" distL="0" distR="0">
            <wp:extent cx="4507819" cy="3559058"/>
            <wp:effectExtent b="0" l="0" r="0" t="0"/>
            <wp:docPr id="6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507819" cy="355905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Roboto" w:cs="Roboto" w:eastAsia="Roboto" w:hAnsi="Roboto"/>
          <w:b w:val="1"/>
        </w:rPr>
      </w:pPr>
      <w:r w:rsidDel="00000000" w:rsidR="00000000" w:rsidRPr="00000000">
        <w:rPr>
          <w:rtl w:val="0"/>
        </w:rPr>
      </w:r>
    </w:p>
    <w:p w:rsidR="00000000" w:rsidDel="00000000" w:rsidP="00000000" w:rsidRDefault="00000000" w:rsidRPr="00000000" w14:paraId="000000E8">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CWE-916: Use of Password Hash with Insufficient Computational Effort</w:t>
      </w:r>
    </w:p>
    <w:p w:rsidR="00000000" w:rsidDel="00000000" w:rsidP="00000000" w:rsidRDefault="00000000" w:rsidRPr="00000000" w14:paraId="000000E9">
      <w:pPr>
        <w:rPr>
          <w:rFonts w:ascii="Roboto" w:cs="Roboto" w:eastAsia="Roboto" w:hAnsi="Roboto"/>
          <w:b w:val="1"/>
        </w:rPr>
      </w:pPr>
      <w:hyperlink r:id="rId34">
        <w:r w:rsidDel="00000000" w:rsidR="00000000" w:rsidRPr="00000000">
          <w:rPr>
            <w:rFonts w:ascii="Roboto" w:cs="Roboto" w:eastAsia="Roboto" w:hAnsi="Roboto"/>
            <w:color w:val="0000ff"/>
            <w:u w:val="single"/>
            <w:rtl w:val="0"/>
          </w:rPr>
          <w:t xml:space="preserve">https://cwe.mitre.org/data/definitions/916.html</w:t>
        </w:r>
      </w:hyperlink>
      <w:r w:rsidDel="00000000" w:rsidR="00000000" w:rsidRPr="00000000">
        <w:rPr>
          <w:rtl w:val="0"/>
        </w:rPr>
      </w:r>
    </w:p>
    <w:p w:rsidR="00000000" w:rsidDel="00000000" w:rsidP="00000000" w:rsidRDefault="00000000" w:rsidRPr="00000000" w14:paraId="000000EA">
      <w:pPr>
        <w:rPr/>
      </w:pPr>
      <w:r w:rsidDel="00000000" w:rsidR="00000000" w:rsidRPr="00000000">
        <w:rPr>
          <w:rFonts w:ascii="Roboto" w:cs="Roboto" w:eastAsia="Roboto" w:hAnsi="Roboto"/>
          <w:b w:val="1"/>
          <w:rtl w:val="0"/>
        </w:rPr>
        <w:t xml:space="preserve">Description: </w:t>
      </w:r>
      <w:r w:rsidDel="00000000" w:rsidR="00000000" w:rsidRPr="00000000">
        <w:rPr>
          <w:rtl w:val="0"/>
        </w:rPr>
        <w:t xml:space="preserve">The software generates a hash for a password, but it uses a scheme that does not provide a sufficient level of computational effort that would make password cracking attacks infeasible or expensive.</w:t>
      </w:r>
    </w:p>
    <w:p w:rsidR="00000000" w:rsidDel="00000000" w:rsidP="00000000" w:rsidRDefault="00000000" w:rsidRPr="00000000" w14:paraId="000000EB">
      <w:pPr>
        <w:rPr/>
      </w:pPr>
      <w:r w:rsidDel="00000000" w:rsidR="00000000" w:rsidRPr="00000000">
        <w:rPr>
          <w:rFonts w:ascii="Roboto" w:cs="Roboto" w:eastAsia="Roboto" w:hAnsi="Roboto"/>
          <w:b w:val="1"/>
          <w:rtl w:val="0"/>
        </w:rPr>
        <w:t xml:space="preserve">Impact: </w:t>
      </w:r>
      <w:r w:rsidDel="00000000" w:rsidR="00000000" w:rsidRPr="00000000">
        <w:rPr>
          <w:rtl w:val="0"/>
        </w:rPr>
        <w:t xml:space="preserve">If an attacker can gain access to the hashes, then the lack of sufficient computational effort will make it easier to conduct brute force attacks using techniques such as rainbow tables, or specialized hardware such as GPUs, which can be much faster than general-purpose CPUs for computing hashes.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 target 1, we gained access to the hashes and then used John the Ripper to conduct a brute force attack and gained access to stevens account. </w:t>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-23818</wp:posOffset>
            </wp:positionH>
            <wp:positionV relativeFrom="paragraph">
              <wp:posOffset>46834</wp:posOffset>
            </wp:positionV>
            <wp:extent cx="4010025" cy="1085850"/>
            <wp:effectExtent b="0" l="0" r="0" t="0"/>
            <wp:wrapNone/>
            <wp:docPr id="54" name="image1.png"/>
            <a:graphic>
              <a:graphicData uri="http://schemas.openxmlformats.org/drawingml/2006/picture">
                <pic:pic>
                  <pic:nvPicPr>
                    <pic:cNvPr id="0" name="image1.png"/>
                    <pic:cNvPicPr preferRelativeResize="0"/>
                  </pic:nvPicPr>
                  <pic:blipFill>
                    <a:blip r:embed="rId12"/>
                    <a:srcRect b="33212" l="0" r="32532" t="46098"/>
                    <a:stretch>
                      <a:fillRect/>
                    </a:stretch>
                  </pic:blipFill>
                  <pic:spPr>
                    <a:xfrm>
                      <a:off x="0" y="0"/>
                      <a:ext cx="4010025" cy="1085850"/>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139700</wp:posOffset>
                </wp:positionV>
                <wp:extent cx="4953000" cy="1214120"/>
                <wp:effectExtent b="0" l="0" r="0" t="0"/>
                <wp:wrapNone/>
                <wp:docPr id="46" name=""/>
                <a:graphic>
                  <a:graphicData uri="http://schemas.microsoft.com/office/word/2010/wordprocessingGroup">
                    <wpg:wgp>
                      <wpg:cNvGrpSpPr/>
                      <wpg:grpSpPr>
                        <a:xfrm>
                          <a:off x="2869500" y="3172940"/>
                          <a:ext cx="4953000" cy="1214120"/>
                          <a:chOff x="2869500" y="3172940"/>
                          <a:chExt cx="4953000" cy="1214120"/>
                        </a:xfrm>
                      </wpg:grpSpPr>
                      <wpg:grpSp>
                        <wpg:cNvGrpSpPr/>
                        <wpg:grpSpPr>
                          <a:xfrm>
                            <a:off x="2869500" y="3172940"/>
                            <a:ext cx="4953000" cy="1214120"/>
                            <a:chOff x="0" y="0"/>
                            <a:chExt cx="4953000" cy="1214120"/>
                          </a:xfrm>
                        </wpg:grpSpPr>
                        <wps:wsp>
                          <wps:cNvSpPr/>
                          <wps:cNvPr id="4" name="Shape 4"/>
                          <wps:spPr>
                            <a:xfrm>
                              <a:off x="0" y="0"/>
                              <a:ext cx="4953000" cy="12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21">
                              <a:alphaModFix/>
                            </a:blip>
                            <a:srcRect b="0" l="0" r="0" t="0"/>
                            <a:stretch/>
                          </pic:blipFill>
                          <pic:spPr>
                            <a:xfrm>
                              <a:off x="0" y="0"/>
                              <a:ext cx="4953000" cy="1214120"/>
                            </a:xfrm>
                            <a:prstGeom prst="rect">
                              <a:avLst/>
                            </a:prstGeom>
                            <a:noFill/>
                            <a:ln>
                              <a:noFill/>
                            </a:ln>
                          </pic:spPr>
                        </pic:pic>
                        <wps:wsp>
                          <wps:cNvSpPr/>
                          <wps:cNvPr id="12" name="Shape 12"/>
                          <wps:spPr>
                            <a:xfrm>
                              <a:off x="57150" y="1028700"/>
                              <a:ext cx="1628775" cy="1619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139700</wp:posOffset>
                </wp:positionV>
                <wp:extent cx="4953000" cy="1214120"/>
                <wp:effectExtent b="0" l="0" r="0" t="0"/>
                <wp:wrapNone/>
                <wp:docPr id="46" name="image18.png"/>
                <a:graphic>
                  <a:graphicData uri="http://schemas.openxmlformats.org/drawingml/2006/picture">
                    <pic:pic>
                      <pic:nvPicPr>
                        <pic:cNvPr id="0" name="image18.png"/>
                        <pic:cNvPicPr preferRelativeResize="0"/>
                      </pic:nvPicPr>
                      <pic:blipFill>
                        <a:blip r:embed="rId35"/>
                        <a:srcRect/>
                        <a:stretch>
                          <a:fillRect/>
                        </a:stretch>
                      </pic:blipFill>
                      <pic:spPr>
                        <a:xfrm>
                          <a:off x="0" y="0"/>
                          <a:ext cx="4953000" cy="1214120"/>
                        </a:xfrm>
                        <a:prstGeom prst="rect"/>
                        <a:ln/>
                      </pic:spPr>
                    </pic:pic>
                  </a:graphicData>
                </a:graphic>
              </wp:anchor>
            </w:drawing>
          </mc:Fallback>
        </mc:AlternateConten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Roboto" w:cs="Roboto" w:eastAsia="Roboto" w:hAnsi="Roboto"/>
        </w:rPr>
      </w:pPr>
      <w:r w:rsidDel="00000000" w:rsidR="00000000" w:rsidRPr="00000000">
        <w:rPr>
          <w:rtl w:val="0"/>
        </w:rPr>
      </w:r>
    </w:p>
    <w:p w:rsidR="00000000" w:rsidDel="00000000" w:rsidP="00000000" w:rsidRDefault="00000000" w:rsidRPr="00000000" w14:paraId="000000FD">
      <w:pPr>
        <w:rPr>
          <w:rFonts w:ascii="Roboto" w:cs="Roboto" w:eastAsia="Roboto" w:hAnsi="Roboto"/>
          <w:sz w:val="32"/>
          <w:szCs w:val="32"/>
        </w:rPr>
      </w:pPr>
      <w:r w:rsidDel="00000000" w:rsidR="00000000" w:rsidRPr="00000000">
        <w:rPr>
          <w:rFonts w:ascii="Roboto" w:cs="Roboto" w:eastAsia="Roboto" w:hAnsi="Roboto"/>
          <w:sz w:val="32"/>
          <w:szCs w:val="32"/>
          <w:rtl w:val="0"/>
        </w:rPr>
        <w:t xml:space="preserve">Exploitation</w:t>
      </w:r>
    </w:p>
    <w:p w:rsidR="00000000" w:rsidDel="00000000" w:rsidP="00000000" w:rsidRDefault="00000000" w:rsidRPr="00000000" w14:paraId="000000FE">
      <w:pPr>
        <w:rPr>
          <w:rFonts w:ascii="Roboto" w:cs="Roboto" w:eastAsia="Roboto" w:hAnsi="Roboto"/>
        </w:rPr>
      </w:pPr>
      <w:r w:rsidDel="00000000" w:rsidR="00000000" w:rsidRPr="00000000">
        <w:rPr>
          <w:rtl w:val="0"/>
        </w:rPr>
      </w:r>
    </w:p>
    <w:p w:rsidR="00000000" w:rsidDel="00000000" w:rsidP="00000000" w:rsidRDefault="00000000" w:rsidRPr="00000000" w14:paraId="000000FF">
      <w:pPr>
        <w:rPr>
          <w:rFonts w:ascii="Roboto" w:cs="Roboto" w:eastAsia="Roboto" w:hAnsi="Roboto"/>
        </w:rPr>
      </w:pPr>
      <w:r w:rsidDel="00000000" w:rsidR="00000000" w:rsidRPr="00000000">
        <w:rPr>
          <w:rFonts w:ascii="Roboto" w:cs="Roboto" w:eastAsia="Roboto" w:hAnsi="Roboto"/>
          <w:rtl w:val="0"/>
        </w:rPr>
        <w:t xml:space="preserve">The Red Team was able to penetrate both Target 1 and Target 2 and retrieve the following confidential data:</w:t>
      </w:r>
    </w:p>
    <w:p w:rsidR="00000000" w:rsidDel="00000000" w:rsidP="00000000" w:rsidRDefault="00000000" w:rsidRPr="00000000" w14:paraId="00000100">
      <w:pPr>
        <w:rPr>
          <w:rFonts w:ascii="Roboto" w:cs="Roboto" w:eastAsia="Roboto" w:hAnsi="Roboto"/>
        </w:rPr>
      </w:pPr>
      <w:r w:rsidDel="00000000" w:rsidR="00000000" w:rsidRPr="00000000">
        <w:rPr>
          <w:rtl w:val="0"/>
        </w:rPr>
      </w:r>
    </w:p>
    <w:p w:rsidR="00000000" w:rsidDel="00000000" w:rsidP="00000000" w:rsidRDefault="00000000" w:rsidRPr="00000000" w14:paraId="00000101">
      <w:pPr>
        <w:rPr>
          <w:rFonts w:ascii="Roboto" w:cs="Roboto" w:eastAsia="Roboto" w:hAnsi="Roboto"/>
          <w:b w:val="1"/>
        </w:rPr>
      </w:pPr>
      <w:r w:rsidDel="00000000" w:rsidR="00000000" w:rsidRPr="00000000">
        <w:rPr>
          <w:rFonts w:ascii="Roboto" w:cs="Roboto" w:eastAsia="Roboto" w:hAnsi="Roboto"/>
          <w:b w:val="1"/>
          <w:rtl w:val="0"/>
        </w:rPr>
        <w:t xml:space="preserve">Target 1</w:t>
      </w:r>
    </w:p>
    <w:p w:rsidR="00000000" w:rsidDel="00000000" w:rsidP="00000000" w:rsidRDefault="00000000" w:rsidRPr="00000000" w14:paraId="00000102">
      <w:pPr>
        <w:numPr>
          <w:ilvl w:val="0"/>
          <w:numId w:val="5"/>
        </w:numPr>
        <w:ind w:left="720" w:hanging="360"/>
        <w:rPr>
          <w:rFonts w:ascii="Roboto" w:cs="Roboto" w:eastAsia="Roboto" w:hAnsi="Roboto"/>
        </w:rPr>
      </w:pPr>
      <w:r w:rsidDel="00000000" w:rsidR="00000000" w:rsidRPr="00000000">
        <w:rPr>
          <w:rFonts w:ascii="Inconsolata" w:cs="Inconsolata" w:eastAsia="Inconsolata" w:hAnsi="Inconsolata"/>
          <w:rtl w:val="0"/>
        </w:rPr>
        <w:t xml:space="preserve">flag1.txt</w:t>
      </w:r>
      <w:r w:rsidDel="00000000" w:rsidR="00000000" w:rsidRPr="00000000">
        <w:rPr>
          <w:rFonts w:ascii="Roboto" w:cs="Roboto" w:eastAsia="Roboto" w:hAnsi="Roboto"/>
          <w:rtl w:val="0"/>
        </w:rPr>
        <w:t xml:space="preserve">: b9bbcb3ellb80be759c4e844862482d</w:t>
      </w:r>
    </w:p>
    <w:p w:rsidR="00000000" w:rsidDel="00000000" w:rsidP="00000000" w:rsidRDefault="00000000" w:rsidRPr="00000000" w14:paraId="00000103">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Exploit Used</w:t>
      </w:r>
    </w:p>
    <w:p w:rsidR="00000000" w:rsidDel="00000000" w:rsidP="00000000" w:rsidRDefault="00000000" w:rsidRPr="00000000" w14:paraId="00000104">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Accessed the webserver through port 80 and looked at the source code of the service page on the webserver.</w:t>
      </w:r>
    </w:p>
    <w:p w:rsidR="00000000" w:rsidDel="00000000" w:rsidP="00000000" w:rsidRDefault="00000000" w:rsidRPr="00000000" w14:paraId="00000105">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Right click -&gt; source code</w:t>
        <w:br w:type="textWrapping"/>
        <w:t xml:space="preserve">Ctrl+F: flag</w:t>
      </w:r>
    </w:p>
    <w:p w:rsidR="00000000" w:rsidDel="00000000" w:rsidP="00000000" w:rsidRDefault="00000000" w:rsidRPr="00000000" w14:paraId="00000106">
      <w:pPr>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129396</wp:posOffset>
            </wp:positionH>
            <wp:positionV relativeFrom="paragraph">
              <wp:posOffset>21195</wp:posOffset>
            </wp:positionV>
            <wp:extent cx="3496931" cy="2807855"/>
            <wp:effectExtent b="0" l="0" r="0" t="0"/>
            <wp:wrapNone/>
            <wp:docPr id="56" name="image2.png"/>
            <a:graphic>
              <a:graphicData uri="http://schemas.openxmlformats.org/drawingml/2006/picture">
                <pic:pic>
                  <pic:nvPicPr>
                    <pic:cNvPr id="0" name="image2.png"/>
                    <pic:cNvPicPr preferRelativeResize="0"/>
                  </pic:nvPicPr>
                  <pic:blipFill>
                    <a:blip r:embed="rId36"/>
                    <a:srcRect b="24985" l="9886" r="28188" t="0"/>
                    <a:stretch>
                      <a:fillRect/>
                    </a:stretch>
                  </pic:blipFill>
                  <pic:spPr>
                    <a:xfrm>
                      <a:off x="0" y="0"/>
                      <a:ext cx="3496931" cy="2807855"/>
                    </a:xfrm>
                    <a:prstGeom prst="rect"/>
                    <a:ln/>
                  </pic:spPr>
                </pic:pic>
              </a:graphicData>
            </a:graphic>
          </wp:anchor>
        </w:drawing>
      </w:r>
    </w:p>
    <w:p w:rsidR="00000000" w:rsidDel="00000000" w:rsidP="00000000" w:rsidRDefault="00000000" w:rsidRPr="00000000" w14:paraId="00000107">
      <w:pPr>
        <w:rPr>
          <w:rFonts w:ascii="Roboto" w:cs="Roboto" w:eastAsia="Roboto" w:hAnsi="Roboto"/>
        </w:rPr>
      </w:pP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rPr>
          <w:rFonts w:ascii="Roboto" w:cs="Roboto" w:eastAsia="Roboto" w:hAnsi="Roboto"/>
        </w:rPr>
      </w:pPr>
      <w:r w:rsidDel="00000000" w:rsidR="00000000" w:rsidRPr="00000000">
        <w:rPr>
          <w:rtl w:val="0"/>
        </w:rPr>
      </w:r>
    </w:p>
    <w:p w:rsidR="00000000" w:rsidDel="00000000" w:rsidP="00000000" w:rsidRDefault="00000000" w:rsidRPr="00000000" w14:paraId="0000010A">
      <w:pPr>
        <w:rPr>
          <w:rFonts w:ascii="Roboto" w:cs="Roboto" w:eastAsia="Roboto" w:hAnsi="Roboto"/>
        </w:rPr>
      </w:pPr>
      <w:r w:rsidDel="00000000" w:rsidR="00000000" w:rsidRPr="00000000">
        <w:rPr>
          <w:rtl w:val="0"/>
        </w:rPr>
      </w:r>
    </w:p>
    <w:p w:rsidR="00000000" w:rsidDel="00000000" w:rsidP="00000000" w:rsidRDefault="00000000" w:rsidRPr="00000000" w14:paraId="0000010B">
      <w:pPr>
        <w:rPr>
          <w:rFonts w:ascii="Roboto" w:cs="Roboto" w:eastAsia="Roboto" w:hAnsi="Roboto"/>
        </w:rPr>
      </w:pP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tl w:val="0"/>
        </w:rPr>
      </w:r>
    </w:p>
    <w:p w:rsidR="00000000" w:rsidDel="00000000" w:rsidP="00000000" w:rsidRDefault="00000000" w:rsidRPr="00000000" w14:paraId="0000010D">
      <w:pPr>
        <w:rPr>
          <w:rFonts w:ascii="Roboto" w:cs="Roboto" w:eastAsia="Roboto" w:hAnsi="Roboto"/>
        </w:rPr>
      </w:pPr>
      <w:r w:rsidDel="00000000" w:rsidR="00000000" w:rsidRPr="00000000">
        <w:rPr>
          <w:rtl w:val="0"/>
        </w:rPr>
      </w:r>
    </w:p>
    <w:p w:rsidR="00000000" w:rsidDel="00000000" w:rsidP="00000000" w:rsidRDefault="00000000" w:rsidRPr="00000000" w14:paraId="0000010E">
      <w:pPr>
        <w:rPr>
          <w:rFonts w:ascii="Roboto" w:cs="Roboto" w:eastAsia="Roboto" w:hAnsi="Roboto"/>
        </w:rPr>
      </w:pPr>
      <w:r w:rsidDel="00000000" w:rsidR="00000000" w:rsidRPr="00000000">
        <w:rPr>
          <w:rtl w:val="0"/>
        </w:rPr>
      </w:r>
    </w:p>
    <w:p w:rsidR="00000000" w:rsidDel="00000000" w:rsidP="00000000" w:rsidRDefault="00000000" w:rsidRPr="00000000" w14:paraId="0000010F">
      <w:pPr>
        <w:rPr>
          <w:rFonts w:ascii="Roboto" w:cs="Roboto" w:eastAsia="Roboto" w:hAnsi="Roboto"/>
        </w:rPr>
      </w:pPr>
      <w:r w:rsidDel="00000000" w:rsidR="00000000" w:rsidRPr="00000000">
        <w:rPr>
          <w:rtl w:val="0"/>
        </w:rPr>
      </w:r>
    </w:p>
    <w:p w:rsidR="00000000" w:rsidDel="00000000" w:rsidP="00000000" w:rsidRDefault="00000000" w:rsidRPr="00000000" w14:paraId="00000110">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1675130" cy="208280"/>
                <wp:effectExtent b="0" l="0" r="0" t="0"/>
                <wp:wrapNone/>
                <wp:docPr id="43" name=""/>
                <a:graphic>
                  <a:graphicData uri="http://schemas.microsoft.com/office/word/2010/wordprocessingShape">
                    <wps:wsp>
                      <wps:cNvSpPr/>
                      <wps:cNvPr id="2" name="Shape 2"/>
                      <wps:spPr>
                        <a:xfrm>
                          <a:off x="4517960" y="3685385"/>
                          <a:ext cx="1656080" cy="18923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1675130" cy="208280"/>
                <wp:effectExtent b="0" l="0" r="0" t="0"/>
                <wp:wrapNone/>
                <wp:docPr id="43"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1675130" cy="208280"/>
                        </a:xfrm>
                        <a:prstGeom prst="rect"/>
                        <a:ln/>
                      </pic:spPr>
                    </pic:pic>
                  </a:graphicData>
                </a:graphic>
              </wp:anchor>
            </w:drawing>
          </mc:Fallback>
        </mc:AlternateContent>
      </w:r>
    </w:p>
    <w:p w:rsidR="00000000" w:rsidDel="00000000" w:rsidP="00000000" w:rsidRDefault="00000000" w:rsidRPr="00000000" w14:paraId="00000111">
      <w:pPr>
        <w:rPr>
          <w:rFonts w:ascii="Roboto" w:cs="Roboto" w:eastAsia="Roboto" w:hAnsi="Roboto"/>
        </w:rPr>
      </w:pPr>
      <w:r w:rsidDel="00000000" w:rsidR="00000000" w:rsidRPr="00000000">
        <w:rPr>
          <w:rtl w:val="0"/>
        </w:rPr>
      </w:r>
    </w:p>
    <w:p w:rsidR="00000000" w:rsidDel="00000000" w:rsidP="00000000" w:rsidRDefault="00000000" w:rsidRPr="00000000" w14:paraId="00000112">
      <w:pPr>
        <w:rPr>
          <w:rFonts w:ascii="Roboto" w:cs="Roboto" w:eastAsia="Roboto" w:hAnsi="Roboto"/>
        </w:rPr>
      </w:pPr>
      <w:r w:rsidDel="00000000" w:rsidR="00000000" w:rsidRPr="00000000">
        <w:rPr>
          <w:rtl w:val="0"/>
        </w:rPr>
      </w:r>
    </w:p>
    <w:p w:rsidR="00000000" w:rsidDel="00000000" w:rsidP="00000000" w:rsidRDefault="00000000" w:rsidRPr="00000000" w14:paraId="00000113">
      <w:pPr>
        <w:rPr>
          <w:rFonts w:ascii="Roboto" w:cs="Roboto" w:eastAsia="Roboto" w:hAnsi="Roboto"/>
        </w:rPr>
      </w:pPr>
      <w:r w:rsidDel="00000000" w:rsidR="00000000" w:rsidRPr="00000000">
        <w:rPr>
          <w:rtl w:val="0"/>
        </w:rPr>
      </w:r>
    </w:p>
    <w:p w:rsidR="00000000" w:rsidDel="00000000" w:rsidP="00000000" w:rsidRDefault="00000000" w:rsidRPr="00000000" w14:paraId="00000114">
      <w:pPr>
        <w:rPr>
          <w:rFonts w:ascii="Roboto" w:cs="Roboto" w:eastAsia="Roboto" w:hAnsi="Roboto"/>
        </w:rPr>
      </w:pPr>
      <w:r w:rsidDel="00000000" w:rsidR="00000000" w:rsidRPr="00000000">
        <w:rPr>
          <w:rtl w:val="0"/>
        </w:rPr>
      </w:r>
    </w:p>
    <w:p w:rsidR="00000000" w:rsidDel="00000000" w:rsidP="00000000" w:rsidRDefault="00000000" w:rsidRPr="00000000" w14:paraId="00000115">
      <w:pPr>
        <w:numPr>
          <w:ilvl w:val="0"/>
          <w:numId w:val="5"/>
        </w:numPr>
        <w:ind w:left="720" w:hanging="360"/>
        <w:rPr>
          <w:rFonts w:ascii="Roboto" w:cs="Roboto" w:eastAsia="Roboto" w:hAnsi="Roboto"/>
        </w:rPr>
      </w:pPr>
      <w:r w:rsidDel="00000000" w:rsidR="00000000" w:rsidRPr="00000000">
        <w:rPr>
          <w:rFonts w:ascii="Inconsolata" w:cs="Inconsolata" w:eastAsia="Inconsolata" w:hAnsi="Inconsolata"/>
          <w:rtl w:val="0"/>
        </w:rPr>
        <w:t xml:space="preserve">flag2.txt</w:t>
      </w:r>
      <w:r w:rsidDel="00000000" w:rsidR="00000000" w:rsidRPr="00000000">
        <w:rPr>
          <w:rFonts w:ascii="Roboto" w:cs="Roboto" w:eastAsia="Roboto" w:hAnsi="Roboto"/>
          <w:rtl w:val="0"/>
        </w:rPr>
        <w:t xml:space="preserve">: fc3fd58dcdad9ab23faca6e9a36e581c</w:t>
      </w:r>
    </w:p>
    <w:p w:rsidR="00000000" w:rsidDel="00000000" w:rsidP="00000000" w:rsidRDefault="00000000" w:rsidRPr="00000000" w14:paraId="00000116">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Exploit Used</w:t>
      </w:r>
    </w:p>
    <w:p w:rsidR="00000000" w:rsidDel="00000000" w:rsidP="00000000" w:rsidRDefault="00000000" w:rsidRPr="00000000" w14:paraId="00000117">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Accessed files and directories that were accessible to unauthorised actors</w:t>
      </w:r>
    </w:p>
    <w:p w:rsidR="00000000" w:rsidDel="00000000" w:rsidP="00000000" w:rsidRDefault="00000000" w:rsidRPr="00000000" w14:paraId="00000118">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Cd /var/www/</w:t>
      </w:r>
    </w:p>
    <w:p w:rsidR="00000000" w:rsidDel="00000000" w:rsidP="00000000" w:rsidRDefault="00000000" w:rsidRPr="00000000" w14:paraId="00000119">
      <w:pPr>
        <w:rPr>
          <w:rFonts w:ascii="Roboto" w:cs="Roboto" w:eastAsia="Roboto" w:hAnsi="Roboto"/>
        </w:rPr>
      </w:pPr>
      <w:r w:rsidDel="00000000" w:rsidR="00000000" w:rsidRPr="00000000">
        <w:rPr>
          <w:rtl w:val="0"/>
        </w:rPr>
      </w:r>
    </w:p>
    <w:p w:rsidR="00000000" w:rsidDel="00000000" w:rsidP="00000000" w:rsidRDefault="00000000" w:rsidRPr="00000000" w14:paraId="0000011A">
      <w:pPr>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266676</wp:posOffset>
            </wp:positionH>
            <wp:positionV relativeFrom="paragraph">
              <wp:posOffset>12100</wp:posOffset>
            </wp:positionV>
            <wp:extent cx="2837815" cy="697865"/>
            <wp:effectExtent b="0" l="0" r="0" t="0"/>
            <wp:wrapNone/>
            <wp:docPr id="67" name="image10.png"/>
            <a:graphic>
              <a:graphicData uri="http://schemas.openxmlformats.org/drawingml/2006/picture">
                <pic:pic>
                  <pic:nvPicPr>
                    <pic:cNvPr id="0" name="image10.png"/>
                    <pic:cNvPicPr preferRelativeResize="0"/>
                  </pic:nvPicPr>
                  <pic:blipFill>
                    <a:blip r:embed="rId38"/>
                    <a:srcRect b="14102" l="0" r="52214" t="73208"/>
                    <a:stretch>
                      <a:fillRect/>
                    </a:stretch>
                  </pic:blipFill>
                  <pic:spPr>
                    <a:xfrm>
                      <a:off x="0" y="0"/>
                      <a:ext cx="2837815" cy="697865"/>
                    </a:xfrm>
                    <a:prstGeom prst="rect"/>
                    <a:ln/>
                  </pic:spPr>
                </pic:pic>
              </a:graphicData>
            </a:graphic>
          </wp:anchor>
        </w:drawing>
      </w:r>
    </w:p>
    <w:p w:rsidR="00000000" w:rsidDel="00000000" w:rsidP="00000000" w:rsidRDefault="00000000" w:rsidRPr="00000000" w14:paraId="0000011B">
      <w:pPr>
        <w:rPr>
          <w:rFonts w:ascii="Roboto" w:cs="Roboto" w:eastAsia="Roboto" w:hAnsi="Roboto"/>
        </w:rPr>
      </w:pPr>
      <w:r w:rsidDel="00000000" w:rsidR="00000000" w:rsidRPr="00000000">
        <w:rPr>
          <w:rtl w:val="0"/>
        </w:rPr>
      </w:r>
    </w:p>
    <w:p w:rsidR="00000000" w:rsidDel="00000000" w:rsidP="00000000" w:rsidRDefault="00000000" w:rsidRPr="00000000" w14:paraId="0000011C">
      <w:pPr>
        <w:rPr>
          <w:rFonts w:ascii="Roboto" w:cs="Roboto" w:eastAsia="Roboto" w:hAnsi="Roboto"/>
        </w:rPr>
      </w:pPr>
      <w:r w:rsidDel="00000000" w:rsidR="00000000" w:rsidRPr="00000000">
        <w:rPr>
          <w:rtl w:val="0"/>
        </w:rPr>
      </w:r>
    </w:p>
    <w:p w:rsidR="00000000" w:rsidDel="00000000" w:rsidP="00000000" w:rsidRDefault="00000000" w:rsidRPr="00000000" w14:paraId="0000011D">
      <w:pPr>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65782E"/>
    <w:pPr>
      <w:spacing w:after="100" w:afterAutospacing="1" w:before="100" w:beforeAutospacing="1" w:line="240" w:lineRule="auto"/>
    </w:pPr>
    <w:rPr>
      <w:rFonts w:ascii="Times New Roman" w:cs="Times New Roman" w:eastAsia="Times New Roman" w:hAnsi="Times New Roman"/>
      <w:sz w:val="24"/>
      <w:szCs w:val="24"/>
      <w:lang w:val="en-AU"/>
    </w:rPr>
  </w:style>
  <w:style w:type="paragraph" w:styleId="ListParagraph">
    <w:name w:val="List Paragraph"/>
    <w:basedOn w:val="Normal"/>
    <w:uiPriority w:val="34"/>
    <w:qFormat w:val="1"/>
    <w:rsid w:val="002F209B"/>
    <w:pPr>
      <w:ind w:left="720"/>
      <w:contextualSpacing w:val="1"/>
    </w:pPr>
  </w:style>
  <w:style w:type="character" w:styleId="Hyperlink">
    <w:name w:val="Hyperlink"/>
    <w:basedOn w:val="DefaultParagraphFont"/>
    <w:uiPriority w:val="99"/>
    <w:unhideWhenUsed w:val="1"/>
    <w:rsid w:val="00B30033"/>
    <w:rPr>
      <w:color w:val="0000ff" w:themeColor="hyperlink"/>
      <w:u w:val="single"/>
    </w:rPr>
  </w:style>
  <w:style w:type="character" w:styleId="UnresolvedMention">
    <w:name w:val="Unresolved Mention"/>
    <w:basedOn w:val="DefaultParagraphFont"/>
    <w:uiPriority w:val="99"/>
    <w:semiHidden w:val="1"/>
    <w:unhideWhenUsed w:val="1"/>
    <w:rsid w:val="00B3003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we.mitre.org/data/definitions/307.html" TargetMode="External"/><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19.png"/><Relationship Id="rId23" Type="http://schemas.openxmlformats.org/officeDocument/2006/relationships/hyperlink" Target="https://cwe.mitre.org/data/definitions/326.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we.mitre.org/data/definitions/200.html" TargetMode="External"/><Relationship Id="rId26" Type="http://schemas.openxmlformats.org/officeDocument/2006/relationships/image" Target="media/image17.png"/><Relationship Id="rId25" Type="http://schemas.openxmlformats.org/officeDocument/2006/relationships/hyperlink" Target="https://cwe.mitre.org/data/definitions/328.html" TargetMode="External"/><Relationship Id="rId28" Type="http://schemas.openxmlformats.org/officeDocument/2006/relationships/image" Target="media/image20.png"/><Relationship Id="rId27" Type="http://schemas.openxmlformats.org/officeDocument/2006/relationships/hyperlink" Target="https://cwe.mitre.org/data/definitions/521.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4.png"/><Relationship Id="rId31" Type="http://schemas.openxmlformats.org/officeDocument/2006/relationships/hyperlink" Target="https://cwe.mitre.org/data/definitions/552.html" TargetMode="External"/><Relationship Id="rId30" Type="http://schemas.openxmlformats.org/officeDocument/2006/relationships/image" Target="media/image21.png"/><Relationship Id="rId11" Type="http://schemas.openxmlformats.org/officeDocument/2006/relationships/image" Target="media/image8.png"/><Relationship Id="rId33" Type="http://schemas.openxmlformats.org/officeDocument/2006/relationships/image" Target="media/image13.png"/><Relationship Id="rId10" Type="http://schemas.openxmlformats.org/officeDocument/2006/relationships/image" Target="media/image11.png"/><Relationship Id="rId32" Type="http://schemas.openxmlformats.org/officeDocument/2006/relationships/image" Target="media/image3.png"/><Relationship Id="rId13" Type="http://schemas.openxmlformats.org/officeDocument/2006/relationships/hyperlink" Target="https://cwe.mitre.org/data/definitions/261.html" TargetMode="External"/><Relationship Id="rId35" Type="http://schemas.openxmlformats.org/officeDocument/2006/relationships/image" Target="media/image18.png"/><Relationship Id="rId12" Type="http://schemas.openxmlformats.org/officeDocument/2006/relationships/image" Target="media/image1.png"/><Relationship Id="rId34" Type="http://schemas.openxmlformats.org/officeDocument/2006/relationships/hyperlink" Target="https://cwe.mitre.org/data/definitions/916.html" TargetMode="External"/><Relationship Id="rId15" Type="http://schemas.openxmlformats.org/officeDocument/2006/relationships/image" Target="media/image7.png"/><Relationship Id="rId37" Type="http://schemas.openxmlformats.org/officeDocument/2006/relationships/image" Target="media/image15.png"/><Relationship Id="rId14" Type="http://schemas.openxmlformats.org/officeDocument/2006/relationships/hyperlink" Target="https://cwe.mitre.org/data/definitions/284.html" TargetMode="External"/><Relationship Id="rId36"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4.png"/><Relationship Id="rId38"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hyperlink" Target="https://cwe.mitre.org/data/definitions/306.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9uRm5p8hgwlEaCG6/ohJq7Ebtg==">AMUW2mU7Fr1j77+f4j2ktonrz9z3zO3+Is4rLFoY0rzyOgHbXR/HT6I24mjpUW9B/5iR+5vsbp6nOBz0OV0+zzrmsw+hK/IrH5otS3++9whCCTl/cLkW3dqNsFuGm83Rpl2QxkbCvoum/76y+vKmwxqvhLR/sumLseiuzyQpxK+1e4hqhFiQHsCZGsp09w/ktb5l/1p7cajg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2020-12-18T04:27:00Z</dcterms:created>
  <dc:creator>Kirsten van den Berg</dc:creator>
</cp:coreProperties>
</file>