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Kirsty Sant</w:t>
      </w:r>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Prof. Ing. Carl James </w:t>
      </w:r>
      <w:proofErr w:type="spellStart"/>
      <w:r>
        <w:rPr>
          <w:rFonts w:cs="Times New Roman"/>
          <w:sz w:val="36"/>
          <w:szCs w:val="40"/>
        </w:rPr>
        <w:t>Debono</w:t>
      </w:r>
      <w:proofErr w:type="spellEnd"/>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proofErr w:type="spellStart"/>
      <w:r>
        <w:rPr>
          <w:rFonts w:cs="Times New Roman"/>
          <w:sz w:val="36"/>
          <w:szCs w:val="40"/>
        </w:rPr>
        <w:t>Dr.</w:t>
      </w:r>
      <w:proofErr w:type="spellEnd"/>
      <w:r>
        <w:rPr>
          <w:rFonts w:cs="Times New Roman"/>
          <w:sz w:val="36"/>
          <w:szCs w:val="40"/>
        </w:rPr>
        <w:t xml:space="preserve"> Paul </w:t>
      </w:r>
      <w:proofErr w:type="spellStart"/>
      <w:r>
        <w:rPr>
          <w:rFonts w:cs="Times New Roman"/>
          <w:sz w:val="36"/>
          <w:szCs w:val="40"/>
        </w:rPr>
        <w:t>Bezzina</w:t>
      </w:r>
      <w:proofErr w:type="spellEnd"/>
      <w:r>
        <w:rPr>
          <w:rFonts w:cs="Times New Roman"/>
          <w:sz w:val="36"/>
          <w:szCs w:val="40"/>
        </w:rPr>
        <w:t xml:space="preserve">, </w:t>
      </w:r>
      <w:proofErr w:type="spellStart"/>
      <w:r>
        <w:rPr>
          <w:rFonts w:cs="Times New Roman"/>
          <w:sz w:val="36"/>
          <w:szCs w:val="40"/>
        </w:rPr>
        <w:t>Dr.</w:t>
      </w:r>
      <w:proofErr w:type="spellEnd"/>
      <w:r>
        <w:rPr>
          <w:rFonts w:cs="Times New Roman"/>
          <w:sz w:val="36"/>
          <w:szCs w:val="40"/>
        </w:rPr>
        <w:t xml:space="preserve"> Francis </w:t>
      </w:r>
      <w:proofErr w:type="spellStart"/>
      <w:r>
        <w:rPr>
          <w:rFonts w:cs="Times New Roman"/>
          <w:sz w:val="36"/>
          <w:szCs w:val="40"/>
        </w:rPr>
        <w:t>Zarb</w:t>
      </w:r>
      <w:proofErr w:type="spellEnd"/>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Pr="009D25E6" w:rsidRDefault="0002196C" w:rsidP="0002196C">
      <w:pPr>
        <w:jc w:val="center"/>
        <w:rPr>
          <w:rFonts w:cs="Times New Roman"/>
          <w:sz w:val="32"/>
          <w:szCs w:val="32"/>
        </w:rPr>
      </w:pPr>
      <w:r w:rsidRPr="009D25E6">
        <w:rPr>
          <w:rFonts w:cs="Times New Roman"/>
          <w:sz w:val="32"/>
          <w:szCs w:val="32"/>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3029212"/>
      <w:r>
        <w:lastRenderedPageBreak/>
        <w:t>Declaration</w:t>
      </w:r>
      <w:bookmarkEnd w:id="0"/>
    </w:p>
    <w:p w14:paraId="5C2B6347"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1" w:name="_Toc513029213"/>
      <w:r>
        <w:br w:type="page"/>
      </w:r>
    </w:p>
    <w:p w14:paraId="31541896" w14:textId="1626738B" w:rsidR="0002196C" w:rsidRDefault="0002196C" w:rsidP="0002196C">
      <w:pPr>
        <w:pStyle w:val="Heading1"/>
        <w:numPr>
          <w:ilvl w:val="0"/>
          <w:numId w:val="0"/>
        </w:numPr>
        <w:ind w:left="432" w:hanging="432"/>
      </w:pPr>
      <w:r>
        <w:lastRenderedPageBreak/>
        <w:t>Abstract</w:t>
      </w:r>
      <w:bookmarkEnd w:id="1"/>
    </w:p>
    <w:p w14:paraId="32747BC0"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2" w:name="_Toc513029214"/>
      <w:r>
        <w:br w:type="page"/>
      </w:r>
    </w:p>
    <w:p w14:paraId="7F0DE1E6" w14:textId="078C7516" w:rsidR="0002196C" w:rsidRDefault="0002196C" w:rsidP="0002196C">
      <w:pPr>
        <w:pStyle w:val="Heading1"/>
        <w:numPr>
          <w:ilvl w:val="0"/>
          <w:numId w:val="0"/>
        </w:numPr>
        <w:ind w:left="432" w:hanging="432"/>
      </w:pPr>
      <w:r>
        <w:lastRenderedPageBreak/>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lang w:val="en-GB"/>
        </w:rPr>
        <w:id w:val="-1449237658"/>
        <w:docPartObj>
          <w:docPartGallery w:val="Table of Contents"/>
          <w:docPartUnique/>
        </w:docPartObj>
      </w:sdtPr>
      <w:sdtEndPr>
        <w:rPr>
          <w:b/>
          <w:bCs/>
          <w:noProof/>
        </w:rPr>
      </w:sdtEndPr>
      <w:sdtContent>
        <w:p w14:paraId="3AE8757C" w14:textId="2CC320D5" w:rsidR="002A36F3" w:rsidRDefault="002A36F3">
          <w:pPr>
            <w:pStyle w:val="TOCHeading"/>
          </w:pPr>
          <w:r>
            <w:t>Table of Contents</w:t>
          </w:r>
        </w:p>
        <w:p w14:paraId="54E40B97" w14:textId="0789E6B3" w:rsidR="00F24D73" w:rsidRDefault="002A36F3">
          <w:pPr>
            <w:pStyle w:val="TOC1"/>
            <w:tabs>
              <w:tab w:val="right" w:leader="dot" w:pos="838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3029212" w:history="1">
            <w:r w:rsidR="00F24D73" w:rsidRPr="001259EC">
              <w:rPr>
                <w:rStyle w:val="Hyperlink"/>
                <w:noProof/>
              </w:rPr>
              <w:t>Declaration</w:t>
            </w:r>
            <w:r w:rsidR="00F24D73">
              <w:rPr>
                <w:noProof/>
                <w:webHidden/>
              </w:rPr>
              <w:tab/>
            </w:r>
            <w:r w:rsidR="00F24D73">
              <w:rPr>
                <w:noProof/>
                <w:webHidden/>
              </w:rPr>
              <w:fldChar w:fldCharType="begin"/>
            </w:r>
            <w:r w:rsidR="00F24D73">
              <w:rPr>
                <w:noProof/>
                <w:webHidden/>
              </w:rPr>
              <w:instrText xml:space="preserve"> PAGEREF _Toc513029212 \h </w:instrText>
            </w:r>
            <w:r w:rsidR="00F24D73">
              <w:rPr>
                <w:noProof/>
                <w:webHidden/>
              </w:rPr>
            </w:r>
            <w:r w:rsidR="00F24D73">
              <w:rPr>
                <w:noProof/>
                <w:webHidden/>
              </w:rPr>
              <w:fldChar w:fldCharType="separate"/>
            </w:r>
            <w:r w:rsidR="00F24D73">
              <w:rPr>
                <w:noProof/>
                <w:webHidden/>
              </w:rPr>
              <w:t>2</w:t>
            </w:r>
            <w:r w:rsidR="00F24D73">
              <w:rPr>
                <w:noProof/>
                <w:webHidden/>
              </w:rPr>
              <w:fldChar w:fldCharType="end"/>
            </w:r>
          </w:hyperlink>
        </w:p>
        <w:p w14:paraId="4B9D7BA4" w14:textId="25B2DB93" w:rsidR="00F24D73" w:rsidRDefault="002A6850">
          <w:pPr>
            <w:pStyle w:val="TOC1"/>
            <w:tabs>
              <w:tab w:val="right" w:leader="dot" w:pos="8380"/>
            </w:tabs>
            <w:rPr>
              <w:rFonts w:asciiTheme="minorHAnsi" w:eastAsiaTheme="minorEastAsia" w:hAnsiTheme="minorHAnsi"/>
              <w:noProof/>
              <w:sz w:val="22"/>
              <w:lang w:eastAsia="en-GB"/>
            </w:rPr>
          </w:pPr>
          <w:hyperlink w:anchor="_Toc513029213" w:history="1">
            <w:r w:rsidR="00F24D73" w:rsidRPr="001259EC">
              <w:rPr>
                <w:rStyle w:val="Hyperlink"/>
                <w:noProof/>
              </w:rPr>
              <w:t>Abstract</w:t>
            </w:r>
            <w:r w:rsidR="00F24D73">
              <w:rPr>
                <w:noProof/>
                <w:webHidden/>
              </w:rPr>
              <w:tab/>
            </w:r>
            <w:r w:rsidR="00F24D73">
              <w:rPr>
                <w:noProof/>
                <w:webHidden/>
              </w:rPr>
              <w:fldChar w:fldCharType="begin"/>
            </w:r>
            <w:r w:rsidR="00F24D73">
              <w:rPr>
                <w:noProof/>
                <w:webHidden/>
              </w:rPr>
              <w:instrText xml:space="preserve"> PAGEREF _Toc513029213 \h </w:instrText>
            </w:r>
            <w:r w:rsidR="00F24D73">
              <w:rPr>
                <w:noProof/>
                <w:webHidden/>
              </w:rPr>
            </w:r>
            <w:r w:rsidR="00F24D73">
              <w:rPr>
                <w:noProof/>
                <w:webHidden/>
              </w:rPr>
              <w:fldChar w:fldCharType="separate"/>
            </w:r>
            <w:r w:rsidR="00F24D73">
              <w:rPr>
                <w:noProof/>
                <w:webHidden/>
              </w:rPr>
              <w:t>2</w:t>
            </w:r>
            <w:r w:rsidR="00F24D73">
              <w:rPr>
                <w:noProof/>
                <w:webHidden/>
              </w:rPr>
              <w:fldChar w:fldCharType="end"/>
            </w:r>
          </w:hyperlink>
        </w:p>
        <w:p w14:paraId="739D2FF8" w14:textId="7483A1C2" w:rsidR="00F24D73" w:rsidRDefault="002A6850">
          <w:pPr>
            <w:pStyle w:val="TOC1"/>
            <w:tabs>
              <w:tab w:val="right" w:leader="dot" w:pos="8380"/>
            </w:tabs>
            <w:rPr>
              <w:rFonts w:asciiTheme="minorHAnsi" w:eastAsiaTheme="minorEastAsia" w:hAnsiTheme="minorHAnsi"/>
              <w:noProof/>
              <w:sz w:val="22"/>
              <w:lang w:eastAsia="en-GB"/>
            </w:rPr>
          </w:pPr>
          <w:hyperlink w:anchor="_Toc513029214" w:history="1">
            <w:r w:rsidR="00F24D73" w:rsidRPr="001259EC">
              <w:rPr>
                <w:rStyle w:val="Hyperlink"/>
                <w:noProof/>
              </w:rPr>
              <w:t>Acknowledgements</w:t>
            </w:r>
            <w:r w:rsidR="00F24D73">
              <w:rPr>
                <w:noProof/>
                <w:webHidden/>
              </w:rPr>
              <w:tab/>
            </w:r>
            <w:r w:rsidR="00F24D73">
              <w:rPr>
                <w:noProof/>
                <w:webHidden/>
              </w:rPr>
              <w:fldChar w:fldCharType="begin"/>
            </w:r>
            <w:r w:rsidR="00F24D73">
              <w:rPr>
                <w:noProof/>
                <w:webHidden/>
              </w:rPr>
              <w:instrText xml:space="preserve"> PAGEREF _Toc513029214 \h </w:instrText>
            </w:r>
            <w:r w:rsidR="00F24D73">
              <w:rPr>
                <w:noProof/>
                <w:webHidden/>
              </w:rPr>
            </w:r>
            <w:r w:rsidR="00F24D73">
              <w:rPr>
                <w:noProof/>
                <w:webHidden/>
              </w:rPr>
              <w:fldChar w:fldCharType="separate"/>
            </w:r>
            <w:r w:rsidR="00F24D73">
              <w:rPr>
                <w:noProof/>
                <w:webHidden/>
              </w:rPr>
              <w:t>2</w:t>
            </w:r>
            <w:r w:rsidR="00F24D73">
              <w:rPr>
                <w:noProof/>
                <w:webHidden/>
              </w:rPr>
              <w:fldChar w:fldCharType="end"/>
            </w:r>
          </w:hyperlink>
        </w:p>
        <w:p w14:paraId="704644C9" w14:textId="133C4B74" w:rsidR="00F24D73" w:rsidRDefault="002A6850">
          <w:pPr>
            <w:pStyle w:val="TOC1"/>
            <w:tabs>
              <w:tab w:val="right" w:leader="dot" w:pos="8380"/>
            </w:tabs>
            <w:rPr>
              <w:rFonts w:asciiTheme="minorHAnsi" w:eastAsiaTheme="minorEastAsia" w:hAnsiTheme="minorHAnsi"/>
              <w:noProof/>
              <w:sz w:val="22"/>
              <w:lang w:eastAsia="en-GB"/>
            </w:rPr>
          </w:pPr>
          <w:hyperlink w:anchor="_Toc513029215" w:history="1">
            <w:r w:rsidR="00F24D73" w:rsidRPr="001259EC">
              <w:rPr>
                <w:rStyle w:val="Hyperlink"/>
                <w:noProof/>
              </w:rPr>
              <w:t>List of Abbreviations</w:t>
            </w:r>
            <w:r w:rsidR="00F24D73">
              <w:rPr>
                <w:noProof/>
                <w:webHidden/>
              </w:rPr>
              <w:tab/>
            </w:r>
            <w:r w:rsidR="00F24D73">
              <w:rPr>
                <w:noProof/>
                <w:webHidden/>
              </w:rPr>
              <w:fldChar w:fldCharType="begin"/>
            </w:r>
            <w:r w:rsidR="00F24D73">
              <w:rPr>
                <w:noProof/>
                <w:webHidden/>
              </w:rPr>
              <w:instrText xml:space="preserve"> PAGEREF _Toc513029215 \h </w:instrText>
            </w:r>
            <w:r w:rsidR="00F24D73">
              <w:rPr>
                <w:noProof/>
                <w:webHidden/>
              </w:rPr>
            </w:r>
            <w:r w:rsidR="00F24D73">
              <w:rPr>
                <w:noProof/>
                <w:webHidden/>
              </w:rPr>
              <w:fldChar w:fldCharType="separate"/>
            </w:r>
            <w:r w:rsidR="00F24D73">
              <w:rPr>
                <w:noProof/>
                <w:webHidden/>
              </w:rPr>
              <w:t>4</w:t>
            </w:r>
            <w:r w:rsidR="00F24D73">
              <w:rPr>
                <w:noProof/>
                <w:webHidden/>
              </w:rPr>
              <w:fldChar w:fldCharType="end"/>
            </w:r>
          </w:hyperlink>
        </w:p>
        <w:p w14:paraId="52C9D16C" w14:textId="375CB89C" w:rsidR="00F24D73" w:rsidRDefault="002A6850">
          <w:pPr>
            <w:pStyle w:val="TOC1"/>
            <w:tabs>
              <w:tab w:val="right" w:leader="dot" w:pos="8380"/>
            </w:tabs>
            <w:rPr>
              <w:rFonts w:asciiTheme="minorHAnsi" w:eastAsiaTheme="minorEastAsia" w:hAnsiTheme="minorHAnsi"/>
              <w:noProof/>
              <w:sz w:val="22"/>
              <w:lang w:eastAsia="en-GB"/>
            </w:rPr>
          </w:pPr>
          <w:hyperlink w:anchor="_Toc513029216" w:history="1">
            <w:r w:rsidR="00F24D73" w:rsidRPr="001259EC">
              <w:rPr>
                <w:rStyle w:val="Hyperlink"/>
                <w:noProof/>
              </w:rPr>
              <w:t>List of Figures</w:t>
            </w:r>
            <w:r w:rsidR="00F24D73">
              <w:rPr>
                <w:noProof/>
                <w:webHidden/>
              </w:rPr>
              <w:tab/>
            </w:r>
            <w:r w:rsidR="00F24D73">
              <w:rPr>
                <w:noProof/>
                <w:webHidden/>
              </w:rPr>
              <w:fldChar w:fldCharType="begin"/>
            </w:r>
            <w:r w:rsidR="00F24D73">
              <w:rPr>
                <w:noProof/>
                <w:webHidden/>
              </w:rPr>
              <w:instrText xml:space="preserve"> PAGEREF _Toc513029216 \h </w:instrText>
            </w:r>
            <w:r w:rsidR="00F24D73">
              <w:rPr>
                <w:noProof/>
                <w:webHidden/>
              </w:rPr>
            </w:r>
            <w:r w:rsidR="00F24D73">
              <w:rPr>
                <w:noProof/>
                <w:webHidden/>
              </w:rPr>
              <w:fldChar w:fldCharType="separate"/>
            </w:r>
            <w:r w:rsidR="00F24D73">
              <w:rPr>
                <w:noProof/>
                <w:webHidden/>
              </w:rPr>
              <w:t>4</w:t>
            </w:r>
            <w:r w:rsidR="00F24D73">
              <w:rPr>
                <w:noProof/>
                <w:webHidden/>
              </w:rPr>
              <w:fldChar w:fldCharType="end"/>
            </w:r>
          </w:hyperlink>
        </w:p>
        <w:p w14:paraId="2374068F" w14:textId="639C1123" w:rsidR="00F24D73" w:rsidRDefault="002A6850">
          <w:pPr>
            <w:pStyle w:val="TOC1"/>
            <w:tabs>
              <w:tab w:val="left" w:pos="480"/>
              <w:tab w:val="right" w:leader="dot" w:pos="8380"/>
            </w:tabs>
            <w:rPr>
              <w:rFonts w:asciiTheme="minorHAnsi" w:eastAsiaTheme="minorEastAsia" w:hAnsiTheme="minorHAnsi"/>
              <w:noProof/>
              <w:sz w:val="22"/>
              <w:lang w:eastAsia="en-GB"/>
            </w:rPr>
          </w:pPr>
          <w:hyperlink w:anchor="_Toc513029217" w:history="1">
            <w:r w:rsidR="00F24D73" w:rsidRPr="001259EC">
              <w:rPr>
                <w:rStyle w:val="Hyperlink"/>
                <w:noProof/>
              </w:rPr>
              <w:t>1</w:t>
            </w:r>
            <w:r w:rsidR="00F24D73">
              <w:rPr>
                <w:rFonts w:asciiTheme="minorHAnsi" w:eastAsiaTheme="minorEastAsia" w:hAnsiTheme="minorHAnsi"/>
                <w:noProof/>
                <w:sz w:val="22"/>
                <w:lang w:eastAsia="en-GB"/>
              </w:rPr>
              <w:tab/>
            </w:r>
            <w:r w:rsidR="00F24D73" w:rsidRPr="001259EC">
              <w:rPr>
                <w:rStyle w:val="Hyperlink"/>
                <w:noProof/>
              </w:rPr>
              <w:t>Introduction</w:t>
            </w:r>
            <w:r w:rsidR="00F24D73">
              <w:rPr>
                <w:noProof/>
                <w:webHidden/>
              </w:rPr>
              <w:tab/>
            </w:r>
            <w:r w:rsidR="00F24D73">
              <w:rPr>
                <w:noProof/>
                <w:webHidden/>
              </w:rPr>
              <w:fldChar w:fldCharType="begin"/>
            </w:r>
            <w:r w:rsidR="00F24D73">
              <w:rPr>
                <w:noProof/>
                <w:webHidden/>
              </w:rPr>
              <w:instrText xml:space="preserve"> PAGEREF _Toc513029217 \h </w:instrText>
            </w:r>
            <w:r w:rsidR="00F24D73">
              <w:rPr>
                <w:noProof/>
                <w:webHidden/>
              </w:rPr>
            </w:r>
            <w:r w:rsidR="00F24D73">
              <w:rPr>
                <w:noProof/>
                <w:webHidden/>
              </w:rPr>
              <w:fldChar w:fldCharType="separate"/>
            </w:r>
            <w:r w:rsidR="00F24D73">
              <w:rPr>
                <w:noProof/>
                <w:webHidden/>
              </w:rPr>
              <w:t>4</w:t>
            </w:r>
            <w:r w:rsidR="00F24D73">
              <w:rPr>
                <w:noProof/>
                <w:webHidden/>
              </w:rPr>
              <w:fldChar w:fldCharType="end"/>
            </w:r>
          </w:hyperlink>
        </w:p>
        <w:p w14:paraId="352C6C20" w14:textId="453546C8" w:rsidR="00F24D73" w:rsidRDefault="002A6850">
          <w:pPr>
            <w:pStyle w:val="TOC1"/>
            <w:tabs>
              <w:tab w:val="left" w:pos="480"/>
              <w:tab w:val="right" w:leader="dot" w:pos="8380"/>
            </w:tabs>
            <w:rPr>
              <w:rFonts w:asciiTheme="minorHAnsi" w:eastAsiaTheme="minorEastAsia" w:hAnsiTheme="minorHAnsi"/>
              <w:noProof/>
              <w:sz w:val="22"/>
              <w:lang w:eastAsia="en-GB"/>
            </w:rPr>
          </w:pPr>
          <w:hyperlink w:anchor="_Toc513029218" w:history="1">
            <w:r w:rsidR="00F24D73" w:rsidRPr="001259EC">
              <w:rPr>
                <w:rStyle w:val="Hyperlink"/>
                <w:noProof/>
              </w:rPr>
              <w:t>2</w:t>
            </w:r>
            <w:r w:rsidR="00F24D73">
              <w:rPr>
                <w:rFonts w:asciiTheme="minorHAnsi" w:eastAsiaTheme="minorEastAsia" w:hAnsiTheme="minorHAnsi"/>
                <w:noProof/>
                <w:sz w:val="22"/>
                <w:lang w:eastAsia="en-GB"/>
              </w:rPr>
              <w:tab/>
            </w:r>
            <w:r w:rsidR="00F24D73" w:rsidRPr="001259EC">
              <w:rPr>
                <w:rStyle w:val="Hyperlink"/>
                <w:noProof/>
              </w:rPr>
              <w:t>Background and Literature Review</w:t>
            </w:r>
            <w:r w:rsidR="00F24D73">
              <w:rPr>
                <w:noProof/>
                <w:webHidden/>
              </w:rPr>
              <w:tab/>
            </w:r>
            <w:r w:rsidR="00F24D73">
              <w:rPr>
                <w:noProof/>
                <w:webHidden/>
              </w:rPr>
              <w:fldChar w:fldCharType="begin"/>
            </w:r>
            <w:r w:rsidR="00F24D73">
              <w:rPr>
                <w:noProof/>
                <w:webHidden/>
              </w:rPr>
              <w:instrText xml:space="preserve"> PAGEREF _Toc513029218 \h </w:instrText>
            </w:r>
            <w:r w:rsidR="00F24D73">
              <w:rPr>
                <w:noProof/>
                <w:webHidden/>
              </w:rPr>
            </w:r>
            <w:r w:rsidR="00F24D73">
              <w:rPr>
                <w:noProof/>
                <w:webHidden/>
              </w:rPr>
              <w:fldChar w:fldCharType="separate"/>
            </w:r>
            <w:r w:rsidR="00F24D73">
              <w:rPr>
                <w:noProof/>
                <w:webHidden/>
              </w:rPr>
              <w:t>5</w:t>
            </w:r>
            <w:r w:rsidR="00F24D73">
              <w:rPr>
                <w:noProof/>
                <w:webHidden/>
              </w:rPr>
              <w:fldChar w:fldCharType="end"/>
            </w:r>
          </w:hyperlink>
        </w:p>
        <w:p w14:paraId="043CC8BE" w14:textId="072F0BF7" w:rsidR="00F24D73" w:rsidRDefault="002A6850">
          <w:pPr>
            <w:pStyle w:val="TOC2"/>
            <w:tabs>
              <w:tab w:val="left" w:pos="880"/>
              <w:tab w:val="right" w:leader="dot" w:pos="8380"/>
            </w:tabs>
            <w:rPr>
              <w:rFonts w:asciiTheme="minorHAnsi" w:eastAsiaTheme="minorEastAsia" w:hAnsiTheme="minorHAnsi"/>
              <w:noProof/>
              <w:sz w:val="22"/>
              <w:lang w:eastAsia="en-GB"/>
            </w:rPr>
          </w:pPr>
          <w:hyperlink w:anchor="_Toc513029219" w:history="1">
            <w:r w:rsidR="00F24D73" w:rsidRPr="001259EC">
              <w:rPr>
                <w:rStyle w:val="Hyperlink"/>
                <w:noProof/>
              </w:rPr>
              <w:t>2.1</w:t>
            </w:r>
            <w:r w:rsidR="00F24D73">
              <w:rPr>
                <w:rFonts w:asciiTheme="minorHAnsi" w:eastAsiaTheme="minorEastAsia" w:hAnsiTheme="minorHAnsi"/>
                <w:noProof/>
                <w:sz w:val="22"/>
                <w:lang w:eastAsia="en-GB"/>
              </w:rPr>
              <w:tab/>
            </w:r>
            <w:r w:rsidR="00F24D73" w:rsidRPr="001259EC">
              <w:rPr>
                <w:rStyle w:val="Hyperlink"/>
                <w:noProof/>
              </w:rPr>
              <w:t>Medical Aspect</w:t>
            </w:r>
            <w:r w:rsidR="00F24D73">
              <w:rPr>
                <w:noProof/>
                <w:webHidden/>
              </w:rPr>
              <w:tab/>
            </w:r>
            <w:r w:rsidR="00F24D73">
              <w:rPr>
                <w:noProof/>
                <w:webHidden/>
              </w:rPr>
              <w:fldChar w:fldCharType="begin"/>
            </w:r>
            <w:r w:rsidR="00F24D73">
              <w:rPr>
                <w:noProof/>
                <w:webHidden/>
              </w:rPr>
              <w:instrText xml:space="preserve"> PAGEREF _Toc513029219 \h </w:instrText>
            </w:r>
            <w:r w:rsidR="00F24D73">
              <w:rPr>
                <w:noProof/>
                <w:webHidden/>
              </w:rPr>
            </w:r>
            <w:r w:rsidR="00F24D73">
              <w:rPr>
                <w:noProof/>
                <w:webHidden/>
              </w:rPr>
              <w:fldChar w:fldCharType="separate"/>
            </w:r>
            <w:r w:rsidR="00F24D73">
              <w:rPr>
                <w:noProof/>
                <w:webHidden/>
              </w:rPr>
              <w:t>5</w:t>
            </w:r>
            <w:r w:rsidR="00F24D73">
              <w:rPr>
                <w:noProof/>
                <w:webHidden/>
              </w:rPr>
              <w:fldChar w:fldCharType="end"/>
            </w:r>
          </w:hyperlink>
        </w:p>
        <w:p w14:paraId="2AEDCE95" w14:textId="2CEE0E45"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20" w:history="1">
            <w:r w:rsidR="00F24D73" w:rsidRPr="001259EC">
              <w:rPr>
                <w:rStyle w:val="Hyperlink"/>
                <w:noProof/>
              </w:rPr>
              <w:t>2.1.1</w:t>
            </w:r>
            <w:r w:rsidR="00F24D73">
              <w:rPr>
                <w:rFonts w:asciiTheme="minorHAnsi" w:eastAsiaTheme="minorEastAsia" w:hAnsiTheme="minorHAnsi"/>
                <w:noProof/>
                <w:sz w:val="22"/>
                <w:lang w:eastAsia="en-GB"/>
              </w:rPr>
              <w:tab/>
            </w:r>
            <w:r w:rsidR="00F24D73" w:rsidRPr="001259EC">
              <w:rPr>
                <w:rStyle w:val="Hyperlink"/>
                <w:noProof/>
              </w:rPr>
              <w:t>Clinical definition and types of brain haemorrhage</w:t>
            </w:r>
            <w:r w:rsidR="00F24D73">
              <w:rPr>
                <w:noProof/>
                <w:webHidden/>
              </w:rPr>
              <w:tab/>
            </w:r>
            <w:r w:rsidR="00F24D73">
              <w:rPr>
                <w:noProof/>
                <w:webHidden/>
              </w:rPr>
              <w:fldChar w:fldCharType="begin"/>
            </w:r>
            <w:r w:rsidR="00F24D73">
              <w:rPr>
                <w:noProof/>
                <w:webHidden/>
              </w:rPr>
              <w:instrText xml:space="preserve"> PAGEREF _Toc513029220 \h </w:instrText>
            </w:r>
            <w:r w:rsidR="00F24D73">
              <w:rPr>
                <w:noProof/>
                <w:webHidden/>
              </w:rPr>
            </w:r>
            <w:r w:rsidR="00F24D73">
              <w:rPr>
                <w:noProof/>
                <w:webHidden/>
              </w:rPr>
              <w:fldChar w:fldCharType="separate"/>
            </w:r>
            <w:r w:rsidR="00F24D73">
              <w:rPr>
                <w:noProof/>
                <w:webHidden/>
              </w:rPr>
              <w:t>5</w:t>
            </w:r>
            <w:r w:rsidR="00F24D73">
              <w:rPr>
                <w:noProof/>
                <w:webHidden/>
              </w:rPr>
              <w:fldChar w:fldCharType="end"/>
            </w:r>
          </w:hyperlink>
        </w:p>
        <w:p w14:paraId="001AEE65" w14:textId="5BBD30DD"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21" w:history="1">
            <w:r w:rsidR="00F24D73" w:rsidRPr="001259EC">
              <w:rPr>
                <w:rStyle w:val="Hyperlink"/>
                <w:noProof/>
              </w:rPr>
              <w:t>2.1.2</w:t>
            </w:r>
            <w:r w:rsidR="00F24D73">
              <w:rPr>
                <w:rFonts w:asciiTheme="minorHAnsi" w:eastAsiaTheme="minorEastAsia" w:hAnsiTheme="minorHAnsi"/>
                <w:noProof/>
                <w:sz w:val="22"/>
                <w:lang w:eastAsia="en-GB"/>
              </w:rPr>
              <w:tab/>
            </w:r>
            <w:r w:rsidR="00F24D73" w:rsidRPr="001259EC">
              <w:rPr>
                <w:rStyle w:val="Hyperlink"/>
                <w:noProof/>
              </w:rPr>
              <w:t>Computed tomography</w:t>
            </w:r>
            <w:r w:rsidR="00F24D73">
              <w:rPr>
                <w:noProof/>
                <w:webHidden/>
              </w:rPr>
              <w:tab/>
            </w:r>
            <w:r w:rsidR="00F24D73">
              <w:rPr>
                <w:noProof/>
                <w:webHidden/>
              </w:rPr>
              <w:fldChar w:fldCharType="begin"/>
            </w:r>
            <w:r w:rsidR="00F24D73">
              <w:rPr>
                <w:noProof/>
                <w:webHidden/>
              </w:rPr>
              <w:instrText xml:space="preserve"> PAGEREF _Toc513029221 \h </w:instrText>
            </w:r>
            <w:r w:rsidR="00F24D73">
              <w:rPr>
                <w:noProof/>
                <w:webHidden/>
              </w:rPr>
            </w:r>
            <w:r w:rsidR="00F24D73">
              <w:rPr>
                <w:noProof/>
                <w:webHidden/>
              </w:rPr>
              <w:fldChar w:fldCharType="separate"/>
            </w:r>
            <w:r w:rsidR="00F24D73">
              <w:rPr>
                <w:noProof/>
                <w:webHidden/>
              </w:rPr>
              <w:t>6</w:t>
            </w:r>
            <w:r w:rsidR="00F24D73">
              <w:rPr>
                <w:noProof/>
                <w:webHidden/>
              </w:rPr>
              <w:fldChar w:fldCharType="end"/>
            </w:r>
          </w:hyperlink>
        </w:p>
        <w:p w14:paraId="24383803" w14:textId="6CB8A6F9" w:rsidR="00F24D73" w:rsidRDefault="002A6850">
          <w:pPr>
            <w:pStyle w:val="TOC2"/>
            <w:tabs>
              <w:tab w:val="left" w:pos="880"/>
              <w:tab w:val="right" w:leader="dot" w:pos="8380"/>
            </w:tabs>
            <w:rPr>
              <w:rFonts w:asciiTheme="minorHAnsi" w:eastAsiaTheme="minorEastAsia" w:hAnsiTheme="minorHAnsi"/>
              <w:noProof/>
              <w:sz w:val="22"/>
              <w:lang w:eastAsia="en-GB"/>
            </w:rPr>
          </w:pPr>
          <w:hyperlink w:anchor="_Toc513029222" w:history="1">
            <w:r w:rsidR="00F24D73" w:rsidRPr="001259EC">
              <w:rPr>
                <w:rStyle w:val="Hyperlink"/>
                <w:noProof/>
              </w:rPr>
              <w:t>2.2</w:t>
            </w:r>
            <w:r w:rsidR="00F24D73">
              <w:rPr>
                <w:rFonts w:asciiTheme="minorHAnsi" w:eastAsiaTheme="minorEastAsia" w:hAnsiTheme="minorHAnsi"/>
                <w:noProof/>
                <w:sz w:val="22"/>
                <w:lang w:eastAsia="en-GB"/>
              </w:rPr>
              <w:tab/>
            </w:r>
            <w:r w:rsidR="00F24D73" w:rsidRPr="001259EC">
              <w:rPr>
                <w:rStyle w:val="Hyperlink"/>
                <w:noProof/>
              </w:rPr>
              <w:t>Computer aided diagnosis – brief overview and developments</w:t>
            </w:r>
            <w:r w:rsidR="00F24D73">
              <w:rPr>
                <w:noProof/>
                <w:webHidden/>
              </w:rPr>
              <w:tab/>
            </w:r>
            <w:r w:rsidR="00F24D73">
              <w:rPr>
                <w:noProof/>
                <w:webHidden/>
              </w:rPr>
              <w:fldChar w:fldCharType="begin"/>
            </w:r>
            <w:r w:rsidR="00F24D73">
              <w:rPr>
                <w:noProof/>
                <w:webHidden/>
              </w:rPr>
              <w:instrText xml:space="preserve"> PAGEREF _Toc513029222 \h </w:instrText>
            </w:r>
            <w:r w:rsidR="00F24D73">
              <w:rPr>
                <w:noProof/>
                <w:webHidden/>
              </w:rPr>
            </w:r>
            <w:r w:rsidR="00F24D73">
              <w:rPr>
                <w:noProof/>
                <w:webHidden/>
              </w:rPr>
              <w:fldChar w:fldCharType="separate"/>
            </w:r>
            <w:r w:rsidR="00F24D73">
              <w:rPr>
                <w:noProof/>
                <w:webHidden/>
              </w:rPr>
              <w:t>9</w:t>
            </w:r>
            <w:r w:rsidR="00F24D73">
              <w:rPr>
                <w:noProof/>
                <w:webHidden/>
              </w:rPr>
              <w:fldChar w:fldCharType="end"/>
            </w:r>
          </w:hyperlink>
        </w:p>
        <w:p w14:paraId="1BC9A216" w14:textId="6D01EE3A" w:rsidR="00F24D73" w:rsidRDefault="002A6850">
          <w:pPr>
            <w:pStyle w:val="TOC2"/>
            <w:tabs>
              <w:tab w:val="left" w:pos="880"/>
              <w:tab w:val="right" w:leader="dot" w:pos="8380"/>
            </w:tabs>
            <w:rPr>
              <w:rFonts w:asciiTheme="minorHAnsi" w:eastAsiaTheme="minorEastAsia" w:hAnsiTheme="minorHAnsi"/>
              <w:noProof/>
              <w:sz w:val="22"/>
              <w:lang w:eastAsia="en-GB"/>
            </w:rPr>
          </w:pPr>
          <w:hyperlink w:anchor="_Toc513029223" w:history="1">
            <w:r w:rsidR="00F24D73" w:rsidRPr="001259EC">
              <w:rPr>
                <w:rStyle w:val="Hyperlink"/>
                <w:noProof/>
              </w:rPr>
              <w:t>2.3</w:t>
            </w:r>
            <w:r w:rsidR="00F24D73">
              <w:rPr>
                <w:rFonts w:asciiTheme="minorHAnsi" w:eastAsiaTheme="minorEastAsia" w:hAnsiTheme="minorHAnsi"/>
                <w:noProof/>
                <w:sz w:val="22"/>
                <w:lang w:eastAsia="en-GB"/>
              </w:rPr>
              <w:tab/>
            </w:r>
            <w:r w:rsidR="00F24D73" w:rsidRPr="001259EC">
              <w:rPr>
                <w:rStyle w:val="Hyperlink"/>
                <w:noProof/>
              </w:rPr>
              <w:t>Pre-Processing, haemorrhage detection and segmentation</w:t>
            </w:r>
            <w:r w:rsidR="00F24D73">
              <w:rPr>
                <w:noProof/>
                <w:webHidden/>
              </w:rPr>
              <w:tab/>
            </w:r>
            <w:r w:rsidR="00F24D73">
              <w:rPr>
                <w:noProof/>
                <w:webHidden/>
              </w:rPr>
              <w:fldChar w:fldCharType="begin"/>
            </w:r>
            <w:r w:rsidR="00F24D73">
              <w:rPr>
                <w:noProof/>
                <w:webHidden/>
              </w:rPr>
              <w:instrText xml:space="preserve"> PAGEREF _Toc513029223 \h </w:instrText>
            </w:r>
            <w:r w:rsidR="00F24D73">
              <w:rPr>
                <w:noProof/>
                <w:webHidden/>
              </w:rPr>
            </w:r>
            <w:r w:rsidR="00F24D73">
              <w:rPr>
                <w:noProof/>
                <w:webHidden/>
              </w:rPr>
              <w:fldChar w:fldCharType="separate"/>
            </w:r>
            <w:r w:rsidR="00F24D73">
              <w:rPr>
                <w:noProof/>
                <w:webHidden/>
              </w:rPr>
              <w:t>10</w:t>
            </w:r>
            <w:r w:rsidR="00F24D73">
              <w:rPr>
                <w:noProof/>
                <w:webHidden/>
              </w:rPr>
              <w:fldChar w:fldCharType="end"/>
            </w:r>
          </w:hyperlink>
        </w:p>
        <w:p w14:paraId="215BE370" w14:textId="1A35ABA5" w:rsidR="00F24D73" w:rsidRDefault="002A6850">
          <w:pPr>
            <w:pStyle w:val="TOC3"/>
            <w:tabs>
              <w:tab w:val="left" w:pos="1100"/>
              <w:tab w:val="right" w:leader="dot" w:pos="8380"/>
            </w:tabs>
            <w:rPr>
              <w:rFonts w:asciiTheme="minorHAnsi" w:eastAsiaTheme="minorEastAsia" w:hAnsiTheme="minorHAnsi"/>
              <w:noProof/>
              <w:sz w:val="22"/>
              <w:lang w:eastAsia="en-GB"/>
            </w:rPr>
          </w:pPr>
          <w:hyperlink w:anchor="_Toc513029224" w:history="1">
            <w:r w:rsidR="00F24D73" w:rsidRPr="001259EC">
              <w:rPr>
                <w:rStyle w:val="Hyperlink"/>
                <w:noProof/>
              </w:rPr>
              <w:t>1.1.</w:t>
            </w:r>
            <w:r w:rsidR="00F24D73">
              <w:rPr>
                <w:rFonts w:asciiTheme="minorHAnsi" w:eastAsiaTheme="minorEastAsia" w:hAnsiTheme="minorHAnsi"/>
                <w:noProof/>
                <w:sz w:val="22"/>
                <w:lang w:eastAsia="en-GB"/>
              </w:rPr>
              <w:tab/>
            </w:r>
            <w:r w:rsidR="00F24D73" w:rsidRPr="001259EC">
              <w:rPr>
                <w:rStyle w:val="Hyperlink"/>
                <w:noProof/>
              </w:rPr>
              <w:t>Pre-Processing</w:t>
            </w:r>
            <w:r w:rsidR="00F24D73">
              <w:rPr>
                <w:noProof/>
                <w:webHidden/>
              </w:rPr>
              <w:tab/>
            </w:r>
            <w:r w:rsidR="00F24D73">
              <w:rPr>
                <w:noProof/>
                <w:webHidden/>
              </w:rPr>
              <w:fldChar w:fldCharType="begin"/>
            </w:r>
            <w:r w:rsidR="00F24D73">
              <w:rPr>
                <w:noProof/>
                <w:webHidden/>
              </w:rPr>
              <w:instrText xml:space="preserve"> PAGEREF _Toc513029224 \h </w:instrText>
            </w:r>
            <w:r w:rsidR="00F24D73">
              <w:rPr>
                <w:noProof/>
                <w:webHidden/>
              </w:rPr>
            </w:r>
            <w:r w:rsidR="00F24D73">
              <w:rPr>
                <w:noProof/>
                <w:webHidden/>
              </w:rPr>
              <w:fldChar w:fldCharType="separate"/>
            </w:r>
            <w:r w:rsidR="00F24D73">
              <w:rPr>
                <w:noProof/>
                <w:webHidden/>
              </w:rPr>
              <w:t>11</w:t>
            </w:r>
            <w:r w:rsidR="00F24D73">
              <w:rPr>
                <w:noProof/>
                <w:webHidden/>
              </w:rPr>
              <w:fldChar w:fldCharType="end"/>
            </w:r>
          </w:hyperlink>
        </w:p>
        <w:p w14:paraId="5D30F110" w14:textId="49D35987"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25" w:history="1">
            <w:r w:rsidR="00F24D73" w:rsidRPr="001259EC">
              <w:rPr>
                <w:rStyle w:val="Hyperlink"/>
                <w:noProof/>
              </w:rPr>
              <w:t>2.3.1</w:t>
            </w:r>
            <w:r w:rsidR="00F24D73">
              <w:rPr>
                <w:rFonts w:asciiTheme="minorHAnsi" w:eastAsiaTheme="minorEastAsia" w:hAnsiTheme="minorHAnsi"/>
                <w:noProof/>
                <w:sz w:val="22"/>
                <w:lang w:eastAsia="en-GB"/>
              </w:rPr>
              <w:tab/>
            </w:r>
            <w:r w:rsidR="00F24D73" w:rsidRPr="001259EC">
              <w:rPr>
                <w:rStyle w:val="Hyperlink"/>
                <w:noProof/>
              </w:rPr>
              <w:t>Segmentation</w:t>
            </w:r>
            <w:r w:rsidR="00F24D73">
              <w:rPr>
                <w:noProof/>
                <w:webHidden/>
              </w:rPr>
              <w:tab/>
            </w:r>
            <w:r w:rsidR="00F24D73">
              <w:rPr>
                <w:noProof/>
                <w:webHidden/>
              </w:rPr>
              <w:fldChar w:fldCharType="begin"/>
            </w:r>
            <w:r w:rsidR="00F24D73">
              <w:rPr>
                <w:noProof/>
                <w:webHidden/>
              </w:rPr>
              <w:instrText xml:space="preserve"> PAGEREF _Toc513029225 \h </w:instrText>
            </w:r>
            <w:r w:rsidR="00F24D73">
              <w:rPr>
                <w:noProof/>
                <w:webHidden/>
              </w:rPr>
            </w:r>
            <w:r w:rsidR="00F24D73">
              <w:rPr>
                <w:noProof/>
                <w:webHidden/>
              </w:rPr>
              <w:fldChar w:fldCharType="separate"/>
            </w:r>
            <w:r w:rsidR="00F24D73">
              <w:rPr>
                <w:noProof/>
                <w:webHidden/>
              </w:rPr>
              <w:t>11</w:t>
            </w:r>
            <w:r w:rsidR="00F24D73">
              <w:rPr>
                <w:noProof/>
                <w:webHidden/>
              </w:rPr>
              <w:fldChar w:fldCharType="end"/>
            </w:r>
          </w:hyperlink>
        </w:p>
        <w:p w14:paraId="399CE78D" w14:textId="7DA613A8"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26" w:history="1">
            <w:r w:rsidR="00F24D73" w:rsidRPr="001259EC">
              <w:rPr>
                <w:rStyle w:val="Hyperlink"/>
                <w:noProof/>
              </w:rPr>
              <w:t>2.3.2</w:t>
            </w:r>
            <w:r w:rsidR="00F24D73">
              <w:rPr>
                <w:rFonts w:asciiTheme="minorHAnsi" w:eastAsiaTheme="minorEastAsia" w:hAnsiTheme="minorHAnsi"/>
                <w:noProof/>
                <w:sz w:val="22"/>
                <w:lang w:eastAsia="en-GB"/>
              </w:rPr>
              <w:tab/>
            </w:r>
            <w:r w:rsidR="00F24D73" w:rsidRPr="001259EC">
              <w:rPr>
                <w:rStyle w:val="Hyperlink"/>
                <w:noProof/>
              </w:rPr>
              <w:t>Haemorrhage Detection</w:t>
            </w:r>
            <w:r w:rsidR="00F24D73">
              <w:rPr>
                <w:noProof/>
                <w:webHidden/>
              </w:rPr>
              <w:tab/>
            </w:r>
            <w:r w:rsidR="00F24D73">
              <w:rPr>
                <w:noProof/>
                <w:webHidden/>
              </w:rPr>
              <w:fldChar w:fldCharType="begin"/>
            </w:r>
            <w:r w:rsidR="00F24D73">
              <w:rPr>
                <w:noProof/>
                <w:webHidden/>
              </w:rPr>
              <w:instrText xml:space="preserve"> PAGEREF _Toc513029226 \h </w:instrText>
            </w:r>
            <w:r w:rsidR="00F24D73">
              <w:rPr>
                <w:noProof/>
                <w:webHidden/>
              </w:rPr>
            </w:r>
            <w:r w:rsidR="00F24D73">
              <w:rPr>
                <w:noProof/>
                <w:webHidden/>
              </w:rPr>
              <w:fldChar w:fldCharType="separate"/>
            </w:r>
            <w:r w:rsidR="00F24D73">
              <w:rPr>
                <w:noProof/>
                <w:webHidden/>
              </w:rPr>
              <w:t>12</w:t>
            </w:r>
            <w:r w:rsidR="00F24D73">
              <w:rPr>
                <w:noProof/>
                <w:webHidden/>
              </w:rPr>
              <w:fldChar w:fldCharType="end"/>
            </w:r>
          </w:hyperlink>
        </w:p>
        <w:p w14:paraId="536BE5E9" w14:textId="64AB8E50" w:rsidR="00F24D73" w:rsidRDefault="002A6850">
          <w:pPr>
            <w:pStyle w:val="TOC2"/>
            <w:tabs>
              <w:tab w:val="left" w:pos="880"/>
              <w:tab w:val="right" w:leader="dot" w:pos="8380"/>
            </w:tabs>
            <w:rPr>
              <w:rFonts w:asciiTheme="minorHAnsi" w:eastAsiaTheme="minorEastAsia" w:hAnsiTheme="minorHAnsi"/>
              <w:noProof/>
              <w:sz w:val="22"/>
              <w:lang w:eastAsia="en-GB"/>
            </w:rPr>
          </w:pPr>
          <w:hyperlink w:anchor="_Toc513029227" w:history="1">
            <w:r w:rsidR="00F24D73" w:rsidRPr="001259EC">
              <w:rPr>
                <w:rStyle w:val="Hyperlink"/>
                <w:noProof/>
              </w:rPr>
              <w:t>2.4</w:t>
            </w:r>
            <w:r w:rsidR="00F24D73">
              <w:rPr>
                <w:rFonts w:asciiTheme="minorHAnsi" w:eastAsiaTheme="minorEastAsia" w:hAnsiTheme="minorHAnsi"/>
                <w:noProof/>
                <w:sz w:val="22"/>
                <w:lang w:eastAsia="en-GB"/>
              </w:rPr>
              <w:tab/>
            </w:r>
            <w:r w:rsidR="00F24D73" w:rsidRPr="001259EC">
              <w:rPr>
                <w:rStyle w:val="Hyperlink"/>
                <w:noProof/>
              </w:rPr>
              <w:t>Technological Aspect</w:t>
            </w:r>
            <w:r w:rsidR="00F24D73">
              <w:rPr>
                <w:noProof/>
                <w:webHidden/>
              </w:rPr>
              <w:tab/>
            </w:r>
            <w:r w:rsidR="00F24D73">
              <w:rPr>
                <w:noProof/>
                <w:webHidden/>
              </w:rPr>
              <w:fldChar w:fldCharType="begin"/>
            </w:r>
            <w:r w:rsidR="00F24D73">
              <w:rPr>
                <w:noProof/>
                <w:webHidden/>
              </w:rPr>
              <w:instrText xml:space="preserve"> PAGEREF _Toc513029227 \h </w:instrText>
            </w:r>
            <w:r w:rsidR="00F24D73">
              <w:rPr>
                <w:noProof/>
                <w:webHidden/>
              </w:rPr>
            </w:r>
            <w:r w:rsidR="00F24D73">
              <w:rPr>
                <w:noProof/>
                <w:webHidden/>
              </w:rPr>
              <w:fldChar w:fldCharType="separate"/>
            </w:r>
            <w:r w:rsidR="00F24D73">
              <w:rPr>
                <w:noProof/>
                <w:webHidden/>
              </w:rPr>
              <w:t>13</w:t>
            </w:r>
            <w:r w:rsidR="00F24D73">
              <w:rPr>
                <w:noProof/>
                <w:webHidden/>
              </w:rPr>
              <w:fldChar w:fldCharType="end"/>
            </w:r>
          </w:hyperlink>
        </w:p>
        <w:p w14:paraId="6D6005BE" w14:textId="75539374"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28" w:history="1">
            <w:r w:rsidR="00F24D73" w:rsidRPr="001259EC">
              <w:rPr>
                <w:rStyle w:val="Hyperlink"/>
                <w:noProof/>
              </w:rPr>
              <w:t>2.4.1</w:t>
            </w:r>
            <w:r w:rsidR="00F24D73">
              <w:rPr>
                <w:rFonts w:asciiTheme="minorHAnsi" w:eastAsiaTheme="minorEastAsia" w:hAnsiTheme="minorHAnsi"/>
                <w:noProof/>
                <w:sz w:val="22"/>
                <w:lang w:eastAsia="en-GB"/>
              </w:rPr>
              <w:tab/>
            </w:r>
            <w:r w:rsidR="00F24D73" w:rsidRPr="001259EC">
              <w:rPr>
                <w:rStyle w:val="Hyperlink"/>
                <w:noProof/>
              </w:rPr>
              <w:t>Machine Learning</w:t>
            </w:r>
            <w:r w:rsidR="00F24D73">
              <w:rPr>
                <w:noProof/>
                <w:webHidden/>
              </w:rPr>
              <w:tab/>
            </w:r>
            <w:r w:rsidR="00F24D73">
              <w:rPr>
                <w:noProof/>
                <w:webHidden/>
              </w:rPr>
              <w:fldChar w:fldCharType="begin"/>
            </w:r>
            <w:r w:rsidR="00F24D73">
              <w:rPr>
                <w:noProof/>
                <w:webHidden/>
              </w:rPr>
              <w:instrText xml:space="preserve"> PAGEREF _Toc513029228 \h </w:instrText>
            </w:r>
            <w:r w:rsidR="00F24D73">
              <w:rPr>
                <w:noProof/>
                <w:webHidden/>
              </w:rPr>
            </w:r>
            <w:r w:rsidR="00F24D73">
              <w:rPr>
                <w:noProof/>
                <w:webHidden/>
              </w:rPr>
              <w:fldChar w:fldCharType="separate"/>
            </w:r>
            <w:r w:rsidR="00F24D73">
              <w:rPr>
                <w:noProof/>
                <w:webHidden/>
              </w:rPr>
              <w:t>13</w:t>
            </w:r>
            <w:r w:rsidR="00F24D73">
              <w:rPr>
                <w:noProof/>
                <w:webHidden/>
              </w:rPr>
              <w:fldChar w:fldCharType="end"/>
            </w:r>
          </w:hyperlink>
        </w:p>
        <w:p w14:paraId="17C92BA8" w14:textId="52ECF213"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29" w:history="1">
            <w:r w:rsidR="00F24D73" w:rsidRPr="001259EC">
              <w:rPr>
                <w:rStyle w:val="Hyperlink"/>
                <w:noProof/>
              </w:rPr>
              <w:t>2.4.2</w:t>
            </w:r>
            <w:r w:rsidR="00F24D73">
              <w:rPr>
                <w:rFonts w:asciiTheme="minorHAnsi" w:eastAsiaTheme="minorEastAsia" w:hAnsiTheme="minorHAnsi"/>
                <w:noProof/>
                <w:sz w:val="22"/>
                <w:lang w:eastAsia="en-GB"/>
              </w:rPr>
              <w:tab/>
            </w:r>
            <w:r w:rsidR="00F24D73" w:rsidRPr="001259EC">
              <w:rPr>
                <w:rStyle w:val="Hyperlink"/>
                <w:noProof/>
              </w:rPr>
              <w:t>Classification</w:t>
            </w:r>
            <w:r w:rsidR="00F24D73">
              <w:rPr>
                <w:noProof/>
                <w:webHidden/>
              </w:rPr>
              <w:tab/>
            </w:r>
            <w:r w:rsidR="00F24D73">
              <w:rPr>
                <w:noProof/>
                <w:webHidden/>
              </w:rPr>
              <w:fldChar w:fldCharType="begin"/>
            </w:r>
            <w:r w:rsidR="00F24D73">
              <w:rPr>
                <w:noProof/>
                <w:webHidden/>
              </w:rPr>
              <w:instrText xml:space="preserve"> PAGEREF _Toc513029229 \h </w:instrText>
            </w:r>
            <w:r w:rsidR="00F24D73">
              <w:rPr>
                <w:noProof/>
                <w:webHidden/>
              </w:rPr>
            </w:r>
            <w:r w:rsidR="00F24D73">
              <w:rPr>
                <w:noProof/>
                <w:webHidden/>
              </w:rPr>
              <w:fldChar w:fldCharType="separate"/>
            </w:r>
            <w:r w:rsidR="00F24D73">
              <w:rPr>
                <w:noProof/>
                <w:webHidden/>
              </w:rPr>
              <w:t>14</w:t>
            </w:r>
            <w:r w:rsidR="00F24D73">
              <w:rPr>
                <w:noProof/>
                <w:webHidden/>
              </w:rPr>
              <w:fldChar w:fldCharType="end"/>
            </w:r>
          </w:hyperlink>
        </w:p>
        <w:p w14:paraId="1B9C9996" w14:textId="276F6F07"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30" w:history="1">
            <w:r w:rsidR="00F24D73" w:rsidRPr="001259EC">
              <w:rPr>
                <w:rStyle w:val="Hyperlink"/>
                <w:noProof/>
              </w:rPr>
              <w:t>2.4.3</w:t>
            </w:r>
            <w:r w:rsidR="00F24D73">
              <w:rPr>
                <w:rFonts w:asciiTheme="minorHAnsi" w:eastAsiaTheme="minorEastAsia" w:hAnsiTheme="minorHAnsi"/>
                <w:noProof/>
                <w:sz w:val="22"/>
                <w:lang w:eastAsia="en-GB"/>
              </w:rPr>
              <w:tab/>
            </w:r>
            <w:r w:rsidR="00F24D73" w:rsidRPr="001259EC">
              <w:rPr>
                <w:rStyle w:val="Hyperlink"/>
                <w:noProof/>
              </w:rPr>
              <w:t>Classifier Types</w:t>
            </w:r>
            <w:r w:rsidR="00F24D73">
              <w:rPr>
                <w:noProof/>
                <w:webHidden/>
              </w:rPr>
              <w:tab/>
            </w:r>
            <w:r w:rsidR="00F24D73">
              <w:rPr>
                <w:noProof/>
                <w:webHidden/>
              </w:rPr>
              <w:fldChar w:fldCharType="begin"/>
            </w:r>
            <w:r w:rsidR="00F24D73">
              <w:rPr>
                <w:noProof/>
                <w:webHidden/>
              </w:rPr>
              <w:instrText xml:space="preserve"> PAGEREF _Toc513029230 \h </w:instrText>
            </w:r>
            <w:r w:rsidR="00F24D73">
              <w:rPr>
                <w:noProof/>
                <w:webHidden/>
              </w:rPr>
            </w:r>
            <w:r w:rsidR="00F24D73">
              <w:rPr>
                <w:noProof/>
                <w:webHidden/>
              </w:rPr>
              <w:fldChar w:fldCharType="separate"/>
            </w:r>
            <w:r w:rsidR="00F24D73">
              <w:rPr>
                <w:noProof/>
                <w:webHidden/>
              </w:rPr>
              <w:t>15</w:t>
            </w:r>
            <w:r w:rsidR="00F24D73">
              <w:rPr>
                <w:noProof/>
                <w:webHidden/>
              </w:rPr>
              <w:fldChar w:fldCharType="end"/>
            </w:r>
          </w:hyperlink>
        </w:p>
        <w:p w14:paraId="61BCC2E4" w14:textId="6804FA20" w:rsidR="00F24D73" w:rsidRDefault="002A6850">
          <w:pPr>
            <w:pStyle w:val="TOC3"/>
            <w:tabs>
              <w:tab w:val="left" w:pos="1320"/>
              <w:tab w:val="right" w:leader="dot" w:pos="8380"/>
            </w:tabs>
            <w:rPr>
              <w:rFonts w:asciiTheme="minorHAnsi" w:eastAsiaTheme="minorEastAsia" w:hAnsiTheme="minorHAnsi"/>
              <w:noProof/>
              <w:sz w:val="22"/>
              <w:lang w:eastAsia="en-GB"/>
            </w:rPr>
          </w:pPr>
          <w:hyperlink w:anchor="_Toc513029231" w:history="1">
            <w:r w:rsidR="00F24D73" w:rsidRPr="001259EC">
              <w:rPr>
                <w:rStyle w:val="Hyperlink"/>
                <w:noProof/>
              </w:rPr>
              <w:t>2.4.4</w:t>
            </w:r>
            <w:r w:rsidR="00F24D73">
              <w:rPr>
                <w:rFonts w:asciiTheme="minorHAnsi" w:eastAsiaTheme="minorEastAsia" w:hAnsiTheme="minorHAnsi"/>
                <w:noProof/>
                <w:sz w:val="22"/>
                <w:lang w:eastAsia="en-GB"/>
              </w:rPr>
              <w:tab/>
            </w:r>
            <w:r w:rsidR="00F24D73" w:rsidRPr="001259EC">
              <w:rPr>
                <w:rStyle w:val="Hyperlink"/>
                <w:noProof/>
              </w:rPr>
              <w:t>Previously developed systems</w:t>
            </w:r>
            <w:r w:rsidR="00F24D73">
              <w:rPr>
                <w:noProof/>
                <w:webHidden/>
              </w:rPr>
              <w:tab/>
            </w:r>
            <w:r w:rsidR="00F24D73">
              <w:rPr>
                <w:noProof/>
                <w:webHidden/>
              </w:rPr>
              <w:fldChar w:fldCharType="begin"/>
            </w:r>
            <w:r w:rsidR="00F24D73">
              <w:rPr>
                <w:noProof/>
                <w:webHidden/>
              </w:rPr>
              <w:instrText xml:space="preserve"> PAGEREF _Toc513029231 \h </w:instrText>
            </w:r>
            <w:r w:rsidR="00F24D73">
              <w:rPr>
                <w:noProof/>
                <w:webHidden/>
              </w:rPr>
            </w:r>
            <w:r w:rsidR="00F24D73">
              <w:rPr>
                <w:noProof/>
                <w:webHidden/>
              </w:rPr>
              <w:fldChar w:fldCharType="separate"/>
            </w:r>
            <w:r w:rsidR="00F24D73">
              <w:rPr>
                <w:noProof/>
                <w:webHidden/>
              </w:rPr>
              <w:t>19</w:t>
            </w:r>
            <w:r w:rsidR="00F24D73">
              <w:rPr>
                <w:noProof/>
                <w:webHidden/>
              </w:rPr>
              <w:fldChar w:fldCharType="end"/>
            </w:r>
          </w:hyperlink>
        </w:p>
        <w:p w14:paraId="218D95E6" w14:textId="09F12F05" w:rsidR="00F24D73" w:rsidRDefault="002A6850">
          <w:pPr>
            <w:pStyle w:val="TOC2"/>
            <w:tabs>
              <w:tab w:val="left" w:pos="880"/>
              <w:tab w:val="right" w:leader="dot" w:pos="8380"/>
            </w:tabs>
            <w:rPr>
              <w:rFonts w:asciiTheme="minorHAnsi" w:eastAsiaTheme="minorEastAsia" w:hAnsiTheme="minorHAnsi"/>
              <w:noProof/>
              <w:sz w:val="22"/>
              <w:lang w:eastAsia="en-GB"/>
            </w:rPr>
          </w:pPr>
          <w:hyperlink w:anchor="_Toc513029232" w:history="1">
            <w:r w:rsidR="00F24D73" w:rsidRPr="001259EC">
              <w:rPr>
                <w:rStyle w:val="Hyperlink"/>
                <w:noProof/>
              </w:rPr>
              <w:t>2.5</w:t>
            </w:r>
            <w:r w:rsidR="00F24D73">
              <w:rPr>
                <w:rFonts w:asciiTheme="minorHAnsi" w:eastAsiaTheme="minorEastAsia" w:hAnsiTheme="minorHAnsi"/>
                <w:noProof/>
                <w:sz w:val="22"/>
                <w:lang w:eastAsia="en-GB"/>
              </w:rPr>
              <w:tab/>
            </w:r>
            <w:r w:rsidR="00F24D73" w:rsidRPr="001259EC">
              <w:rPr>
                <w:rStyle w:val="Hyperlink"/>
                <w:noProof/>
              </w:rPr>
              <w:t>Conclusion</w:t>
            </w:r>
            <w:r w:rsidR="00F24D73">
              <w:rPr>
                <w:noProof/>
                <w:webHidden/>
              </w:rPr>
              <w:tab/>
            </w:r>
            <w:r w:rsidR="00F24D73">
              <w:rPr>
                <w:noProof/>
                <w:webHidden/>
              </w:rPr>
              <w:fldChar w:fldCharType="begin"/>
            </w:r>
            <w:r w:rsidR="00F24D73">
              <w:rPr>
                <w:noProof/>
                <w:webHidden/>
              </w:rPr>
              <w:instrText xml:space="preserve"> PAGEREF _Toc513029232 \h </w:instrText>
            </w:r>
            <w:r w:rsidR="00F24D73">
              <w:rPr>
                <w:noProof/>
                <w:webHidden/>
              </w:rPr>
            </w:r>
            <w:r w:rsidR="00F24D73">
              <w:rPr>
                <w:noProof/>
                <w:webHidden/>
              </w:rPr>
              <w:fldChar w:fldCharType="separate"/>
            </w:r>
            <w:r w:rsidR="00F24D73">
              <w:rPr>
                <w:noProof/>
                <w:webHidden/>
              </w:rPr>
              <w:t>21</w:t>
            </w:r>
            <w:r w:rsidR="00F24D73">
              <w:rPr>
                <w:noProof/>
                <w:webHidden/>
              </w:rPr>
              <w:fldChar w:fldCharType="end"/>
            </w:r>
          </w:hyperlink>
        </w:p>
        <w:p w14:paraId="4FBC4FB4" w14:textId="488C5CFC" w:rsidR="00F24D73" w:rsidRDefault="002A6850">
          <w:pPr>
            <w:pStyle w:val="TOC1"/>
            <w:tabs>
              <w:tab w:val="right" w:leader="dot" w:pos="8380"/>
            </w:tabs>
            <w:rPr>
              <w:rFonts w:asciiTheme="minorHAnsi" w:eastAsiaTheme="minorEastAsia" w:hAnsiTheme="minorHAnsi"/>
              <w:noProof/>
              <w:sz w:val="22"/>
              <w:lang w:eastAsia="en-GB"/>
            </w:rPr>
          </w:pPr>
          <w:hyperlink w:anchor="_Toc513029233" w:history="1">
            <w:r w:rsidR="00F24D73" w:rsidRPr="001259EC">
              <w:rPr>
                <w:rStyle w:val="Hyperlink"/>
                <w:noProof/>
              </w:rPr>
              <w:t>Bibliography</w:t>
            </w:r>
            <w:r w:rsidR="00F24D73">
              <w:rPr>
                <w:noProof/>
                <w:webHidden/>
              </w:rPr>
              <w:tab/>
            </w:r>
            <w:r w:rsidR="00F24D73">
              <w:rPr>
                <w:noProof/>
                <w:webHidden/>
              </w:rPr>
              <w:fldChar w:fldCharType="begin"/>
            </w:r>
            <w:r w:rsidR="00F24D73">
              <w:rPr>
                <w:noProof/>
                <w:webHidden/>
              </w:rPr>
              <w:instrText xml:space="preserve"> PAGEREF _Toc513029233 \h </w:instrText>
            </w:r>
            <w:r w:rsidR="00F24D73">
              <w:rPr>
                <w:noProof/>
                <w:webHidden/>
              </w:rPr>
            </w:r>
            <w:r w:rsidR="00F24D73">
              <w:rPr>
                <w:noProof/>
                <w:webHidden/>
              </w:rPr>
              <w:fldChar w:fldCharType="separate"/>
            </w:r>
            <w:r w:rsidR="00F24D73">
              <w:rPr>
                <w:noProof/>
                <w:webHidden/>
              </w:rPr>
              <w:t>23</w:t>
            </w:r>
            <w:r w:rsidR="00F24D73">
              <w:rPr>
                <w:noProof/>
                <w:webHidden/>
              </w:rPr>
              <w:fldChar w:fldCharType="end"/>
            </w:r>
          </w:hyperlink>
        </w:p>
        <w:p w14:paraId="02EFDB6F" w14:textId="25C36AC7" w:rsidR="002A36F3" w:rsidRDefault="002A36F3">
          <w:r>
            <w:rPr>
              <w:b/>
              <w:bCs/>
              <w:noProof/>
            </w:rPr>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3029215"/>
      <w:r>
        <w:t>List of Abbreviations</w:t>
      </w:r>
      <w:bookmarkEnd w:id="3"/>
    </w:p>
    <w:p w14:paraId="0459F3FC"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4" w:name="_Toc513029216"/>
      <w:r>
        <w:br w:type="page"/>
      </w:r>
    </w:p>
    <w:p w14:paraId="592C3983" w14:textId="39BC356A" w:rsidR="0002196C" w:rsidRDefault="0002196C" w:rsidP="0002196C">
      <w:pPr>
        <w:pStyle w:val="Heading1"/>
        <w:numPr>
          <w:ilvl w:val="0"/>
          <w:numId w:val="0"/>
        </w:numPr>
        <w:ind w:left="432" w:hanging="432"/>
      </w:pPr>
      <w:r>
        <w:lastRenderedPageBreak/>
        <w:t>List of Figures</w:t>
      </w:r>
      <w:bookmarkEnd w:id="4"/>
    </w:p>
    <w:p w14:paraId="156B8D2D" w14:textId="77777777" w:rsidR="0002196C" w:rsidRDefault="0002196C" w:rsidP="0002196C"/>
    <w:p w14:paraId="1A8C786C"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bookmarkStart w:id="5" w:name="_Toc513029217"/>
      <w:r>
        <w:br w:type="page"/>
      </w:r>
    </w:p>
    <w:p w14:paraId="5A13C5F2" w14:textId="09F1C12C" w:rsidR="0002196C" w:rsidRDefault="0002196C" w:rsidP="0002196C">
      <w:pPr>
        <w:pStyle w:val="Heading1"/>
      </w:pPr>
      <w:r>
        <w:lastRenderedPageBreak/>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3029218"/>
      <w:r>
        <w:lastRenderedPageBreak/>
        <w:t>Background and Literature Review</w:t>
      </w:r>
      <w:bookmarkEnd w:id="6"/>
    </w:p>
    <w:p w14:paraId="1FAE72F2" w14:textId="77777777" w:rsidR="0005015B" w:rsidRDefault="0005015B" w:rsidP="0002196C">
      <w:pPr>
        <w:pStyle w:val="Heading2"/>
      </w:pPr>
      <w:bookmarkStart w:id="7" w:name="_Toc513029219"/>
      <w:r>
        <w:t>Medical Aspect</w:t>
      </w:r>
      <w:bookmarkEnd w:id="7"/>
    </w:p>
    <w:p w14:paraId="1A24AA49" w14:textId="70A23042" w:rsidR="0002233F" w:rsidRDefault="0005015B" w:rsidP="0002196C">
      <w:pPr>
        <w:pStyle w:val="Heading3"/>
      </w:pPr>
      <w:bookmarkStart w:id="8" w:name="_Toc513029220"/>
      <w:r>
        <w:t>Clinical definition and types of brain h</w:t>
      </w:r>
      <w:r w:rsidR="00BF0D64">
        <w:t>a</w:t>
      </w:r>
      <w:r>
        <w:t>emorrhage</w:t>
      </w:r>
      <w:bookmarkEnd w:id="8"/>
    </w:p>
    <w:p w14:paraId="15E23BF3" w14:textId="30F2C15B"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032CAE">
            <w:rPr>
              <w:noProof/>
            </w:rPr>
            <w:t xml:space="preserve"> </w:t>
          </w:r>
          <w:r w:rsidR="00032CAE" w:rsidRPr="00032CAE">
            <w:rPr>
              <w:noProof/>
            </w:rPr>
            <w:t>[1]</w:t>
          </w:r>
          <w:r w:rsidR="0018215F">
            <w:fldChar w:fldCharType="end"/>
          </w:r>
        </w:sdtContent>
      </w:sdt>
      <w:r w:rsidR="009D25E6">
        <w:t>.</w:t>
      </w:r>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2B5CAB">
        <w:t>blood vessel</w:t>
      </w:r>
      <w:r w:rsidR="00C7740F">
        <w:t>, the speed at which blood flows into the brain and the volume of the bleed can all be factors of the severity of the case, potentially leading to death.</w:t>
      </w:r>
      <w:r w:rsidR="00726F74">
        <w:t xml:space="preserve"> The region of the brain in which the bleed occurs tends to indicate the functions and bodily abilities the patient might lose, such as movement of one side of the body or speech. The increase in pressure in the region where the bleed occurs </w:t>
      </w:r>
      <w:r w:rsidR="002B5CAB">
        <w:t>is due to</w:t>
      </w:r>
      <w:r w:rsidR="00726F74">
        <w:t xml:space="preserve"> blood irritat</w:t>
      </w:r>
      <w:r w:rsidR="002B5CAB">
        <w:t>ing</w:t>
      </w:r>
      <w:r w:rsidR="00726F74">
        <w:t xml:space="preserve">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4CEC9E7C"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 xml:space="preserve">In such cases, the brain is highly likely to move within the skull, potentially </w:t>
      </w:r>
      <w:r w:rsidR="002B5CAB">
        <w:t>shearing</w:t>
      </w:r>
      <w:r w:rsidR="002E2C88">
        <w:t xml:space="preserve">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w:t>
      </w:r>
      <w:r w:rsidR="009D25E6">
        <w:t>Given the typical causes of such pathology</w:t>
      </w:r>
      <w:r w:rsidR="00CB2435">
        <w:t>, it is most common in young adults</w:t>
      </w:r>
      <w:r w:rsidR="008F7E0D">
        <w:t xml:space="preserve">. </w:t>
      </w:r>
      <w:r w:rsidR="009D25E6">
        <w:t xml:space="preserve"> </w:t>
      </w:r>
      <w:r w:rsidR="008F7E0D">
        <w:t xml:space="preserve">TBI </w:t>
      </w:r>
      <w:proofErr w:type="gramStart"/>
      <w:r w:rsidR="008F7E0D">
        <w:t>is</w:t>
      </w:r>
      <w:r w:rsidR="009D25E6">
        <w:t xml:space="preserve"> </w:t>
      </w:r>
      <w:r w:rsidR="00CB2435">
        <w:t xml:space="preserve">considered </w:t>
      </w:r>
      <w:r w:rsidR="009D25E6">
        <w:t>to be</w:t>
      </w:r>
      <w:proofErr w:type="gramEnd"/>
      <w:r w:rsidR="009D25E6">
        <w:t xml:space="preserve"> </w:t>
      </w:r>
      <w:r w:rsidR="00CB2435">
        <w:t xml:space="preserve">the highest cause of death in the </w:t>
      </w:r>
      <w:r w:rsidR="008F7E0D">
        <w:t>people aged 15-24</w:t>
      </w:r>
      <w:r w:rsidR="00CB2435">
        <w:t>, and the third highest, after heart disease and cancer, in other ages</w:t>
      </w:r>
      <w:r w:rsidR="00E306C9">
        <w:t xml:space="preserve"> </w:t>
      </w:r>
      <w:sdt>
        <w:sdtPr>
          <w:id w:val="1188942705"/>
          <w:citation/>
        </w:sdtPr>
        <w:sdtContent>
          <w:r w:rsidR="0018215F">
            <w:fldChar w:fldCharType="begin"/>
          </w:r>
          <w:r w:rsidR="00D71900">
            <w:instrText xml:space="preserve">CITATION BSh13 \l 2057 </w:instrText>
          </w:r>
          <w:r w:rsidR="0018215F">
            <w:fldChar w:fldCharType="separate"/>
          </w:r>
          <w:r w:rsidR="00032CAE" w:rsidRPr="00032CAE">
            <w:rPr>
              <w:noProof/>
            </w:rPr>
            <w:t>[2]</w:t>
          </w:r>
          <w:r w:rsidR="0018215F">
            <w:fldChar w:fldCharType="end"/>
          </w:r>
        </w:sdtContent>
      </w:sdt>
      <w:r w:rsidR="004A12E6">
        <w:t>.</w:t>
      </w:r>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27AA982A" w:rsidR="00F90D01" w:rsidRDefault="00C9469D" w:rsidP="0002196C">
      <w:r>
        <w:t xml:space="preserve">There are </w:t>
      </w:r>
      <w:r w:rsidR="00E306C9">
        <w:t>five</w:t>
      </w:r>
      <w:r>
        <w:t xml:space="preserve"> different types of haemorrhage. These are intracerebral haemorrhage (ICH), intraventricular haemorrhage (IVH), epidural haemorrhage (EDH), subdural haemorrhage (SDH) and subarachnoid haemorrhage (SAH)</w:t>
      </w:r>
      <w:r w:rsidR="00E306C9">
        <w:t xml:space="preserve"> </w:t>
      </w:r>
      <w:sdt>
        <w:sdtPr>
          <w:id w:val="-682440152"/>
          <w:citation/>
        </w:sdtPr>
        <w:sdtContent>
          <w:r>
            <w:fldChar w:fldCharType="begin"/>
          </w:r>
          <w:r w:rsidR="00D71900">
            <w:instrText xml:space="preserve">CITATION Sha14 \l 2057 </w:instrText>
          </w:r>
          <w:r>
            <w:fldChar w:fldCharType="separate"/>
          </w:r>
          <w:r w:rsidR="00032CAE" w:rsidRPr="00032CAE">
            <w:rPr>
              <w:noProof/>
            </w:rPr>
            <w:t>[3]</w:t>
          </w:r>
          <w:r>
            <w:fldChar w:fldCharType="end"/>
          </w:r>
        </w:sdtContent>
      </w:sdt>
      <w:r w:rsidR="00E306C9">
        <w:t>.</w:t>
      </w:r>
      <w:r>
        <w:t xml:space="preserve"> The location of the </w:t>
      </w:r>
      <w:r>
        <w:lastRenderedPageBreak/>
        <w:t>bleed determines what the original source was, for instance subdural and epidural haemorrhages are usually due to experienced trauma, sometimes having a scar related to them and are located towards the side of the brain, not inside</w:t>
      </w:r>
      <w:r w:rsidR="00E306C9">
        <w:t xml:space="preserve"> </w:t>
      </w:r>
      <w:sdt>
        <w:sdtPr>
          <w:id w:val="2102213881"/>
          <w:citation/>
        </w:sdtPr>
        <w:sdtContent>
          <w:r>
            <w:fldChar w:fldCharType="begin"/>
          </w:r>
          <w:r>
            <w:instrText xml:space="preserve"> CITATION Nai11 \l 2057 </w:instrText>
          </w:r>
          <w:r>
            <w:fldChar w:fldCharType="separate"/>
          </w:r>
          <w:r w:rsidR="00032CAE" w:rsidRPr="00032CAE">
            <w:rPr>
              <w:noProof/>
            </w:rPr>
            <w:t>[1]</w:t>
          </w:r>
          <w:r>
            <w:fldChar w:fldCharType="end"/>
          </w:r>
        </w:sdtContent>
      </w:sdt>
      <w:r w:rsidR="00E306C9">
        <w:t>.</w:t>
      </w:r>
      <w:r>
        <w:t xml:space="preserve"> Each of these types of haemorrhage ha</w:t>
      </w:r>
      <w:r w:rsidR="00E306C9">
        <w:t>s</w:t>
      </w:r>
      <w:r>
        <w:t xml:space="preser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3029221"/>
      <w:r>
        <w:t>Computed tomography</w:t>
      </w:r>
      <w:bookmarkEnd w:id="9"/>
    </w:p>
    <w:p w14:paraId="71131A80" w14:textId="4443648D" w:rsidR="00694517" w:rsidRDefault="00686032" w:rsidP="0002196C">
      <w:r>
        <w:t xml:space="preserve">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w:t>
      </w:r>
      <w:r w:rsidR="00E306C9">
        <w:t>they pass</w:t>
      </w:r>
      <w:r>
        <w:t xml:space="preserve">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w:t>
      </w:r>
      <w:proofErr w:type="gramStart"/>
      <w:r w:rsidR="009E22F1">
        <w:t>material</w:t>
      </w:r>
      <w:r w:rsidR="00E72561">
        <w:t>, and</w:t>
      </w:r>
      <w:proofErr w:type="gramEnd"/>
      <w:r w:rsidR="00E72561">
        <w:t xml:space="preserve"> is used to calculate the density of the material</w:t>
      </w:r>
      <w:sdt>
        <w:sdtPr>
          <w:id w:val="-523398093"/>
          <w:citation/>
        </w:sdtPr>
        <w:sdtContent>
          <w:r w:rsidR="00F31C14">
            <w:fldChar w:fldCharType="begin"/>
          </w:r>
          <w:r w:rsidR="00F31C14">
            <w:instrText xml:space="preserve"> CITATION Mir18 \l 2057 </w:instrText>
          </w:r>
          <w:r w:rsidR="00F31C14">
            <w:fldChar w:fldCharType="separate"/>
          </w:r>
          <w:r w:rsidR="00032CAE">
            <w:rPr>
              <w:noProof/>
            </w:rPr>
            <w:t xml:space="preserve"> </w:t>
          </w:r>
          <w:r w:rsidR="00032CAE" w:rsidRPr="00032CAE">
            <w:rPr>
              <w:noProof/>
            </w:rPr>
            <w:t>[4]</w:t>
          </w:r>
          <w:r w:rsidR="00F31C14">
            <w:fldChar w:fldCharType="end"/>
          </w:r>
        </w:sdtContent>
      </w:sdt>
      <w:r w:rsidR="00E306C9">
        <w:t>.</w:t>
      </w:r>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032CAE">
            <w:rPr>
              <w:noProof/>
            </w:rPr>
            <w:t xml:space="preserve"> </w:t>
          </w:r>
          <w:r w:rsidR="00032CAE" w:rsidRPr="00032CAE">
            <w:rPr>
              <w:noProof/>
            </w:rPr>
            <w:t>[5]</w:t>
          </w:r>
          <w:r w:rsidR="002C5714">
            <w:fldChar w:fldCharType="end"/>
          </w:r>
        </w:sdtContent>
      </w:sdt>
      <w:r>
        <w:t xml:space="preserve">. </w:t>
      </w:r>
    </w:p>
    <w:p w14:paraId="21575F95" w14:textId="089BECBC"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w:t>
      </w:r>
      <w:r w:rsidR="001A5091">
        <w:t>Th</w:t>
      </w:r>
      <w:r w:rsidR="00061CF7">
        <w:t xml:space="preserve">is increased sensitivity gives the ability of detecting smaller changes in the </w:t>
      </w:r>
      <w:r w:rsidR="003919C0">
        <w:t>absorption value</w:t>
      </w:r>
      <w:r w:rsidR="00E306C9">
        <w:t>s</w:t>
      </w:r>
      <w:r w:rsidR="003919C0">
        <w:t>,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The detection system is connected to a computer, which is used to visualise these results</w:t>
      </w:r>
      <w:r w:rsidR="002B5CAB">
        <w:t xml:space="preserve"> </w:t>
      </w:r>
      <w:sdt>
        <w:sdtPr>
          <w:id w:val="1108702735"/>
          <w:citation/>
        </w:sdtPr>
        <w:sdtContent>
          <w:r w:rsidR="00C462C0">
            <w:fldChar w:fldCharType="begin"/>
          </w:r>
          <w:r w:rsidR="00C462C0">
            <w:instrText xml:space="preserve"> CITATION Arm09 \l 2057 </w:instrText>
          </w:r>
          <w:r w:rsidR="00C462C0">
            <w:fldChar w:fldCharType="separate"/>
          </w:r>
          <w:r w:rsidR="00032CAE" w:rsidRPr="00032CAE">
            <w:rPr>
              <w:noProof/>
            </w:rPr>
            <w:t>[6]</w:t>
          </w:r>
          <w:r w:rsidR="00C462C0">
            <w:fldChar w:fldCharType="end"/>
          </w:r>
        </w:sdtContent>
      </w:sdt>
      <w:r w:rsidR="00E306C9">
        <w:t>.</w:t>
      </w:r>
      <w:r w:rsidR="00186BE1">
        <w:t xml:space="preserve"> Another important distinction between conventional radiography and CT is that while in the former a fixed x-ray tube is used, CT uses a motorised x-ray source that rotates around the circular opening through which the patient is passed,</w:t>
      </w:r>
      <w:r w:rsidR="00500A19">
        <w:t xml:space="preserve"> </w:t>
      </w:r>
      <w:r w:rsidR="000552F5">
        <w:t xml:space="preserve">referred to as </w:t>
      </w:r>
      <w:r w:rsidR="00186BE1">
        <w:t>the gantry</w:t>
      </w:r>
      <w:sdt>
        <w:sdtPr>
          <w:id w:val="1493218707"/>
          <w:citation/>
        </w:sdtPr>
        <w:sdtContent>
          <w:r w:rsidR="00500A19">
            <w:fldChar w:fldCharType="begin"/>
          </w:r>
          <w:r w:rsidR="00500A19">
            <w:instrText xml:space="preserve"> CITATION Comed \l 2057 </w:instrText>
          </w:r>
          <w:r w:rsidR="00500A19">
            <w:fldChar w:fldCharType="separate"/>
          </w:r>
          <w:r w:rsidR="00032CAE">
            <w:rPr>
              <w:noProof/>
            </w:rPr>
            <w:t xml:space="preserve"> </w:t>
          </w:r>
          <w:r w:rsidR="00032CAE" w:rsidRPr="00032CAE">
            <w:rPr>
              <w:noProof/>
            </w:rPr>
            <w:t>[7]</w:t>
          </w:r>
          <w:r w:rsidR="00500A19">
            <w:fldChar w:fldCharType="end"/>
          </w:r>
        </w:sdtContent>
      </w:sdt>
      <w:r w:rsidR="00E306C9">
        <w:t>.</w:t>
      </w:r>
      <w:r w:rsidR="002B5CAB">
        <w:t xml:space="preserve"> The advantage of this method over conventional </w:t>
      </w:r>
      <w:r w:rsidR="002B5CAB">
        <w:lastRenderedPageBreak/>
        <w:t xml:space="preserve">radiography is that the images produced are cross-sectional, which eliminate the issue of the superimposition of structures obtained in an image produced by conventional radiography. </w:t>
      </w:r>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31929594"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032CAE" w:rsidRPr="00032CAE">
            <w:rPr>
              <w:noProof/>
            </w:rPr>
            <w:t>[8]</w:t>
          </w:r>
          <w:r w:rsidR="00E967CC">
            <w:fldChar w:fldCharType="end"/>
          </w:r>
        </w:sdtContent>
      </w:sdt>
      <w:r w:rsidR="00E306C9">
        <w:t>.</w:t>
      </w:r>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w:t>
      </w:r>
      <w:proofErr w:type="gramStart"/>
      <w:r w:rsidR="00446267">
        <w:t>a number of</w:t>
      </w:r>
      <w:proofErr w:type="gramEnd"/>
      <w:r w:rsidR="00446267">
        <w:t xml:space="preserve">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032CAE" w:rsidRPr="00032CAE">
            <w:rPr>
              <w:noProof/>
            </w:rPr>
            <w:t>[7]</w:t>
          </w:r>
          <w:r w:rsidR="001D606A">
            <w:fldChar w:fldCharType="end"/>
          </w:r>
        </w:sdtContent>
      </w:sdt>
      <w:r w:rsidR="00E306C9">
        <w:t>.</w:t>
      </w:r>
      <w:r w:rsidR="00653D32">
        <w:t xml:space="preserve"> The </w:t>
      </w:r>
      <w:r w:rsidR="00B3530D">
        <w:t>radiographer who plans and performs</w:t>
      </w:r>
      <w:r w:rsidR="00653D32">
        <w:t xml:space="preserve"> the CT </w:t>
      </w:r>
      <w:r w:rsidR="00B3530D">
        <w:t>examination</w:t>
      </w:r>
      <w:r w:rsidR="00653D32">
        <w:t xml:space="preserv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38453010"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032CAE" w:rsidRPr="00032CAE">
            <w:rPr>
              <w:noProof/>
            </w:rPr>
            <w:t>[6]</w:t>
          </w:r>
          <w:r w:rsidR="00FA676A">
            <w:fldChar w:fldCharType="end"/>
          </w:r>
        </w:sdtContent>
      </w:sdt>
      <w:r w:rsidR="00802108">
        <w:t>.</w:t>
      </w:r>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sdt>
        <w:sdtPr>
          <w:id w:val="459235909"/>
          <w:citation/>
        </w:sdtPr>
        <w:sdtContent>
          <w:r w:rsidR="00523B84">
            <w:fldChar w:fldCharType="begin"/>
          </w:r>
          <w:r w:rsidR="00523B84">
            <w:instrText xml:space="preserve"> CITATION Per18 \l 2057 </w:instrText>
          </w:r>
          <w:r w:rsidR="00523B84">
            <w:fldChar w:fldCharType="separate"/>
          </w:r>
          <w:r w:rsidR="00032CAE">
            <w:rPr>
              <w:noProof/>
            </w:rPr>
            <w:t xml:space="preserve"> </w:t>
          </w:r>
          <w:r w:rsidR="00032CAE" w:rsidRPr="00032CAE">
            <w:rPr>
              <w:noProof/>
            </w:rPr>
            <w:t>[9]</w:t>
          </w:r>
          <w:r w:rsidR="00523B84">
            <w:fldChar w:fldCharType="end"/>
          </w:r>
        </w:sdtContent>
      </w:sdt>
      <w:r w:rsidR="00802108">
        <w:t>.</w:t>
      </w:r>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w:t>
      </w:r>
      <w:r w:rsidR="00596876">
        <w:lastRenderedPageBreak/>
        <w:t xml:space="preserve">because it was scanned at that position or via reconstruction. </w:t>
      </w:r>
      <w:r w:rsidR="00B90A68">
        <w:t>Furthermore, spiral scanning facilitates the reconstruction in 3D form and the possibility of reconstructing the image in a different plane</w:t>
      </w:r>
      <w:r w:rsidR="00802108">
        <w:t xml:space="preserve"> </w:t>
      </w:r>
      <w:sdt>
        <w:sdtPr>
          <w:id w:val="-1532410167"/>
          <w:citation/>
        </w:sdtPr>
        <w:sdtContent>
          <w:r w:rsidR="00B90A68">
            <w:fldChar w:fldCharType="begin"/>
          </w:r>
          <w:r w:rsidR="00B90A68">
            <w:instrText xml:space="preserve"> CITATION Arm09 \l 2057 </w:instrText>
          </w:r>
          <w:r w:rsidR="00B90A68">
            <w:fldChar w:fldCharType="separate"/>
          </w:r>
          <w:r w:rsidR="00032CAE" w:rsidRPr="00032CAE">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032CAE">
            <w:rPr>
              <w:noProof/>
            </w:rPr>
            <w:t xml:space="preserve"> </w:t>
          </w:r>
          <w:r w:rsidR="00032CAE" w:rsidRPr="00032CAE">
            <w:rPr>
              <w:noProof/>
            </w:rPr>
            <w:t>[9]</w:t>
          </w:r>
          <w:r w:rsidR="00B90A68">
            <w:fldChar w:fldCharType="end"/>
          </w:r>
        </w:sdtContent>
      </w:sdt>
      <w:r w:rsidR="00802108">
        <w:t>.</w:t>
      </w:r>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582BB3F7"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032CAE" w:rsidRPr="00032CAE">
            <w:rPr>
              <w:noProof/>
            </w:rPr>
            <w:t>[6]</w:t>
          </w:r>
          <w:r w:rsidR="00B70B2E">
            <w:fldChar w:fldCharType="end"/>
          </w:r>
        </w:sdtContent>
      </w:sdt>
      <w:r w:rsidR="00802108">
        <w:t>.</w:t>
      </w:r>
      <w:r w:rsidR="00B70B2E">
        <w:t xml:space="preserve"> In CT scanning</w:t>
      </w:r>
      <w:r w:rsidR="007B5D41">
        <w:t>,</w:t>
      </w:r>
      <w:r w:rsidR="00B70B2E">
        <w:t xml:space="preserve"> </w:t>
      </w:r>
      <w:r w:rsidR="00B3530D">
        <w:t>scans are performed along the axial plane</w:t>
      </w:r>
      <w:r w:rsidR="001777DE">
        <w:t xml:space="preserve">. </w:t>
      </w:r>
      <w:r w:rsidR="00B70B2E">
        <w:t xml:space="preserve">Should other planes be required, in some cases they can be reconstructed from </w:t>
      </w:r>
      <w:r w:rsidR="0005223D">
        <w:t xml:space="preserve">the axial plane result set. </w:t>
      </w:r>
    </w:p>
    <w:p w14:paraId="52526733" w14:textId="66C5715C" w:rsidR="007F42C9" w:rsidRPr="007F42C9" w:rsidRDefault="007F42C9" w:rsidP="009F19CB">
      <w:r>
        <w:t xml:space="preserve">When analysing a CT scan for abnormalities, there are three main </w:t>
      </w:r>
      <w:r w:rsidR="001043F4">
        <w:t xml:space="preserve">radiological </w:t>
      </w:r>
      <w:r>
        <w:t xml:space="preserve">signs that one </w:t>
      </w:r>
      <w:r w:rsidR="001043F4">
        <w:t>should look for</w:t>
      </w:r>
      <w:r>
        <w:t xml:space="preserve">. These are abnormal tissue density, mass effect and enlargement of ventricles. Abnormal tissue density refers to areas in the brain tissue that have higher or lower densities, thus </w:t>
      </w:r>
      <w:proofErr w:type="gramStart"/>
      <w:r>
        <w:t>are seen as</w:t>
      </w:r>
      <w:proofErr w:type="gramEnd"/>
      <w:r>
        <w:t xml:space="preserve"> ligh</w:t>
      </w:r>
      <w:r w:rsidR="009A483C">
        <w:t xml:space="preserve">ter </w:t>
      </w:r>
      <w:r w:rsidR="00985F12">
        <w:t xml:space="preserve">(hyperintense) </w:t>
      </w:r>
      <w:r w:rsidR="009A483C">
        <w:t>or darker</w:t>
      </w:r>
      <w:r w:rsidR="00985F12">
        <w:t xml:space="preserve"> (hypointense)</w:t>
      </w:r>
      <w:r w:rsidR="009A483C">
        <w:t>,</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032CAE">
            <w:rPr>
              <w:noProof/>
            </w:rPr>
            <w:t xml:space="preserve"> </w:t>
          </w:r>
          <w:r w:rsidR="00032CAE" w:rsidRPr="00032CAE">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032CAE" w:rsidRPr="00032CAE">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064C147F" w:rsidR="00C3737F" w:rsidRPr="003E2E01" w:rsidRDefault="009F19CB" w:rsidP="003E2E01">
      <w:pPr>
        <w:rPr>
          <w:color w:val="FF0000"/>
        </w:rPr>
      </w:pPr>
      <w:r>
        <w:t xml:space="preserve">In CT </w:t>
      </w:r>
      <w:r w:rsidR="003E55E2">
        <w:t xml:space="preserve">scans, </w:t>
      </w:r>
      <w:r>
        <w:t xml:space="preserve">a fresh bleed is characterised by an area of </w:t>
      </w:r>
      <w:r w:rsidR="00341495">
        <w:t>hyper-</w:t>
      </w:r>
      <w:r>
        <w:t xml:space="preserve">intensity, and possibly surrounded by a </w:t>
      </w:r>
      <w:r w:rsidR="00341495">
        <w:t>hypo</w:t>
      </w:r>
      <w:r>
        <w:t>-dens</w:t>
      </w:r>
      <w:r w:rsidR="00341495">
        <w:t>e</w:t>
      </w:r>
      <w:r>
        <w:t xml:space="preserve">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032CAE" w:rsidRPr="00032CAE">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14DA3AD0"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w:t>
      </w:r>
      <w:r w:rsidR="00C3737F">
        <w:lastRenderedPageBreak/>
        <w:t>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032CAE" w:rsidRPr="00032CAE">
            <w:rPr>
              <w:noProof/>
            </w:rPr>
            <w:t>[11]</w:t>
          </w:r>
          <w:r w:rsidR="003E2E01">
            <w:fldChar w:fldCharType="end"/>
          </w:r>
        </w:sdtContent>
      </w:sdt>
      <w:r w:rsidR="00802108">
        <w:t>.</w:t>
      </w:r>
    </w:p>
    <w:p w14:paraId="094263CA" w14:textId="77777777" w:rsidR="004B2578" w:rsidRPr="005A7CC4" w:rsidRDefault="004B2578" w:rsidP="009F19CB"/>
    <w:p w14:paraId="0CDA4544" w14:textId="41EE028B" w:rsidR="002D3A4A" w:rsidRDefault="002D3A4A" w:rsidP="0002196C">
      <w:pPr>
        <w:pStyle w:val="Heading2"/>
      </w:pPr>
      <w:bookmarkStart w:id="10" w:name="_Toc513029222"/>
      <w:r>
        <w:t>Computer aided diagnos</w:t>
      </w:r>
      <w:r w:rsidR="004C335D">
        <w:t>i</w:t>
      </w:r>
      <w:r>
        <w:t>s – brief overview and developments</w:t>
      </w:r>
      <w:bookmarkEnd w:id="10"/>
    </w:p>
    <w:p w14:paraId="2C9FF58E" w14:textId="155045CA"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w:t>
      </w:r>
      <w:proofErr w:type="gramStart"/>
      <w:r w:rsidR="001C4911">
        <w:t>particular field</w:t>
      </w:r>
      <w:proofErr w:type="gramEnd"/>
      <w:r w:rsidR="001C4911">
        <w:t xml:space="preserve">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t>
      </w:r>
      <w:proofErr w:type="gramStart"/>
      <w:r w:rsidR="00CA1D91" w:rsidRPr="00B71801">
        <w:t>whether or not</w:t>
      </w:r>
      <w:proofErr w:type="gramEnd"/>
      <w:r w:rsidR="00CA1D91" w:rsidRPr="00B71801">
        <w:t xml:space="preserve"> there is the pathology being tested for. </w:t>
      </w:r>
      <w:r w:rsidR="00CA1D91">
        <w:t xml:space="preserve">With the use of such software, there can be cases where the radiologist </w:t>
      </w:r>
      <w:r w:rsidR="00802108">
        <w:t>misses to</w:t>
      </w:r>
      <w:r w:rsidR="00CA1D91">
        <w:t xml:space="preserve"> spot a problem</w:t>
      </w:r>
      <w:r w:rsidR="007B2B94">
        <w:t>,</w:t>
      </w:r>
      <w:r w:rsidR="00CA1D91">
        <w:t xml:space="preserve"> yet the computer detected a region of concern, thus </w:t>
      </w:r>
      <w:r w:rsidR="00341495">
        <w:t xml:space="preserve">triggering the attention of the radiologist and </w:t>
      </w:r>
      <w:r w:rsidR="00CA1D91">
        <w:t xml:space="preserve">possibly </w:t>
      </w:r>
      <w:r w:rsidR="00802108">
        <w:t xml:space="preserve">improving the </w:t>
      </w:r>
      <w:r w:rsidR="00CA1D91">
        <w:t>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032CAE">
            <w:rPr>
              <w:noProof/>
            </w:rPr>
            <w:t xml:space="preserve"> </w:t>
          </w:r>
          <w:r w:rsidR="00032CAE" w:rsidRPr="00032CAE">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w:t>
      </w:r>
      <w:r>
        <w:lastRenderedPageBreak/>
        <w:t xml:space="preserve">to digital medical images. Overall, at the time, too much was being expected from computers, which led to the notion losing popularity and being deemed as unfeasible and impossible. </w:t>
      </w:r>
    </w:p>
    <w:p w14:paraId="1904B248" w14:textId="47479935"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w:t>
      </w:r>
      <w:proofErr w:type="gramStart"/>
      <w:r w:rsidR="00932A34">
        <w:t>both of these</w:t>
      </w:r>
      <w:proofErr w:type="gramEnd"/>
      <w:r w:rsidR="00932A34">
        <w:t xml:space="preserve"> factors are required to be very high, that is comparable or higher than that of radiologists, but given that the performance level of radiologists and physicians is much higher than that of a computer, </w:t>
      </w:r>
      <w:r w:rsidR="00802108" w:rsidRPr="00802108">
        <w:t xml:space="preserve">lower specificity and sensitivity values are allowed in </w:t>
      </w:r>
      <w:r w:rsidR="00802108">
        <w:t xml:space="preserve">a </w:t>
      </w:r>
      <w:r w:rsidR="00802108" w:rsidRPr="00802108">
        <w:t>CAD</w:t>
      </w:r>
      <w:r w:rsidR="00802108">
        <w:t xml:space="preserve"> system</w:t>
      </w:r>
      <w:r w:rsidR="00932A34">
        <w:t xml:space="preserve">. </w:t>
      </w:r>
      <w:sdt>
        <w:sdtPr>
          <w:id w:val="403804479"/>
          <w:citation/>
        </w:sdtPr>
        <w:sdtContent>
          <w:r w:rsidR="00490239">
            <w:fldChar w:fldCharType="begin"/>
          </w:r>
          <w:r w:rsidR="00490239">
            <w:instrText xml:space="preserve"> CITATION Doi07 \l 2057 </w:instrText>
          </w:r>
          <w:r w:rsidR="00490239">
            <w:fldChar w:fldCharType="separate"/>
          </w:r>
          <w:r w:rsidR="00032CAE" w:rsidRPr="00032CAE">
            <w:rPr>
              <w:noProof/>
            </w:rPr>
            <w:t>[12]</w:t>
          </w:r>
          <w:r w:rsidR="00490239">
            <w:fldChar w:fldCharType="end"/>
          </w:r>
        </w:sdtContent>
      </w:sdt>
    </w:p>
    <w:p w14:paraId="531B2867" w14:textId="5E766DA1"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252718">
            <w:instrText xml:space="preserve">CITATION PRa17 \l 2057 </w:instrText>
          </w:r>
          <w:r w:rsidR="00001453">
            <w:fldChar w:fldCharType="separate"/>
          </w:r>
          <w:r w:rsidR="00032CAE" w:rsidRPr="00032CAE">
            <w:rPr>
              <w:noProof/>
            </w:rPr>
            <w:t>[13]</w:t>
          </w:r>
          <w:r w:rsidR="00001453">
            <w:fldChar w:fldCharType="end"/>
          </w:r>
        </w:sdtContent>
      </w:sdt>
      <w:sdt>
        <w:sdtPr>
          <w:id w:val="1841967726"/>
          <w:citation/>
        </w:sdtPr>
        <w:sdtContent>
          <w:r w:rsidR="00001453">
            <w:fldChar w:fldCharType="begin"/>
          </w:r>
          <w:r w:rsidR="00252718">
            <w:instrText xml:space="preserve">CITATION VKu17 \l 2057 </w:instrText>
          </w:r>
          <w:r w:rsidR="00001453">
            <w:fldChar w:fldCharType="separate"/>
          </w:r>
          <w:r w:rsidR="00032CAE">
            <w:rPr>
              <w:noProof/>
            </w:rPr>
            <w:t xml:space="preserve"> </w:t>
          </w:r>
          <w:r w:rsidR="00032CAE" w:rsidRPr="00032CAE">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252718">
            <w:instrText xml:space="preserve">CITATION AKA17 \l 2057 </w:instrText>
          </w:r>
          <w:r w:rsidR="00EE1DE2">
            <w:fldChar w:fldCharType="separate"/>
          </w:r>
          <w:r w:rsidR="00032CAE" w:rsidRPr="00032CAE">
            <w:rPr>
              <w:noProof/>
            </w:rPr>
            <w:t>[15]</w:t>
          </w:r>
          <w:r w:rsidR="00EE1DE2">
            <w:fldChar w:fldCharType="end"/>
          </w:r>
        </w:sdtContent>
      </w:sdt>
      <w:sdt>
        <w:sdtPr>
          <w:id w:val="516052430"/>
          <w:citation/>
        </w:sdtPr>
        <w:sdtContent>
          <w:r w:rsidR="00EE1DE2">
            <w:fldChar w:fldCharType="begin"/>
          </w:r>
          <w:r w:rsidR="00252718">
            <w:instrText xml:space="preserve">CITATION Cho17 \l 2057 </w:instrText>
          </w:r>
          <w:r w:rsidR="00EE1DE2">
            <w:fldChar w:fldCharType="separate"/>
          </w:r>
          <w:r w:rsidR="00032CAE">
            <w:rPr>
              <w:noProof/>
            </w:rPr>
            <w:t xml:space="preserve"> </w:t>
          </w:r>
          <w:r w:rsidR="00032CAE" w:rsidRPr="00032CAE">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3029223"/>
      <w:r>
        <w:t>Pre-Processing, haemorrhage detection and segmentation</w:t>
      </w:r>
      <w:bookmarkEnd w:id="11"/>
      <w:r>
        <w:t xml:space="preserve"> </w:t>
      </w:r>
    </w:p>
    <w:p w14:paraId="184D9190" w14:textId="0382171E" w:rsidR="007C39F3" w:rsidRDefault="00482C19" w:rsidP="0002196C">
      <w:r>
        <w:t>Once the CT scan images a</w:t>
      </w:r>
      <w:r w:rsidR="007C39F3">
        <w:t>re obtained, the following step</w:t>
      </w:r>
      <w:r>
        <w:t xml:space="preserve"> wo</w:t>
      </w:r>
      <w:r w:rsidR="00D85593">
        <w:t>ul</w:t>
      </w:r>
      <w:r>
        <w:t xml:space="preserve">d be processing these images such that </w:t>
      </w:r>
      <w:r w:rsidR="00627001">
        <w:t>they can be checked for bleeds</w:t>
      </w:r>
      <w:r>
        <w:t xml:space="preserve">.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 xml:space="preserve">The three main processes to detect whether there is a haemorrhage present in a CT image are pre-processing, </w:t>
      </w:r>
      <w:r w:rsidR="00253875">
        <w:t xml:space="preserve">segmentation and detection. </w:t>
      </w:r>
      <w:proofErr w:type="gramStart"/>
      <w:r w:rsidR="007C39F3">
        <w:t xml:space="preserve">For </w:t>
      </w:r>
      <w:r w:rsidR="00662753">
        <w:t>the purpose of</w:t>
      </w:r>
      <w:proofErr w:type="gramEnd"/>
      <w:r w:rsidR="00662753">
        <w:t xml:space="preserve"> this project, the procedures </w:t>
      </w:r>
      <w:r w:rsidR="00662753">
        <w:lastRenderedPageBreak/>
        <w:t>mentioned</w:t>
      </w:r>
      <w:r w:rsidR="007C39F3">
        <w:t xml:space="preserve"> below have already been covered by the system that was developed by a graduate student, Mr. Napier, in his </w:t>
      </w:r>
      <w:r w:rsidR="007817CF">
        <w:t>final year project</w:t>
      </w:r>
      <w:r w:rsidR="007C39F3">
        <w:t xml:space="preserve"> </w:t>
      </w:r>
      <w:sdt>
        <w:sdtPr>
          <w:id w:val="729971002"/>
          <w:citation/>
        </w:sdtPr>
        <w:sdtContent>
          <w:r w:rsidR="007C39F3">
            <w:fldChar w:fldCharType="begin"/>
          </w:r>
          <w:r w:rsidR="007C39F3">
            <w:instrText xml:space="preserve"> CITATION Nap17 \l 2057 </w:instrText>
          </w:r>
          <w:r w:rsidR="007C39F3">
            <w:fldChar w:fldCharType="separate"/>
          </w:r>
          <w:r w:rsidR="00032CAE" w:rsidRPr="00032CAE">
            <w:rPr>
              <w:noProof/>
            </w:rPr>
            <w:t>[17]</w:t>
          </w:r>
          <w:r w:rsidR="007C39F3">
            <w:fldChar w:fldCharType="end"/>
          </w:r>
        </w:sdtContent>
      </w:sdt>
      <w:r w:rsidR="008116F8">
        <w:t>.</w:t>
      </w:r>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3029224"/>
      <w:r>
        <w:t>Pre-Processing</w:t>
      </w:r>
      <w:bookmarkEnd w:id="12"/>
    </w:p>
    <w:p w14:paraId="4F884188" w14:textId="47BA66CB"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w:t>
      </w:r>
      <w:proofErr w:type="spellStart"/>
      <w:r w:rsidR="007C39F3">
        <w:t>gray</w:t>
      </w:r>
      <w:proofErr w:type="spellEnd"/>
      <w:r w:rsidR="007C39F3">
        <w:t xml:space="preserve"> matter (GM). </w:t>
      </w:r>
      <w:r w:rsidR="00662753">
        <w:t>Following the analysis carried out by Mr. Napier, the best noise removal technique was found to be a bilateral filter with a 5</w:t>
      </w:r>
      <w:r w:rsidR="0063589E">
        <w:t>-</w:t>
      </w:r>
      <w:r w:rsidR="00662753">
        <w:t xml:space="preserve">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3029225"/>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w:t>
      </w:r>
      <w:proofErr w:type="gramStart"/>
      <w:r>
        <w:t>in the course of</w:t>
      </w:r>
      <w:proofErr w:type="gramEnd"/>
      <w:r>
        <w:t xml:space="preserve">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w:t>
      </w:r>
      <w:proofErr w:type="gramStart"/>
      <w:r w:rsidR="00A15C48">
        <w:t>particular colour</w:t>
      </w:r>
      <w:proofErr w:type="gramEnd"/>
      <w:r w:rsidR="00A15C48">
        <w:t xml:space="preserve"> value expanding, based on the description of the kernel. This process was required </w:t>
      </w:r>
      <w:proofErr w:type="gramStart"/>
      <w:r w:rsidR="00A15C48">
        <w:t>so as to</w:t>
      </w:r>
      <w:proofErr w:type="gramEnd"/>
      <w:r w:rsidR="00A15C48">
        <w:t xml:space="preserve"> join disconnected bone structures within the brain. Conversely, erosion is a similar process with the opposite effect obtained. With erosion, the anchor point in the kernel</w:t>
      </w:r>
      <w:r w:rsidR="00EB7629">
        <w:t xml:space="preserve"> is replaced such that bright areas in the image are shrunk, once again based on how the kernel is implemented. </w:t>
      </w:r>
    </w:p>
    <w:p w14:paraId="45AE60A6" w14:textId="0F7DC22F" w:rsidR="00EB7629" w:rsidRDefault="00EB7629" w:rsidP="0002196C">
      <w:r>
        <w:lastRenderedPageBreak/>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3029226"/>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14F04A01" w:rsidR="0032630F" w:rsidRDefault="0032630F" w:rsidP="00262E16">
      <w:proofErr w:type="gramStart"/>
      <w:r>
        <w:t>In order to</w:t>
      </w:r>
      <w:proofErr w:type="gramEnd"/>
      <w:r>
        <w:t xml:space="preserve"> minimise the number of false positive detections, a number of features were implemented, which can be categorised in </w:t>
      </w:r>
      <w:r w:rsidR="0063589E">
        <w:t>three</w:t>
      </w:r>
      <w:r>
        <w:t xml:space="preserve"> different tests. </w:t>
      </w:r>
      <w:r w:rsidR="00B9243F">
        <w:t xml:space="preserve">The first test states </w:t>
      </w:r>
      <w:r>
        <w:t>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w:t>
      </w:r>
      <w:r w:rsidR="00D2148B">
        <w:lastRenderedPageBreak/>
        <w:t xml:space="preserve">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3029227"/>
      <w:r>
        <w:t>Technological Aspect</w:t>
      </w:r>
      <w:bookmarkEnd w:id="15"/>
    </w:p>
    <w:p w14:paraId="266EC4BF" w14:textId="7E44DDC9" w:rsidR="002D647F" w:rsidRPr="002D647F" w:rsidRDefault="002D647F" w:rsidP="0002196C">
      <w:pPr>
        <w:pStyle w:val="Heading3"/>
      </w:pPr>
      <w:bookmarkStart w:id="16" w:name="_Toc513029228"/>
      <w:r>
        <w:t>Machine Learning</w:t>
      </w:r>
      <w:bookmarkEnd w:id="16"/>
    </w:p>
    <w:p w14:paraId="121DEC2B" w14:textId="24E36B29"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032CAE" w:rsidRPr="00032CAE">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B82FC03" w:rsidR="00F9125E" w:rsidRDefault="00F9125E" w:rsidP="0002196C">
      <w:r>
        <w:t>In supervised machine learning algorithms, the training dataset is clearly labelled, in the sense that for a given set of input parameters, the expected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0A3FAC46" w:rsidR="00F9125E" w:rsidRDefault="0063679F" w:rsidP="0002196C">
      <w:r>
        <w:t xml:space="preserve">In real applications however, the </w:t>
      </w:r>
      <w:proofErr w:type="gramStart"/>
      <w:r>
        <w:t>vast majority</w:t>
      </w:r>
      <w:proofErr w:type="gramEnd"/>
      <w:r>
        <w:t xml:space="preserve"> of machine learning systems incorporate a combination of these two techniques. In these applications, which are referred to as semi-supervised learning, there is a large volume of input data, with only a small subset </w:t>
      </w:r>
      <w:r>
        <w:lastRenderedPageBreak/>
        <w:t xml:space="preserve">being labelled. These applications were built given that the process of labelling all the input data is highly time-consuming and can potentially be expensive if the data labelling process requires </w:t>
      </w:r>
      <w:r w:rsidR="00642B08">
        <w:t>t</w:t>
      </w:r>
      <w:r>
        <w:t>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032CAE">
            <w:rPr>
              <w:noProof/>
            </w:rPr>
            <w:t xml:space="preserve"> </w:t>
          </w:r>
          <w:r w:rsidR="00032CAE" w:rsidRPr="00032CAE">
            <w:rPr>
              <w:noProof/>
            </w:rPr>
            <w:t>[19]</w:t>
          </w:r>
          <w:r w:rsidR="008D25E1">
            <w:fldChar w:fldCharType="end"/>
          </w:r>
        </w:sdtContent>
      </w:sdt>
      <w:r w:rsidR="00402761">
        <w:t>.</w:t>
      </w:r>
    </w:p>
    <w:p w14:paraId="6F8F4174" w14:textId="4DC6E3A0" w:rsidR="00B90E0C" w:rsidRDefault="00B90E0C" w:rsidP="0002196C">
      <w:r>
        <w:t xml:space="preserve">The </w:t>
      </w:r>
      <w:r w:rsidR="00642B08">
        <w:t>third</w:t>
      </w:r>
      <w:r>
        <w:t xml:space="preserve">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032CAE" w:rsidRPr="00032CAE">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3029229"/>
      <w:r>
        <w:t>Classification</w:t>
      </w:r>
      <w:bookmarkEnd w:id="17"/>
    </w:p>
    <w:p w14:paraId="732F866E" w14:textId="101BFBAA"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w:t>
      </w:r>
      <w:proofErr w:type="gramStart"/>
      <w:r w:rsidR="00461B0E">
        <w:t>is considered to be</w:t>
      </w:r>
      <w:proofErr w:type="gramEnd"/>
      <w:r w:rsidR="00461B0E">
        <w:t xml:space="preserve"> a relatively easy task </w:t>
      </w:r>
      <w:r w:rsidR="00991391">
        <w:t>for the human being, it has prov</w:t>
      </w:r>
      <w:r w:rsidR="00461B0E">
        <w:t xml:space="preserve">ed to be quite a challenging task for machines, given the complexity of the problem in itself. However, with the increase of </w:t>
      </w:r>
      <w:r w:rsidR="00B10F11">
        <w:t>computational</w:t>
      </w:r>
      <w:r w:rsidR="0056593B">
        <w:t xml:space="preserve">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Image classification</w:t>
      </w:r>
      <w:proofErr w:type="gramStart"/>
      <w:r>
        <w:t>, in particular, refers</w:t>
      </w:r>
      <w:proofErr w:type="gramEnd"/>
      <w:r>
        <w:t xml:space="preserve"> to the task of extracting information from </w:t>
      </w:r>
      <w:r w:rsidR="00BB50E1">
        <w:t xml:space="preserve">a raster image, and categorising all pixels in an image into one of multiple classes. The whole concept of image classification is mapping regions of an image to </w:t>
      </w:r>
      <w:proofErr w:type="gramStart"/>
      <w:r w:rsidR="00BB50E1">
        <w:t>particular predefined</w:t>
      </w:r>
      <w:proofErr w:type="gramEnd"/>
      <w:r w:rsidR="00BB50E1">
        <w:t xml:space="preserve">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w:t>
      </w:r>
      <w:r w:rsidR="008B651A">
        <w:lastRenderedPageBreak/>
        <w:t>classification techniques include support vector machines (SVMs) and Neural Networks (</w:t>
      </w:r>
      <w:commentRangeStart w:id="18"/>
      <w:r w:rsidR="008B651A">
        <w:t>NNs</w:t>
      </w:r>
      <w:commentRangeEnd w:id="18"/>
      <w:r w:rsidR="00A52255">
        <w:rPr>
          <w:rStyle w:val="CommentReference"/>
        </w:rPr>
        <w:commentReference w:id="18"/>
      </w:r>
      <w:r w:rsidR="008B651A">
        <w:t xml:space="preserve">).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403E6619" w:rsidR="00AA1799" w:rsidRDefault="00AA1799" w:rsidP="0002196C">
      <w:r>
        <w:t>There are various classifier types that can be used for this application. The main types of classifiers can be divided into different categories such as linear classifiers, such as Naive Bayes</w:t>
      </w:r>
      <w:r w:rsidR="00BC0FA1">
        <w:t xml:space="preserve"> and</w:t>
      </w:r>
      <w:r>
        <w:t xml:space="preserve">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78467C20"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032CAE">
            <w:rPr>
              <w:noProof/>
            </w:rPr>
            <w:t xml:space="preserve"> </w:t>
          </w:r>
          <w:r w:rsidR="00032CAE" w:rsidRPr="00032CAE">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bookmarkStart w:id="19" w:name="_Toc513029230"/>
      <w:r>
        <w:t>Classifier Types</w:t>
      </w:r>
      <w:bookmarkEnd w:id="19"/>
    </w:p>
    <w:p w14:paraId="1D55DF62" w14:textId="6E21988E" w:rsidR="00FF41AF" w:rsidRPr="00FF41AF" w:rsidRDefault="00FF41AF" w:rsidP="00FF41AF">
      <w:r>
        <w:t xml:space="preserve">As already mentioned in the previous section, there are various types of classification algorithms that can be employed based on </w:t>
      </w:r>
      <w:proofErr w:type="gramStart"/>
      <w:r>
        <w:t>a number of</w:t>
      </w:r>
      <w:proofErr w:type="gramEnd"/>
      <w:r>
        <w:t xml:space="preserve">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lastRenderedPageBreak/>
        <w:t>K-Nearest-</w:t>
      </w:r>
      <w:r w:rsidR="00FF41AF">
        <w:t>Neighbour</w:t>
      </w:r>
      <w:r>
        <w:t>s</w:t>
      </w:r>
      <w:r w:rsidR="00FF41AF">
        <w:t xml:space="preserve"> (KNN) Classifiers</w:t>
      </w:r>
    </w:p>
    <w:p w14:paraId="0632B6F3" w14:textId="710631BA" w:rsidR="00B205E9" w:rsidRDefault="004A6DEC" w:rsidP="00FF41AF">
      <w:r>
        <w:t xml:space="preserve">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w:t>
      </w:r>
      <w:proofErr w:type="gramStart"/>
      <w:r>
        <w:t>a number of</w:t>
      </w:r>
      <w:proofErr w:type="gramEnd"/>
      <w:r>
        <w:t xml:space="preserve"> </w:t>
      </w:r>
      <w:commentRangeStart w:id="20"/>
      <w:r>
        <w:t>t</w:t>
      </w:r>
      <w:r w:rsidR="00371449">
        <w:t>asks</w:t>
      </w:r>
      <w:commentRangeEnd w:id="20"/>
      <w:r w:rsidR="002200F4">
        <w:rPr>
          <w:rStyle w:val="CommentReference"/>
        </w:rPr>
        <w:commentReference w:id="20"/>
      </w:r>
      <w:r w:rsidR="00371449">
        <w:t xml:space="preserve">. This algorithm is considered as a supervised learning algorithm, as well as a non-parametric and </w:t>
      </w:r>
      <w:proofErr w:type="gramStart"/>
      <w:r w:rsidR="00371449">
        <w:t>instance based</w:t>
      </w:r>
      <w:proofErr w:type="gramEnd"/>
      <w:r w:rsidR="00371449">
        <w:t xml:space="preserve">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r w:rsidR="00893CE2">
        <w:t xml:space="preserve">While KNNs are great as an initial form of </w:t>
      </w:r>
      <w:r w:rsidR="00B205E9">
        <w:t xml:space="preserve">testing on data that is to be fed into more complex systems, it is a very computationally intensive algorithm, which leads to a very long testing phase. </w:t>
      </w:r>
    </w:p>
    <w:p w14:paraId="79CDE41D" w14:textId="219A5604" w:rsidR="00613DBF" w:rsidRDefault="009C08B4" w:rsidP="00FF41AF">
      <w:r>
        <w:t>The algorithm makes a prediction on a test case by seeing under which clas</w:t>
      </w:r>
      <w:r w:rsidR="009F3AE0">
        <w:t xml:space="preserve">s the nearest </w:t>
      </w:r>
      <w:r w:rsidR="009F3AE0" w:rsidRPr="002200F4">
        <w:rPr>
          <w:i/>
        </w:rPr>
        <w:t>k</w:t>
      </w:r>
      <w:r w:rsidR="009F3AE0">
        <w:t xml:space="preserve"> neighbours fall, and the test case is classified in one of the classes based on the classification in which </w:t>
      </w:r>
      <w:proofErr w:type="gramStart"/>
      <w:r w:rsidR="009F3AE0">
        <w:t>the majority of</w:t>
      </w:r>
      <w:proofErr w:type="gramEnd"/>
      <w:r w:rsidR="009F3AE0">
        <w:t xml:space="preserve"> the nearest neighbours are classified in. </w:t>
      </w:r>
      <w:r w:rsidR="002200F4">
        <w:t>P</w:t>
      </w:r>
      <w:r w:rsidR="009F3AE0">
        <w:t xml:space="preserve">rogrammatically, this is done by computing the difference between the test case and each of the training cases, selecting the </w:t>
      </w:r>
      <w:r w:rsidR="002200F4">
        <w:rPr>
          <w:i/>
        </w:rPr>
        <w:t>k</w:t>
      </w:r>
      <w:r w:rsidR="009F3AE0">
        <w:t xml:space="preserve"> training instances that give the minimum difference. Considering the subset of </w:t>
      </w:r>
      <w:r w:rsidR="002200F4" w:rsidRPr="002200F4">
        <w:rPr>
          <w:i/>
        </w:rPr>
        <w:t>k</w:t>
      </w:r>
      <w:r w:rsidR="009F3AE0">
        <w:t xml:space="preserve"> training instances, the test case is assigned to the class with the highest conditional probability, i.e. to the class in which </w:t>
      </w:r>
      <w:proofErr w:type="gramStart"/>
      <w:r w:rsidR="009F3AE0">
        <w:t>the majority of</w:t>
      </w:r>
      <w:proofErr w:type="gramEnd"/>
      <w:r w:rsidR="009F3AE0">
        <w:t xml:space="preserve"> these </w:t>
      </w:r>
      <w:r w:rsidR="002200F4" w:rsidRPr="002200F4">
        <w:rPr>
          <w:i/>
        </w:rPr>
        <w:t>k</w:t>
      </w:r>
      <w:r w:rsidR="002200F4">
        <w:t xml:space="preserve"> </w:t>
      </w:r>
      <w:r w:rsidR="009F3AE0">
        <w:t xml:space="preserve">neighbours </w:t>
      </w:r>
      <w:r w:rsidR="002200F4">
        <w:t>is found.</w:t>
      </w:r>
      <w:r w:rsidR="009F3AE0">
        <w:t xml:space="preserve"> </w:t>
      </w:r>
    </w:p>
    <w:p w14:paraId="65050FB4" w14:textId="156FC60E" w:rsidR="00371449" w:rsidRDefault="00613DBF" w:rsidP="00FF41AF">
      <w:r>
        <w:t xml:space="preserve">As it can be seen, the value of </w:t>
      </w:r>
      <w:r w:rsidR="002200F4" w:rsidRPr="002200F4">
        <w:rPr>
          <w:i/>
        </w:rPr>
        <w:t>k</w:t>
      </w:r>
      <w:r>
        <w:t xml:space="preserve"> is one of the most important parameters in this classifier setting. </w:t>
      </w:r>
      <w:r w:rsidR="009F3AE0">
        <w:t xml:space="preserve">In this setup, </w:t>
      </w:r>
      <w:r w:rsidR="002200F4" w:rsidRPr="002200F4">
        <w:rPr>
          <w:i/>
        </w:rPr>
        <w:t>k</w:t>
      </w:r>
      <w:r w:rsidR="000869B6">
        <w:t xml:space="preserve"> </w:t>
      </w:r>
      <w:r w:rsidR="009F3AE0">
        <w:t xml:space="preserve">can be any positive integer. A small value of </w:t>
      </w:r>
      <w:r w:rsidR="002200F4">
        <w:t>k</w:t>
      </w:r>
      <w:r w:rsidR="009F3AE0">
        <w:t xml:space="preserve"> provides a fit with low bias but high variance, whereas a large value of </w:t>
      </w:r>
      <w:r w:rsidR="002200F4" w:rsidRPr="002200F4">
        <w:rPr>
          <w:i/>
        </w:rPr>
        <w:t>k</w:t>
      </w:r>
      <w:r w:rsidR="009F3AE0">
        <w:t xml:space="preserve"> </w:t>
      </w:r>
      <w:r>
        <w:t xml:space="preserve">help in making the algorithm resilient to outlying points, which translates to a lower variance but increased bias. The choice of </w:t>
      </w:r>
      <w:r w:rsidR="002200F4" w:rsidRPr="002200F4">
        <w:rPr>
          <w:i/>
        </w:rPr>
        <w:t>k</w:t>
      </w:r>
      <w:r>
        <w:t xml:space="preserve"> depends on application, and a parametric analysis can easily determine </w:t>
      </w:r>
      <w:r w:rsidR="000A72A8">
        <w:t>the best value</w:t>
      </w:r>
      <w:r>
        <w:t xml:space="preserve"> for </w:t>
      </w:r>
      <w:r w:rsidR="002200F4" w:rsidRPr="002200F4">
        <w:rPr>
          <w:i/>
        </w:rPr>
        <w:t>k</w:t>
      </w:r>
      <w:r>
        <w:t xml:space="preserve"> </w:t>
      </w:r>
      <w:sdt>
        <w:sdtPr>
          <w:id w:val="1087200358"/>
          <w:citation/>
        </w:sdtPr>
        <w:sdtContent>
          <w:r w:rsidR="001B5197">
            <w:fldChar w:fldCharType="begin"/>
          </w:r>
          <w:r w:rsidR="001B5197">
            <w:instrText xml:space="preserve"> CITATION Kev18 \l 2057 </w:instrText>
          </w:r>
          <w:r w:rsidR="001B5197">
            <w:fldChar w:fldCharType="separate"/>
          </w:r>
          <w:r w:rsidR="00032CAE" w:rsidRPr="00032CAE">
            <w:rPr>
              <w:noProof/>
            </w:rPr>
            <w:t>[21]</w:t>
          </w:r>
          <w:r w:rsidR="001B5197">
            <w:fldChar w:fldCharType="end"/>
          </w:r>
        </w:sdtContent>
      </w:sdt>
      <w:r w:rsidR="00BC0FA1">
        <w:t>.</w:t>
      </w:r>
    </w:p>
    <w:p w14:paraId="43B51CDF" w14:textId="77777777" w:rsidR="0005488E" w:rsidRDefault="0005488E" w:rsidP="00FF41AF"/>
    <w:p w14:paraId="0A26D7A8" w14:textId="77777777" w:rsidR="00FF41AF" w:rsidRDefault="00FF41AF" w:rsidP="00FF41AF">
      <w:pPr>
        <w:pStyle w:val="Heading4"/>
      </w:pPr>
      <w:r>
        <w:t>Support Vector Machine (SVM) Classifiers</w:t>
      </w:r>
    </w:p>
    <w:p w14:paraId="0F2BF66A" w14:textId="2445013B" w:rsidR="00FF41AF" w:rsidRDefault="008603AF" w:rsidP="00FF41AF">
      <w:r>
        <w:t xml:space="preserve">The SVM algorithm is </w:t>
      </w:r>
      <w:r w:rsidR="00BB172B">
        <w:t xml:space="preserve">a supervised learning algorithm which can be applied to both classification and regression. </w:t>
      </w:r>
      <w:r w:rsidR="00F111B8">
        <w:t>Each data point in the training set is plotted in an n-dimensional space, with the number of dimensions correspond</w:t>
      </w:r>
      <w:r w:rsidR="000869B6">
        <w:t>ing</w:t>
      </w:r>
      <w:r w:rsidR="00F111B8">
        <w:t xml:space="preserve"> to the number of </w:t>
      </w:r>
      <w:r w:rsidR="00F111B8">
        <w:lastRenderedPageBreak/>
        <w:t>features being taken into consideration. Following some processing, each data point is translated into a coordinate in this space</w:t>
      </w:r>
      <w:r w:rsidR="000468E7">
        <w:t xml:space="preserve"> </w:t>
      </w:r>
      <w:sdt>
        <w:sdtPr>
          <w:id w:val="-1857033851"/>
          <w:citation/>
        </w:sdtPr>
        <w:sdtContent>
          <w:r w:rsidR="000468E7">
            <w:fldChar w:fldCharType="begin"/>
          </w:r>
          <w:r w:rsidR="00252718">
            <w:instrText xml:space="preserve">CITATION Sav \l 2057 </w:instrText>
          </w:r>
          <w:r w:rsidR="000468E7">
            <w:fldChar w:fldCharType="separate"/>
          </w:r>
          <w:r w:rsidR="00032CAE" w:rsidRPr="00032CAE">
            <w:rPr>
              <w:noProof/>
            </w:rPr>
            <w:t>[22]</w:t>
          </w:r>
          <w:r w:rsidR="000468E7">
            <w:fldChar w:fldCharType="end"/>
          </w:r>
        </w:sdtContent>
      </w:sdt>
      <w:r w:rsidR="00F111B8">
        <w:t xml:space="preserve">. </w:t>
      </w:r>
      <w:r w:rsidR="00DA36BF">
        <w:t>The algorithm tries to find an optimal decision plane that defines the boundary between any t</w:t>
      </w:r>
      <w:r w:rsidR="00664DAB">
        <w:t>wo classes</w:t>
      </w:r>
      <w:r w:rsidR="00F111B8">
        <w:t xml:space="preserve">, referred to as a hyperplane. </w:t>
      </w:r>
      <w:r w:rsidR="005005F3">
        <w:t xml:space="preserve">Hyperplane selection is based on </w:t>
      </w:r>
      <w:r w:rsidR="009A0990">
        <w:t xml:space="preserve">two main </w:t>
      </w:r>
      <w:r w:rsidR="005005F3">
        <w:t>principles</w:t>
      </w:r>
      <w:r w:rsidR="009A0990">
        <w:t>:</w:t>
      </w:r>
      <w:r w:rsidR="005005F3">
        <w:t xml:space="preserve"> </w:t>
      </w:r>
      <w:r w:rsidR="009A0990">
        <w:t>best possible class segregation and</w:t>
      </w:r>
      <w:r w:rsidR="005005F3">
        <w:t xml:space="preserve"> maximising the margin</w:t>
      </w:r>
      <w:r w:rsidR="000869B6">
        <w:t>,</w:t>
      </w:r>
      <w:r w:rsidR="005005F3">
        <w:t xml:space="preserve"> which is how far the nearest data points are from the hyperplane</w:t>
      </w:r>
      <w:r w:rsidR="009A0990">
        <w:t xml:space="preserve">. </w:t>
      </w:r>
      <w:proofErr w:type="gramStart"/>
      <w:r w:rsidR="00BD07FD">
        <w:t>In order to</w:t>
      </w:r>
      <w:proofErr w:type="gramEnd"/>
      <w:r w:rsidR="00BD07FD">
        <w:t xml:space="preserve"> find the ideal hyperplane for a dataset, one might require the use of a kernel, which is a transformation function that converts a low-dimension space into a more complex, higher dimension space in which the dataset can be linearly separable.</w:t>
      </w:r>
    </w:p>
    <w:p w14:paraId="3D9ED07A" w14:textId="2739482E" w:rsidR="000468E7" w:rsidRDefault="000468E7" w:rsidP="00FF41AF">
      <w:r>
        <w:t xml:space="preserve">This algorithm has proven to be useful in </w:t>
      </w:r>
      <w:r w:rsidR="004F6F11">
        <w:t>multiple</w:t>
      </w:r>
      <w:r>
        <w:t xml:space="preserve"> cases, particularly those where a clear distinction between the classification classes exist, in highly dimensional spaces and in classification cases where there exist more dimensions than samples. </w:t>
      </w:r>
      <w:r w:rsidR="00D96BF9">
        <w:t>However, the algorithm performs poorly when the dataset is large due to the increased training time and in cases with overlapping classification classes. Furthermore, the algorithm does not inherently provide probabilistic measures of correctness, which would have to be computed using other, computationally expensive, functions</w:t>
      </w:r>
      <w:r w:rsidR="000869B6">
        <w:t xml:space="preserve"> </w:t>
      </w:r>
      <w:sdt>
        <w:sdtPr>
          <w:id w:val="-678970458"/>
          <w:citation/>
        </w:sdtPr>
        <w:sdtContent>
          <w:r w:rsidR="00934FDF">
            <w:fldChar w:fldCharType="begin"/>
          </w:r>
          <w:r w:rsidR="00252718">
            <w:instrText xml:space="preserve">CITATION Ray17 \l 2057 </w:instrText>
          </w:r>
          <w:r w:rsidR="00934FDF">
            <w:fldChar w:fldCharType="separate"/>
          </w:r>
          <w:r w:rsidR="00032CAE" w:rsidRPr="00032CAE">
            <w:rPr>
              <w:noProof/>
            </w:rPr>
            <w:t>[23]</w:t>
          </w:r>
          <w:r w:rsidR="00934FDF">
            <w:fldChar w:fldCharType="end"/>
          </w:r>
        </w:sdtContent>
      </w:sdt>
      <w:r w:rsidR="000869B6">
        <w:t>.</w:t>
      </w:r>
    </w:p>
    <w:p w14:paraId="7E34BE84" w14:textId="77777777" w:rsidR="00934FDF" w:rsidRDefault="00934FDF" w:rsidP="00FF41AF"/>
    <w:p w14:paraId="249904B2" w14:textId="62C484EA" w:rsidR="00FF41AF" w:rsidRPr="00FF41AF" w:rsidRDefault="00FF41AF" w:rsidP="00FF41AF">
      <w:pPr>
        <w:pStyle w:val="Heading4"/>
      </w:pPr>
      <w:r>
        <w:t>Artificial Neural Networks</w:t>
      </w:r>
      <w:r w:rsidR="00830E2C">
        <w:t xml:space="preserve"> (ANNs)</w:t>
      </w:r>
    </w:p>
    <w:p w14:paraId="1FCF9467" w14:textId="03ED3AB2" w:rsidR="00530231" w:rsidRDefault="00830E2C" w:rsidP="00FF41AF">
      <w:r>
        <w:t>An ANN is a “parallel computational network made up of interconnected neurons”</w:t>
      </w:r>
      <w:sdt>
        <w:sdtPr>
          <w:id w:val="596143158"/>
          <w:citation/>
        </w:sdtPr>
        <w:sdtContent>
          <w:r>
            <w:fldChar w:fldCharType="begin"/>
          </w:r>
          <w:r>
            <w:instrText xml:space="preserve"> CITATION Cor03 \l 2057 </w:instrText>
          </w:r>
          <w:r>
            <w:fldChar w:fldCharType="separate"/>
          </w:r>
          <w:r w:rsidR="00032CAE">
            <w:rPr>
              <w:noProof/>
            </w:rPr>
            <w:t xml:space="preserve"> </w:t>
          </w:r>
          <w:r w:rsidR="00032CAE" w:rsidRPr="00032CAE">
            <w:rPr>
              <w:noProof/>
            </w:rPr>
            <w:t>[24]</w:t>
          </w:r>
          <w:r>
            <w:fldChar w:fldCharType="end"/>
          </w:r>
        </w:sdtContent>
      </w:sdt>
      <w:r w:rsidR="006370FF">
        <w:t>. An ANN is formed of multiple nodes, referred to as neurons, which are connected to other neurons in previous and following layers</w:t>
      </w:r>
      <w:r w:rsidR="006B7D1F">
        <w:t>, and were designed as a computational version</w:t>
      </w:r>
      <w:r w:rsidR="00AE24BA">
        <w:t xml:space="preserve"> of</w:t>
      </w:r>
      <w:r w:rsidR="007F7A86">
        <w:t xml:space="preserve"> how the human brain works.</w:t>
      </w:r>
      <w:r w:rsidR="006B59DB">
        <w:t xml:space="preserve"> </w:t>
      </w:r>
      <w:r w:rsidR="001A77E8">
        <w:t>The structure of a neural network is analogous to the structure of the brain, in the sense that each neuron is connected to several other neurons</w:t>
      </w:r>
      <w:r w:rsidR="000869B6">
        <w:t xml:space="preserve"> </w:t>
      </w:r>
      <w:sdt>
        <w:sdtPr>
          <w:id w:val="141084754"/>
          <w:citation/>
        </w:sdtPr>
        <w:sdtContent>
          <w:r w:rsidR="00FB5373">
            <w:fldChar w:fldCharType="begin"/>
          </w:r>
          <w:r w:rsidR="00FB5373">
            <w:instrText xml:space="preserve"> CITATION Mic18 \l 2057 </w:instrText>
          </w:r>
          <w:r w:rsidR="00FB5373">
            <w:fldChar w:fldCharType="separate"/>
          </w:r>
          <w:r w:rsidR="00032CAE" w:rsidRPr="00032CAE">
            <w:rPr>
              <w:noProof/>
            </w:rPr>
            <w:t>[25]</w:t>
          </w:r>
          <w:r w:rsidR="00FB5373">
            <w:fldChar w:fldCharType="end"/>
          </w:r>
        </w:sdtContent>
      </w:sdt>
      <w:r w:rsidR="000869B6">
        <w:t>.</w:t>
      </w:r>
    </w:p>
    <w:p w14:paraId="17C1718D" w14:textId="20D9B622" w:rsidR="009257AA" w:rsidRDefault="009257AA" w:rsidP="00FF41AF">
      <w:r>
        <w:t xml:space="preserve">In a biological neuron, the dendrites are hair-like extensions of the soma which collect inputs from other neurons connected to it, the soma processes these inputs. Following the input processing by the soma, the axon converts these processed inputs into an output, which is then sent out of the neuron via the synapses, which are the structures connecting one neuron to another, effectively passing the output of the neuron in question as an input to a set of other neurons connected to it. </w:t>
      </w:r>
      <w:r w:rsidR="00530231">
        <w:t xml:space="preserve">In a similar way, an artificial neuron </w:t>
      </w:r>
      <w:r w:rsidR="00DF60F7">
        <w:t xml:space="preserve">is designed to incorporate these four different </w:t>
      </w:r>
      <w:r w:rsidR="00AA11E6">
        <w:t xml:space="preserve">functions performed by the biological neurons. The inputs to the neuron are multiplied to some weight value </w:t>
      </w:r>
      <w:r w:rsidR="00AA11E6" w:rsidRPr="000869B6">
        <w:rPr>
          <w:i/>
        </w:rPr>
        <w:t>w</w:t>
      </w:r>
      <w:r w:rsidR="00AA11E6">
        <w:t xml:space="preserve">, </w:t>
      </w:r>
      <w:r w:rsidR="00AA11E6">
        <w:lastRenderedPageBreak/>
        <w:t>which var</w:t>
      </w:r>
      <w:r w:rsidR="008A3C2C">
        <w:t>y</w:t>
      </w:r>
      <w:r w:rsidR="00AA11E6">
        <w:t xml:space="preserve"> for each input. There weighted inputs are then summed together, </w:t>
      </w:r>
      <w:r w:rsidR="008A3C2C">
        <w:t xml:space="preserve">and </w:t>
      </w:r>
      <w:r w:rsidR="00AA11E6">
        <w:t>a transfer or activation function is applied to them to produce an output</w:t>
      </w:r>
      <w:r w:rsidR="008A3C2C">
        <w:t>.</w:t>
      </w:r>
      <w:r w:rsidR="00AA11E6">
        <w:t xml:space="preserve"> </w:t>
      </w:r>
      <w:r w:rsidR="008A3C2C">
        <w:t>This output</w:t>
      </w:r>
      <w:r w:rsidR="00AA11E6">
        <w:t xml:space="preserve"> is then fed to neurons in the successive layer or as an output to the network should the neuron be in the output layer</w:t>
      </w:r>
      <w:r w:rsidR="000869B6">
        <w:t xml:space="preserve"> </w:t>
      </w:r>
      <w:sdt>
        <w:sdtPr>
          <w:id w:val="-1339228538"/>
          <w:citation/>
        </w:sdtPr>
        <w:sdtContent>
          <w:r w:rsidR="00112607">
            <w:fldChar w:fldCharType="begin"/>
          </w:r>
          <w:r w:rsidR="00112607">
            <w:instrText xml:space="preserve"> CITATION Uni18 \l 2057 </w:instrText>
          </w:r>
          <w:r w:rsidR="00112607">
            <w:fldChar w:fldCharType="separate"/>
          </w:r>
          <w:r w:rsidR="00032CAE" w:rsidRPr="00032CAE">
            <w:rPr>
              <w:noProof/>
            </w:rPr>
            <w:t>[26]</w:t>
          </w:r>
          <w:r w:rsidR="00112607">
            <w:fldChar w:fldCharType="end"/>
          </w:r>
        </w:sdtContent>
      </w:sdt>
      <w:r w:rsidR="000869B6">
        <w:t>. This similarity between a biological and an artificial neuron can be seen in Figure 2.1</w:t>
      </w:r>
      <w:r w:rsidR="009A61D0">
        <w:t>.</w:t>
      </w:r>
    </w:p>
    <w:p w14:paraId="60DD29BB" w14:textId="2BD723A3" w:rsidR="00530231" w:rsidRDefault="00530231" w:rsidP="00FF41AF">
      <w:r>
        <w:rPr>
          <w:noProof/>
        </w:rPr>
        <mc:AlternateContent>
          <mc:Choice Requires="wps">
            <w:drawing>
              <wp:anchor distT="0" distB="0" distL="114300" distR="114300" simplePos="0" relativeHeight="251660288" behindDoc="0" locked="0" layoutInCell="1" allowOverlap="1" wp14:anchorId="777EE28D" wp14:editId="5AC6BB60">
                <wp:simplePos x="0" y="0"/>
                <wp:positionH relativeFrom="column">
                  <wp:posOffset>1270</wp:posOffset>
                </wp:positionH>
                <wp:positionV relativeFrom="paragraph">
                  <wp:posOffset>1956435</wp:posOffset>
                </wp:positionV>
                <wp:extent cx="53238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wps:spPr>
                      <wps:txbx>
                        <w:txbxContent>
                          <w:p w14:paraId="3C91E041" w14:textId="452DD765" w:rsidR="002A6850" w:rsidRPr="005A27A2" w:rsidRDefault="002A6850" w:rsidP="00530231">
                            <w:pPr>
                              <w:pStyle w:val="Caption"/>
                              <w:rPr>
                                <w:noProof/>
                                <w:sz w:val="24"/>
                              </w:rPr>
                            </w:pPr>
                            <w:r>
                              <w:t xml:space="preserve">Figure 2.1: Analogy between a biological neuron and an artificial neuron </w:t>
                            </w:r>
                            <w:sdt>
                              <w:sdtPr>
                                <w:id w:val="-1435890339"/>
                                <w:citation/>
                              </w:sdtPr>
                              <w:sdtContent>
                                <w:r>
                                  <w:fldChar w:fldCharType="begin"/>
                                </w:r>
                                <w:r>
                                  <w:instrText xml:space="preserve"> CITATION Uni18 \l 2057 </w:instrText>
                                </w:r>
                                <w:r>
                                  <w:fldChar w:fldCharType="separate"/>
                                </w:r>
                                <w:r w:rsidR="00032CAE" w:rsidRPr="00032CAE">
                                  <w:rPr>
                                    <w:noProof/>
                                  </w:rPr>
                                  <w:t>[26]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EE28D" id="_x0000_t202" coordsize="21600,21600" o:spt="202" path="m,l,21600r21600,l21600,xe">
                <v:stroke joinstyle="miter"/>
                <v:path gradientshapeok="t" o:connecttype="rect"/>
              </v:shapetype>
              <v:shape id="Text Box 5" o:spid="_x0000_s1026" type="#_x0000_t202" style="position:absolute;left:0;text-align:left;margin-left:.1pt;margin-top:154.05pt;width:4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8FLQIAAF0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" stroked="f">
                <v:textbox style="mso-fit-shape-to-text:t" inset="0,0,0,0">
                  <w:txbxContent>
                    <w:p w14:paraId="3C91E041" w14:textId="452DD765" w:rsidR="002A6850" w:rsidRPr="005A27A2" w:rsidRDefault="002A6850" w:rsidP="00530231">
                      <w:pPr>
                        <w:pStyle w:val="Caption"/>
                        <w:rPr>
                          <w:noProof/>
                          <w:sz w:val="24"/>
                        </w:rPr>
                      </w:pPr>
                      <w:r>
                        <w:t xml:space="preserve">Figure 2.1: Analogy between a biological neuron and an artificial neuron </w:t>
                      </w:r>
                      <w:sdt>
                        <w:sdtPr>
                          <w:id w:val="-1435890339"/>
                          <w:citation/>
                        </w:sdtPr>
                        <w:sdtContent>
                          <w:r>
                            <w:fldChar w:fldCharType="begin"/>
                          </w:r>
                          <w:r>
                            <w:instrText xml:space="preserve"> CITATION Uni18 \l 2057 </w:instrText>
                          </w:r>
                          <w:r>
                            <w:fldChar w:fldCharType="separate"/>
                          </w:r>
                          <w:r w:rsidR="00032CAE" w:rsidRPr="00032CAE">
                            <w:rPr>
                              <w:noProof/>
                            </w:rPr>
                            <w:t>[26]</w:t>
                          </w:r>
                          <w:r>
                            <w:fldChar w:fldCharType="end"/>
                          </w:r>
                        </w:sdtContent>
                      </w:sdt>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53304741" wp14:editId="150F41E5">
                <wp:simplePos x="0" y="0"/>
                <wp:positionH relativeFrom="column">
                  <wp:posOffset>1270</wp:posOffset>
                </wp:positionH>
                <wp:positionV relativeFrom="paragraph">
                  <wp:posOffset>0</wp:posOffset>
                </wp:positionV>
                <wp:extent cx="5323840" cy="1899285"/>
                <wp:effectExtent l="0" t="0" r="0" b="5715"/>
                <wp:wrapSquare wrapText="bothSides"/>
                <wp:docPr id="4" name="Group 4"/>
                <wp:cNvGraphicFramePr/>
                <a:graphic xmlns:a="http://schemas.openxmlformats.org/drawingml/2006/main">
                  <a:graphicData uri="http://schemas.microsoft.com/office/word/2010/wordprocessingGroup">
                    <wpg:wgp>
                      <wpg:cNvGrpSpPr/>
                      <wpg:grpSpPr>
                        <a:xfrm>
                          <a:off x="0" y="0"/>
                          <a:ext cx="5323840" cy="1899285"/>
                          <a:chOff x="0" y="0"/>
                          <a:chExt cx="5323840" cy="1899285"/>
                        </a:xfrm>
                      </wpg:grpSpPr>
                      <pic:pic xmlns:pic="http://schemas.openxmlformats.org/drawingml/2006/picture">
                        <pic:nvPicPr>
                          <pic:cNvPr id="1" name="Picture 1" descr="http://www.psych.utoronto.ca/users/reingold/courses/ai/cache/neural1.gi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899285"/>
                          </a:xfrm>
                          <a:prstGeom prst="rect">
                            <a:avLst/>
                          </a:prstGeom>
                          <a:noFill/>
                          <a:ln>
                            <a:noFill/>
                          </a:ln>
                        </pic:spPr>
                      </pic:pic>
                      <pic:pic xmlns:pic="http://schemas.openxmlformats.org/drawingml/2006/picture">
                        <pic:nvPicPr>
                          <pic:cNvPr id="2" name="Picture 2" descr="neural2.gif (474Ã30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804160" y="144780"/>
                            <a:ext cx="2519680" cy="1605915"/>
                          </a:xfrm>
                          <a:prstGeom prst="rect">
                            <a:avLst/>
                          </a:prstGeom>
                          <a:noFill/>
                          <a:ln>
                            <a:noFill/>
                          </a:ln>
                        </pic:spPr>
                      </pic:pic>
                    </wpg:wgp>
                  </a:graphicData>
                </a:graphic>
              </wp:anchor>
            </w:drawing>
          </mc:Choice>
          <mc:Fallback>
            <w:pict>
              <v:group w14:anchorId="282A93AE" id="Group 4" o:spid="_x0000_s1026" style="position:absolute;margin-left:.1pt;margin-top:0;width:419.2pt;height:149.55pt;z-index:251658240" coordsize="53238,1899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psych.utoronto.ca/users/reingold/courses/ai/cache/neural1.gif" style="position:absolute;width:25196;height:1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">
                  <v:imagedata r:id="rId14" o:title="neural1"/>
                </v:shape>
                <v:shape id="Picture 2" o:spid="_x0000_s1028" type="#_x0000_t75" alt="neural2.gif (474Ã302)" style="position:absolute;left:28041;top:1447;width:25197;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">
                  <v:imagedata r:id="rId15" o:title="neural2"/>
                </v:shape>
                <w10:wrap type="square"/>
              </v:group>
            </w:pict>
          </mc:Fallback>
        </mc:AlternateContent>
      </w:r>
      <w:r w:rsidRPr="00530231">
        <w:t xml:space="preserve"> </w:t>
      </w:r>
    </w:p>
    <w:p w14:paraId="29EA6D21" w14:textId="7B4CFE2E" w:rsidR="00E22433" w:rsidRDefault="008240FE" w:rsidP="00FF41AF">
      <w:r>
        <w:t xml:space="preserve">In an ANN, neurons are divided in </w:t>
      </w:r>
      <w:proofErr w:type="gramStart"/>
      <w:r>
        <w:t>a number of</w:t>
      </w:r>
      <w:proofErr w:type="gramEnd"/>
      <w:r>
        <w:t xml:space="preserve"> layers, namely the input layer, output layer and one or more hidden layers. In any one of th</w:t>
      </w:r>
      <w:r w:rsidR="00C14E9A">
        <w:t>ese</w:t>
      </w:r>
      <w:r>
        <w:t xml:space="preserve"> layers, each neuron is connected to every other neuron in the successive layer, if any, and receives inputs from every neuron in the previous layer</w:t>
      </w:r>
      <w:r w:rsidR="00DC1D76">
        <w:t xml:space="preserve">, making the structure fully-connected. </w:t>
      </w:r>
      <w:r w:rsidR="00EA0410">
        <w:t>The input layer fo</w:t>
      </w:r>
      <w:r w:rsidR="004B0B41">
        <w:t>r</w:t>
      </w:r>
      <w:r w:rsidR="00EA0410">
        <w:t xml:space="preserve"> the neural network represents the number of dimensions in the data, whereas the output layer consists of the number of classes in which an input can be </w:t>
      </w:r>
      <w:r w:rsidR="00E22433">
        <w:t>assigned to</w:t>
      </w:r>
      <w:r w:rsidR="00EA0410">
        <w:t xml:space="preserve">. </w:t>
      </w:r>
      <w:r w:rsidR="00163693">
        <w:t xml:space="preserve">The number of dimensions in the input are fed into the network </w:t>
      </w:r>
      <w:r w:rsidR="00EA0410">
        <w:t xml:space="preserve">one by one </w:t>
      </w:r>
      <w:r w:rsidR="00163693">
        <w:t>as</w:t>
      </w:r>
      <w:r w:rsidR="00EA0410">
        <w:t xml:space="preserve"> a normalised weighted value to each of the input layer neurons. Each of the input neurons performs the weighted sum which passes through the activation function and produces an output, which is propagated into the next layer. The output propagates forward in the network in the same way until reaching the output layer, where each neuron outputs a normalised value corresponding to the probability of the given input being classified into that class. </w:t>
      </w:r>
    </w:p>
    <w:p w14:paraId="094DF006" w14:textId="39C69035" w:rsidR="00FF41AF" w:rsidRDefault="006B59DB" w:rsidP="00FF41AF">
      <w:r>
        <w:t>ANNs can be designed to follow supervised learning and unsupervised learning, based solely on the data being fed and how the weights are adjusted to reach a local minimum</w:t>
      </w:r>
      <w:r w:rsidR="00E22433">
        <w:t>, however the most common structure for an ANN used as a classifier is using supervised learning to train the network and backpropagation to adjust the weights after every training iteration.</w:t>
      </w:r>
    </w:p>
    <w:p w14:paraId="11970D62" w14:textId="124B5AFB" w:rsidR="000952A8" w:rsidRDefault="000952A8" w:rsidP="00FF41AF">
      <w:r>
        <w:lastRenderedPageBreak/>
        <w:t xml:space="preserve">One of the major advantages of neural networks over other systems is their ability to infer results based on input-output relationships and other underlying rules in the data.  </w:t>
      </w:r>
      <w:r w:rsidR="004B478E">
        <w:t xml:space="preserve">Even though the network requires a significant amount of training thus requiring large processing times especially for larger structures, the structure </w:t>
      </w:r>
      <w:r w:rsidR="00A2232F">
        <w:t>allows</w:t>
      </w:r>
      <w:r w:rsidR="004B478E">
        <w:t xml:space="preserve"> for information to be processed in a highly parallel way, thus speeding this process. Given that the network is designed to learn patterns in the data, the same structure can be reused for other purposes</w:t>
      </w:r>
      <w:r w:rsidR="00583AEB">
        <w:t xml:space="preserve"> without having to alter the structure of the network within itself. </w:t>
      </w:r>
      <w:r w:rsidR="004B478E">
        <w:t xml:space="preserve">   </w:t>
      </w:r>
    </w:p>
    <w:p w14:paraId="502D51DD" w14:textId="41D4B2B0" w:rsidR="00FF41AF" w:rsidRPr="00FF41AF" w:rsidRDefault="00FF41AF" w:rsidP="00FF41AF"/>
    <w:p w14:paraId="3D9996E4" w14:textId="68C699A8" w:rsidR="00C12DD6" w:rsidRDefault="00C12DD6" w:rsidP="0002196C">
      <w:pPr>
        <w:pStyle w:val="Heading3"/>
      </w:pPr>
      <w:bookmarkStart w:id="21" w:name="_Toc513029231"/>
      <w:r>
        <w:t>Previously developed systems</w:t>
      </w:r>
      <w:bookmarkEnd w:id="21"/>
    </w:p>
    <w:p w14:paraId="268FABBA" w14:textId="77B04893" w:rsidR="00A3332F" w:rsidRDefault="00A2232F" w:rsidP="0002196C">
      <w:r>
        <w:t xml:space="preserve">The task of developing an automated classification system for brain haemorrhage in CT and MR images is no new topic in CAD systems. There have been many attempts in the development of a reliable, robust system that can cater for such a need. While for MR images this was quite successful, the research in CT images still has room for improvements. Considering what was done previously in the area, one can see that there have been several attempts to address the research area, using different algorithms. </w:t>
      </w:r>
      <w:r w:rsidR="007279D6">
        <w:t>T</w:t>
      </w:r>
      <w:r w:rsidR="001701D1">
        <w:t xml:space="preserve">he two most common classifiers used in Brain CT scan classification are the K-Nearest Neighbour Classifier and the Artificial Neural Network. </w:t>
      </w:r>
      <w:proofErr w:type="spellStart"/>
      <w:r w:rsidR="00140F10">
        <w:t>Shahangian</w:t>
      </w:r>
      <w:proofErr w:type="spellEnd"/>
      <w:r w:rsidR="00140F10">
        <w:t xml:space="preserve"> </w:t>
      </w:r>
      <w:r w:rsidR="00140F10" w:rsidRPr="00CD0070">
        <w:rPr>
          <w:i/>
        </w:rPr>
        <w:t>et.al.</w:t>
      </w:r>
      <w:r w:rsidR="00140F10">
        <w:t xml:space="preserve"> </w:t>
      </w:r>
      <w:sdt>
        <w:sdtPr>
          <w:id w:val="18292243"/>
          <w:citation/>
        </w:sdtPr>
        <w:sdtContent>
          <w:r w:rsidR="00140F10">
            <w:fldChar w:fldCharType="begin"/>
          </w:r>
          <w:r w:rsidR="00D71900">
            <w:instrText xml:space="preserve">CITATION Bah13 \l 2057 </w:instrText>
          </w:r>
          <w:r w:rsidR="00140F10">
            <w:fldChar w:fldCharType="separate"/>
          </w:r>
          <w:r w:rsidR="00032CAE" w:rsidRPr="00032CAE">
            <w:rPr>
              <w:noProof/>
            </w:rPr>
            <w:t>[27]</w:t>
          </w:r>
          <w:r w:rsidR="00140F10">
            <w:fldChar w:fldCharType="end"/>
          </w:r>
        </w:sdtContent>
      </w:sdt>
      <w:r w:rsidR="00140F10">
        <w:t xml:space="preserve"> compared the accuracy of KNN and ANN algorithms for classification and found that using a multilayer perceptron (MLP) neural network with </w:t>
      </w:r>
      <w:r w:rsidR="00403028">
        <w:t xml:space="preserve">14 input nodes representing the 14 features extracted from the CT image, </w:t>
      </w:r>
      <w:r w:rsidR="00140F10">
        <w:t xml:space="preserve">12 hidden-layer neurons and 3 output neurons gave much better results when compared to using the KNN algorithm. </w:t>
      </w:r>
      <w:r w:rsidR="00403028">
        <w:t xml:space="preserve">An improvement on the obtained result was observed by applying a genetic algorithm (GA) to the input features to select the best features to be used for classification. This yielded an improvement for both the KNN and ANN classifiers. </w:t>
      </w:r>
      <w:r w:rsidR="00A3332F">
        <w:t>When testing the classifiers, the image set consisted of EDH, SDH and ICH bleeds mixed with normal images. 50% if the image set was used as the training set for the KNN classifier and the other 50% was used for testing, whereas the dataset distribution for the ANN structure was 70% for training and 30% for testing the system.</w:t>
      </w:r>
    </w:p>
    <w:p w14:paraId="4A01078E" w14:textId="243322EF" w:rsidR="001701D1" w:rsidRDefault="00243ED5" w:rsidP="0002196C">
      <w:r>
        <w:t xml:space="preserve">In another study, Sharma </w:t>
      </w:r>
      <w:r w:rsidRPr="00CD0070">
        <w:rPr>
          <w:i/>
        </w:rPr>
        <w:t>et.al.</w:t>
      </w:r>
      <w:r>
        <w:t xml:space="preserve"> </w:t>
      </w:r>
      <w:sdt>
        <w:sdtPr>
          <w:id w:val="1228797973"/>
          <w:citation/>
        </w:sdtPr>
        <w:sdtContent>
          <w:r w:rsidR="00A3332F">
            <w:fldChar w:fldCharType="begin"/>
          </w:r>
          <w:r w:rsidR="00D71900">
            <w:instrText xml:space="preserve">CITATION Sha14 \l 2057 </w:instrText>
          </w:r>
          <w:r w:rsidR="00A3332F">
            <w:fldChar w:fldCharType="separate"/>
          </w:r>
          <w:r w:rsidR="00032CAE" w:rsidRPr="00032CAE">
            <w:rPr>
              <w:noProof/>
            </w:rPr>
            <w:t>[3]</w:t>
          </w:r>
          <w:r w:rsidR="00A3332F">
            <w:fldChar w:fldCharType="end"/>
          </w:r>
        </w:sdtContent>
      </w:sdt>
      <w:r w:rsidR="00A3332F">
        <w:t xml:space="preserve"> created an ANN structure with 16 features fed as inputs, 30 neurons in the hidden layer and 3 outputs, classifying EDH, SDH and ICH. </w:t>
      </w:r>
      <w:r w:rsidR="00D461BF">
        <w:t xml:space="preserve">Their study used 100 brain CT images, with haemorrhage present in all images. 70% of </w:t>
      </w:r>
      <w:r w:rsidR="00D461BF">
        <w:lastRenderedPageBreak/>
        <w:t>the dataset was used to train the network and the remaining 30% were used to test the system.</w:t>
      </w:r>
    </w:p>
    <w:p w14:paraId="5FE0CAA3" w14:textId="3258F9A0" w:rsidR="005E3768" w:rsidRDefault="005E3768" w:rsidP="0002196C">
      <w:r>
        <w:t xml:space="preserve">In a third study carried out by </w:t>
      </w:r>
      <w:proofErr w:type="spellStart"/>
      <w:r>
        <w:t>Balasooriya</w:t>
      </w:r>
      <w:proofErr w:type="spellEnd"/>
      <w:r>
        <w:t xml:space="preserve"> </w:t>
      </w:r>
      <w:r w:rsidRPr="00CD0070">
        <w:rPr>
          <w:i/>
        </w:rPr>
        <w:t>et.al</w:t>
      </w:r>
      <w:r>
        <w:t xml:space="preserve"> </w:t>
      </w:r>
      <w:sdt>
        <w:sdtPr>
          <w:id w:val="-1595239173"/>
          <w:citation/>
        </w:sdtPr>
        <w:sdtContent>
          <w:r>
            <w:fldChar w:fldCharType="begin"/>
          </w:r>
          <w:r>
            <w:instrText xml:space="preserve"> CITATION Per12 \l 2057 </w:instrText>
          </w:r>
          <w:r>
            <w:fldChar w:fldCharType="separate"/>
          </w:r>
          <w:r w:rsidR="00032CAE" w:rsidRPr="00032CAE">
            <w:rPr>
              <w:noProof/>
            </w:rPr>
            <w:t>[28]</w:t>
          </w:r>
          <w:r>
            <w:fldChar w:fldCharType="end"/>
          </w:r>
        </w:sdtContent>
      </w:sdt>
      <w:r>
        <w:t xml:space="preserve">, an ANN structure was designed and tested. The number of input features were 3 – the number of closed-contour objects detected; 1 if SDH since the skull and brain are ‘attached’ or 2 if ICH since it is separate from the </w:t>
      </w:r>
      <w:r w:rsidR="00854D5A">
        <w:t>skull;</w:t>
      </w:r>
      <w:r w:rsidR="00724D7E">
        <w:t xml:space="preserve"> the area of the first closed contour typically the brain itself, and the area of the second closed contour if applicable. For this study, the </w:t>
      </w:r>
      <w:r w:rsidR="0098084E">
        <w:t xml:space="preserve">number of </w:t>
      </w:r>
      <w:r w:rsidR="00D57D57">
        <w:t xml:space="preserve">hidden-layer neurons was varied and it was determined by the author that 15 neurons </w:t>
      </w:r>
      <w:proofErr w:type="gramStart"/>
      <w:r w:rsidR="00D57D57">
        <w:t>was</w:t>
      </w:r>
      <w:proofErr w:type="gramEnd"/>
      <w:r w:rsidR="00D57D57">
        <w:t xml:space="preserve"> the best option. The number of samples available for this implementation were 50, where 80% were used for training and 20% for testing. </w:t>
      </w:r>
      <w:r w:rsidR="0047375D">
        <w:t xml:space="preserve"> In the table below, one can see the observed accuracy levels for each of the cases mentioned above. </w:t>
      </w:r>
    </w:p>
    <w:tbl>
      <w:tblPr>
        <w:tblStyle w:val="TableGrid"/>
        <w:tblW w:w="0" w:type="auto"/>
        <w:tblLook w:val="04A0" w:firstRow="1" w:lastRow="0" w:firstColumn="1" w:lastColumn="0" w:noHBand="0" w:noVBand="1"/>
      </w:tblPr>
      <w:tblGrid>
        <w:gridCol w:w="1375"/>
        <w:gridCol w:w="1313"/>
        <w:gridCol w:w="1178"/>
        <w:gridCol w:w="1350"/>
        <w:gridCol w:w="1072"/>
        <w:gridCol w:w="936"/>
        <w:gridCol w:w="1136"/>
      </w:tblGrid>
      <w:tr w:rsidR="002920A0" w14:paraId="0DCEF2EA" w14:textId="77777777" w:rsidTr="00FD46D0">
        <w:tc>
          <w:tcPr>
            <w:tcW w:w="1375" w:type="dxa"/>
            <w:tcBorders>
              <w:top w:val="single" w:sz="8" w:space="0" w:color="auto"/>
              <w:left w:val="single" w:sz="12" w:space="0" w:color="auto"/>
              <w:bottom w:val="single" w:sz="8" w:space="0" w:color="auto"/>
            </w:tcBorders>
          </w:tcPr>
          <w:p w14:paraId="28636C21" w14:textId="2484C57F" w:rsidR="00687311" w:rsidRDefault="00687311" w:rsidP="0002196C">
            <w:r>
              <w:t>Author</w:t>
            </w:r>
          </w:p>
        </w:tc>
        <w:tc>
          <w:tcPr>
            <w:tcW w:w="1323" w:type="dxa"/>
            <w:tcBorders>
              <w:top w:val="single" w:sz="8" w:space="0" w:color="auto"/>
              <w:bottom w:val="single" w:sz="8" w:space="0" w:color="auto"/>
            </w:tcBorders>
          </w:tcPr>
          <w:p w14:paraId="0937F181" w14:textId="199F14E9" w:rsidR="00687311" w:rsidRDefault="00687311" w:rsidP="0002196C">
            <w:r>
              <w:t>Classifier type</w:t>
            </w:r>
          </w:p>
        </w:tc>
        <w:tc>
          <w:tcPr>
            <w:tcW w:w="1186" w:type="dxa"/>
            <w:tcBorders>
              <w:top w:val="single" w:sz="8" w:space="0" w:color="auto"/>
              <w:bottom w:val="single" w:sz="8" w:space="0" w:color="auto"/>
            </w:tcBorders>
          </w:tcPr>
          <w:p w14:paraId="1CEBD7F6" w14:textId="23714BA8" w:rsidR="00687311" w:rsidRDefault="00687311" w:rsidP="00687311">
            <w:pPr>
              <w:jc w:val="left"/>
            </w:pPr>
            <w:r>
              <w:t>Hidden layer Neurons</w:t>
            </w:r>
          </w:p>
        </w:tc>
        <w:tc>
          <w:tcPr>
            <w:tcW w:w="1350" w:type="dxa"/>
            <w:tcBorders>
              <w:top w:val="single" w:sz="8" w:space="0" w:color="auto"/>
              <w:bottom w:val="single" w:sz="8" w:space="0" w:color="auto"/>
            </w:tcBorders>
          </w:tcPr>
          <w:p w14:paraId="5FF40F66" w14:textId="7ED9E81B" w:rsidR="00687311" w:rsidRDefault="00687311" w:rsidP="0002196C">
            <w:r>
              <w:t>Total cases</w:t>
            </w:r>
          </w:p>
        </w:tc>
        <w:tc>
          <w:tcPr>
            <w:tcW w:w="1074" w:type="dxa"/>
            <w:tcBorders>
              <w:top w:val="single" w:sz="8" w:space="0" w:color="auto"/>
              <w:bottom w:val="single" w:sz="8" w:space="0" w:color="auto"/>
            </w:tcBorders>
          </w:tcPr>
          <w:p w14:paraId="7D10D398" w14:textId="3A787CA5" w:rsidR="00687311" w:rsidRDefault="00687311" w:rsidP="0002196C">
            <w:r>
              <w:t>Training set</w:t>
            </w:r>
          </w:p>
        </w:tc>
        <w:tc>
          <w:tcPr>
            <w:tcW w:w="936" w:type="dxa"/>
            <w:tcBorders>
              <w:top w:val="single" w:sz="8" w:space="0" w:color="auto"/>
              <w:bottom w:val="single" w:sz="8" w:space="0" w:color="auto"/>
            </w:tcBorders>
          </w:tcPr>
          <w:p w14:paraId="77289960" w14:textId="1C4900C5" w:rsidR="00687311" w:rsidRDefault="00687311" w:rsidP="0002196C">
            <w:r>
              <w:t>Testing set</w:t>
            </w:r>
          </w:p>
        </w:tc>
        <w:tc>
          <w:tcPr>
            <w:tcW w:w="1136" w:type="dxa"/>
            <w:tcBorders>
              <w:top w:val="single" w:sz="8" w:space="0" w:color="auto"/>
              <w:bottom w:val="single" w:sz="8" w:space="0" w:color="auto"/>
              <w:right w:val="single" w:sz="12" w:space="0" w:color="auto"/>
            </w:tcBorders>
          </w:tcPr>
          <w:p w14:paraId="4238883A" w14:textId="31C3818C" w:rsidR="00687311" w:rsidRDefault="00687311" w:rsidP="0002196C">
            <w:r>
              <w:t>Accuracy</w:t>
            </w:r>
          </w:p>
        </w:tc>
      </w:tr>
      <w:tr w:rsidR="002920A0" w14:paraId="53A45DEB" w14:textId="77777777" w:rsidTr="00FD46D0">
        <w:tc>
          <w:tcPr>
            <w:tcW w:w="1375" w:type="dxa"/>
            <w:tcBorders>
              <w:top w:val="single" w:sz="8" w:space="0" w:color="auto"/>
              <w:left w:val="single" w:sz="12" w:space="0" w:color="auto"/>
            </w:tcBorders>
          </w:tcPr>
          <w:p w14:paraId="5749A651" w14:textId="12D9B36B" w:rsidR="00687311" w:rsidRDefault="00687311" w:rsidP="0002196C">
            <w:proofErr w:type="spellStart"/>
            <w:r>
              <w:t>Shahangian</w:t>
            </w:r>
            <w:proofErr w:type="spellEnd"/>
            <w:sdt>
              <w:sdtPr>
                <w:id w:val="473956664"/>
                <w:citation/>
              </w:sdtPr>
              <w:sdtContent>
                <w:r>
                  <w:fldChar w:fldCharType="begin"/>
                </w:r>
                <w:r w:rsidR="00D71900">
                  <w:instrText xml:space="preserve">CITATION Bah13 \l 2057 </w:instrText>
                </w:r>
                <w:r>
                  <w:fldChar w:fldCharType="separate"/>
                </w:r>
                <w:r w:rsidR="00032CAE">
                  <w:rPr>
                    <w:noProof/>
                  </w:rPr>
                  <w:t xml:space="preserve"> </w:t>
                </w:r>
                <w:r w:rsidR="00032CAE" w:rsidRPr="00032CAE">
                  <w:rPr>
                    <w:noProof/>
                  </w:rPr>
                  <w:t>[27]</w:t>
                </w:r>
                <w:r>
                  <w:fldChar w:fldCharType="end"/>
                </w:r>
              </w:sdtContent>
            </w:sdt>
            <w:r>
              <w:t xml:space="preserve"> </w:t>
            </w:r>
          </w:p>
        </w:tc>
        <w:tc>
          <w:tcPr>
            <w:tcW w:w="1323" w:type="dxa"/>
            <w:tcBorders>
              <w:top w:val="single" w:sz="8" w:space="0" w:color="auto"/>
            </w:tcBorders>
          </w:tcPr>
          <w:p w14:paraId="3F7E4AD1" w14:textId="1C1EDA01" w:rsidR="00687311" w:rsidRDefault="00687311" w:rsidP="0002196C">
            <w:r>
              <w:t>KNN without GA</w:t>
            </w:r>
          </w:p>
        </w:tc>
        <w:tc>
          <w:tcPr>
            <w:tcW w:w="1186" w:type="dxa"/>
            <w:tcBorders>
              <w:top w:val="single" w:sz="8" w:space="0" w:color="auto"/>
            </w:tcBorders>
          </w:tcPr>
          <w:p w14:paraId="1308140F" w14:textId="68FF91BC" w:rsidR="00687311" w:rsidRDefault="00687311" w:rsidP="0002196C">
            <w:r>
              <w:t>N/A</w:t>
            </w:r>
          </w:p>
        </w:tc>
        <w:tc>
          <w:tcPr>
            <w:tcW w:w="1350" w:type="dxa"/>
            <w:tcBorders>
              <w:top w:val="single" w:sz="8" w:space="0" w:color="auto"/>
            </w:tcBorders>
          </w:tcPr>
          <w:p w14:paraId="59E0EFF2" w14:textId="69AEFBAE" w:rsidR="00687311" w:rsidRDefault="00687311" w:rsidP="0002196C">
            <w:r>
              <w:t>No information</w:t>
            </w:r>
          </w:p>
        </w:tc>
        <w:tc>
          <w:tcPr>
            <w:tcW w:w="1074" w:type="dxa"/>
            <w:tcBorders>
              <w:top w:val="single" w:sz="8" w:space="0" w:color="auto"/>
            </w:tcBorders>
          </w:tcPr>
          <w:p w14:paraId="52FBE776" w14:textId="18F3DAF2" w:rsidR="00687311" w:rsidRDefault="00687311" w:rsidP="0002196C">
            <w:r>
              <w:t>50%</w:t>
            </w:r>
          </w:p>
        </w:tc>
        <w:tc>
          <w:tcPr>
            <w:tcW w:w="936" w:type="dxa"/>
            <w:tcBorders>
              <w:top w:val="single" w:sz="8" w:space="0" w:color="auto"/>
            </w:tcBorders>
          </w:tcPr>
          <w:p w14:paraId="34AC3BE0" w14:textId="43956AD8" w:rsidR="00687311" w:rsidRDefault="00687311" w:rsidP="0002196C">
            <w:r>
              <w:t>50%</w:t>
            </w:r>
          </w:p>
        </w:tc>
        <w:tc>
          <w:tcPr>
            <w:tcW w:w="1136" w:type="dxa"/>
            <w:tcBorders>
              <w:top w:val="single" w:sz="8" w:space="0" w:color="auto"/>
              <w:right w:val="single" w:sz="12" w:space="0" w:color="auto"/>
            </w:tcBorders>
          </w:tcPr>
          <w:p w14:paraId="6B090226" w14:textId="146F2554" w:rsidR="00687311" w:rsidRDefault="00C4023C" w:rsidP="0002196C">
            <w:r>
              <w:t>53.33%</w:t>
            </w:r>
          </w:p>
        </w:tc>
      </w:tr>
      <w:tr w:rsidR="002920A0" w14:paraId="67737129" w14:textId="77777777" w:rsidTr="00FD46D0">
        <w:tc>
          <w:tcPr>
            <w:tcW w:w="1375" w:type="dxa"/>
            <w:tcBorders>
              <w:left w:val="single" w:sz="12" w:space="0" w:color="auto"/>
            </w:tcBorders>
          </w:tcPr>
          <w:p w14:paraId="63B3F2C9" w14:textId="383B8A95" w:rsidR="00687311" w:rsidRDefault="00687311" w:rsidP="0002196C">
            <w:proofErr w:type="spellStart"/>
            <w:r>
              <w:t>Shahangian</w:t>
            </w:r>
            <w:proofErr w:type="spellEnd"/>
            <w:sdt>
              <w:sdtPr>
                <w:id w:val="1555891809"/>
                <w:citation/>
              </w:sdtPr>
              <w:sdtContent>
                <w:r>
                  <w:fldChar w:fldCharType="begin"/>
                </w:r>
                <w:r w:rsidR="00D71900">
                  <w:instrText xml:space="preserve">CITATION Bah13 \l 2057 </w:instrText>
                </w:r>
                <w:r>
                  <w:fldChar w:fldCharType="separate"/>
                </w:r>
                <w:r w:rsidR="00032CAE">
                  <w:rPr>
                    <w:noProof/>
                  </w:rPr>
                  <w:t xml:space="preserve"> </w:t>
                </w:r>
                <w:r w:rsidR="00032CAE" w:rsidRPr="00032CAE">
                  <w:rPr>
                    <w:noProof/>
                  </w:rPr>
                  <w:t>[27]</w:t>
                </w:r>
                <w:r>
                  <w:fldChar w:fldCharType="end"/>
                </w:r>
              </w:sdtContent>
            </w:sdt>
          </w:p>
        </w:tc>
        <w:tc>
          <w:tcPr>
            <w:tcW w:w="1323" w:type="dxa"/>
          </w:tcPr>
          <w:p w14:paraId="0975F0E0" w14:textId="2263E762" w:rsidR="00687311" w:rsidRDefault="00687311" w:rsidP="0002196C">
            <w:r>
              <w:t>KNN with GA</w:t>
            </w:r>
          </w:p>
        </w:tc>
        <w:tc>
          <w:tcPr>
            <w:tcW w:w="1186" w:type="dxa"/>
          </w:tcPr>
          <w:p w14:paraId="7C0D6F1C" w14:textId="65328035" w:rsidR="00687311" w:rsidRDefault="00687311" w:rsidP="0002196C">
            <w:r>
              <w:t>N/A</w:t>
            </w:r>
          </w:p>
        </w:tc>
        <w:tc>
          <w:tcPr>
            <w:tcW w:w="1350" w:type="dxa"/>
          </w:tcPr>
          <w:p w14:paraId="3BED504D" w14:textId="5D99E23A" w:rsidR="00687311" w:rsidRDefault="00687311" w:rsidP="0002196C">
            <w:r>
              <w:t>No information</w:t>
            </w:r>
          </w:p>
        </w:tc>
        <w:tc>
          <w:tcPr>
            <w:tcW w:w="1074" w:type="dxa"/>
          </w:tcPr>
          <w:p w14:paraId="795DC5EE" w14:textId="6D3567CF" w:rsidR="00687311" w:rsidRDefault="00687311" w:rsidP="0002196C">
            <w:r>
              <w:t>50%</w:t>
            </w:r>
          </w:p>
        </w:tc>
        <w:tc>
          <w:tcPr>
            <w:tcW w:w="936" w:type="dxa"/>
          </w:tcPr>
          <w:p w14:paraId="676C3857" w14:textId="0757C338" w:rsidR="00687311" w:rsidRDefault="00687311" w:rsidP="0002196C">
            <w:r>
              <w:t>50%</w:t>
            </w:r>
          </w:p>
        </w:tc>
        <w:tc>
          <w:tcPr>
            <w:tcW w:w="1136" w:type="dxa"/>
            <w:tcBorders>
              <w:right w:val="single" w:sz="12" w:space="0" w:color="auto"/>
            </w:tcBorders>
          </w:tcPr>
          <w:p w14:paraId="0CA66B6A" w14:textId="362A1E69" w:rsidR="00687311" w:rsidRDefault="00C4023C" w:rsidP="0002196C">
            <w:r>
              <w:t>60%</w:t>
            </w:r>
          </w:p>
        </w:tc>
      </w:tr>
      <w:tr w:rsidR="002920A0" w14:paraId="751D4C9C" w14:textId="77777777" w:rsidTr="00FD46D0">
        <w:tc>
          <w:tcPr>
            <w:tcW w:w="1375" w:type="dxa"/>
            <w:tcBorders>
              <w:left w:val="single" w:sz="12" w:space="0" w:color="auto"/>
            </w:tcBorders>
          </w:tcPr>
          <w:p w14:paraId="52C91FD0" w14:textId="6AD318C0" w:rsidR="00687311" w:rsidRDefault="00687311" w:rsidP="0002196C">
            <w:proofErr w:type="spellStart"/>
            <w:r>
              <w:t>Shahangian</w:t>
            </w:r>
            <w:proofErr w:type="spellEnd"/>
            <w:sdt>
              <w:sdtPr>
                <w:id w:val="921143352"/>
                <w:citation/>
              </w:sdtPr>
              <w:sdtContent>
                <w:r>
                  <w:fldChar w:fldCharType="begin"/>
                </w:r>
                <w:r w:rsidR="00D71900">
                  <w:instrText xml:space="preserve">CITATION Bah13 \l 2057 </w:instrText>
                </w:r>
                <w:r>
                  <w:fldChar w:fldCharType="separate"/>
                </w:r>
                <w:r w:rsidR="00032CAE">
                  <w:rPr>
                    <w:noProof/>
                  </w:rPr>
                  <w:t xml:space="preserve"> </w:t>
                </w:r>
                <w:r w:rsidR="00032CAE" w:rsidRPr="00032CAE">
                  <w:rPr>
                    <w:noProof/>
                  </w:rPr>
                  <w:t>[27]</w:t>
                </w:r>
                <w:r>
                  <w:fldChar w:fldCharType="end"/>
                </w:r>
              </w:sdtContent>
            </w:sdt>
          </w:p>
        </w:tc>
        <w:tc>
          <w:tcPr>
            <w:tcW w:w="1323" w:type="dxa"/>
          </w:tcPr>
          <w:p w14:paraId="08D65A50" w14:textId="2BA92B8E" w:rsidR="00687311" w:rsidRDefault="00687311" w:rsidP="0002196C">
            <w:r>
              <w:t>ANN without GA</w:t>
            </w:r>
          </w:p>
        </w:tc>
        <w:tc>
          <w:tcPr>
            <w:tcW w:w="1186" w:type="dxa"/>
          </w:tcPr>
          <w:p w14:paraId="20F7BD9B" w14:textId="6E25E00E" w:rsidR="00687311" w:rsidRDefault="00687311" w:rsidP="0002196C">
            <w:r>
              <w:t>12</w:t>
            </w:r>
          </w:p>
        </w:tc>
        <w:tc>
          <w:tcPr>
            <w:tcW w:w="1350" w:type="dxa"/>
          </w:tcPr>
          <w:p w14:paraId="0038259B" w14:textId="7388A07C" w:rsidR="00687311" w:rsidRDefault="00687311" w:rsidP="0002196C">
            <w:r>
              <w:t>No information</w:t>
            </w:r>
          </w:p>
        </w:tc>
        <w:tc>
          <w:tcPr>
            <w:tcW w:w="1074" w:type="dxa"/>
          </w:tcPr>
          <w:p w14:paraId="32FBB322" w14:textId="7CE23E0E" w:rsidR="00687311" w:rsidRDefault="00C4023C" w:rsidP="0002196C">
            <w:r>
              <w:t>70%</w:t>
            </w:r>
          </w:p>
        </w:tc>
        <w:tc>
          <w:tcPr>
            <w:tcW w:w="936" w:type="dxa"/>
          </w:tcPr>
          <w:p w14:paraId="2DFD0546" w14:textId="0A99024F" w:rsidR="00687311" w:rsidRDefault="00C4023C" w:rsidP="0002196C">
            <w:r>
              <w:t>30%</w:t>
            </w:r>
          </w:p>
        </w:tc>
        <w:tc>
          <w:tcPr>
            <w:tcW w:w="1136" w:type="dxa"/>
            <w:tcBorders>
              <w:right w:val="single" w:sz="12" w:space="0" w:color="auto"/>
            </w:tcBorders>
          </w:tcPr>
          <w:p w14:paraId="22536A2F" w14:textId="779323C5" w:rsidR="00687311" w:rsidRDefault="00C4023C" w:rsidP="0002196C">
            <w:r>
              <w:t>86.7%</w:t>
            </w:r>
          </w:p>
        </w:tc>
      </w:tr>
      <w:tr w:rsidR="002920A0" w14:paraId="2BBCA6C0" w14:textId="77777777" w:rsidTr="00FD46D0">
        <w:tc>
          <w:tcPr>
            <w:tcW w:w="1375" w:type="dxa"/>
            <w:tcBorders>
              <w:left w:val="single" w:sz="12" w:space="0" w:color="auto"/>
            </w:tcBorders>
          </w:tcPr>
          <w:p w14:paraId="0010FE14" w14:textId="044B5E9D" w:rsidR="00687311" w:rsidRDefault="00687311" w:rsidP="0002196C">
            <w:proofErr w:type="spellStart"/>
            <w:r>
              <w:t>Shahangian</w:t>
            </w:r>
            <w:proofErr w:type="spellEnd"/>
            <w:sdt>
              <w:sdtPr>
                <w:id w:val="-777248597"/>
                <w:citation/>
              </w:sdtPr>
              <w:sdtContent>
                <w:r>
                  <w:fldChar w:fldCharType="begin"/>
                </w:r>
                <w:r w:rsidR="00D71900">
                  <w:instrText xml:space="preserve">CITATION Bah13 \l 2057 </w:instrText>
                </w:r>
                <w:r>
                  <w:fldChar w:fldCharType="separate"/>
                </w:r>
                <w:r w:rsidR="00032CAE">
                  <w:rPr>
                    <w:noProof/>
                  </w:rPr>
                  <w:t xml:space="preserve"> </w:t>
                </w:r>
                <w:r w:rsidR="00032CAE" w:rsidRPr="00032CAE">
                  <w:rPr>
                    <w:noProof/>
                  </w:rPr>
                  <w:t>[27]</w:t>
                </w:r>
                <w:r>
                  <w:fldChar w:fldCharType="end"/>
                </w:r>
              </w:sdtContent>
            </w:sdt>
          </w:p>
        </w:tc>
        <w:tc>
          <w:tcPr>
            <w:tcW w:w="1323" w:type="dxa"/>
          </w:tcPr>
          <w:p w14:paraId="26EFED0E" w14:textId="1548B62F" w:rsidR="00687311" w:rsidRDefault="00687311" w:rsidP="0002196C">
            <w:r>
              <w:t>A</w:t>
            </w:r>
            <w:r w:rsidR="002920A0">
              <w:t>NN</w:t>
            </w:r>
            <w:r>
              <w:t xml:space="preserve"> with GA</w:t>
            </w:r>
          </w:p>
        </w:tc>
        <w:tc>
          <w:tcPr>
            <w:tcW w:w="1186" w:type="dxa"/>
          </w:tcPr>
          <w:p w14:paraId="1B60ACF1" w14:textId="3F10A182" w:rsidR="00687311" w:rsidRDefault="00687311" w:rsidP="0002196C">
            <w:r>
              <w:t>12</w:t>
            </w:r>
          </w:p>
        </w:tc>
        <w:tc>
          <w:tcPr>
            <w:tcW w:w="1350" w:type="dxa"/>
          </w:tcPr>
          <w:p w14:paraId="05172A5B" w14:textId="5B81B7F2" w:rsidR="00687311" w:rsidRDefault="00687311" w:rsidP="0002196C">
            <w:r>
              <w:t>No information</w:t>
            </w:r>
          </w:p>
        </w:tc>
        <w:tc>
          <w:tcPr>
            <w:tcW w:w="1074" w:type="dxa"/>
          </w:tcPr>
          <w:p w14:paraId="7F745F30" w14:textId="5C79FBCB" w:rsidR="00687311" w:rsidRDefault="00C4023C" w:rsidP="0002196C">
            <w:r>
              <w:t>70%</w:t>
            </w:r>
          </w:p>
        </w:tc>
        <w:tc>
          <w:tcPr>
            <w:tcW w:w="936" w:type="dxa"/>
          </w:tcPr>
          <w:p w14:paraId="0CF82F31" w14:textId="20CBB092" w:rsidR="00687311" w:rsidRDefault="00C4023C" w:rsidP="0002196C">
            <w:r>
              <w:t>30%</w:t>
            </w:r>
          </w:p>
        </w:tc>
        <w:tc>
          <w:tcPr>
            <w:tcW w:w="1136" w:type="dxa"/>
            <w:tcBorders>
              <w:right w:val="single" w:sz="12" w:space="0" w:color="auto"/>
            </w:tcBorders>
          </w:tcPr>
          <w:p w14:paraId="5D65F6DF" w14:textId="5B1A4C92" w:rsidR="00687311" w:rsidRDefault="00C4023C" w:rsidP="0002196C">
            <w:r>
              <w:t>93.3%</w:t>
            </w:r>
          </w:p>
        </w:tc>
      </w:tr>
      <w:tr w:rsidR="002920A0" w14:paraId="4BC997BC" w14:textId="77777777" w:rsidTr="00FD46D0">
        <w:tc>
          <w:tcPr>
            <w:tcW w:w="1375" w:type="dxa"/>
            <w:tcBorders>
              <w:left w:val="single" w:sz="12" w:space="0" w:color="auto"/>
            </w:tcBorders>
          </w:tcPr>
          <w:p w14:paraId="7F55D023" w14:textId="30B04914" w:rsidR="00687311" w:rsidRDefault="002920A0" w:rsidP="0002196C">
            <w:r>
              <w:t>Sharma</w:t>
            </w:r>
            <w:sdt>
              <w:sdtPr>
                <w:id w:val="1866397468"/>
                <w:citation/>
              </w:sdtPr>
              <w:sdtContent>
                <w:r>
                  <w:fldChar w:fldCharType="begin"/>
                </w:r>
                <w:r w:rsidR="00D71900">
                  <w:instrText xml:space="preserve">CITATION Sha14 \l 2057 </w:instrText>
                </w:r>
                <w:r>
                  <w:fldChar w:fldCharType="separate"/>
                </w:r>
                <w:r w:rsidR="00032CAE">
                  <w:rPr>
                    <w:noProof/>
                  </w:rPr>
                  <w:t xml:space="preserve"> </w:t>
                </w:r>
                <w:r w:rsidR="00032CAE" w:rsidRPr="00032CAE">
                  <w:rPr>
                    <w:noProof/>
                  </w:rPr>
                  <w:t>[3]</w:t>
                </w:r>
                <w:r>
                  <w:fldChar w:fldCharType="end"/>
                </w:r>
              </w:sdtContent>
            </w:sdt>
          </w:p>
        </w:tc>
        <w:tc>
          <w:tcPr>
            <w:tcW w:w="1323" w:type="dxa"/>
          </w:tcPr>
          <w:p w14:paraId="1A1EDE5B" w14:textId="1142CD05" w:rsidR="00687311" w:rsidRDefault="002920A0" w:rsidP="0002196C">
            <w:r>
              <w:t>ANN</w:t>
            </w:r>
          </w:p>
        </w:tc>
        <w:tc>
          <w:tcPr>
            <w:tcW w:w="1186" w:type="dxa"/>
          </w:tcPr>
          <w:p w14:paraId="6C6AFA72" w14:textId="3E185F18" w:rsidR="00687311" w:rsidRDefault="002920A0" w:rsidP="0002196C">
            <w:r>
              <w:t>30</w:t>
            </w:r>
          </w:p>
        </w:tc>
        <w:tc>
          <w:tcPr>
            <w:tcW w:w="1350" w:type="dxa"/>
          </w:tcPr>
          <w:p w14:paraId="49E1DBE6" w14:textId="0BF3275E" w:rsidR="00687311" w:rsidRDefault="002920A0" w:rsidP="0002196C">
            <w:r>
              <w:t>100</w:t>
            </w:r>
          </w:p>
        </w:tc>
        <w:tc>
          <w:tcPr>
            <w:tcW w:w="1074" w:type="dxa"/>
          </w:tcPr>
          <w:p w14:paraId="4F39FE34" w14:textId="0ED2BE73" w:rsidR="00687311" w:rsidRDefault="002920A0" w:rsidP="0002196C">
            <w:r>
              <w:t>70%</w:t>
            </w:r>
          </w:p>
        </w:tc>
        <w:tc>
          <w:tcPr>
            <w:tcW w:w="936" w:type="dxa"/>
          </w:tcPr>
          <w:p w14:paraId="63D6AF61" w14:textId="6F90D66F" w:rsidR="00687311" w:rsidRDefault="002920A0" w:rsidP="0002196C">
            <w:r>
              <w:t>30%</w:t>
            </w:r>
          </w:p>
        </w:tc>
        <w:tc>
          <w:tcPr>
            <w:tcW w:w="1136" w:type="dxa"/>
            <w:tcBorders>
              <w:right w:val="single" w:sz="12" w:space="0" w:color="auto"/>
            </w:tcBorders>
          </w:tcPr>
          <w:p w14:paraId="2D45047A" w14:textId="32654B24" w:rsidR="00687311" w:rsidRDefault="002920A0" w:rsidP="0002196C">
            <w:r>
              <w:t>97%</w:t>
            </w:r>
          </w:p>
        </w:tc>
      </w:tr>
      <w:tr w:rsidR="00C4023C" w14:paraId="300547F6" w14:textId="77777777" w:rsidTr="00FD46D0">
        <w:tc>
          <w:tcPr>
            <w:tcW w:w="1375" w:type="dxa"/>
            <w:tcBorders>
              <w:left w:val="single" w:sz="12" w:space="0" w:color="auto"/>
              <w:bottom w:val="single" w:sz="12" w:space="0" w:color="auto"/>
            </w:tcBorders>
          </w:tcPr>
          <w:p w14:paraId="4D62857A" w14:textId="14ED9825" w:rsidR="00C4023C" w:rsidRDefault="002920A0" w:rsidP="0002196C">
            <w:proofErr w:type="spellStart"/>
            <w:r>
              <w:t>Balasooriya</w:t>
            </w:r>
            <w:proofErr w:type="spellEnd"/>
            <w:sdt>
              <w:sdtPr>
                <w:id w:val="182710794"/>
                <w:citation/>
              </w:sdtPr>
              <w:sdtContent>
                <w:r>
                  <w:fldChar w:fldCharType="begin"/>
                </w:r>
                <w:r>
                  <w:instrText xml:space="preserve"> CITATION Per12 \l 2057 </w:instrText>
                </w:r>
                <w:r>
                  <w:fldChar w:fldCharType="separate"/>
                </w:r>
                <w:r w:rsidR="00032CAE">
                  <w:rPr>
                    <w:noProof/>
                  </w:rPr>
                  <w:t xml:space="preserve"> </w:t>
                </w:r>
                <w:r w:rsidR="00032CAE" w:rsidRPr="00032CAE">
                  <w:rPr>
                    <w:noProof/>
                  </w:rPr>
                  <w:t>[28]</w:t>
                </w:r>
                <w:r>
                  <w:fldChar w:fldCharType="end"/>
                </w:r>
              </w:sdtContent>
            </w:sdt>
          </w:p>
        </w:tc>
        <w:tc>
          <w:tcPr>
            <w:tcW w:w="1323" w:type="dxa"/>
            <w:tcBorders>
              <w:bottom w:val="single" w:sz="12" w:space="0" w:color="auto"/>
            </w:tcBorders>
          </w:tcPr>
          <w:p w14:paraId="57A76BBE" w14:textId="3EEAC262" w:rsidR="00C4023C" w:rsidRDefault="002920A0" w:rsidP="0002196C">
            <w:r>
              <w:t>ANN</w:t>
            </w:r>
          </w:p>
        </w:tc>
        <w:tc>
          <w:tcPr>
            <w:tcW w:w="1186" w:type="dxa"/>
            <w:tcBorders>
              <w:bottom w:val="single" w:sz="12" w:space="0" w:color="auto"/>
            </w:tcBorders>
          </w:tcPr>
          <w:p w14:paraId="4CDD2A5F" w14:textId="7D6E9556" w:rsidR="00C4023C" w:rsidRDefault="002920A0" w:rsidP="0002196C">
            <w:r>
              <w:t>15</w:t>
            </w:r>
          </w:p>
        </w:tc>
        <w:tc>
          <w:tcPr>
            <w:tcW w:w="1350" w:type="dxa"/>
            <w:tcBorders>
              <w:bottom w:val="single" w:sz="12" w:space="0" w:color="auto"/>
            </w:tcBorders>
          </w:tcPr>
          <w:p w14:paraId="5BAF49E3" w14:textId="13ACD660" w:rsidR="00C4023C" w:rsidRDefault="002920A0" w:rsidP="0002196C">
            <w:r>
              <w:t>50</w:t>
            </w:r>
          </w:p>
        </w:tc>
        <w:tc>
          <w:tcPr>
            <w:tcW w:w="1074" w:type="dxa"/>
            <w:tcBorders>
              <w:bottom w:val="single" w:sz="12" w:space="0" w:color="auto"/>
            </w:tcBorders>
          </w:tcPr>
          <w:p w14:paraId="6EB27F53" w14:textId="26744AE9" w:rsidR="00C4023C" w:rsidRDefault="002920A0" w:rsidP="0002196C">
            <w:r>
              <w:t>80%</w:t>
            </w:r>
          </w:p>
        </w:tc>
        <w:tc>
          <w:tcPr>
            <w:tcW w:w="936" w:type="dxa"/>
            <w:tcBorders>
              <w:bottom w:val="single" w:sz="12" w:space="0" w:color="auto"/>
            </w:tcBorders>
          </w:tcPr>
          <w:p w14:paraId="50CB88A4" w14:textId="2A9831FC" w:rsidR="00C4023C" w:rsidRDefault="002920A0" w:rsidP="0002196C">
            <w:r>
              <w:t>20%</w:t>
            </w:r>
          </w:p>
        </w:tc>
        <w:tc>
          <w:tcPr>
            <w:tcW w:w="1136" w:type="dxa"/>
            <w:tcBorders>
              <w:bottom w:val="single" w:sz="12" w:space="0" w:color="auto"/>
              <w:right w:val="single" w:sz="12" w:space="0" w:color="auto"/>
            </w:tcBorders>
          </w:tcPr>
          <w:p w14:paraId="2B45CE3A" w14:textId="43154ACF" w:rsidR="00C4023C" w:rsidRDefault="002920A0" w:rsidP="00874BA9">
            <w:pPr>
              <w:keepNext/>
            </w:pPr>
            <w:r>
              <w:t>97.8%</w:t>
            </w:r>
          </w:p>
        </w:tc>
      </w:tr>
    </w:tbl>
    <w:p w14:paraId="401E5C02" w14:textId="26BF6FB0" w:rsidR="00687311" w:rsidRDefault="00874BA9" w:rsidP="00874BA9">
      <w:pPr>
        <w:pStyle w:val="Caption"/>
      </w:pPr>
      <w:r>
        <w:t xml:space="preserve">Table </w:t>
      </w:r>
      <w:r w:rsidR="00CD0070">
        <w:t>2.1</w:t>
      </w:r>
      <w:r>
        <w:t>: Findings from previous work</w:t>
      </w:r>
    </w:p>
    <w:p w14:paraId="235B1EB4" w14:textId="2DD22FF6" w:rsidR="00D66FCB" w:rsidRPr="00796817" w:rsidRDefault="00D66FCB" w:rsidP="00796817">
      <w:r>
        <w:t xml:space="preserve">When considering all the above studies, which were the ones most relative and comparable to the study being carried out, it was noted that there seemed to be a similarity in the haemorrhage cases being analysed. As noted above, the previous research papers limited their systems to cover only ICH, SDH and in some cases EDH. </w:t>
      </w:r>
      <w:r w:rsidR="00182480">
        <w:t xml:space="preserve">This is mainly </w:t>
      </w:r>
      <w:r w:rsidR="001106E5">
        <w:t>because</w:t>
      </w:r>
      <w:r w:rsidR="00182480">
        <w:t xml:space="preserve"> SAH is very difficult to detect due to it being highly dispersed </w:t>
      </w:r>
      <w:r w:rsidR="00182480">
        <w:lastRenderedPageBreak/>
        <w:t xml:space="preserve">throughout the brain and is spotted in CT scans as numerous small patches of blood in the subarachnoid space. </w:t>
      </w:r>
    </w:p>
    <w:p w14:paraId="36ED10AA" w14:textId="7B3AD5F3" w:rsidR="00C12DD6" w:rsidRPr="00507E95" w:rsidRDefault="00C12DD6" w:rsidP="0002196C">
      <w:pPr>
        <w:pStyle w:val="Heading2"/>
        <w:rPr>
          <w:sz w:val="28"/>
        </w:rPr>
      </w:pPr>
      <w:bookmarkStart w:id="22" w:name="_Toc513029232"/>
      <w:r w:rsidRPr="00507E95">
        <w:rPr>
          <w:sz w:val="28"/>
        </w:rPr>
        <w:t>Conclusion</w:t>
      </w:r>
      <w:bookmarkEnd w:id="22"/>
    </w:p>
    <w:p w14:paraId="3D9FB4E9" w14:textId="3919FB25" w:rsidR="004F4078" w:rsidRDefault="001106E5" w:rsidP="00FD46D0">
      <w:r>
        <w:t>From the analysis of previous work carried out in relation to this problem</w:t>
      </w:r>
      <w:r w:rsidR="00CD0070">
        <w:t xml:space="preserve">, </w:t>
      </w:r>
      <w:r>
        <w:t>one can see that while there has been some research carried out, there is still room for improvement and further research. It can be clearly see</w:t>
      </w:r>
      <w:r w:rsidR="00CD0070">
        <w:t>n</w:t>
      </w:r>
      <w:r>
        <w:t xml:space="preserve"> from the comparison performed in the previous section that the best results thus far have been achieved using a single hidden layer ANN</w:t>
      </w:r>
      <w:r w:rsidR="004F4078">
        <w:t xml:space="preserve"> using several features from the CT image as inputs to the system. Considering this, one can argue that there is still room for experimentation with the type of classifier being used, with the intention of seeing if the accuracy can be increased further. </w:t>
      </w:r>
    </w:p>
    <w:p w14:paraId="1B2EBCA6" w14:textId="413FDE21" w:rsidR="00FD46D0" w:rsidRDefault="004F4078" w:rsidP="00FD46D0">
      <w:r>
        <w:t>The first conclusion that can be reached following the analysis of previous work is that the types of haemorrhage being classified is not the full range of possible diagnoses. Out of the five different haemorrhage types</w:t>
      </w:r>
      <w:r w:rsidR="00CD0070">
        <w:t>,</w:t>
      </w:r>
      <w:r>
        <w:t xml:space="preserve"> only </w:t>
      </w:r>
      <w:r w:rsidR="00CD0070">
        <w:t>two</w:t>
      </w:r>
      <w:r>
        <w:t xml:space="preserve"> were considered for classification in these studies. </w:t>
      </w:r>
      <w:r w:rsidR="00C26DD9">
        <w:t xml:space="preserve">This can be due to different reasons, </w:t>
      </w:r>
      <w:r w:rsidR="002B41A7">
        <w:t>one</w:t>
      </w:r>
      <w:r w:rsidR="00C26DD9">
        <w:t xml:space="preserve"> of which is the </w:t>
      </w:r>
      <w:r w:rsidR="002B41A7">
        <w:t xml:space="preserve">potential </w:t>
      </w:r>
      <w:r w:rsidR="00C26DD9">
        <w:t>lack of cases of the types of haemorrhage not classified.</w:t>
      </w:r>
      <w:r w:rsidR="00705C7C">
        <w:t xml:space="preserve"> Another reason behind the lack of classification of different types could be that the developed system was not intelligent enough to recognise the haemorrhage type since not enough information was being extracted about the bleed. As </w:t>
      </w:r>
      <w:proofErr w:type="spellStart"/>
      <w:r w:rsidR="00705C7C">
        <w:t>Balasooriya</w:t>
      </w:r>
      <w:proofErr w:type="spellEnd"/>
      <w:r w:rsidR="00705C7C">
        <w:t xml:space="preserve"> </w:t>
      </w:r>
      <w:r w:rsidR="00705C7C" w:rsidRPr="007818B5">
        <w:rPr>
          <w:i/>
        </w:rPr>
        <w:t>et.al</w:t>
      </w:r>
      <w:r w:rsidR="00705C7C">
        <w:t xml:space="preserve"> </w:t>
      </w:r>
      <w:sdt>
        <w:sdtPr>
          <w:id w:val="-1150981075"/>
          <w:citation/>
        </w:sdtPr>
        <w:sdtContent>
          <w:r w:rsidR="00705C7C">
            <w:fldChar w:fldCharType="begin"/>
          </w:r>
          <w:r w:rsidR="00705C7C">
            <w:instrText xml:space="preserve"> CITATION Per12 \l 2057 </w:instrText>
          </w:r>
          <w:r w:rsidR="00705C7C">
            <w:fldChar w:fldCharType="separate"/>
          </w:r>
          <w:r w:rsidR="00032CAE" w:rsidRPr="00032CAE">
            <w:rPr>
              <w:noProof/>
            </w:rPr>
            <w:t>[28]</w:t>
          </w:r>
          <w:r w:rsidR="00705C7C">
            <w:fldChar w:fldCharType="end"/>
          </w:r>
        </w:sdtContent>
      </w:sdt>
      <w:r w:rsidR="00705C7C">
        <w:t xml:space="preserve"> mentioned in their section on further improvements, the three parameters being fed into their network were not enough to help distinguish between EDH and SDH since they both give the same number of objects and roughly the same area. For the detection of SAH, their suggestion is to take into consideration the histogram value of all objects, since such a pathology can be seen spread throughout the image.</w:t>
      </w:r>
      <w:r w:rsidR="00980CF1">
        <w:t xml:space="preserve"> </w:t>
      </w:r>
    </w:p>
    <w:p w14:paraId="4A128035" w14:textId="69C44F9D" w:rsidR="00F24D73" w:rsidRPr="00FD46D0" w:rsidRDefault="002B41A7" w:rsidP="00FD46D0">
      <w:r>
        <w:t xml:space="preserve">Another conclusion that can be reached is that the ANN structure is the most successful in classifying correctly these haemorrhage types. Considering the study that targeted the widest variety of haemorrhage detection, </w:t>
      </w:r>
      <w:r w:rsidR="00310CC5">
        <w:t xml:space="preserve">Sharma </w:t>
      </w:r>
      <w:r w:rsidR="00310CC5" w:rsidRPr="007818B5">
        <w:rPr>
          <w:i/>
        </w:rPr>
        <w:t>et.al.</w:t>
      </w:r>
      <w:sdt>
        <w:sdtPr>
          <w:id w:val="-763841585"/>
          <w:citation/>
        </w:sdtPr>
        <w:sdtContent>
          <w:r w:rsidR="00310CC5">
            <w:fldChar w:fldCharType="begin"/>
          </w:r>
          <w:r w:rsidR="00D71900">
            <w:instrText xml:space="preserve">CITATION Sha14 \l 2057 </w:instrText>
          </w:r>
          <w:r w:rsidR="00310CC5">
            <w:fldChar w:fldCharType="separate"/>
          </w:r>
          <w:r w:rsidR="00032CAE">
            <w:rPr>
              <w:noProof/>
            </w:rPr>
            <w:t xml:space="preserve"> </w:t>
          </w:r>
          <w:r w:rsidR="00032CAE" w:rsidRPr="00032CAE">
            <w:rPr>
              <w:noProof/>
            </w:rPr>
            <w:t>[3]</w:t>
          </w:r>
          <w:r w:rsidR="00310CC5">
            <w:fldChar w:fldCharType="end"/>
          </w:r>
        </w:sdtContent>
      </w:sdt>
      <w:r w:rsidR="00310CC5">
        <w:t xml:space="preserve"> classified between EDH, SDH and ICH with 97% accuracy, using 16 features as inputs to the designed ANN classifier. </w:t>
      </w:r>
      <w:r w:rsidR="009B19C5">
        <w:t xml:space="preserve">This shows that the current research is highly accurate, but there is still room for improvement. </w:t>
      </w:r>
    </w:p>
    <w:p w14:paraId="4DC29F45" w14:textId="77777777" w:rsidR="00F24D73" w:rsidRDefault="00F24D73">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3BC8208" w14:textId="1CA953E2" w:rsidR="00286290" w:rsidRDefault="00286290" w:rsidP="00286290">
      <w:pPr>
        <w:pStyle w:val="Heading1"/>
      </w:pPr>
      <w:r>
        <w:lastRenderedPageBreak/>
        <w:t>Design and Implementation</w:t>
      </w:r>
    </w:p>
    <w:p w14:paraId="165617C6" w14:textId="7F19C2A8" w:rsidR="00507E95" w:rsidRDefault="005D0F47" w:rsidP="00AD50AC">
      <w:r>
        <w:t xml:space="preserve">This chapter contains an in-depth explanation of each of the components and modules forming the proposed CAD classification system. The haemorrhage detection system </w:t>
      </w:r>
      <w:r w:rsidR="00112F4A">
        <w:t>designed by Mr. Napier</w:t>
      </w:r>
      <w:sdt>
        <w:sdtPr>
          <w:id w:val="610706716"/>
          <w:citation/>
        </w:sdtPr>
        <w:sdtContent>
          <w:r w:rsidR="00112F4A">
            <w:fldChar w:fldCharType="begin"/>
          </w:r>
          <w:r w:rsidR="00112F4A">
            <w:instrText xml:space="preserve"> CITATION Nap17 \l 2057 </w:instrText>
          </w:r>
          <w:r w:rsidR="00112F4A">
            <w:fldChar w:fldCharType="separate"/>
          </w:r>
          <w:r w:rsidR="00032CAE">
            <w:rPr>
              <w:noProof/>
            </w:rPr>
            <w:t xml:space="preserve"> </w:t>
          </w:r>
          <w:r w:rsidR="00032CAE" w:rsidRPr="00032CAE">
            <w:rPr>
              <w:noProof/>
            </w:rPr>
            <w:t>[17]</w:t>
          </w:r>
          <w:r w:rsidR="00112F4A">
            <w:fldChar w:fldCharType="end"/>
          </w:r>
        </w:sdtContent>
      </w:sdt>
      <w:r w:rsidR="00112F4A">
        <w:t xml:space="preserve"> </w:t>
      </w:r>
      <w:r>
        <w:t xml:space="preserve">will be treated as </w:t>
      </w:r>
      <w:r w:rsidR="00112F4A">
        <w:t>a standalone, autonomous syste</w:t>
      </w:r>
      <w:r w:rsidR="009513B2">
        <w:t>m</w:t>
      </w:r>
      <w:r>
        <w:t xml:space="preserve">, </w:t>
      </w:r>
      <w:r w:rsidR="00112F4A">
        <w:t xml:space="preserve">given that </w:t>
      </w:r>
      <w:r w:rsidR="001F79FA">
        <w:t>how that system was designed is not within the scope of this project</w:t>
      </w:r>
      <w:r w:rsidR="00925C73">
        <w:t xml:space="preserve">, however, this chapter will contain some explanation of the slight modifications made to this algorithm such that the required images were </w:t>
      </w:r>
      <w:r w:rsidR="003C07AC">
        <w:t>extracted,</w:t>
      </w:r>
      <w:r w:rsidR="007163F4">
        <w:t xml:space="preserve"> and more bleeds were detected.</w:t>
      </w:r>
      <w:r w:rsidR="003C07AC">
        <w:t xml:space="preserve"> </w:t>
      </w:r>
      <w:r>
        <w:t>The components relating to feature extraction from images, the neural network structures and the training and testing phases of the neural network classifiers built will be explained in more detail. The system will then be presented as a final program, with an overview of the required inputs</w:t>
      </w:r>
      <w:r w:rsidR="001F79FA">
        <w:t>, how the proposed system communicates with the detection system</w:t>
      </w:r>
      <w:r>
        <w:t xml:space="preserve"> and produced outputs.</w:t>
      </w:r>
    </w:p>
    <w:p w14:paraId="060B4F80" w14:textId="61E489A6" w:rsidR="00507E95" w:rsidRDefault="00507E95" w:rsidP="005D0F47">
      <w:pPr>
        <w:spacing w:line="259" w:lineRule="auto"/>
      </w:pPr>
    </w:p>
    <w:p w14:paraId="4C78B873" w14:textId="64C9F3FF" w:rsidR="00674029" w:rsidRDefault="00507E95" w:rsidP="00674029">
      <w:pPr>
        <w:pStyle w:val="Heading2"/>
        <w:rPr>
          <w:sz w:val="28"/>
        </w:rPr>
      </w:pPr>
      <w:r>
        <w:rPr>
          <w:sz w:val="28"/>
        </w:rPr>
        <w:t>Overview of the Proposed System</w:t>
      </w:r>
    </w:p>
    <w:p w14:paraId="1411F928" w14:textId="766E4CB2" w:rsidR="00674029" w:rsidRPr="00674029" w:rsidRDefault="00D920B6" w:rsidP="00674029">
      <w:pPr>
        <w:rPr>
          <w:sz w:val="28"/>
        </w:rPr>
      </w:pPr>
      <w:r>
        <w:rPr>
          <w:noProof/>
        </w:rPr>
        <mc:AlternateContent>
          <mc:Choice Requires="wps">
            <w:drawing>
              <wp:anchor distT="0" distB="0" distL="114300" distR="114300" simplePos="0" relativeHeight="251664384" behindDoc="0" locked="0" layoutInCell="1" allowOverlap="1" wp14:anchorId="008138B0" wp14:editId="56436286">
                <wp:simplePos x="0" y="0"/>
                <wp:positionH relativeFrom="column">
                  <wp:posOffset>628650</wp:posOffset>
                </wp:positionH>
                <wp:positionV relativeFrom="paragraph">
                  <wp:posOffset>4015105</wp:posOffset>
                </wp:positionV>
                <wp:extent cx="362712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5637798E" w14:textId="08A64A8F" w:rsidR="002A6850" w:rsidRPr="00B447BF" w:rsidRDefault="002A6850" w:rsidP="00D920B6">
                            <w:pPr>
                              <w:pStyle w:val="Caption"/>
                              <w:rPr>
                                <w:noProof/>
                                <w:sz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noProof/>
                              </w:rPr>
                              <w:t>: Flow Diagram of the implemented CAD Classificaiton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138B0" id="Text Box 69" o:spid="_x0000_s1027" type="#_x0000_t202" style="position:absolute;left:0;text-align:left;margin-left:49.5pt;margin-top:316.15pt;width:28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vI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" stroked="f">
                <v:textbox style="mso-fit-shape-to-text:t" inset="0,0,0,0">
                  <w:txbxContent>
                    <w:p w14:paraId="5637798E" w14:textId="08A64A8F" w:rsidR="002A6850" w:rsidRPr="00B447BF" w:rsidRDefault="002A6850" w:rsidP="00D920B6">
                      <w:pPr>
                        <w:pStyle w:val="Caption"/>
                        <w:rPr>
                          <w:noProof/>
                          <w:sz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noProof/>
                        </w:rPr>
                        <w:t>: Flow Diagram of the implemented CAD Classificaiton System</w:t>
                      </w:r>
                    </w:p>
                  </w:txbxContent>
                </v:textbox>
                <w10:wrap type="topAndBottom"/>
              </v:shape>
            </w:pict>
          </mc:Fallback>
        </mc:AlternateContent>
      </w:r>
      <w:r w:rsidR="00674029">
        <w:rPr>
          <w:noProof/>
          <w:lang w:eastAsia="en-GB"/>
        </w:rPr>
        <mc:AlternateContent>
          <mc:Choice Requires="wpg">
            <w:drawing>
              <wp:anchor distT="0" distB="0" distL="114300" distR="114300" simplePos="0" relativeHeight="251662336" behindDoc="0" locked="0" layoutInCell="1" allowOverlap="1" wp14:anchorId="74AF6E2E" wp14:editId="51118237">
                <wp:simplePos x="0" y="0"/>
                <wp:positionH relativeFrom="page">
                  <wp:align>center</wp:align>
                </wp:positionH>
                <wp:positionV relativeFrom="paragraph">
                  <wp:posOffset>361315</wp:posOffset>
                </wp:positionV>
                <wp:extent cx="3627120" cy="3596640"/>
                <wp:effectExtent l="0" t="0" r="11430" b="22860"/>
                <wp:wrapTopAndBottom/>
                <wp:docPr id="56" name="Group 56"/>
                <wp:cNvGraphicFramePr/>
                <a:graphic xmlns:a="http://schemas.openxmlformats.org/drawingml/2006/main">
                  <a:graphicData uri="http://schemas.microsoft.com/office/word/2010/wordprocessingGroup">
                    <wpg:wgp>
                      <wpg:cNvGrpSpPr/>
                      <wpg:grpSpPr>
                        <a:xfrm>
                          <a:off x="0" y="0"/>
                          <a:ext cx="3627120" cy="3596640"/>
                          <a:chOff x="0" y="0"/>
                          <a:chExt cx="2225040" cy="9279872"/>
                        </a:xfrm>
                      </wpg:grpSpPr>
                      <wpg:grpSp>
                        <wpg:cNvPr id="57" name="Group 57"/>
                        <wpg:cNvGrpSpPr/>
                        <wpg:grpSpPr>
                          <a:xfrm>
                            <a:off x="0" y="0"/>
                            <a:ext cx="2225040" cy="9279872"/>
                            <a:chOff x="0" y="0"/>
                            <a:chExt cx="2225040" cy="9279872"/>
                          </a:xfrm>
                        </wpg:grpSpPr>
                        <wps:wsp>
                          <wps:cNvPr id="63" name="Rectangle 63"/>
                          <wps:cNvSpPr/>
                          <wps:spPr>
                            <a:xfrm>
                              <a:off x="0" y="0"/>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D7D8" w14:textId="77777777" w:rsidR="002A6850" w:rsidRPr="00674029" w:rsidRDefault="002A6850" w:rsidP="00674029">
                                <w:pPr>
                                  <w:jc w:val="center"/>
                                  <w:rPr>
                                    <w:color w:val="000000" w:themeColor="text1"/>
                                  </w:rPr>
                                </w:pPr>
                                <w:r w:rsidRPr="00674029">
                                  <w:rPr>
                                    <w:color w:val="000000" w:themeColor="text1"/>
                                  </w:rPr>
                                  <w:t xml:space="preserve">Read Input Images of Haemorrhage Case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661375"/>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F3A22" w14:textId="77777777" w:rsidR="002A6850" w:rsidRDefault="002A6850" w:rsidP="00674029">
                                <w:pPr>
                                  <w:jc w:val="center"/>
                                  <w:rPr>
                                    <w:color w:val="000000" w:themeColor="text1"/>
                                  </w:rPr>
                                </w:pPr>
                                <w:r>
                                  <w:rPr>
                                    <w:color w:val="000000" w:themeColor="text1"/>
                                  </w:rPr>
                                  <w:t xml:space="preserve">Haemorrhage Detection System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3322749"/>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5FAD2" w14:textId="77777777" w:rsidR="002A6850" w:rsidRDefault="002A6850" w:rsidP="00674029">
                                <w:pPr>
                                  <w:jc w:val="center"/>
                                  <w:rPr>
                                    <w:color w:val="000000" w:themeColor="text1"/>
                                  </w:rPr>
                                </w:pPr>
                                <w:r>
                                  <w:rPr>
                                    <w:color w:val="000000" w:themeColor="text1"/>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4984124"/>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44DA3" w14:textId="77777777" w:rsidR="002A6850" w:rsidRDefault="002A6850" w:rsidP="00674029">
                                <w:pPr>
                                  <w:jc w:val="center"/>
                                  <w:rPr>
                                    <w:color w:val="000000" w:themeColor="text1"/>
                                  </w:rPr>
                                </w:pPr>
                                <w:r>
                                  <w:rPr>
                                    <w:color w:val="000000" w:themeColor="text1"/>
                                  </w:rPr>
                                  <w:t>Training of Neural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6658377"/>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016" w14:textId="77777777" w:rsidR="002A6850" w:rsidRDefault="002A6850" w:rsidP="00674029">
                                <w:pPr>
                                  <w:jc w:val="center"/>
                                  <w:rPr>
                                    <w:color w:val="000000" w:themeColor="text1"/>
                                  </w:rPr>
                                </w:pPr>
                                <w:r>
                                  <w:rPr>
                                    <w:color w:val="000000" w:themeColor="text1"/>
                                  </w:rPr>
                                  <w:t>Testing of Neural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8319752"/>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44F29" w14:textId="77777777" w:rsidR="002A6850" w:rsidRDefault="002A6850" w:rsidP="00674029">
                                <w:pPr>
                                  <w:jc w:val="center"/>
                                  <w:rPr>
                                    <w:color w:val="000000" w:themeColor="text1"/>
                                  </w:rPr>
                                </w:pPr>
                                <w:r>
                                  <w:rPr>
                                    <w:color w:val="000000" w:themeColor="text1"/>
                                  </w:rPr>
                                  <w:t>Output Classification of Input Haemorrhage Case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Straight Arrow Connector 58"/>
                        <wps:cNvCnPr/>
                        <wps:spPr>
                          <a:xfrm>
                            <a:off x="1120462" y="2614411"/>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1120462" y="4288665"/>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1107583" y="5950039"/>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1120462" y="7611414"/>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107583" y="953037"/>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4AF6E2E" id="Group 56" o:spid="_x0000_s1028" style="position:absolute;left:0;text-align:left;margin-left:0;margin-top:28.45pt;width:285.6pt;height:283.2pt;z-index:251662336;mso-position-horizontal:center;mso-position-horizontal-relative:page" coordsize="22250,92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">
                <v:group id="Group 57" o:spid="_x0000_s1029" style="position:absolute;width:22250;height:92798" coordsize="22250,9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63" o:spid="_x0000_s1030" style="position:absolute;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14:paraId="0922D7D8" w14:textId="77777777" w:rsidR="002A6850" w:rsidRPr="00674029" w:rsidRDefault="002A6850" w:rsidP="00674029">
                          <w:pPr>
                            <w:jc w:val="center"/>
                            <w:rPr>
                              <w:color w:val="000000" w:themeColor="text1"/>
                            </w:rPr>
                          </w:pPr>
                          <w:r w:rsidRPr="00674029">
                            <w:rPr>
                              <w:color w:val="000000" w:themeColor="text1"/>
                            </w:rPr>
                            <w:t xml:space="preserve">Read Input Images of Haemorrhage Case </w:t>
                          </w:r>
                        </w:p>
                      </w:txbxContent>
                    </v:textbox>
                  </v:rect>
                  <v:rect id="Rectangle 64" o:spid="_x0000_s1031" style="position:absolute;top:16613;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textbox>
                      <w:txbxContent>
                        <w:p w14:paraId="18BF3A22" w14:textId="77777777" w:rsidR="002A6850" w:rsidRDefault="002A6850" w:rsidP="00674029">
                          <w:pPr>
                            <w:jc w:val="center"/>
                            <w:rPr>
                              <w:color w:val="000000" w:themeColor="text1"/>
                            </w:rPr>
                          </w:pPr>
                          <w:r>
                            <w:rPr>
                              <w:color w:val="000000" w:themeColor="text1"/>
                            </w:rPr>
                            <w:t xml:space="preserve">Haemorrhage Detection System </w:t>
                          </w:r>
                        </w:p>
                      </w:txbxContent>
                    </v:textbox>
                  </v:rect>
                  <v:rect id="Rectangle 65" o:spid="_x0000_s1032" style="position:absolute;top:33227;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14:paraId="7B25FAD2" w14:textId="77777777" w:rsidR="002A6850" w:rsidRDefault="002A6850" w:rsidP="00674029">
                          <w:pPr>
                            <w:jc w:val="center"/>
                            <w:rPr>
                              <w:color w:val="000000" w:themeColor="text1"/>
                            </w:rPr>
                          </w:pPr>
                          <w:r>
                            <w:rPr>
                              <w:color w:val="000000" w:themeColor="text1"/>
                            </w:rPr>
                            <w:t>Feature Extraction</w:t>
                          </w:r>
                        </w:p>
                      </w:txbxContent>
                    </v:textbox>
                  </v:rect>
                  <v:rect id="Rectangle 66" o:spid="_x0000_s1033" style="position:absolute;top:49841;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textbox>
                      <w:txbxContent>
                        <w:p w14:paraId="7B144DA3" w14:textId="77777777" w:rsidR="002A6850" w:rsidRDefault="002A6850" w:rsidP="00674029">
                          <w:pPr>
                            <w:jc w:val="center"/>
                            <w:rPr>
                              <w:color w:val="000000" w:themeColor="text1"/>
                            </w:rPr>
                          </w:pPr>
                          <w:r>
                            <w:rPr>
                              <w:color w:val="000000" w:themeColor="text1"/>
                            </w:rPr>
                            <w:t>Training of Neural Network</w:t>
                          </w:r>
                        </w:p>
                      </w:txbxContent>
                    </v:textbox>
                  </v:rect>
                  <v:rect id="Rectangle 67" o:spid="_x0000_s1034" style="position:absolute;top:66583;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textbox>
                      <w:txbxContent>
                        <w:p w14:paraId="54F35016" w14:textId="77777777" w:rsidR="002A6850" w:rsidRDefault="002A6850" w:rsidP="00674029">
                          <w:pPr>
                            <w:jc w:val="center"/>
                            <w:rPr>
                              <w:color w:val="000000" w:themeColor="text1"/>
                            </w:rPr>
                          </w:pPr>
                          <w:r>
                            <w:rPr>
                              <w:color w:val="000000" w:themeColor="text1"/>
                            </w:rPr>
                            <w:t>Testing of Neural Network</w:t>
                          </w:r>
                        </w:p>
                      </w:txbxContent>
                    </v:textbox>
                  </v:rect>
                  <v:rect id="Rectangle 68" o:spid="_x0000_s1035" style="position:absolute;top:83197;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textbox>
                      <w:txbxContent>
                        <w:p w14:paraId="15544F29" w14:textId="77777777" w:rsidR="002A6850" w:rsidRDefault="002A6850" w:rsidP="00674029">
                          <w:pPr>
                            <w:jc w:val="center"/>
                            <w:rPr>
                              <w:color w:val="000000" w:themeColor="text1"/>
                            </w:rPr>
                          </w:pPr>
                          <w:r>
                            <w:rPr>
                              <w:color w:val="000000" w:themeColor="text1"/>
                            </w:rPr>
                            <w:t>Output Classification of Input Haemorrhage Case</w:t>
                          </w:r>
                        </w:p>
                      </w:txbxContent>
                    </v:textbox>
                  </v:rect>
                </v:group>
                <v:shapetype id="_x0000_t32" coordsize="21600,21600" o:spt="32" o:oned="t" path="m,l21600,21600e" filled="f">
                  <v:path arrowok="t" fillok="f" o:connecttype="none"/>
                  <o:lock v:ext="edit" shapetype="t"/>
                </v:shapetype>
                <v:shape id="Straight Arrow Connector 58" o:spid="_x0000_s1036" type="#_x0000_t32" style="position:absolute;left:11204;top:26144;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Straight Arrow Connector 59" o:spid="_x0000_s1037" type="#_x0000_t32" style="position:absolute;left:11204;top:42886;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60" o:spid="_x0000_s1038" type="#_x0000_t32" style="position:absolute;left:11075;top:59500;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61" o:spid="_x0000_s1039" type="#_x0000_t32" style="position:absolute;left:11204;top:76114;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" strokecolor="black [3213]" strokeweight=".5pt">
                  <v:stroke endarrow="block" joinstyle="miter"/>
                </v:shape>
                <v:shape id="Straight Arrow Connector 62" o:spid="_x0000_s1040" type="#_x0000_t32" style="position:absolute;left:11075;top:9530;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w10:wrap type="topAndBottom" anchorx="page"/>
              </v:group>
            </w:pict>
          </mc:Fallback>
        </mc:AlternateContent>
      </w:r>
    </w:p>
    <w:p w14:paraId="326B93D2" w14:textId="77777777" w:rsidR="00821B31" w:rsidRDefault="00821B31" w:rsidP="00D920B6"/>
    <w:p w14:paraId="27A1F850" w14:textId="7B3145DF" w:rsidR="00674029" w:rsidRPr="00507E95" w:rsidRDefault="00D920B6" w:rsidP="00AD50AC">
      <w:r>
        <w:lastRenderedPageBreak/>
        <w:t xml:space="preserve">As it can be noted from Figure 3.1, the proposed system will be formed of </w:t>
      </w:r>
      <w:r w:rsidR="0069757B">
        <w:t>four</w:t>
      </w:r>
      <w:r>
        <w:t xml:space="preserve"> major steps</w:t>
      </w:r>
      <w:r w:rsidR="00031FCB">
        <w:t>. These are</w:t>
      </w:r>
      <w:r>
        <w:t xml:space="preserve"> </w:t>
      </w:r>
      <w:r w:rsidR="0069757B">
        <w:t xml:space="preserve">haemorrhage detection, </w:t>
      </w:r>
      <w:r>
        <w:t xml:space="preserve">feature extraction, </w:t>
      </w:r>
      <w:r w:rsidR="00031FCB">
        <w:t xml:space="preserve">neural network </w:t>
      </w:r>
      <w:r>
        <w:t>trainin</w:t>
      </w:r>
      <w:r w:rsidR="00031FCB">
        <w:t>g and neural network t</w:t>
      </w:r>
      <w:r>
        <w:t>estin</w:t>
      </w:r>
      <w:r w:rsidR="0069757B">
        <w:t>g</w:t>
      </w:r>
      <w:r>
        <w:t xml:space="preserve">. The implemented system, excluding the detection system, was built using Python in conjunction with OpenCV and </w:t>
      </w:r>
      <w:proofErr w:type="spellStart"/>
      <w:r>
        <w:t>SciKit</w:t>
      </w:r>
      <w:proofErr w:type="spellEnd"/>
      <w:r>
        <w:t xml:space="preserve"> libraries</w:t>
      </w:r>
      <w:r w:rsidR="001B1A6E">
        <w:t xml:space="preserve"> in Ubuntu</w:t>
      </w:r>
      <w:r>
        <w:t xml:space="preserve">. </w:t>
      </w:r>
      <w:r w:rsidR="00247304">
        <w:t xml:space="preserve">It is important to note that </w:t>
      </w:r>
      <w:r w:rsidR="00C87BC1">
        <w:t xml:space="preserve">since the implemented system was designed to build upon the output of the detection system, all the restrictions of the detection system were inherited to this system. </w:t>
      </w:r>
      <w:r w:rsidR="00821B31">
        <w:t>The functionality of each of the steps depicted in the flow chart will be further explained in detail in the coming sections within this chapter.</w:t>
      </w:r>
    </w:p>
    <w:p w14:paraId="417CD43A" w14:textId="77777777" w:rsidR="00667F65" w:rsidRDefault="00667F65" w:rsidP="00674029">
      <w:pPr>
        <w:jc w:val="left"/>
      </w:pPr>
    </w:p>
    <w:p w14:paraId="27465540" w14:textId="77777777" w:rsidR="00B97923" w:rsidRDefault="00667F65" w:rsidP="00B97923">
      <w:pPr>
        <w:pStyle w:val="Heading2"/>
      </w:pPr>
      <w:r>
        <w:t>Haemorrhage Detection System</w:t>
      </w:r>
    </w:p>
    <w:p w14:paraId="15E63C46" w14:textId="0362B1A3" w:rsidR="008758A3" w:rsidRDefault="00561868" w:rsidP="00AD50AC">
      <w:r>
        <w:t xml:space="preserve">As indicated earlier on, the study being carried out is based on the work carried out by Mr. Napier in his final year project. This work involved performing image processing techniques on individual brain CT slices and determine if a bleed is present or not. This system was built using C++ and OpenCV libraries, and as an output, each CT slice was displayed on the screen, with a red drawing around the area considered to contain a bleed, if present. The </w:t>
      </w:r>
      <w:r w:rsidR="00462DB5">
        <w:t>detection system determines if a CT slice contains the pathology based on the area and perimeter of the largest closed contour noted, other than the brain itself, and</w:t>
      </w:r>
      <w:r w:rsidR="004F0927">
        <w:t xml:space="preserve"> </w:t>
      </w:r>
      <w:r w:rsidR="00462DB5">
        <w:t>the number of consecutive slices in which the pathology was deemed present by these same checks</w:t>
      </w:r>
      <w:r w:rsidR="004F0927">
        <w:t xml:space="preserve"> was used to determine if these marked closed contour form a volume which translates to an actual bleed in the brain</w:t>
      </w:r>
      <w:r w:rsidR="00462DB5">
        <w:t>.</w:t>
      </w:r>
      <w:r w:rsidR="004F0927">
        <w:t xml:space="preserve"> The latter check was added, along with other checks, to ensure that the number of false positive cases detected </w:t>
      </w:r>
      <w:r w:rsidR="006E419A">
        <w:t>is</w:t>
      </w:r>
      <w:r w:rsidR="004F0927">
        <w:t xml:space="preserve"> kept at a minimum.</w:t>
      </w:r>
      <w:r w:rsidR="00462DB5">
        <w:t xml:space="preserve"> </w:t>
      </w:r>
    </w:p>
    <w:p w14:paraId="7C456C6A" w14:textId="6C42DD00" w:rsidR="006E419A" w:rsidRDefault="006E419A" w:rsidP="00B97923">
      <w:r>
        <w:t xml:space="preserve">The first step in the development of this full program was to understand what Mr. Napier’s program does, how the images are being processed and how haemorrhage was being considered present or not. </w:t>
      </w:r>
      <w:r w:rsidR="003E2059">
        <w:t xml:space="preserve">Firstly, </w:t>
      </w:r>
      <w:r>
        <w:t>it was noted that for Mr. Napier’s program to work, the directories from which the input images are read and images from the different stages of the algorithm are stored need to be changed since absolute paths were used to access such directories. This was outlined in the program execution instructions text file included with Mr. Napier’s work, and thus before being able to run the program these paths were changed accordingly, and the folder hierarchy was set up as suggested.</w:t>
      </w:r>
      <w:r w:rsidR="00DE070F">
        <w:t xml:space="preserve"> </w:t>
      </w:r>
    </w:p>
    <w:p w14:paraId="7A8FDC5D" w14:textId="375BF64C" w:rsidR="005D0F47" w:rsidRDefault="008758A3" w:rsidP="00B97923">
      <w:r>
        <w:t xml:space="preserve">For the program being developed in the study, it was determined that two images </w:t>
      </w:r>
      <w:r w:rsidR="003E2059">
        <w:t xml:space="preserve">were </w:t>
      </w:r>
      <w:r>
        <w:t>required to extract the features of the bleed, if present in the first place</w:t>
      </w:r>
      <w:r w:rsidR="003E2059">
        <w:t>.</w:t>
      </w:r>
      <w:r>
        <w:t xml:space="preserve"> </w:t>
      </w:r>
      <w:r w:rsidR="003E2059">
        <w:t>These were</w:t>
      </w:r>
      <w:r>
        <w:t xml:space="preserve"> the </w:t>
      </w:r>
      <w:r>
        <w:lastRenderedPageBreak/>
        <w:t>grayscale image following the segmentation process and the binary image obtained following the binary thresholding step.</w:t>
      </w:r>
      <w:r w:rsidR="00AC56A3">
        <w:t xml:space="preserve"> For this purpose, some additional lines of code were </w:t>
      </w:r>
      <w:r w:rsidR="00E82FE2">
        <w:t>written</w:t>
      </w:r>
      <w:r w:rsidR="00AC56A3">
        <w:t xml:space="preserve"> to </w:t>
      </w:r>
      <w:r w:rsidR="00EF0A67">
        <w:t>s</w:t>
      </w:r>
      <w:r w:rsidR="009D26E3">
        <w:t xml:space="preserve">ave these images in a different directory, which will then be referenced by the newly developed system to perform feature extraction. </w:t>
      </w:r>
      <w:r w:rsidR="00DE070F">
        <w:t xml:space="preserve">The location in which these two images were stored varied on what the purpose of the input CT case was. This was done so that images with the intention of being used for training the neural networks </w:t>
      </w:r>
      <w:r w:rsidR="00846520">
        <w:t>were</w:t>
      </w:r>
      <w:r w:rsidR="00DE070F">
        <w:t xml:space="preserve"> stored in a different folder from those that were used to train the system.</w:t>
      </w:r>
    </w:p>
    <w:p w14:paraId="5E0490BB" w14:textId="56782DC8" w:rsidR="00043B1E" w:rsidRDefault="00043B1E" w:rsidP="00B97923">
      <w:r>
        <w:t xml:space="preserve">Given that the system built by Mr. Napier </w:t>
      </w:r>
      <w:r w:rsidR="00BD4088">
        <w:t xml:space="preserve">was written in C++ and it was chosen that the built system for this study was to be written in Python, the main issue to sort out was how to make the developed system communicate with the system being built. To mitigate this difference, there were two options to choose from, which were developing a wrapper class for the C++ code of the detection system to be then used from the classification program directly or else treating Mr. Napier’s program as a standalone application that can be run directly without the application having any direct communication with the new system. </w:t>
      </w:r>
      <w:r w:rsidR="005B723C">
        <w:t xml:space="preserve">Given that the detection algorithm was already designed to be completely standalone, the only information deemed required from this system are the two images outlined above, </w:t>
      </w:r>
      <w:r w:rsidR="00D86063">
        <w:t xml:space="preserve">and there is no need for direct communication between one system and the other during runtime, </w:t>
      </w:r>
      <w:r w:rsidR="005B723C">
        <w:t>it was decided that the latter option is a more suitable solution.</w:t>
      </w:r>
      <w:r w:rsidR="009574A1">
        <w:t xml:space="preserve"> Thus, any changes made to the detection program were done just once, the code was compiled and only the executable file was accessed by the new system. Furthermore</w:t>
      </w:r>
      <w:r w:rsidR="0095777B">
        <w:t>, it was deemed appropriate to</w:t>
      </w:r>
      <w:r w:rsidR="007D3E6D">
        <w:t xml:space="preserve"> have the final proposed project run as an entire system </w:t>
      </w:r>
      <w:r w:rsidR="009574A1">
        <w:t xml:space="preserve">by using just one command. For this purpose, the </w:t>
      </w:r>
      <w:r w:rsidR="009574A1">
        <w:rPr>
          <w:i/>
        </w:rPr>
        <w:t>system</w:t>
      </w:r>
      <w:r w:rsidR="009574A1">
        <w:t xml:space="preserve"> function within Python’s OS module </w:t>
      </w:r>
      <w:sdt>
        <w:sdtPr>
          <w:id w:val="-726999946"/>
          <w:citation/>
        </w:sdtPr>
        <w:sdtContent>
          <w:r w:rsidR="009574A1">
            <w:fldChar w:fldCharType="begin"/>
          </w:r>
          <w:r w:rsidR="009574A1">
            <w:instrText xml:space="preserve"> CITATION Pyt \l 2057 </w:instrText>
          </w:r>
          <w:r w:rsidR="009574A1">
            <w:fldChar w:fldCharType="separate"/>
          </w:r>
          <w:r w:rsidR="00032CAE" w:rsidRPr="00032CAE">
            <w:rPr>
              <w:noProof/>
            </w:rPr>
            <w:t>[29]</w:t>
          </w:r>
          <w:r w:rsidR="009574A1">
            <w:fldChar w:fldCharType="end"/>
          </w:r>
        </w:sdtContent>
      </w:sdt>
      <w:r w:rsidR="009574A1">
        <w:t xml:space="preserve"> was used. </w:t>
      </w:r>
      <w:r w:rsidR="00315177">
        <w:t xml:space="preserve">This function takes as parameter a string which is then executed directly within </w:t>
      </w:r>
      <w:r w:rsidR="00FD3F52">
        <w:t xml:space="preserve">a subshell. </w:t>
      </w:r>
      <w:r w:rsidR="00E50545">
        <w:t xml:space="preserve">In this way, the haemorrhage detection program was executed within a subshell by passing the command to execute a C++ executable file as the parameter to this function. </w:t>
      </w:r>
      <w:r w:rsidR="00FE0998">
        <w:t xml:space="preserve">It is important to mention at this stage that should this program be executed in </w:t>
      </w:r>
      <w:r w:rsidR="003E2AF6">
        <w:t>an operating system other than Ubuntu or another Debian Linux distribution</w:t>
      </w:r>
      <w:r w:rsidR="00FE0998">
        <w:t xml:space="preserve">, this command parameter might need to change since it is operating system dependent. </w:t>
      </w:r>
    </w:p>
    <w:p w14:paraId="25D32B46" w14:textId="2443FE1D" w:rsidR="00AD50AC" w:rsidRPr="009574A1" w:rsidRDefault="008644EC" w:rsidP="00B97923">
      <w:r>
        <w:t>For the haemorrhage detection program, the original system outputs were retained and are still presented to the user. These outputs include the image of the segmented brain, which would have a dark pink outline around the detected haemorrhagic region and the preliminary classification output displayed through command line output.</w:t>
      </w:r>
    </w:p>
    <w:p w14:paraId="63887C83" w14:textId="0EF32687" w:rsidR="0006641E" w:rsidRDefault="0006641E" w:rsidP="0006641E">
      <w:pPr>
        <w:pStyle w:val="Heading2"/>
      </w:pPr>
      <w:r>
        <w:lastRenderedPageBreak/>
        <w:t>Feature Extraction</w:t>
      </w:r>
    </w:p>
    <w:p w14:paraId="18C45D31" w14:textId="19BD0465" w:rsidR="00D26043" w:rsidRDefault="00F52D94" w:rsidP="0006641E">
      <w:r>
        <w:t xml:space="preserve">The first step </w:t>
      </w:r>
      <w:r w:rsidR="00D26043">
        <w:t xml:space="preserve">performed by the classification system was to extract features from the images obtained from the detection system. Feature extraction is the process of analysing input data that is too large and containing redundancies such that it is transformed into a reduced set of more valuable features. The main goal behind this is obtaining more relevant information </w:t>
      </w:r>
      <w:r w:rsidR="007E6DAE">
        <w:t xml:space="preserve">from the data </w:t>
      </w:r>
      <w:r w:rsidR="006125D2">
        <w:t xml:space="preserve">using a smaller number of dimensions </w:t>
      </w:r>
      <w:sdt>
        <w:sdtPr>
          <w:id w:val="1471950771"/>
          <w:citation/>
        </w:sdtPr>
        <w:sdtContent>
          <w:r w:rsidR="006125D2">
            <w:fldChar w:fldCharType="begin"/>
          </w:r>
          <w:r w:rsidR="006125D2">
            <w:instrText xml:space="preserve"> CITATION Kum14 \l 2057 </w:instrText>
          </w:r>
          <w:r w:rsidR="006125D2">
            <w:fldChar w:fldCharType="separate"/>
          </w:r>
          <w:r w:rsidR="00032CAE" w:rsidRPr="00032CAE">
            <w:rPr>
              <w:noProof/>
            </w:rPr>
            <w:t>[30]</w:t>
          </w:r>
          <w:r w:rsidR="006125D2">
            <w:fldChar w:fldCharType="end"/>
          </w:r>
        </w:sdtContent>
      </w:sdt>
      <w:r w:rsidR="006125D2">
        <w:t xml:space="preserve">. </w:t>
      </w:r>
      <w:r w:rsidR="009D434C">
        <w:t xml:space="preserve">The dimensions of the input data will eventually become the number of inputs used by the neural network architecture. </w:t>
      </w:r>
      <w:r w:rsidR="006125D2">
        <w:t>Given that the study concerns images, the full input set for one image would be all the pixels within the image being analysed. Apart from the fact that these images can be of different sizes, there are lots of regions within the image that</w:t>
      </w:r>
      <w:r w:rsidR="009D434C">
        <w:t xml:space="preserve"> have identical or near-identical pixel values, which can be grouped together to reduce the number of </w:t>
      </w:r>
      <w:r w:rsidR="001241B4">
        <w:t>input dimensions</w:t>
      </w:r>
      <w:r w:rsidR="009D434C">
        <w:t xml:space="preserve"> </w:t>
      </w:r>
      <w:r w:rsidR="00AB0DCD">
        <w:t>of the data, hence reducing the number of input layer neurons needed for the neural network</w:t>
      </w:r>
      <w:r w:rsidR="009D434C">
        <w:t xml:space="preserve">. </w:t>
      </w:r>
    </w:p>
    <w:p w14:paraId="11372529" w14:textId="1D07C599" w:rsidR="007A2893" w:rsidRDefault="00D01659" w:rsidP="0006641E">
      <w:r>
        <w:t xml:space="preserve">Following the analysis of previous work carried out in the area, as seen in Table 2.1 above, all work featuring the use of neural networks makes use of feature extraction to reduce the number of inputs. The two most relevant studies show that the average number of neurons was 15 - </w:t>
      </w:r>
      <w:proofErr w:type="spellStart"/>
      <w:r>
        <w:t>Shahangian</w:t>
      </w:r>
      <w:proofErr w:type="spellEnd"/>
      <w:r>
        <w:t xml:space="preserve"> </w:t>
      </w:r>
      <w:r>
        <w:rPr>
          <w:i/>
        </w:rPr>
        <w:t>et.al.</w:t>
      </w:r>
      <w:r>
        <w:t xml:space="preserve"> </w:t>
      </w:r>
      <w:sdt>
        <w:sdtPr>
          <w:id w:val="671381441"/>
          <w:citation/>
        </w:sdtPr>
        <w:sdtContent>
          <w:r>
            <w:fldChar w:fldCharType="begin"/>
          </w:r>
          <w:r>
            <w:instrText xml:space="preserve"> CITATION Bah13 \l 2057 </w:instrText>
          </w:r>
          <w:r>
            <w:fldChar w:fldCharType="separate"/>
          </w:r>
          <w:r w:rsidR="00032CAE" w:rsidRPr="00032CAE">
            <w:rPr>
              <w:noProof/>
            </w:rPr>
            <w:t>[27]</w:t>
          </w:r>
          <w:r>
            <w:fldChar w:fldCharType="end"/>
          </w:r>
        </w:sdtContent>
      </w:sdt>
      <w:r>
        <w:t xml:space="preserve"> used 14 whereas Sharma </w:t>
      </w:r>
      <w:r>
        <w:rPr>
          <w:i/>
        </w:rPr>
        <w:t>et. al.</w:t>
      </w:r>
      <w:r>
        <w:t xml:space="preserve"> </w:t>
      </w:r>
      <w:sdt>
        <w:sdtPr>
          <w:id w:val="-591860875"/>
          <w:citation/>
        </w:sdtPr>
        <w:sdtContent>
          <w:r>
            <w:fldChar w:fldCharType="begin"/>
          </w:r>
          <w:r>
            <w:instrText xml:space="preserve"> CITATION Sha14 \l 2057 </w:instrText>
          </w:r>
          <w:r>
            <w:fldChar w:fldCharType="separate"/>
          </w:r>
          <w:r w:rsidR="00032CAE" w:rsidRPr="00032CAE">
            <w:rPr>
              <w:noProof/>
            </w:rPr>
            <w:t>[3]</w:t>
          </w:r>
          <w:r>
            <w:fldChar w:fldCharType="end"/>
          </w:r>
        </w:sdtContent>
      </w:sdt>
      <w:r>
        <w:t xml:space="preserve"> used 16 different features. Most of these features are common to both studies, and </w:t>
      </w:r>
      <w:proofErr w:type="gramStart"/>
      <w:r w:rsidR="00884263">
        <w:t>it can be seen that they</w:t>
      </w:r>
      <w:proofErr w:type="gramEnd"/>
      <w:r w:rsidR="00884263">
        <w:t xml:space="preserve"> are divided into </w:t>
      </w:r>
      <w:r w:rsidR="00736056">
        <w:t>three</w:t>
      </w:r>
      <w:r w:rsidR="00884263">
        <w:t xml:space="preserve"> main categories: </w:t>
      </w:r>
      <w:r w:rsidR="00736056">
        <w:t xml:space="preserve">shape features, intensity features and texture features. </w:t>
      </w:r>
      <w:r w:rsidR="0078311A">
        <w:t>T</w:t>
      </w:r>
      <w:r w:rsidR="00C17F4B">
        <w:t xml:space="preserve">he combination of all the extracted features would result in a </w:t>
      </w:r>
      <w:r w:rsidR="004B5087">
        <w:t xml:space="preserve">unique input pattern, which can then be used to train the neural network or test the trained neural network for accuracy. </w:t>
      </w:r>
      <w:r w:rsidR="00E01500">
        <w:t xml:space="preserve">Based on what was already built, it was noted that there were some features that were presented in one study and not the other, and thus it was decided to implement all the features seen in these studies. For this reason, the built system extracts a total of 18 features. </w:t>
      </w:r>
    </w:p>
    <w:p w14:paraId="5155A254" w14:textId="626C93F3" w:rsidR="00795958" w:rsidRDefault="00114AC6" w:rsidP="00795958">
      <w:r>
        <w:t>The 18 features extracted for every image with a suspected haemorrhagic region in it were divided into two main groups in the program, which were the grayscale features and the shape features. Correlating these feature classes to the ones mentioned above, the grayscale features class incorporates the intensity and texture feature</w:t>
      </w:r>
      <w:r w:rsidR="004F3BC5">
        <w:t xml:space="preserve"> classes</w:t>
      </w:r>
      <w:r>
        <w:t>.</w:t>
      </w:r>
      <w:r w:rsidR="004F3BC5">
        <w:t xml:space="preserve"> </w:t>
      </w:r>
      <w:r w:rsidR="00406DE8">
        <w:t xml:space="preserve">This was done since overall, the intensity and texture features were related to the grayscale image, whereas the shape features </w:t>
      </w:r>
      <w:r w:rsidR="001006E5">
        <w:t xml:space="preserve">were more easily obtainable from the binary threshold image, which in turn explains why two different images were extracted from the detection system with the intention to be used as inputs for the classification system. </w:t>
      </w:r>
    </w:p>
    <w:p w14:paraId="7A74C3EA" w14:textId="1006D8E2" w:rsidR="00795958" w:rsidRDefault="00795958" w:rsidP="00795958">
      <w:r>
        <w:lastRenderedPageBreak/>
        <w:t xml:space="preserve">As mentioned above, the feature extraction process was divided into two main categories, with each category having its own function of computing all features that can be extracted from the image assigned to it. </w:t>
      </w:r>
      <w:r w:rsidR="00C5198F">
        <w:t xml:space="preserve">From the grayscale image a total of ten features were extracted and from the contour image the remaining 8 features were extracted. </w:t>
      </w:r>
      <w:r>
        <w:t xml:space="preserve">The following subsections will contain more in-depth information on which features were extracted for each of the two images. </w:t>
      </w:r>
    </w:p>
    <w:p w14:paraId="5D13E1A0" w14:textId="77777777" w:rsidR="00C5198F" w:rsidRDefault="00C5198F" w:rsidP="00795958"/>
    <w:p w14:paraId="7DE06834" w14:textId="6452232F" w:rsidR="00795958" w:rsidRDefault="00795958" w:rsidP="00795958">
      <w:pPr>
        <w:pStyle w:val="Heading3"/>
      </w:pPr>
      <w:r>
        <w:t>Grayscale Image Features</w:t>
      </w:r>
    </w:p>
    <w:p w14:paraId="3E1C9E50" w14:textId="542B620B" w:rsidR="00795958" w:rsidRDefault="009A02BC" w:rsidP="00795958">
      <w:r>
        <w:t>The grayscale image feature extraction mainly covers the collection of information that relates to the intensity and texture of the segmented brain image. The intensity features mainly give first order statistical information on the image and depend on all the individual pixel intensity values within the image. The extracted intensity features include:</w:t>
      </w:r>
    </w:p>
    <w:p w14:paraId="6E81A34E" w14:textId="7E71B396" w:rsidR="00C15B94" w:rsidRDefault="009A02BC" w:rsidP="00C0167E">
      <w:pPr>
        <w:pStyle w:val="ListParagraph"/>
        <w:numPr>
          <w:ilvl w:val="0"/>
          <w:numId w:val="12"/>
        </w:numPr>
      </w:pPr>
      <w:r w:rsidRPr="009A02BC">
        <w:t>Mean:</w:t>
      </w:r>
      <w:r>
        <w:t xml:space="preserve"> </w:t>
      </w:r>
      <w:r w:rsidRPr="009A02BC">
        <w:t>the average pixel intensity value within the image</w:t>
      </w:r>
      <w:r w:rsidR="00C0167E">
        <w:t xml:space="preserve">. </w:t>
      </w:r>
      <w:r w:rsidR="00C15B94">
        <w:t xml:space="preserve">The mean was obtained by using the inbuilt </w:t>
      </w:r>
      <w:r w:rsidR="00C15B94" w:rsidRPr="00C0167E">
        <w:rPr>
          <w:i/>
        </w:rPr>
        <w:t>mean</w:t>
      </w:r>
      <w:r w:rsidR="00C15B94">
        <w:t xml:space="preserve"> Python function </w:t>
      </w:r>
      <w:sdt>
        <w:sdtPr>
          <w:id w:val="1673685022"/>
          <w:citation/>
        </w:sdtPr>
        <w:sdtContent>
          <w:r w:rsidR="00C15B94">
            <w:fldChar w:fldCharType="begin"/>
          </w:r>
          <w:r w:rsidR="00C15B94">
            <w:instrText xml:space="preserve"> CITATION num \l 2057 </w:instrText>
          </w:r>
          <w:r w:rsidR="00C15B94">
            <w:fldChar w:fldCharType="separate"/>
          </w:r>
          <w:r w:rsidR="00032CAE" w:rsidRPr="00032CAE">
            <w:rPr>
              <w:noProof/>
            </w:rPr>
            <w:t>[31]</w:t>
          </w:r>
          <w:r w:rsidR="00C15B94">
            <w:fldChar w:fldCharType="end"/>
          </w:r>
        </w:sdtContent>
      </w:sdt>
      <w:r w:rsidR="00C15B94">
        <w:t>.</w:t>
      </w:r>
    </w:p>
    <w:p w14:paraId="393F822A" w14:textId="77777777" w:rsidR="000B7BC9" w:rsidRPr="00C15B94" w:rsidRDefault="000B7BC9" w:rsidP="00C15B94">
      <w:pPr>
        <w:pStyle w:val="ListParagraph"/>
      </w:pPr>
    </w:p>
    <w:p w14:paraId="0C98066F" w14:textId="1836F264" w:rsidR="00347D3E" w:rsidRDefault="009A02BC" w:rsidP="00C0167E">
      <w:pPr>
        <w:pStyle w:val="ListParagraph"/>
        <w:numPr>
          <w:ilvl w:val="0"/>
          <w:numId w:val="12"/>
        </w:numPr>
      </w:pPr>
      <w:r>
        <w:t>Variance:</w:t>
      </w:r>
      <w:r w:rsidR="00153239">
        <w:t xml:space="preserve"> how far </w:t>
      </w:r>
      <w:r w:rsidR="00347D3E">
        <w:t>the pixel intensity values are from the mean within the image</w:t>
      </w:r>
      <w:r w:rsidR="00C0167E">
        <w:t xml:space="preserve">. </w:t>
      </w:r>
      <w:r w:rsidR="00347D3E">
        <w:t xml:space="preserve">The variance was obtained </w:t>
      </w:r>
      <w:r w:rsidR="00442518">
        <w:t xml:space="preserve">by using the function within the </w:t>
      </w:r>
      <w:r w:rsidR="001E7C55">
        <w:t>NumPy</w:t>
      </w:r>
      <w:r w:rsidR="00442518">
        <w:t xml:space="preserve"> library </w:t>
      </w:r>
      <w:sdt>
        <w:sdtPr>
          <w:id w:val="351697396"/>
          <w:citation/>
        </w:sdtPr>
        <w:sdtContent>
          <w:r w:rsidR="00442518">
            <w:fldChar w:fldCharType="begin"/>
          </w:r>
          <w:r w:rsidR="00442518">
            <w:instrText xml:space="preserve"> CITATION num1 \l 2057 </w:instrText>
          </w:r>
          <w:r w:rsidR="00442518">
            <w:fldChar w:fldCharType="separate"/>
          </w:r>
          <w:r w:rsidR="00032CAE" w:rsidRPr="00032CAE">
            <w:rPr>
              <w:noProof/>
            </w:rPr>
            <w:t>[32]</w:t>
          </w:r>
          <w:r w:rsidR="00442518">
            <w:fldChar w:fldCharType="end"/>
          </w:r>
        </w:sdtContent>
      </w:sdt>
      <w:r w:rsidR="00442518">
        <w:t>.</w:t>
      </w:r>
    </w:p>
    <w:p w14:paraId="1885DFDB" w14:textId="77777777" w:rsidR="000B7BC9" w:rsidRDefault="000B7BC9" w:rsidP="00347D3E">
      <w:pPr>
        <w:pStyle w:val="ListParagraph"/>
      </w:pPr>
    </w:p>
    <w:p w14:paraId="73568B8A" w14:textId="2E3E16A1" w:rsidR="001B445C" w:rsidRDefault="009A02BC" w:rsidP="00C0167E">
      <w:pPr>
        <w:pStyle w:val="ListParagraph"/>
        <w:numPr>
          <w:ilvl w:val="0"/>
          <w:numId w:val="12"/>
        </w:numPr>
      </w:pPr>
      <w:r>
        <w:t>Skewness:</w:t>
      </w:r>
      <w:r w:rsidR="001B445C">
        <w:t xml:space="preserve"> the measure of asymmetry of the data around the mean</w:t>
      </w:r>
      <w:r w:rsidR="00C0167E">
        <w:t xml:space="preserve">. </w:t>
      </w:r>
      <w:r w:rsidR="000B7BC9">
        <w:t xml:space="preserve">The skewness was obtained by using the </w:t>
      </w:r>
      <w:r w:rsidR="000B7BC9" w:rsidRPr="00C0167E">
        <w:rPr>
          <w:i/>
        </w:rPr>
        <w:t>skew</w:t>
      </w:r>
      <w:r w:rsidR="000B7BC9">
        <w:t xml:space="preserve"> function within the SciPy library </w:t>
      </w:r>
      <w:sdt>
        <w:sdtPr>
          <w:id w:val="-1584988265"/>
          <w:citation/>
        </w:sdtPr>
        <w:sdtContent>
          <w:r w:rsidR="000B7BC9">
            <w:fldChar w:fldCharType="begin"/>
          </w:r>
          <w:r w:rsidR="000B7BC9">
            <w:instrText xml:space="preserve"> CITATION sci \l 2057 </w:instrText>
          </w:r>
          <w:r w:rsidR="000B7BC9">
            <w:fldChar w:fldCharType="separate"/>
          </w:r>
          <w:r w:rsidR="00032CAE" w:rsidRPr="00032CAE">
            <w:rPr>
              <w:noProof/>
            </w:rPr>
            <w:t>[33]</w:t>
          </w:r>
          <w:r w:rsidR="000B7BC9">
            <w:fldChar w:fldCharType="end"/>
          </w:r>
        </w:sdtContent>
      </w:sdt>
      <w:r w:rsidR="000B7BC9">
        <w:t>.</w:t>
      </w:r>
    </w:p>
    <w:p w14:paraId="37A3C9F2" w14:textId="77777777" w:rsidR="000B7BC9" w:rsidRPr="000B7BC9" w:rsidRDefault="000B7BC9" w:rsidP="001B445C">
      <w:pPr>
        <w:pStyle w:val="ListParagraph"/>
      </w:pPr>
    </w:p>
    <w:p w14:paraId="66F831C1" w14:textId="4D40DE24" w:rsidR="00C15B94" w:rsidRDefault="009A02BC" w:rsidP="00C0167E">
      <w:pPr>
        <w:pStyle w:val="ListParagraph"/>
        <w:numPr>
          <w:ilvl w:val="0"/>
          <w:numId w:val="12"/>
        </w:numPr>
      </w:pPr>
      <w:r>
        <w:t>Kurtosis:</w:t>
      </w:r>
      <w:r w:rsidR="000B7BC9">
        <w:t xml:space="preserve"> the amount of probability in the tails of the distribution compared to the normal distribution</w:t>
      </w:r>
      <w:r w:rsidR="00C0167E">
        <w:t xml:space="preserve">. </w:t>
      </w:r>
      <w:r w:rsidR="000B7BC9">
        <w:t xml:space="preserve">The kurtosis was calculated using the function within the SciPy library </w:t>
      </w:r>
      <w:sdt>
        <w:sdtPr>
          <w:id w:val="-537430604"/>
          <w:citation/>
        </w:sdtPr>
        <w:sdtContent>
          <w:r w:rsidR="000B7BC9">
            <w:fldChar w:fldCharType="begin"/>
          </w:r>
          <w:r w:rsidR="000B7BC9">
            <w:instrText xml:space="preserve"> CITATION sci1 \l 2057 </w:instrText>
          </w:r>
          <w:r w:rsidR="000B7BC9">
            <w:fldChar w:fldCharType="separate"/>
          </w:r>
          <w:r w:rsidR="00032CAE" w:rsidRPr="00032CAE">
            <w:rPr>
              <w:noProof/>
            </w:rPr>
            <w:t>[34]</w:t>
          </w:r>
          <w:r w:rsidR="000B7BC9">
            <w:fldChar w:fldCharType="end"/>
          </w:r>
        </w:sdtContent>
      </w:sdt>
      <w:r w:rsidR="000B7BC9">
        <w:t>.</w:t>
      </w:r>
    </w:p>
    <w:p w14:paraId="6BB4D9A3" w14:textId="13246FB4" w:rsidR="000B7BC9" w:rsidRDefault="000B7BC9" w:rsidP="000B7BC9">
      <w:r>
        <w:t>For the skewness and kurtosis, the SciPy functions require that the input array on which these statistics are to be performed should be 1-dimensional</w:t>
      </w:r>
      <w:r w:rsidR="00472386">
        <w:t>. For</w:t>
      </w:r>
      <w:r>
        <w:t xml:space="preserve"> that </w:t>
      </w:r>
      <w:r w:rsidR="00DB6574">
        <w:t>reason,</w:t>
      </w:r>
      <w:r>
        <w:t xml:space="preserve"> a copy of the image matrix was </w:t>
      </w:r>
      <w:r w:rsidR="00472386">
        <w:t>made,</w:t>
      </w:r>
      <w:r>
        <w:t xml:space="preserve"> and the Python default </w:t>
      </w:r>
      <w:r>
        <w:rPr>
          <w:i/>
        </w:rPr>
        <w:t>flatten</w:t>
      </w:r>
      <w:r>
        <w:t xml:space="preserve"> function was used to convert the 2D image array into a 1D array as required.</w:t>
      </w:r>
    </w:p>
    <w:p w14:paraId="7CFD9C4B" w14:textId="76DCEEDB" w:rsidR="008935B4" w:rsidRDefault="0087100D" w:rsidP="000B7BC9">
      <w:pPr>
        <w:rPr>
          <w:rFonts w:cs="Times New Roman"/>
        </w:rPr>
      </w:pPr>
      <w:r>
        <w:t xml:space="preserve">The second set of features that were extracted were texture features. </w:t>
      </w:r>
      <w:proofErr w:type="gramStart"/>
      <w:r>
        <w:t>In order to</w:t>
      </w:r>
      <w:proofErr w:type="gramEnd"/>
      <w:r>
        <w:t xml:space="preserve"> obtain these, the </w:t>
      </w:r>
      <w:proofErr w:type="spellStart"/>
      <w:r>
        <w:t>Gray</w:t>
      </w:r>
      <w:proofErr w:type="spellEnd"/>
      <w:r>
        <w:t xml:space="preserve"> Level Co-occurrence Matrix (GLCM) was required. </w:t>
      </w:r>
      <w:r w:rsidR="00DD4031">
        <w:t xml:space="preserve">These GLCM matrices were generated using the </w:t>
      </w:r>
      <w:proofErr w:type="spellStart"/>
      <w:r w:rsidR="00DD4031">
        <w:rPr>
          <w:i/>
        </w:rPr>
        <w:t>graycomatrix</w:t>
      </w:r>
      <w:proofErr w:type="spellEnd"/>
      <w:r w:rsidR="00DD4031">
        <w:rPr>
          <w:i/>
        </w:rPr>
        <w:t xml:space="preserve"> </w:t>
      </w:r>
      <w:r w:rsidR="00DD4031">
        <w:t xml:space="preserve">function within the </w:t>
      </w:r>
      <w:proofErr w:type="spellStart"/>
      <w:r w:rsidR="00DD4031">
        <w:t>SciKit</w:t>
      </w:r>
      <w:proofErr w:type="spellEnd"/>
      <w:r w:rsidR="00DD4031">
        <w:t xml:space="preserve"> image </w:t>
      </w:r>
      <w:r w:rsidR="00DD4031">
        <w:lastRenderedPageBreak/>
        <w:t xml:space="preserve">toolbox for SciPy </w:t>
      </w:r>
      <w:sdt>
        <w:sdtPr>
          <w:id w:val="1467625281"/>
          <w:citation/>
        </w:sdtPr>
        <w:sdtContent>
          <w:r w:rsidR="00DD4031">
            <w:fldChar w:fldCharType="begin"/>
          </w:r>
          <w:r w:rsidR="00DD4031">
            <w:instrText xml:space="preserve"> CITATION GLC \l 2057 </w:instrText>
          </w:r>
          <w:r w:rsidR="00DD4031">
            <w:fldChar w:fldCharType="separate"/>
          </w:r>
          <w:r w:rsidR="00032CAE" w:rsidRPr="00032CAE">
            <w:rPr>
              <w:noProof/>
            </w:rPr>
            <w:t>[35]</w:t>
          </w:r>
          <w:r w:rsidR="00DD4031">
            <w:fldChar w:fldCharType="end"/>
          </w:r>
        </w:sdtContent>
      </w:sdt>
      <w:r w:rsidR="00DD4031">
        <w:t xml:space="preserve">. </w:t>
      </w:r>
      <w:r w:rsidR="00AC4F5E">
        <w:t xml:space="preserve">The GLCM describes </w:t>
      </w:r>
      <w:r w:rsidR="00D36A37">
        <w:t>second order texture analysis, meaning the relationship between groups of two pixels</w:t>
      </w:r>
      <w:r w:rsidR="00DD4031">
        <w:t>, referred to as the reference and neighbour pixel</w:t>
      </w:r>
      <w:r w:rsidR="00D36A37">
        <w:t xml:space="preserve"> within the image </w:t>
      </w:r>
      <w:sdt>
        <w:sdtPr>
          <w:id w:val="1232650908"/>
          <w:citation/>
        </w:sdtPr>
        <w:sdtContent>
          <w:r w:rsidR="00D36A37">
            <w:fldChar w:fldCharType="begin"/>
          </w:r>
          <w:r w:rsidR="00D36A37">
            <w:instrText xml:space="preserve"> CITATION The \l 2057 </w:instrText>
          </w:r>
          <w:r w:rsidR="00D36A37">
            <w:fldChar w:fldCharType="separate"/>
          </w:r>
          <w:r w:rsidR="00032CAE" w:rsidRPr="00032CAE">
            <w:rPr>
              <w:noProof/>
            </w:rPr>
            <w:t>[36]</w:t>
          </w:r>
          <w:r w:rsidR="00D36A37">
            <w:fldChar w:fldCharType="end"/>
          </w:r>
        </w:sdtContent>
      </w:sdt>
      <w:r w:rsidR="00DD4031">
        <w:t>, where the typical neighbouring pixel considered is the one to the right of the reference pixel</w:t>
      </w:r>
      <w:r w:rsidR="00D36A37">
        <w:t>.</w:t>
      </w:r>
      <w:r w:rsidR="00DD4031">
        <w:t xml:space="preserve"> This creates GLCM matrices that vary according to the orientation of the image. </w:t>
      </w:r>
      <w:r w:rsidR="007537AE">
        <w:t xml:space="preserve">Considering this, </w:t>
      </w:r>
      <w:proofErr w:type="gramStart"/>
      <w:r w:rsidR="007537AE">
        <w:t>in order to</w:t>
      </w:r>
      <w:proofErr w:type="gramEnd"/>
      <w:r w:rsidR="007537AE">
        <w:t xml:space="preserve"> obtain a rotationally invariant GLCM matrix, four individual matrices were generated, each one with a different rotation angle and the mean of all four matrices was obtained. </w:t>
      </w:r>
      <w:r w:rsidR="00C550B1">
        <w:t>The angles of rotation chosen are 0</w:t>
      </w:r>
      <w:r w:rsidR="00C550B1">
        <w:rPr>
          <w:rFonts w:cs="Times New Roman"/>
        </w:rPr>
        <w:t xml:space="preserve">°, 45°, 90° and 135°, which altogether cover all neighbouring pixels of any reference pixel. </w:t>
      </w:r>
      <w:r w:rsidR="00851323">
        <w:rPr>
          <w:rFonts w:cs="Times New Roman"/>
        </w:rPr>
        <w:t xml:space="preserve">Once the rotation-invariant GLCM matrix was obtained, the following </w:t>
      </w:r>
      <w:r w:rsidR="00564801">
        <w:rPr>
          <w:rFonts w:cs="Times New Roman"/>
        </w:rPr>
        <w:t>properties were obtained</w:t>
      </w:r>
      <w:r w:rsidR="002A6850">
        <w:rPr>
          <w:rFonts w:cs="Times New Roman"/>
        </w:rPr>
        <w:t xml:space="preserve">: </w:t>
      </w:r>
    </w:p>
    <w:p w14:paraId="2DC8437D" w14:textId="41989494" w:rsidR="007C6217" w:rsidRDefault="007C6217" w:rsidP="007C6217">
      <w:pPr>
        <w:pStyle w:val="ListParagraph"/>
        <w:numPr>
          <w:ilvl w:val="0"/>
          <w:numId w:val="12"/>
        </w:numPr>
        <w:rPr>
          <w:rFonts w:cs="Times New Roman"/>
        </w:rPr>
      </w:pPr>
      <w:r>
        <w:rPr>
          <w:rFonts w:cs="Times New Roman"/>
        </w:rPr>
        <w:t>Contrast:</w:t>
      </w:r>
      <w:r w:rsidR="00DB6574">
        <w:rPr>
          <w:rFonts w:cs="Times New Roman"/>
        </w:rPr>
        <w:t xml:space="preserve"> a measure of the difference in intensity between the reference and neighbouring pixel. </w:t>
      </w:r>
    </w:p>
    <w:p w14:paraId="222E936D" w14:textId="0D66EF6A" w:rsidR="007C6217" w:rsidRDefault="003D05DD" w:rsidP="007C6217">
      <w:pPr>
        <w:pStyle w:val="ListParagraph"/>
        <w:numPr>
          <w:ilvl w:val="0"/>
          <w:numId w:val="12"/>
        </w:numPr>
        <w:rPr>
          <w:rFonts w:cs="Times New Roman"/>
        </w:rPr>
      </w:pPr>
      <w:r>
        <w:rPr>
          <w:rFonts w:cs="Times New Roman"/>
        </w:rPr>
        <w:t>Homogeneity</w:t>
      </w:r>
      <w:r w:rsidR="007C6217">
        <w:rPr>
          <w:rFonts w:cs="Times New Roman"/>
        </w:rPr>
        <w:t>:</w:t>
      </w:r>
      <w:r w:rsidR="00DB6574">
        <w:rPr>
          <w:rFonts w:cs="Times New Roman"/>
        </w:rPr>
        <w:t xml:space="preserve"> a measure of how </w:t>
      </w:r>
      <w:r w:rsidR="00980546">
        <w:rPr>
          <w:rFonts w:cs="Times New Roman"/>
        </w:rPr>
        <w:t xml:space="preserve">close the distribution of </w:t>
      </w:r>
      <w:r w:rsidR="00386F5C">
        <w:rPr>
          <w:rFonts w:cs="Times New Roman"/>
        </w:rPr>
        <w:t xml:space="preserve">elements within the GLCM matrix are to the diagonal of the same matrix. </w:t>
      </w:r>
      <w:r w:rsidR="00CD39C6">
        <w:rPr>
          <w:rFonts w:cs="Times New Roman"/>
        </w:rPr>
        <w:t>The lower the image contrast, the higher this value is.</w:t>
      </w:r>
    </w:p>
    <w:p w14:paraId="00B62824" w14:textId="076EA02D" w:rsidR="007C6217" w:rsidRDefault="007C6217" w:rsidP="007C6217">
      <w:pPr>
        <w:pStyle w:val="ListParagraph"/>
        <w:numPr>
          <w:ilvl w:val="0"/>
          <w:numId w:val="12"/>
        </w:numPr>
        <w:rPr>
          <w:rFonts w:cs="Times New Roman"/>
        </w:rPr>
      </w:pPr>
      <w:r>
        <w:rPr>
          <w:rFonts w:cs="Times New Roman"/>
        </w:rPr>
        <w:t>Angular Second Moment:</w:t>
      </w:r>
      <w:r w:rsidR="00360D34">
        <w:rPr>
          <w:rFonts w:cs="Times New Roman"/>
        </w:rPr>
        <w:t xml:space="preserve"> quantifies how smooth the image is</w:t>
      </w:r>
      <w:r w:rsidR="00E93162">
        <w:rPr>
          <w:rFonts w:cs="Times New Roman"/>
        </w:rPr>
        <w:t>.</w:t>
      </w:r>
    </w:p>
    <w:p w14:paraId="12570BF7" w14:textId="39A198C5" w:rsidR="007C6217" w:rsidRDefault="007C6217" w:rsidP="007C6217">
      <w:pPr>
        <w:pStyle w:val="ListParagraph"/>
        <w:numPr>
          <w:ilvl w:val="0"/>
          <w:numId w:val="12"/>
        </w:numPr>
        <w:rPr>
          <w:rFonts w:cs="Times New Roman"/>
        </w:rPr>
      </w:pPr>
      <w:r>
        <w:rPr>
          <w:rFonts w:cs="Times New Roman"/>
        </w:rPr>
        <w:t>Correlation:</w:t>
      </w:r>
      <w:r w:rsidR="00AD7867">
        <w:rPr>
          <w:rFonts w:cs="Times New Roman"/>
        </w:rPr>
        <w:t xml:space="preserve"> a measure of how correlated the reference pixel is to its neighbouring pixel</w:t>
      </w:r>
      <w:r w:rsidR="00E93162">
        <w:rPr>
          <w:rFonts w:cs="Times New Roman"/>
        </w:rPr>
        <w:t>.</w:t>
      </w:r>
    </w:p>
    <w:p w14:paraId="7C59AAD8" w14:textId="6BA5C70F" w:rsidR="007C6217" w:rsidRDefault="007C6217" w:rsidP="007C6217">
      <w:pPr>
        <w:pStyle w:val="ListParagraph"/>
        <w:numPr>
          <w:ilvl w:val="0"/>
          <w:numId w:val="12"/>
        </w:numPr>
        <w:rPr>
          <w:rFonts w:cs="Times New Roman"/>
        </w:rPr>
      </w:pPr>
      <w:r>
        <w:rPr>
          <w:rFonts w:cs="Times New Roman"/>
        </w:rPr>
        <w:t>Energy:</w:t>
      </w:r>
      <w:r w:rsidR="00E93162">
        <w:rPr>
          <w:rFonts w:cs="Times New Roman"/>
        </w:rPr>
        <w:t xml:space="preserve"> the sum of squared elements of the GLCM</w:t>
      </w:r>
      <w:r w:rsidR="00120AD3">
        <w:rPr>
          <w:rFonts w:cs="Times New Roman"/>
        </w:rPr>
        <w:t>.</w:t>
      </w:r>
    </w:p>
    <w:p w14:paraId="4ECD9610" w14:textId="51D27BE4" w:rsidR="007C6217" w:rsidRDefault="007C6217" w:rsidP="007C6217">
      <w:pPr>
        <w:pStyle w:val="ListParagraph"/>
        <w:numPr>
          <w:ilvl w:val="0"/>
          <w:numId w:val="12"/>
        </w:numPr>
        <w:rPr>
          <w:rFonts w:cs="Times New Roman"/>
        </w:rPr>
      </w:pPr>
      <w:r>
        <w:rPr>
          <w:rFonts w:cs="Times New Roman"/>
        </w:rPr>
        <w:t xml:space="preserve">Entropy: </w:t>
      </w:r>
      <w:r w:rsidR="00E93162">
        <w:rPr>
          <w:rFonts w:cs="Times New Roman"/>
        </w:rPr>
        <w:t>how random an image is, generally taking small values for smooth images.</w:t>
      </w:r>
    </w:p>
    <w:p w14:paraId="12E7B3F8" w14:textId="3775C0E1" w:rsidR="00120AD3" w:rsidRDefault="00120AD3" w:rsidP="00120AD3">
      <w:pPr>
        <w:rPr>
          <w:rFonts w:cs="Times New Roman"/>
        </w:rPr>
      </w:pPr>
      <w:r>
        <w:rPr>
          <w:rFonts w:cs="Times New Roman"/>
        </w:rPr>
        <w:t xml:space="preserve">Programmatically, features 5 through 9 were obtained using the </w:t>
      </w:r>
      <w:proofErr w:type="spellStart"/>
      <w:r>
        <w:rPr>
          <w:rFonts w:cs="Times New Roman"/>
          <w:i/>
        </w:rPr>
        <w:t>gretcoprops</w:t>
      </w:r>
      <w:proofErr w:type="spellEnd"/>
      <w:r>
        <w:rPr>
          <w:rFonts w:cs="Times New Roman"/>
        </w:rPr>
        <w:t xml:space="preserve"> </w:t>
      </w:r>
      <w:sdt>
        <w:sdtPr>
          <w:rPr>
            <w:rFonts w:cs="Times New Roman"/>
          </w:rPr>
          <w:id w:val="-363143085"/>
          <w:citation/>
        </w:sdtPr>
        <w:sdtContent>
          <w:r>
            <w:rPr>
              <w:rFonts w:cs="Times New Roman"/>
            </w:rPr>
            <w:fldChar w:fldCharType="begin"/>
          </w:r>
          <w:r>
            <w:rPr>
              <w:rFonts w:cs="Times New Roman"/>
            </w:rPr>
            <w:instrText xml:space="preserve"> CITATION Mod \l 2057 </w:instrText>
          </w:r>
          <w:r>
            <w:rPr>
              <w:rFonts w:cs="Times New Roman"/>
            </w:rPr>
            <w:fldChar w:fldCharType="separate"/>
          </w:r>
          <w:r w:rsidR="00032CAE" w:rsidRPr="00032CAE">
            <w:rPr>
              <w:rFonts w:cs="Times New Roman"/>
              <w:noProof/>
            </w:rPr>
            <w:t>[37]</w:t>
          </w:r>
          <w:r>
            <w:rPr>
              <w:rFonts w:cs="Times New Roman"/>
            </w:rPr>
            <w:fldChar w:fldCharType="end"/>
          </w:r>
        </w:sdtContent>
      </w:sdt>
      <w:r>
        <w:rPr>
          <w:rFonts w:cs="Times New Roman"/>
        </w:rPr>
        <w:t xml:space="preserve"> function, which takes as parameters the GLCM matrix generated before and the feature in question. For the entropy, </w:t>
      </w:r>
      <w:r w:rsidR="00836258">
        <w:rPr>
          <w:rFonts w:cs="Times New Roman"/>
        </w:rPr>
        <w:t xml:space="preserve">the </w:t>
      </w:r>
      <w:proofErr w:type="spellStart"/>
      <w:r w:rsidR="00836258">
        <w:rPr>
          <w:rFonts w:cs="Times New Roman"/>
          <w:i/>
        </w:rPr>
        <w:t>s</w:t>
      </w:r>
      <w:r w:rsidR="00836258" w:rsidRPr="00836258">
        <w:rPr>
          <w:rFonts w:cs="Times New Roman"/>
          <w:i/>
        </w:rPr>
        <w:t>hannon_entropy</w:t>
      </w:r>
      <w:proofErr w:type="spellEnd"/>
      <w:r w:rsidR="00836258">
        <w:rPr>
          <w:rFonts w:cs="Times New Roman"/>
        </w:rPr>
        <w:t xml:space="preserve"> function within the </w:t>
      </w:r>
      <w:proofErr w:type="spellStart"/>
      <w:r w:rsidR="00836258">
        <w:rPr>
          <w:rFonts w:cs="Times New Roman"/>
        </w:rPr>
        <w:t>SciKit</w:t>
      </w:r>
      <w:proofErr w:type="spellEnd"/>
      <w:r w:rsidR="00836258">
        <w:rPr>
          <w:rFonts w:cs="Times New Roman"/>
        </w:rPr>
        <w:t xml:space="preserve"> toolbox was used on each of the four rotated GLCM matrices, and then divided overall by four to get the rotation-invariant entropy measure. </w:t>
      </w:r>
    </w:p>
    <w:p w14:paraId="600C0656" w14:textId="485BED54" w:rsidR="0023281E" w:rsidRDefault="0023281E" w:rsidP="00120AD3">
      <w:pPr>
        <w:rPr>
          <w:rFonts w:cs="Times New Roman"/>
        </w:rPr>
      </w:pPr>
    </w:p>
    <w:p w14:paraId="035D64C8" w14:textId="68A7E976" w:rsidR="00303D02" w:rsidRDefault="0023281E" w:rsidP="00303D02">
      <w:pPr>
        <w:pStyle w:val="Heading3"/>
      </w:pPr>
      <w:r>
        <w:t>Shape Image Features</w:t>
      </w:r>
    </w:p>
    <w:p w14:paraId="4EDE942C" w14:textId="77777777" w:rsidR="00E03AA3" w:rsidRDefault="0045432F" w:rsidP="00E03AA3">
      <w:r>
        <w:t xml:space="preserve">For the shape feature extraction, the </w:t>
      </w:r>
      <w:r w:rsidR="00501A8F">
        <w:t>contour image is being used.</w:t>
      </w:r>
      <w:r w:rsidR="00CF098E">
        <w:t xml:space="preserve"> </w:t>
      </w:r>
      <w:r w:rsidR="00E03AA3">
        <w:t>The extracted features from this image are:</w:t>
      </w:r>
    </w:p>
    <w:p w14:paraId="4BE733E0" w14:textId="011663AD" w:rsidR="00E03AA3" w:rsidRDefault="00E03AA3" w:rsidP="00E03AA3">
      <w:pPr>
        <w:pStyle w:val="ListParagraph"/>
        <w:numPr>
          <w:ilvl w:val="0"/>
          <w:numId w:val="12"/>
        </w:numPr>
      </w:pPr>
      <w:r>
        <w:t>Area of bleed:</w:t>
      </w:r>
      <w:r w:rsidR="005A5C8E">
        <w:t xml:space="preserve"> number of pixels within the largest closed contour</w:t>
      </w:r>
    </w:p>
    <w:p w14:paraId="7FBDF4AF" w14:textId="2FDAE2BD" w:rsidR="00E03AA3" w:rsidRDefault="00E03AA3" w:rsidP="00E03AA3">
      <w:pPr>
        <w:pStyle w:val="ListParagraph"/>
        <w:numPr>
          <w:ilvl w:val="0"/>
          <w:numId w:val="12"/>
        </w:numPr>
      </w:pPr>
      <w:r>
        <w:t>Perimeter of bleed:</w:t>
      </w:r>
      <w:r w:rsidR="005A5C8E">
        <w:t xml:space="preserve"> number of pixels forming the closed contour</w:t>
      </w:r>
    </w:p>
    <w:p w14:paraId="3560D563" w14:textId="6EBD7FA5" w:rsidR="00E03AA3" w:rsidRDefault="00E03AA3" w:rsidP="00E03AA3">
      <w:pPr>
        <w:pStyle w:val="ListParagraph"/>
        <w:numPr>
          <w:ilvl w:val="0"/>
          <w:numId w:val="12"/>
        </w:numPr>
      </w:pPr>
      <w:r>
        <w:lastRenderedPageBreak/>
        <w:t>Major axis length:</w:t>
      </w:r>
      <w:r w:rsidR="00A62AFE">
        <w:t xml:space="preserve"> the length in pixels of the longer edge of the bounding rectangle</w:t>
      </w:r>
    </w:p>
    <w:p w14:paraId="5EE6FB86" w14:textId="27731733" w:rsidR="00E03AA3" w:rsidRDefault="00E03AA3" w:rsidP="00E03AA3">
      <w:pPr>
        <w:pStyle w:val="ListParagraph"/>
        <w:numPr>
          <w:ilvl w:val="0"/>
          <w:numId w:val="12"/>
        </w:numPr>
      </w:pPr>
      <w:r>
        <w:t>Minor axis length:</w:t>
      </w:r>
      <w:r w:rsidR="00A62AFE">
        <w:t xml:space="preserve"> the length in pixels of the shorter edge of the bounding rectangle</w:t>
      </w:r>
    </w:p>
    <w:p w14:paraId="5E4C253C" w14:textId="7C9ACB2C" w:rsidR="00E03AA3" w:rsidRDefault="00E03AA3" w:rsidP="00E03AA3">
      <w:pPr>
        <w:pStyle w:val="ListParagraph"/>
        <w:numPr>
          <w:ilvl w:val="0"/>
          <w:numId w:val="12"/>
        </w:numPr>
      </w:pPr>
      <w:r>
        <w:t>Angle of rotation:</w:t>
      </w:r>
      <w:r w:rsidR="00A62AFE">
        <w:t xml:space="preserve"> the angle between the x-axis and the major axis of the bounding rectangle</w:t>
      </w:r>
    </w:p>
    <w:p w14:paraId="2A3D5BAB" w14:textId="0D1E195B" w:rsidR="00E03AA3" w:rsidRDefault="00E03AA3" w:rsidP="00E03AA3">
      <w:pPr>
        <w:pStyle w:val="ListParagraph"/>
        <w:numPr>
          <w:ilvl w:val="0"/>
          <w:numId w:val="12"/>
        </w:numPr>
      </w:pPr>
      <w:r>
        <w:t>Extent:</w:t>
      </w:r>
      <w:r w:rsidR="009455B0">
        <w:t xml:space="preserve"> the ratio of haemorrhage pixels to</w:t>
      </w:r>
      <w:r w:rsidR="00CE2A76">
        <w:t xml:space="preserve"> total number of pixels in the bounding rectangle</w:t>
      </w:r>
    </w:p>
    <w:p w14:paraId="56BF5CEC" w14:textId="4434EBF0" w:rsidR="00AD7C1A" w:rsidRDefault="00AD7C1A" w:rsidP="00AD7C1A">
      <w:pPr>
        <w:pStyle w:val="ListParagraph"/>
      </w:pPr>
      <m:oMathPara>
        <m:oMath>
          <m:r>
            <w:rPr>
              <w:rFonts w:ascii="Cambria Math" w:hAnsi="Cambria Math"/>
            </w:rPr>
            <m:t>Extent</m:t>
          </m:r>
          <m:r>
            <w:rPr>
              <w:rFonts w:ascii="Cambria Math" w:hAnsi="Cambria Math"/>
            </w:rPr>
            <m:t xml:space="preserve">= </m:t>
          </m:r>
          <m:f>
            <m:fPr>
              <m:ctrlPr>
                <w:rPr>
                  <w:rFonts w:ascii="Cambria Math" w:hAnsi="Cambria Math"/>
                  <w:i/>
                </w:rPr>
              </m:ctrlPr>
            </m:fPr>
            <m:num>
              <m:r>
                <w:rPr>
                  <w:rFonts w:ascii="Cambria Math" w:hAnsi="Cambria Math"/>
                </w:rPr>
                <m:t>area of haemorrhage</m:t>
              </m:r>
            </m:num>
            <m:den>
              <m:r>
                <w:rPr>
                  <w:rFonts w:ascii="Cambria Math" w:hAnsi="Cambria Math"/>
                </w:rPr>
                <m:t>Area of bounding rectangle</m:t>
              </m:r>
            </m:den>
          </m:f>
        </m:oMath>
      </m:oMathPara>
    </w:p>
    <w:p w14:paraId="28BF5E61" w14:textId="113167C0" w:rsidR="00E03AA3" w:rsidRDefault="00E03AA3" w:rsidP="00E03AA3">
      <w:pPr>
        <w:pStyle w:val="ListParagraph"/>
        <w:numPr>
          <w:ilvl w:val="0"/>
          <w:numId w:val="12"/>
        </w:numPr>
      </w:pPr>
      <w:r>
        <w:t>Solidity:</w:t>
      </w:r>
      <w:r w:rsidR="00CE2A76">
        <w:t xml:space="preserve"> the ratio of haemorrhage pixels to the convex hull pixels</w:t>
      </w:r>
    </w:p>
    <w:p w14:paraId="2F65FC0E" w14:textId="009F05F9" w:rsidR="00AD7C1A" w:rsidRDefault="00AD7C1A" w:rsidP="00AD7C1A">
      <w:pPr>
        <w:pStyle w:val="ListParagraph"/>
      </w:pPr>
      <m:oMathPara>
        <m:oMath>
          <m:r>
            <w:rPr>
              <w:rFonts w:ascii="Cambria Math" w:hAnsi="Cambria Math"/>
            </w:rPr>
            <m:t xml:space="preserve">Solidity= </m:t>
          </m:r>
          <m:f>
            <m:fPr>
              <m:ctrlPr>
                <w:rPr>
                  <w:rFonts w:ascii="Cambria Math" w:hAnsi="Cambria Math"/>
                  <w:i/>
                </w:rPr>
              </m:ctrlPr>
            </m:fPr>
            <m:num>
              <m:r>
                <w:rPr>
                  <w:rFonts w:ascii="Cambria Math" w:hAnsi="Cambria Math"/>
                </w:rPr>
                <m:t>area of haemorrhage</m:t>
              </m:r>
            </m:num>
            <m:den>
              <m:r>
                <w:rPr>
                  <w:rFonts w:ascii="Cambria Math" w:hAnsi="Cambria Math"/>
                </w:rPr>
                <m:t>convex hull area</m:t>
              </m:r>
            </m:den>
          </m:f>
          <m:r>
            <w:rPr>
              <w:rFonts w:ascii="Cambria Math" w:hAnsi="Cambria Math"/>
            </w:rPr>
            <m:t xml:space="preserve"> </m:t>
          </m:r>
        </m:oMath>
      </m:oMathPara>
    </w:p>
    <w:p w14:paraId="70658596" w14:textId="327CD808" w:rsidR="00E03AA3" w:rsidRDefault="00E03AA3" w:rsidP="00E03AA3">
      <w:pPr>
        <w:pStyle w:val="ListParagraph"/>
        <w:numPr>
          <w:ilvl w:val="0"/>
          <w:numId w:val="12"/>
        </w:numPr>
      </w:pPr>
      <w:r>
        <w:t>Convex hull</w:t>
      </w:r>
      <w:r>
        <w:t>:</w:t>
      </w:r>
      <w:r w:rsidR="00CE2A76">
        <w:t xml:space="preserve"> number of pixels in the convex hull region</w:t>
      </w:r>
    </w:p>
    <w:p w14:paraId="322A2671" w14:textId="55829BB0" w:rsidR="00E03AA3" w:rsidRPr="00CE7BDE" w:rsidRDefault="00A04587" w:rsidP="00E03AA3">
      <w:r>
        <w:t xml:space="preserve">Firstly, the largest closed contour was found and stored. It was shown from Mr. Napier’s work that once the haemorrhage image is thresholded, the largest closed contour would be the bleed. </w:t>
      </w:r>
      <w:r w:rsidR="00541D5B">
        <w:t xml:space="preserve">By making use of OpenCV’s </w:t>
      </w:r>
      <w:proofErr w:type="spellStart"/>
      <w:r w:rsidR="00541D5B">
        <w:rPr>
          <w:i/>
        </w:rPr>
        <w:t>findContours</w:t>
      </w:r>
      <w:proofErr w:type="spellEnd"/>
      <w:r w:rsidR="00541D5B">
        <w:t xml:space="preserve"> function </w:t>
      </w:r>
      <w:bookmarkStart w:id="23" w:name="_Hlk513066247"/>
      <w:sdt>
        <w:sdtPr>
          <w:id w:val="608398337"/>
          <w:citation/>
        </w:sdtPr>
        <w:sdtContent>
          <w:r w:rsidR="00541D5B">
            <w:fldChar w:fldCharType="begin"/>
          </w:r>
          <w:r w:rsidR="00541D5B">
            <w:instrText xml:space="preserve"> CITATION Str \l 2057 </w:instrText>
          </w:r>
          <w:r w:rsidR="00541D5B">
            <w:fldChar w:fldCharType="separate"/>
          </w:r>
          <w:r w:rsidR="00032CAE" w:rsidRPr="00032CAE">
            <w:rPr>
              <w:noProof/>
            </w:rPr>
            <w:t>[38]</w:t>
          </w:r>
          <w:r w:rsidR="00541D5B">
            <w:fldChar w:fldCharType="end"/>
          </w:r>
        </w:sdtContent>
      </w:sdt>
      <w:bookmarkEnd w:id="23"/>
      <w:r w:rsidR="00541D5B">
        <w:t xml:space="preserve">, </w:t>
      </w:r>
      <w:r w:rsidR="00F92D1B">
        <w:t>the list of all closed contours was obtained</w:t>
      </w:r>
      <w:r w:rsidR="00A4629B">
        <w:t xml:space="preserve"> and traversed to determine which had the largest enclosed area. Once this contour was found, the perimeter of this contour was found using the </w:t>
      </w:r>
      <w:r w:rsidR="00A4629B">
        <w:rPr>
          <w:i/>
        </w:rPr>
        <w:t>arclength</w:t>
      </w:r>
      <w:r w:rsidR="00A4629B">
        <w:t xml:space="preserve"> function </w:t>
      </w:r>
      <w:sdt>
        <w:sdtPr>
          <w:id w:val="-421875610"/>
          <w:citation/>
        </w:sdtPr>
        <w:sdtContent>
          <w:r w:rsidR="00A4629B">
            <w:fldChar w:fldCharType="begin"/>
          </w:r>
          <w:r w:rsidR="00A4629B">
            <w:instrText xml:space="preserve"> CITATION Str \l 2057 </w:instrText>
          </w:r>
          <w:r w:rsidR="00A4629B">
            <w:fldChar w:fldCharType="separate"/>
          </w:r>
          <w:r w:rsidR="00032CAE" w:rsidRPr="00032CAE">
            <w:rPr>
              <w:noProof/>
            </w:rPr>
            <w:t>[38]</w:t>
          </w:r>
          <w:r w:rsidR="00A4629B">
            <w:fldChar w:fldCharType="end"/>
          </w:r>
        </w:sdtContent>
      </w:sdt>
      <w:r w:rsidR="00A4629B">
        <w:t>.</w:t>
      </w:r>
      <w:r w:rsidR="00AD7C1A">
        <w:t xml:space="preserve"> The smallest bounding rectangle and its properties were found by making use of OpenCV’s </w:t>
      </w:r>
      <w:proofErr w:type="spellStart"/>
      <w:r w:rsidR="00AD7C1A" w:rsidRPr="00AD7C1A">
        <w:rPr>
          <w:i/>
        </w:rPr>
        <w:t>minAreaRect</w:t>
      </w:r>
      <w:proofErr w:type="spellEnd"/>
      <w:r w:rsidR="00AD7C1A">
        <w:rPr>
          <w:i/>
        </w:rPr>
        <w:t xml:space="preserve"> </w:t>
      </w:r>
      <w:r w:rsidR="00AD7C1A">
        <w:t>function</w:t>
      </w:r>
      <w:r w:rsidR="00CE7BDE">
        <w:t xml:space="preserve"> </w:t>
      </w:r>
      <w:sdt>
        <w:sdtPr>
          <w:id w:val="-1117058985"/>
          <w:citation/>
        </w:sdtPr>
        <w:sdtContent>
          <w:r w:rsidR="00CE7BDE">
            <w:fldChar w:fldCharType="begin"/>
          </w:r>
          <w:r w:rsidR="00CE7BDE">
            <w:instrText xml:space="preserve"> CITATION Str \l 2057 </w:instrText>
          </w:r>
          <w:r w:rsidR="00CE7BDE">
            <w:fldChar w:fldCharType="separate"/>
          </w:r>
          <w:r w:rsidR="00032CAE" w:rsidRPr="00032CAE">
            <w:rPr>
              <w:noProof/>
            </w:rPr>
            <w:t>[38]</w:t>
          </w:r>
          <w:r w:rsidR="00CE7BDE">
            <w:fldChar w:fldCharType="end"/>
          </w:r>
        </w:sdtContent>
      </w:sdt>
      <w:r w:rsidR="00AD7C1A">
        <w:t xml:space="preserve">, which was then used to find the major and minor axis length and rotation. </w:t>
      </w:r>
      <w:r w:rsidR="00CE7BDE">
        <w:t xml:space="preserve">Finally, the </w:t>
      </w:r>
      <w:proofErr w:type="spellStart"/>
      <w:r w:rsidR="00CE7BDE" w:rsidRPr="00CE7BDE">
        <w:rPr>
          <w:i/>
        </w:rPr>
        <w:t>convexHull</w:t>
      </w:r>
      <w:proofErr w:type="spellEnd"/>
      <w:r w:rsidR="00CE7BDE">
        <w:t xml:space="preserve"> function </w:t>
      </w:r>
      <w:sdt>
        <w:sdtPr>
          <w:id w:val="1381831660"/>
          <w:citation/>
        </w:sdtPr>
        <w:sdtContent>
          <w:r w:rsidR="00CE7BDE">
            <w:fldChar w:fldCharType="begin"/>
          </w:r>
          <w:r w:rsidR="00CE7BDE">
            <w:instrText xml:space="preserve"> CITATION Str \l 2057 </w:instrText>
          </w:r>
          <w:r w:rsidR="00CE7BDE">
            <w:fldChar w:fldCharType="separate"/>
          </w:r>
          <w:r w:rsidR="00032CAE" w:rsidRPr="00032CAE">
            <w:rPr>
              <w:noProof/>
            </w:rPr>
            <w:t>[38]</w:t>
          </w:r>
          <w:r w:rsidR="00CE7BDE">
            <w:fldChar w:fldCharType="end"/>
          </w:r>
        </w:sdtContent>
      </w:sdt>
      <w:r w:rsidR="00CE7BDE">
        <w:t xml:space="preserve"> was used to determine the convex hull of the haemorrhage area, with the area of the convex hull calculated in the same way as the area of the haemorrhage itself. </w:t>
      </w:r>
    </w:p>
    <w:p w14:paraId="69876209" w14:textId="0D53CEFF" w:rsidR="00E03AA3" w:rsidRDefault="00B82F08" w:rsidP="00E03AA3">
      <w:r>
        <w:t xml:space="preserve">Combined altogether, these features would then form </w:t>
      </w:r>
      <w:r w:rsidR="00690991">
        <w:t>a row in the training or testing input matrix which would eventually be passed through the neural networks.</w:t>
      </w:r>
    </w:p>
    <w:p w14:paraId="6338B89E" w14:textId="77777777" w:rsidR="0088784A" w:rsidRDefault="0088784A" w:rsidP="00E03AA3"/>
    <w:p w14:paraId="73CEAFDA" w14:textId="75B3E5FD" w:rsidR="0006641E" w:rsidRDefault="0006641E" w:rsidP="0006641E">
      <w:pPr>
        <w:pStyle w:val="Heading2"/>
      </w:pPr>
      <w:r>
        <w:t>Neural Network Design</w:t>
      </w:r>
    </w:p>
    <w:p w14:paraId="118B0084" w14:textId="046B9451" w:rsidR="0006641E" w:rsidRDefault="0088784A" w:rsidP="0006641E">
      <w:proofErr w:type="gramStart"/>
      <w:r>
        <w:t>For the purpose of</w:t>
      </w:r>
      <w:proofErr w:type="gramEnd"/>
      <w:r>
        <w:t xml:space="preserve"> this study, it was decided that two different neural network architectures will be tested to compare between them. It was chosen to implement a single hidden layer (1HL) neural network and a deeper, two hidden layer (2HL) neural </w:t>
      </w:r>
      <w:r>
        <w:lastRenderedPageBreak/>
        <w:t>network</w:t>
      </w:r>
      <w:r w:rsidR="00C6199D">
        <w:t xml:space="preserve">. </w:t>
      </w:r>
      <w:r w:rsidR="00F575D0">
        <w:t xml:space="preserve">This was done so as to analyse the effect of how the distribution of the hidden layer neurons would </w:t>
      </w:r>
      <w:proofErr w:type="gramStart"/>
      <w:r w:rsidR="00F575D0">
        <w:t>effect</w:t>
      </w:r>
      <w:proofErr w:type="gramEnd"/>
      <w:r w:rsidR="00F575D0">
        <w:t xml:space="preserve"> the confidence of the </w:t>
      </w:r>
      <w:r w:rsidR="008A282B">
        <w:t>final classification</w:t>
      </w:r>
      <w:r w:rsidR="00F575D0">
        <w:t>.</w:t>
      </w:r>
    </w:p>
    <w:p w14:paraId="2E2598BB" w14:textId="5EA9690F" w:rsidR="009D3B16" w:rsidRDefault="000E45E0" w:rsidP="0006641E">
      <w:r>
        <w:rPr>
          <w:noProof/>
        </w:rPr>
        <w:drawing>
          <wp:anchor distT="0" distB="0" distL="114300" distR="114300" simplePos="0" relativeHeight="251665408" behindDoc="0" locked="0" layoutInCell="1" allowOverlap="1" wp14:anchorId="5366B89F" wp14:editId="7318AFFA">
            <wp:simplePos x="0" y="0"/>
            <wp:positionH relativeFrom="column">
              <wp:posOffset>2832100</wp:posOffset>
            </wp:positionH>
            <wp:positionV relativeFrom="paragraph">
              <wp:posOffset>2908300</wp:posOffset>
            </wp:positionV>
            <wp:extent cx="2303780" cy="2159635"/>
            <wp:effectExtent l="0" t="0" r="1270" b="0"/>
            <wp:wrapTopAndBottom/>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H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303780" cy="21596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5EC68762" wp14:editId="66AF6DEB">
            <wp:simplePos x="0" y="0"/>
            <wp:positionH relativeFrom="column">
              <wp:posOffset>190500</wp:posOffset>
            </wp:positionH>
            <wp:positionV relativeFrom="paragraph">
              <wp:posOffset>2908935</wp:posOffset>
            </wp:positionV>
            <wp:extent cx="2450465" cy="2159635"/>
            <wp:effectExtent l="0" t="0" r="6985" b="0"/>
            <wp:wrapTopAndBottom/>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HL.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50465" cy="2159635"/>
                    </a:xfrm>
                    <a:prstGeom prst="rect">
                      <a:avLst/>
                    </a:prstGeom>
                  </pic:spPr>
                </pic:pic>
              </a:graphicData>
            </a:graphic>
            <wp14:sizeRelH relativeFrom="page">
              <wp14:pctWidth>0</wp14:pctWidth>
            </wp14:sizeRelH>
            <wp14:sizeRelV relativeFrom="page">
              <wp14:pctHeight>0</wp14:pctHeight>
            </wp14:sizeRelV>
          </wp:anchor>
        </w:drawing>
      </w:r>
      <w:r w:rsidR="009D3B16">
        <w:t xml:space="preserve">Considering how a neural network works, it was determined that the key factors </w:t>
      </w:r>
      <w:r w:rsidR="004652BF">
        <w:t>that effect the performance of t</w:t>
      </w:r>
      <w:r w:rsidR="009A18A3">
        <w:t xml:space="preserve">he design are the number of neurons in the hidden layer and the learning rate of the network. The learning rate is </w:t>
      </w:r>
      <w:r w:rsidR="007E0FC7">
        <w:t>defined as a hyperparameter that controls how much the weights are being adjusted with respect to the gradient descended</w:t>
      </w:r>
      <w:r w:rsidR="00334703">
        <w:t xml:space="preserve"> </w:t>
      </w:r>
      <w:sdt>
        <w:sdtPr>
          <w:id w:val="409669401"/>
          <w:citation/>
        </w:sdtPr>
        <w:sdtContent>
          <w:r w:rsidR="007E0FC7">
            <w:fldChar w:fldCharType="begin"/>
          </w:r>
          <w:r w:rsidR="007E0FC7">
            <w:instrText xml:space="preserve"> CITATION Zul \l 2057 </w:instrText>
          </w:r>
          <w:r w:rsidR="007E0FC7">
            <w:fldChar w:fldCharType="separate"/>
          </w:r>
          <w:r w:rsidR="007E0FC7" w:rsidRPr="007E0FC7">
            <w:rPr>
              <w:noProof/>
            </w:rPr>
            <w:t>[39]</w:t>
          </w:r>
          <w:r w:rsidR="007E0FC7">
            <w:fldChar w:fldCharType="end"/>
          </w:r>
        </w:sdtContent>
      </w:sdt>
      <w:r w:rsidR="00334703">
        <w:t xml:space="preserve">. </w:t>
      </w:r>
      <w:r w:rsidR="009563AA">
        <w:t xml:space="preserve">Essentially, the learning rate represents the size of the step taken towards the network reaching a local minimum and converging. </w:t>
      </w:r>
      <w:r w:rsidR="00B93E3B">
        <w:t xml:space="preserve">These two variables were used to perform a parametric analysis on the networks, </w:t>
      </w:r>
      <w:proofErr w:type="gramStart"/>
      <w:r w:rsidR="00B93E3B">
        <w:t>so as to</w:t>
      </w:r>
      <w:proofErr w:type="gramEnd"/>
      <w:r w:rsidR="00B93E3B">
        <w:t xml:space="preserve"> understand what occurs when these two values vary. It was decided that 10 different learning rates would be tested, between 0.005 and 0.05, whereas the number of neurons in the hidden layer will vary from 4 to 25. This resulted in a total of 220 different network settings, all of which were trained and tested. </w:t>
      </w:r>
    </w:p>
    <w:p w14:paraId="21C0FF13" w14:textId="25F73F20" w:rsidR="00CD030D" w:rsidRDefault="00CD030D" w:rsidP="0006641E"/>
    <w:p w14:paraId="193D6E51" w14:textId="77777777" w:rsidR="000E45E0" w:rsidRDefault="000E45E0" w:rsidP="0006641E">
      <w:bookmarkStart w:id="24" w:name="_GoBack"/>
      <w:bookmarkEnd w:id="24"/>
    </w:p>
    <w:p w14:paraId="0E9A54D3" w14:textId="049A13D3" w:rsidR="00CD030D" w:rsidRPr="00CD030D" w:rsidRDefault="0006641E" w:rsidP="00CD030D">
      <w:pPr>
        <w:pStyle w:val="Heading2"/>
      </w:pPr>
      <w:r>
        <w:t>Neural Network Training Phase</w:t>
      </w:r>
    </w:p>
    <w:p w14:paraId="025B8D20" w14:textId="1E271655" w:rsidR="0006641E" w:rsidRDefault="002B7CC9" w:rsidP="0006641E">
      <w:r>
        <w:t xml:space="preserve">It was also decided that the networks will continue to train until the average difference between the newly computed weight matrices and the existing ones is less than 0.000001. Once the difference reaches that number, the network would be assumed converged, since any changes smaller than that are considered negligible.  </w:t>
      </w:r>
    </w:p>
    <w:p w14:paraId="2C0FDCD4" w14:textId="54018A74" w:rsidR="0006641E" w:rsidRPr="0006641E" w:rsidRDefault="0006641E" w:rsidP="0006641E">
      <w:pPr>
        <w:pStyle w:val="Heading2"/>
      </w:pPr>
      <w:r>
        <w:t>Neural Network Testing Phase</w:t>
      </w:r>
    </w:p>
    <w:p w14:paraId="55D1CA3C" w14:textId="77777777" w:rsidR="00224749" w:rsidRDefault="00224749">
      <w:pPr>
        <w:spacing w:line="259" w:lineRule="auto"/>
        <w:jc w:val="left"/>
        <w:rPr>
          <w:rFonts w:asciiTheme="majorHAnsi" w:eastAsiaTheme="majorEastAsia" w:hAnsiTheme="majorHAnsi" w:cstheme="majorBidi"/>
          <w:color w:val="2F5496" w:themeColor="accent1" w:themeShade="BF"/>
          <w:sz w:val="32"/>
          <w:szCs w:val="32"/>
        </w:rPr>
      </w:pPr>
      <w:r>
        <w:br w:type="page"/>
      </w:r>
    </w:p>
    <w:p w14:paraId="6B05CD13" w14:textId="19F48CFF" w:rsidR="00286290" w:rsidRDefault="00286290" w:rsidP="00286290">
      <w:pPr>
        <w:pStyle w:val="Heading1"/>
      </w:pPr>
      <w:r>
        <w:lastRenderedPageBreak/>
        <w:t>Testing and Evaluation</w:t>
      </w:r>
    </w:p>
    <w:p w14:paraId="070933C5" w14:textId="77777777" w:rsidR="005D0F47" w:rsidRDefault="005D0F47">
      <w:pPr>
        <w:spacing w:line="259" w:lineRule="auto"/>
        <w:jc w:val="left"/>
        <w:rPr>
          <w:rFonts w:asciiTheme="majorHAnsi" w:eastAsiaTheme="majorEastAsia" w:hAnsiTheme="majorHAnsi" w:cstheme="majorBidi"/>
          <w:color w:val="2F5496" w:themeColor="accent1" w:themeShade="BF"/>
          <w:sz w:val="32"/>
          <w:szCs w:val="32"/>
        </w:rPr>
      </w:pPr>
      <w:r>
        <w:br w:type="page"/>
      </w:r>
    </w:p>
    <w:p w14:paraId="4688AC39" w14:textId="7C05D6AA" w:rsidR="00CE152D" w:rsidRDefault="00286290" w:rsidP="00286290">
      <w:pPr>
        <w:pStyle w:val="Heading1"/>
      </w:pPr>
      <w:r>
        <w:lastRenderedPageBreak/>
        <w:t>Conclusion and Further Work</w:t>
      </w:r>
      <w:r w:rsidR="00CE152D">
        <w:br w:type="page"/>
      </w:r>
    </w:p>
    <w:bookmarkStart w:id="25" w:name="_Toc513029233" w:displacedByCustomXml="next"/>
    <w:sdt>
      <w:sdtPr>
        <w:rPr>
          <w:rFonts w:ascii="Times New Roman" w:eastAsiaTheme="minorHAnsi" w:hAnsi="Times New Roman" w:cstheme="minorBidi"/>
          <w:color w:val="auto"/>
          <w:sz w:val="24"/>
          <w:szCs w:val="22"/>
        </w:rPr>
        <w:id w:val="42177226"/>
        <w:docPartObj>
          <w:docPartGallery w:val="Bibliographies"/>
          <w:docPartUnique/>
        </w:docPartObj>
      </w:sdtPr>
      <w:sdtEndPr>
        <w:rPr>
          <w:sz w:val="20"/>
        </w:rPr>
      </w:sdtEndPr>
      <w:sdtContent>
        <w:p w14:paraId="6E527441" w14:textId="20A6F1F0" w:rsidR="00606C05" w:rsidRPr="00606C05" w:rsidRDefault="00606C05" w:rsidP="00606C05">
          <w:pPr>
            <w:pStyle w:val="Heading1"/>
            <w:numPr>
              <w:ilvl w:val="0"/>
              <w:numId w:val="0"/>
            </w:numPr>
            <w:ind w:left="432"/>
          </w:pPr>
          <w:r w:rsidRPr="00606C05">
            <w:t>Bibliography</w:t>
          </w:r>
          <w:bookmarkEnd w:id="25"/>
        </w:p>
        <w:sdt>
          <w:sdtPr>
            <w:rPr>
              <w:sz w:val="20"/>
            </w:rPr>
            <w:id w:val="111145805"/>
            <w:bibliography/>
          </w:sdtPr>
          <w:sdtContent>
            <w:p w14:paraId="27F8A5A1" w14:textId="77777777" w:rsidR="00032CAE" w:rsidRDefault="00606C05">
              <w:pPr>
                <w:rPr>
                  <w:rFonts w:asciiTheme="minorHAnsi" w:hAnsiTheme="minorHAnsi"/>
                  <w:noProof/>
                  <w:sz w:val="22"/>
                </w:rPr>
              </w:pPr>
              <w:r w:rsidRPr="00606C05">
                <w:rPr>
                  <w:sz w:val="20"/>
                </w:rPr>
                <w:fldChar w:fldCharType="begin"/>
              </w:r>
              <w:r w:rsidRPr="00606C05">
                <w:rPr>
                  <w:sz w:val="20"/>
                </w:rPr>
                <w:instrText xml:space="preserve"> BIBLIOGRAPHY </w:instrText>
              </w:r>
              <w:r w:rsidRPr="00606C0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7982"/>
              </w:tblGrid>
              <w:tr w:rsidR="00032CAE" w14:paraId="141FD3A2" w14:textId="77777777">
                <w:trPr>
                  <w:divId w:val="148904206"/>
                  <w:tblCellSpacing w:w="15" w:type="dxa"/>
                </w:trPr>
                <w:tc>
                  <w:tcPr>
                    <w:tcW w:w="50" w:type="pct"/>
                    <w:hideMark/>
                  </w:tcPr>
                  <w:p w14:paraId="3A207BD8" w14:textId="0893C4FC" w:rsidR="00032CAE" w:rsidRDefault="00032CAE">
                    <w:pPr>
                      <w:pStyle w:val="Bibliography"/>
                      <w:rPr>
                        <w:noProof/>
                        <w:szCs w:val="24"/>
                      </w:rPr>
                    </w:pPr>
                    <w:r>
                      <w:rPr>
                        <w:noProof/>
                      </w:rPr>
                      <w:t xml:space="preserve">[1] </w:t>
                    </w:r>
                  </w:p>
                </w:tc>
                <w:tc>
                  <w:tcPr>
                    <w:tcW w:w="0" w:type="auto"/>
                    <w:hideMark/>
                  </w:tcPr>
                  <w:p w14:paraId="0B3BE729" w14:textId="77777777" w:rsidR="00032CAE" w:rsidRDefault="00032CAE">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032CAE" w14:paraId="526B4075" w14:textId="77777777">
                <w:trPr>
                  <w:divId w:val="148904206"/>
                  <w:tblCellSpacing w:w="15" w:type="dxa"/>
                </w:trPr>
                <w:tc>
                  <w:tcPr>
                    <w:tcW w:w="50" w:type="pct"/>
                    <w:hideMark/>
                  </w:tcPr>
                  <w:p w14:paraId="2406A91F" w14:textId="77777777" w:rsidR="00032CAE" w:rsidRDefault="00032CAE">
                    <w:pPr>
                      <w:pStyle w:val="Bibliography"/>
                      <w:rPr>
                        <w:noProof/>
                      </w:rPr>
                    </w:pPr>
                    <w:r>
                      <w:rPr>
                        <w:noProof/>
                      </w:rPr>
                      <w:t xml:space="preserve">[2] </w:t>
                    </w:r>
                  </w:p>
                </w:tc>
                <w:tc>
                  <w:tcPr>
                    <w:tcW w:w="0" w:type="auto"/>
                    <w:hideMark/>
                  </w:tcPr>
                  <w:p w14:paraId="2E92D7BD" w14:textId="77777777" w:rsidR="00032CAE" w:rsidRDefault="00032CAE">
                    <w:pPr>
                      <w:pStyle w:val="Bibliography"/>
                      <w:rPr>
                        <w:noProof/>
                      </w:rPr>
                    </w:pPr>
                    <w:r>
                      <w:rPr>
                        <w:noProof/>
                      </w:rPr>
                      <w:t xml:space="preserve">B. Pourghassem and H. Shahangian, “Automatic brain hemorrhage segmentation and classification in CT scan images,” in </w:t>
                    </w:r>
                    <w:r>
                      <w:rPr>
                        <w:i/>
                        <w:iCs/>
                        <w:noProof/>
                      </w:rPr>
                      <w:t>proceedings of the 8th Iranian Conference on Machine Vision and Image Processing (MVIP)</w:t>
                    </w:r>
                    <w:r>
                      <w:rPr>
                        <w:noProof/>
                      </w:rPr>
                      <w:t xml:space="preserve">, Zanjan, 2013. </w:t>
                    </w:r>
                  </w:p>
                </w:tc>
              </w:tr>
              <w:tr w:rsidR="00032CAE" w14:paraId="7A9C2E1D" w14:textId="77777777">
                <w:trPr>
                  <w:divId w:val="148904206"/>
                  <w:tblCellSpacing w:w="15" w:type="dxa"/>
                </w:trPr>
                <w:tc>
                  <w:tcPr>
                    <w:tcW w:w="50" w:type="pct"/>
                    <w:hideMark/>
                  </w:tcPr>
                  <w:p w14:paraId="77949753" w14:textId="77777777" w:rsidR="00032CAE" w:rsidRDefault="00032CAE">
                    <w:pPr>
                      <w:pStyle w:val="Bibliography"/>
                      <w:rPr>
                        <w:noProof/>
                      </w:rPr>
                    </w:pPr>
                    <w:r>
                      <w:rPr>
                        <w:noProof/>
                      </w:rPr>
                      <w:t xml:space="preserve">[3] </w:t>
                    </w:r>
                  </w:p>
                </w:tc>
                <w:tc>
                  <w:tcPr>
                    <w:tcW w:w="0" w:type="auto"/>
                    <w:hideMark/>
                  </w:tcPr>
                  <w:p w14:paraId="1A7E4EA7" w14:textId="77777777" w:rsidR="00032CAE" w:rsidRDefault="00032CAE">
                    <w:pPr>
                      <w:pStyle w:val="Bibliography"/>
                      <w:rPr>
                        <w:noProof/>
                      </w:rPr>
                    </w:pPr>
                    <w:r>
                      <w:rPr>
                        <w:noProof/>
                      </w:rPr>
                      <w:t xml:space="preserve">B. Sharma and K. Venugopalan, “Classification of hematomas in brain CT images using neural network,” in </w:t>
                    </w:r>
                    <w:r>
                      <w:rPr>
                        <w:i/>
                        <w:iCs/>
                        <w:noProof/>
                      </w:rPr>
                      <w:t>proceedings of the International Conference on Issues and Challenges in Intelligent Computing Techniques (ICICT)</w:t>
                    </w:r>
                    <w:r>
                      <w:rPr>
                        <w:noProof/>
                      </w:rPr>
                      <w:t xml:space="preserve">, 2014. </w:t>
                    </w:r>
                  </w:p>
                </w:tc>
              </w:tr>
              <w:tr w:rsidR="00032CAE" w14:paraId="5998852B" w14:textId="77777777">
                <w:trPr>
                  <w:divId w:val="148904206"/>
                  <w:tblCellSpacing w:w="15" w:type="dxa"/>
                </w:trPr>
                <w:tc>
                  <w:tcPr>
                    <w:tcW w:w="50" w:type="pct"/>
                    <w:hideMark/>
                  </w:tcPr>
                  <w:p w14:paraId="54A1F962" w14:textId="77777777" w:rsidR="00032CAE" w:rsidRDefault="00032CAE">
                    <w:pPr>
                      <w:pStyle w:val="Bibliography"/>
                      <w:rPr>
                        <w:noProof/>
                      </w:rPr>
                    </w:pPr>
                    <w:r>
                      <w:rPr>
                        <w:noProof/>
                      </w:rPr>
                      <w:t xml:space="preserve">[4] </w:t>
                    </w:r>
                  </w:p>
                </w:tc>
                <w:tc>
                  <w:tcPr>
                    <w:tcW w:w="0" w:type="auto"/>
                    <w:hideMark/>
                  </w:tcPr>
                  <w:p w14:paraId="64E8FF56" w14:textId="77777777" w:rsidR="00032CAE" w:rsidRDefault="00032CAE">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032CAE" w14:paraId="2F159862" w14:textId="77777777">
                <w:trPr>
                  <w:divId w:val="148904206"/>
                  <w:tblCellSpacing w:w="15" w:type="dxa"/>
                </w:trPr>
                <w:tc>
                  <w:tcPr>
                    <w:tcW w:w="50" w:type="pct"/>
                    <w:hideMark/>
                  </w:tcPr>
                  <w:p w14:paraId="4B39B749" w14:textId="77777777" w:rsidR="00032CAE" w:rsidRDefault="00032CAE">
                    <w:pPr>
                      <w:pStyle w:val="Bibliography"/>
                      <w:rPr>
                        <w:noProof/>
                      </w:rPr>
                    </w:pPr>
                    <w:r>
                      <w:rPr>
                        <w:noProof/>
                      </w:rPr>
                      <w:t xml:space="preserve">[5] </w:t>
                    </w:r>
                  </w:p>
                </w:tc>
                <w:tc>
                  <w:tcPr>
                    <w:tcW w:w="0" w:type="auto"/>
                    <w:hideMark/>
                  </w:tcPr>
                  <w:p w14:paraId="00393E3F" w14:textId="77777777" w:rsidR="00032CAE" w:rsidRDefault="00032CAE">
                    <w:pPr>
                      <w:pStyle w:val="Bibliography"/>
                      <w:rPr>
                        <w:noProof/>
                      </w:rPr>
                    </w:pPr>
                    <w:r>
                      <w:rPr>
                        <w:noProof/>
                      </w:rPr>
                      <w:t>W. |. W. H. Organization, “Who.int,” WHO | World Health Organization, [Online]. Available: http://www.who.int/diagnostic_imaging/imaging_modalities/dim_plain-radiography/en/. [Accessed 28 02 2018].</w:t>
                    </w:r>
                  </w:p>
                </w:tc>
              </w:tr>
              <w:tr w:rsidR="00032CAE" w14:paraId="5FF5EDEC" w14:textId="77777777">
                <w:trPr>
                  <w:divId w:val="148904206"/>
                  <w:tblCellSpacing w:w="15" w:type="dxa"/>
                </w:trPr>
                <w:tc>
                  <w:tcPr>
                    <w:tcW w:w="50" w:type="pct"/>
                    <w:hideMark/>
                  </w:tcPr>
                  <w:p w14:paraId="6A83A27F" w14:textId="77777777" w:rsidR="00032CAE" w:rsidRDefault="00032CAE">
                    <w:pPr>
                      <w:pStyle w:val="Bibliography"/>
                      <w:rPr>
                        <w:noProof/>
                      </w:rPr>
                    </w:pPr>
                    <w:r>
                      <w:rPr>
                        <w:noProof/>
                      </w:rPr>
                      <w:t xml:space="preserve">[6] </w:t>
                    </w:r>
                  </w:p>
                </w:tc>
                <w:tc>
                  <w:tcPr>
                    <w:tcW w:w="0" w:type="auto"/>
                    <w:hideMark/>
                  </w:tcPr>
                  <w:p w14:paraId="56FDC185" w14:textId="77777777" w:rsidR="00032CAE" w:rsidRDefault="00032CAE">
                    <w:pPr>
                      <w:pStyle w:val="Bibliography"/>
                      <w:rPr>
                        <w:noProof/>
                      </w:rPr>
                    </w:pPr>
                    <w:r>
                      <w:rPr>
                        <w:noProof/>
                      </w:rPr>
                      <w:t xml:space="preserve">P. Armstrong, Diagnostic imaging, 6th edition ed., Blackwell, 2009. </w:t>
                    </w:r>
                  </w:p>
                </w:tc>
              </w:tr>
              <w:tr w:rsidR="00032CAE" w14:paraId="12DA9D42" w14:textId="77777777">
                <w:trPr>
                  <w:divId w:val="148904206"/>
                  <w:tblCellSpacing w:w="15" w:type="dxa"/>
                </w:trPr>
                <w:tc>
                  <w:tcPr>
                    <w:tcW w:w="50" w:type="pct"/>
                    <w:hideMark/>
                  </w:tcPr>
                  <w:p w14:paraId="78B55212" w14:textId="77777777" w:rsidR="00032CAE" w:rsidRDefault="00032CAE">
                    <w:pPr>
                      <w:pStyle w:val="Bibliography"/>
                      <w:rPr>
                        <w:noProof/>
                      </w:rPr>
                    </w:pPr>
                    <w:r>
                      <w:rPr>
                        <w:noProof/>
                      </w:rPr>
                      <w:t xml:space="preserve">[7] </w:t>
                    </w:r>
                  </w:p>
                </w:tc>
                <w:tc>
                  <w:tcPr>
                    <w:tcW w:w="0" w:type="auto"/>
                    <w:hideMark/>
                  </w:tcPr>
                  <w:p w14:paraId="5F1A667C" w14:textId="77777777" w:rsidR="00032CAE" w:rsidRDefault="00032CAE">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032CAE" w14:paraId="09E35BA2" w14:textId="77777777">
                <w:trPr>
                  <w:divId w:val="148904206"/>
                  <w:tblCellSpacing w:w="15" w:type="dxa"/>
                </w:trPr>
                <w:tc>
                  <w:tcPr>
                    <w:tcW w:w="50" w:type="pct"/>
                    <w:hideMark/>
                  </w:tcPr>
                  <w:p w14:paraId="67CFAA44" w14:textId="77777777" w:rsidR="00032CAE" w:rsidRDefault="00032CAE">
                    <w:pPr>
                      <w:pStyle w:val="Bibliography"/>
                      <w:rPr>
                        <w:noProof/>
                      </w:rPr>
                    </w:pPr>
                    <w:r>
                      <w:rPr>
                        <w:noProof/>
                      </w:rPr>
                      <w:t xml:space="preserve">[8] </w:t>
                    </w:r>
                  </w:p>
                </w:tc>
                <w:tc>
                  <w:tcPr>
                    <w:tcW w:w="0" w:type="auto"/>
                    <w:hideMark/>
                  </w:tcPr>
                  <w:p w14:paraId="24C3E2DF" w14:textId="77777777" w:rsidR="00032CAE" w:rsidRDefault="00032CAE">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032CAE" w14:paraId="0194ED4B" w14:textId="77777777">
                <w:trPr>
                  <w:divId w:val="148904206"/>
                  <w:tblCellSpacing w:w="15" w:type="dxa"/>
                </w:trPr>
                <w:tc>
                  <w:tcPr>
                    <w:tcW w:w="50" w:type="pct"/>
                    <w:hideMark/>
                  </w:tcPr>
                  <w:p w14:paraId="723F086D" w14:textId="77777777" w:rsidR="00032CAE" w:rsidRDefault="00032CAE">
                    <w:pPr>
                      <w:pStyle w:val="Bibliography"/>
                      <w:rPr>
                        <w:noProof/>
                      </w:rPr>
                    </w:pPr>
                    <w:r>
                      <w:rPr>
                        <w:noProof/>
                      </w:rPr>
                      <w:t xml:space="preserve">[9] </w:t>
                    </w:r>
                  </w:p>
                </w:tc>
                <w:tc>
                  <w:tcPr>
                    <w:tcW w:w="0" w:type="auto"/>
                    <w:hideMark/>
                  </w:tcPr>
                  <w:p w14:paraId="77332EBD" w14:textId="77777777" w:rsidR="00032CAE" w:rsidRDefault="00032CAE">
                    <w:pPr>
                      <w:pStyle w:val="Bibliography"/>
                      <w:rPr>
                        <w:noProof/>
                      </w:rPr>
                    </w:pPr>
                    <w:r>
                      <w:rPr>
                        <w:noProof/>
                      </w:rPr>
                      <w:t>P. Sprawls, “CT Image Quality and Dose Management,” [Online]. Available: http://www.sprawls.org/resources/CTIQDM/. [Accessed 28 02 2018].</w:t>
                    </w:r>
                  </w:p>
                </w:tc>
              </w:tr>
              <w:tr w:rsidR="00032CAE" w14:paraId="27BD3AA8" w14:textId="77777777">
                <w:trPr>
                  <w:divId w:val="148904206"/>
                  <w:tblCellSpacing w:w="15" w:type="dxa"/>
                </w:trPr>
                <w:tc>
                  <w:tcPr>
                    <w:tcW w:w="50" w:type="pct"/>
                    <w:hideMark/>
                  </w:tcPr>
                  <w:p w14:paraId="496007A0" w14:textId="77777777" w:rsidR="00032CAE" w:rsidRDefault="00032CAE">
                    <w:pPr>
                      <w:pStyle w:val="Bibliography"/>
                      <w:rPr>
                        <w:noProof/>
                      </w:rPr>
                    </w:pPr>
                    <w:r>
                      <w:rPr>
                        <w:noProof/>
                      </w:rPr>
                      <w:lastRenderedPageBreak/>
                      <w:t xml:space="preserve">[10] </w:t>
                    </w:r>
                  </w:p>
                </w:tc>
                <w:tc>
                  <w:tcPr>
                    <w:tcW w:w="0" w:type="auto"/>
                    <w:hideMark/>
                  </w:tcPr>
                  <w:p w14:paraId="04115381" w14:textId="77777777" w:rsidR="00032CAE" w:rsidRDefault="00032CAE">
                    <w:pPr>
                      <w:pStyle w:val="Bibliography"/>
                      <w:rPr>
                        <w:noProof/>
                      </w:rPr>
                    </w:pPr>
                    <w:r>
                      <w:rPr>
                        <w:noProof/>
                      </w:rPr>
                      <w:t>“Acute CT Brain - Mass effect,” Radiologymasterclass.co.uk, [Online]. Available: https://www.radiologymasterclass.co.uk/tutorials/ct/ct_acute_brain/ct_brain_mass_effect. [Accessed 28 02 2018].</w:t>
                    </w:r>
                  </w:p>
                </w:tc>
              </w:tr>
              <w:tr w:rsidR="00032CAE" w14:paraId="74936EEA" w14:textId="77777777">
                <w:trPr>
                  <w:divId w:val="148904206"/>
                  <w:tblCellSpacing w:w="15" w:type="dxa"/>
                </w:trPr>
                <w:tc>
                  <w:tcPr>
                    <w:tcW w:w="50" w:type="pct"/>
                    <w:hideMark/>
                  </w:tcPr>
                  <w:p w14:paraId="217FFAC0" w14:textId="77777777" w:rsidR="00032CAE" w:rsidRDefault="00032CAE">
                    <w:pPr>
                      <w:pStyle w:val="Bibliography"/>
                      <w:rPr>
                        <w:noProof/>
                      </w:rPr>
                    </w:pPr>
                    <w:r>
                      <w:rPr>
                        <w:noProof/>
                      </w:rPr>
                      <w:t xml:space="preserve">[11] </w:t>
                    </w:r>
                  </w:p>
                </w:tc>
                <w:tc>
                  <w:tcPr>
                    <w:tcW w:w="0" w:type="auto"/>
                    <w:hideMark/>
                  </w:tcPr>
                  <w:p w14:paraId="45C368AC" w14:textId="77777777" w:rsidR="00032CAE" w:rsidRDefault="00032CAE">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032CAE" w14:paraId="49396ECE" w14:textId="77777777">
                <w:trPr>
                  <w:divId w:val="148904206"/>
                  <w:tblCellSpacing w:w="15" w:type="dxa"/>
                </w:trPr>
                <w:tc>
                  <w:tcPr>
                    <w:tcW w:w="50" w:type="pct"/>
                    <w:hideMark/>
                  </w:tcPr>
                  <w:p w14:paraId="5712FE71" w14:textId="77777777" w:rsidR="00032CAE" w:rsidRDefault="00032CAE">
                    <w:pPr>
                      <w:pStyle w:val="Bibliography"/>
                      <w:rPr>
                        <w:noProof/>
                      </w:rPr>
                    </w:pPr>
                    <w:r>
                      <w:rPr>
                        <w:noProof/>
                      </w:rPr>
                      <w:t xml:space="preserve">[12] </w:t>
                    </w:r>
                  </w:p>
                </w:tc>
                <w:tc>
                  <w:tcPr>
                    <w:tcW w:w="0" w:type="auto"/>
                    <w:hideMark/>
                  </w:tcPr>
                  <w:p w14:paraId="0EB82393" w14:textId="77777777" w:rsidR="00032CAE" w:rsidRDefault="00032CAE">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032CAE" w14:paraId="067E64AF" w14:textId="77777777">
                <w:trPr>
                  <w:divId w:val="148904206"/>
                  <w:tblCellSpacing w:w="15" w:type="dxa"/>
                </w:trPr>
                <w:tc>
                  <w:tcPr>
                    <w:tcW w:w="50" w:type="pct"/>
                    <w:hideMark/>
                  </w:tcPr>
                  <w:p w14:paraId="3B5CBBB7" w14:textId="77777777" w:rsidR="00032CAE" w:rsidRDefault="00032CAE">
                    <w:pPr>
                      <w:pStyle w:val="Bibliography"/>
                      <w:rPr>
                        <w:noProof/>
                      </w:rPr>
                    </w:pPr>
                    <w:r>
                      <w:rPr>
                        <w:noProof/>
                      </w:rPr>
                      <w:t xml:space="preserve">[13] </w:t>
                    </w:r>
                  </w:p>
                </w:tc>
                <w:tc>
                  <w:tcPr>
                    <w:tcW w:w="0" w:type="auto"/>
                    <w:hideMark/>
                  </w:tcPr>
                  <w:p w14:paraId="6F9A1E04" w14:textId="77777777" w:rsidR="00032CAE" w:rsidRDefault="00032CAE">
                    <w:pPr>
                      <w:pStyle w:val="Bibliography"/>
                      <w:rPr>
                        <w:noProof/>
                      </w:rPr>
                    </w:pPr>
                    <w:r>
                      <w:rPr>
                        <w:noProof/>
                      </w:rPr>
                      <w:t xml:space="preserve">R. V. M. a. I. C. P. Raha, “Fully automated computer aided diagnosis system for classification of breast mass from ultrasound images,” in </w:t>
                    </w:r>
                    <w:r>
                      <w:rPr>
                        <w:i/>
                        <w:iCs/>
                        <w:noProof/>
                      </w:rPr>
                      <w:t>proceedings of the 2017 International Conference on Wireless Communications, Signal Processing and Networking (WiSPNET)</w:t>
                    </w:r>
                    <w:r>
                      <w:rPr>
                        <w:noProof/>
                      </w:rPr>
                      <w:t xml:space="preserve">, Chennai, India, 2017. </w:t>
                    </w:r>
                  </w:p>
                </w:tc>
              </w:tr>
              <w:tr w:rsidR="00032CAE" w14:paraId="2CCE9AC7" w14:textId="77777777">
                <w:trPr>
                  <w:divId w:val="148904206"/>
                  <w:tblCellSpacing w:w="15" w:type="dxa"/>
                </w:trPr>
                <w:tc>
                  <w:tcPr>
                    <w:tcW w:w="50" w:type="pct"/>
                    <w:hideMark/>
                  </w:tcPr>
                  <w:p w14:paraId="39E95056" w14:textId="77777777" w:rsidR="00032CAE" w:rsidRDefault="00032CAE">
                    <w:pPr>
                      <w:pStyle w:val="Bibliography"/>
                      <w:rPr>
                        <w:noProof/>
                      </w:rPr>
                    </w:pPr>
                    <w:r>
                      <w:rPr>
                        <w:noProof/>
                      </w:rPr>
                      <w:t xml:space="preserve">[14] </w:t>
                    </w:r>
                  </w:p>
                </w:tc>
                <w:tc>
                  <w:tcPr>
                    <w:tcW w:w="0" w:type="auto"/>
                    <w:hideMark/>
                  </w:tcPr>
                  <w:p w14:paraId="46BBC703" w14:textId="77777777" w:rsidR="00032CAE" w:rsidRDefault="00032CAE">
                    <w:pPr>
                      <w:pStyle w:val="Bibliography"/>
                      <w:rPr>
                        <w:noProof/>
                      </w:rPr>
                    </w:pPr>
                    <w:r>
                      <w:rPr>
                        <w:noProof/>
                      </w:rPr>
                      <w:t xml:space="preserve">V. Kumar, F. Mohanty, B. Dash and s. Rup, “A hybrid computer-aided diagnosis system for abnormality detection in mammograms,” in </w:t>
                    </w:r>
                    <w:r>
                      <w:rPr>
                        <w:i/>
                        <w:iCs/>
                        <w:noProof/>
                      </w:rPr>
                      <w:t>proceedings of the 2017 2nd IEEE International Conference on Recent Trends in Electronics, Information &amp; Communication Technology (RTEICT)</w:t>
                    </w:r>
                    <w:r>
                      <w:rPr>
                        <w:noProof/>
                      </w:rPr>
                      <w:t xml:space="preserve">, Bangalore, 2017. </w:t>
                    </w:r>
                  </w:p>
                </w:tc>
              </w:tr>
              <w:tr w:rsidR="00032CAE" w14:paraId="7B660AF3" w14:textId="77777777">
                <w:trPr>
                  <w:divId w:val="148904206"/>
                  <w:tblCellSpacing w:w="15" w:type="dxa"/>
                </w:trPr>
                <w:tc>
                  <w:tcPr>
                    <w:tcW w:w="50" w:type="pct"/>
                    <w:hideMark/>
                  </w:tcPr>
                  <w:p w14:paraId="0D149239" w14:textId="77777777" w:rsidR="00032CAE" w:rsidRDefault="00032CAE">
                    <w:pPr>
                      <w:pStyle w:val="Bibliography"/>
                      <w:rPr>
                        <w:noProof/>
                      </w:rPr>
                    </w:pPr>
                    <w:r>
                      <w:rPr>
                        <w:noProof/>
                      </w:rPr>
                      <w:t xml:space="preserve">[15] </w:t>
                    </w:r>
                  </w:p>
                </w:tc>
                <w:tc>
                  <w:tcPr>
                    <w:tcW w:w="0" w:type="auto"/>
                    <w:hideMark/>
                  </w:tcPr>
                  <w:p w14:paraId="693A4496" w14:textId="77777777" w:rsidR="00032CAE" w:rsidRDefault="00032CAE">
                    <w:pPr>
                      <w:pStyle w:val="Bibliography"/>
                      <w:rPr>
                        <w:noProof/>
                      </w:rPr>
                    </w:pPr>
                    <w:r>
                      <w:rPr>
                        <w:noProof/>
                      </w:rPr>
                      <w:t xml:space="preserve">F. B. S. A. F. a. M. B. A. K. Al Zubaidi, “Computer aided diagnosis in digital pathology application: Review and perspective approach in lung cancer classification,” in </w:t>
                    </w:r>
                    <w:r>
                      <w:rPr>
                        <w:i/>
                        <w:iCs/>
                        <w:noProof/>
                      </w:rPr>
                      <w:t>proceedings of the 2017 Annual Conference on New Trends in Information &amp; Communications Technology Applications (NTICT)</w:t>
                    </w:r>
                    <w:r>
                      <w:rPr>
                        <w:noProof/>
                      </w:rPr>
                      <w:t xml:space="preserve">, Baghdad, 2017. </w:t>
                    </w:r>
                  </w:p>
                </w:tc>
              </w:tr>
              <w:tr w:rsidR="00032CAE" w14:paraId="432EA43A" w14:textId="77777777">
                <w:trPr>
                  <w:divId w:val="148904206"/>
                  <w:tblCellSpacing w:w="15" w:type="dxa"/>
                </w:trPr>
                <w:tc>
                  <w:tcPr>
                    <w:tcW w:w="50" w:type="pct"/>
                    <w:hideMark/>
                  </w:tcPr>
                  <w:p w14:paraId="14BF1207" w14:textId="77777777" w:rsidR="00032CAE" w:rsidRDefault="00032CAE">
                    <w:pPr>
                      <w:pStyle w:val="Bibliography"/>
                      <w:rPr>
                        <w:noProof/>
                      </w:rPr>
                    </w:pPr>
                    <w:r>
                      <w:rPr>
                        <w:noProof/>
                      </w:rPr>
                      <w:t xml:space="preserve">[16] </w:t>
                    </w:r>
                  </w:p>
                </w:tc>
                <w:tc>
                  <w:tcPr>
                    <w:tcW w:w="0" w:type="auto"/>
                    <w:hideMark/>
                  </w:tcPr>
                  <w:p w14:paraId="012352DD" w14:textId="77777777" w:rsidR="00032CAE" w:rsidRDefault="00032CAE">
                    <w:pPr>
                      <w:pStyle w:val="Bibliography"/>
                      <w:rPr>
                        <w:noProof/>
                      </w:rPr>
                    </w:pPr>
                    <w:r>
                      <w:rPr>
                        <w:noProof/>
                      </w:rPr>
                      <w:t xml:space="preserve">M. P. P. a. S. Choomchuay, “A computer aided diagnosis system for detection of lung nodules from series of CT slices,” in </w:t>
                    </w:r>
                    <w:r>
                      <w:rPr>
                        <w:i/>
                        <w:iCs/>
                        <w:noProof/>
                      </w:rPr>
                      <w:t>proceedings of the 14th International Conference on Electrical Engineering/Electronics, Computer, Telecommunications and Information Technology (ECTI-CON)</w:t>
                    </w:r>
                    <w:r>
                      <w:rPr>
                        <w:noProof/>
                      </w:rPr>
                      <w:t xml:space="preserve">, Phuket, 2017. </w:t>
                    </w:r>
                  </w:p>
                </w:tc>
              </w:tr>
              <w:tr w:rsidR="00032CAE" w14:paraId="0BE6D19D" w14:textId="77777777">
                <w:trPr>
                  <w:divId w:val="148904206"/>
                  <w:tblCellSpacing w:w="15" w:type="dxa"/>
                </w:trPr>
                <w:tc>
                  <w:tcPr>
                    <w:tcW w:w="50" w:type="pct"/>
                    <w:hideMark/>
                  </w:tcPr>
                  <w:p w14:paraId="6F5F2AE5" w14:textId="77777777" w:rsidR="00032CAE" w:rsidRDefault="00032CAE">
                    <w:pPr>
                      <w:pStyle w:val="Bibliography"/>
                      <w:rPr>
                        <w:noProof/>
                      </w:rPr>
                    </w:pPr>
                    <w:r>
                      <w:rPr>
                        <w:noProof/>
                      </w:rPr>
                      <w:t xml:space="preserve">[17] </w:t>
                    </w:r>
                  </w:p>
                </w:tc>
                <w:tc>
                  <w:tcPr>
                    <w:tcW w:w="0" w:type="auto"/>
                    <w:hideMark/>
                  </w:tcPr>
                  <w:p w14:paraId="30FD9917" w14:textId="77777777" w:rsidR="00032CAE" w:rsidRDefault="00032CAE">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032CAE" w14:paraId="37D38767" w14:textId="77777777">
                <w:trPr>
                  <w:divId w:val="148904206"/>
                  <w:tblCellSpacing w:w="15" w:type="dxa"/>
                </w:trPr>
                <w:tc>
                  <w:tcPr>
                    <w:tcW w:w="50" w:type="pct"/>
                    <w:hideMark/>
                  </w:tcPr>
                  <w:p w14:paraId="310427BD" w14:textId="77777777" w:rsidR="00032CAE" w:rsidRDefault="00032CAE">
                    <w:pPr>
                      <w:pStyle w:val="Bibliography"/>
                      <w:rPr>
                        <w:noProof/>
                      </w:rPr>
                    </w:pPr>
                    <w:r>
                      <w:rPr>
                        <w:noProof/>
                      </w:rPr>
                      <w:lastRenderedPageBreak/>
                      <w:t xml:space="preserve">[18] </w:t>
                    </w:r>
                  </w:p>
                </w:tc>
                <w:tc>
                  <w:tcPr>
                    <w:tcW w:w="0" w:type="auto"/>
                    <w:hideMark/>
                  </w:tcPr>
                  <w:p w14:paraId="07753DE1" w14:textId="77777777" w:rsidR="00032CAE" w:rsidRDefault="00032CAE">
                    <w:pPr>
                      <w:pStyle w:val="Bibliography"/>
                      <w:rPr>
                        <w:noProof/>
                      </w:rPr>
                    </w:pPr>
                    <w:r>
                      <w:rPr>
                        <w:noProof/>
                      </w:rPr>
                      <w:t>“What is Machine Learning? A definition - Expert System,” Expertsystem.com, [Online]. Available: http://www.expertsystem.com/machine-learning-definition/. [Accessed 28 02 2018].</w:t>
                    </w:r>
                  </w:p>
                </w:tc>
              </w:tr>
              <w:tr w:rsidR="00032CAE" w14:paraId="42758600" w14:textId="77777777">
                <w:trPr>
                  <w:divId w:val="148904206"/>
                  <w:tblCellSpacing w:w="15" w:type="dxa"/>
                </w:trPr>
                <w:tc>
                  <w:tcPr>
                    <w:tcW w:w="50" w:type="pct"/>
                    <w:hideMark/>
                  </w:tcPr>
                  <w:p w14:paraId="48FE49C4" w14:textId="77777777" w:rsidR="00032CAE" w:rsidRDefault="00032CAE">
                    <w:pPr>
                      <w:pStyle w:val="Bibliography"/>
                      <w:rPr>
                        <w:noProof/>
                      </w:rPr>
                    </w:pPr>
                    <w:r>
                      <w:rPr>
                        <w:noProof/>
                      </w:rPr>
                      <w:t xml:space="preserve">[19] </w:t>
                    </w:r>
                  </w:p>
                </w:tc>
                <w:tc>
                  <w:tcPr>
                    <w:tcW w:w="0" w:type="auto"/>
                    <w:hideMark/>
                  </w:tcPr>
                  <w:p w14:paraId="5E60CBC1" w14:textId="77777777" w:rsidR="00032CAE" w:rsidRDefault="00032CAE">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032CAE" w14:paraId="259FD735" w14:textId="77777777">
                <w:trPr>
                  <w:divId w:val="148904206"/>
                  <w:tblCellSpacing w:w="15" w:type="dxa"/>
                </w:trPr>
                <w:tc>
                  <w:tcPr>
                    <w:tcW w:w="50" w:type="pct"/>
                    <w:hideMark/>
                  </w:tcPr>
                  <w:p w14:paraId="31A29481" w14:textId="77777777" w:rsidR="00032CAE" w:rsidRDefault="00032CAE">
                    <w:pPr>
                      <w:pStyle w:val="Bibliography"/>
                      <w:rPr>
                        <w:noProof/>
                      </w:rPr>
                    </w:pPr>
                    <w:r>
                      <w:rPr>
                        <w:noProof/>
                      </w:rPr>
                      <w:t xml:space="preserve">[20] </w:t>
                    </w:r>
                  </w:p>
                </w:tc>
                <w:tc>
                  <w:tcPr>
                    <w:tcW w:w="0" w:type="auto"/>
                    <w:hideMark/>
                  </w:tcPr>
                  <w:p w14:paraId="4527DEEC" w14:textId="77777777" w:rsidR="00032CAE" w:rsidRDefault="00032CAE">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032CAE" w14:paraId="6339C63C" w14:textId="77777777">
                <w:trPr>
                  <w:divId w:val="148904206"/>
                  <w:tblCellSpacing w:w="15" w:type="dxa"/>
                </w:trPr>
                <w:tc>
                  <w:tcPr>
                    <w:tcW w:w="50" w:type="pct"/>
                    <w:hideMark/>
                  </w:tcPr>
                  <w:p w14:paraId="000FCD12" w14:textId="77777777" w:rsidR="00032CAE" w:rsidRDefault="00032CAE">
                    <w:pPr>
                      <w:pStyle w:val="Bibliography"/>
                      <w:rPr>
                        <w:noProof/>
                      </w:rPr>
                    </w:pPr>
                    <w:r>
                      <w:rPr>
                        <w:noProof/>
                      </w:rPr>
                      <w:t xml:space="preserve">[21] </w:t>
                    </w:r>
                  </w:p>
                </w:tc>
                <w:tc>
                  <w:tcPr>
                    <w:tcW w:w="0" w:type="auto"/>
                    <w:hideMark/>
                  </w:tcPr>
                  <w:p w14:paraId="793AE395" w14:textId="77777777" w:rsidR="00032CAE" w:rsidRDefault="00032CAE">
                    <w:pPr>
                      <w:pStyle w:val="Bibliography"/>
                      <w:rPr>
                        <w:noProof/>
                      </w:rPr>
                    </w:pPr>
                    <w:r>
                      <w:rPr>
                        <w:noProof/>
                      </w:rPr>
                      <w:t>K. Zakka, “A Complete Guide to K-Nearest-Neighbors with Applications in Python and R,” Kevinzakka.github.io, 2018.</w:t>
                    </w:r>
                  </w:p>
                </w:tc>
              </w:tr>
              <w:tr w:rsidR="00032CAE" w14:paraId="74480076" w14:textId="77777777">
                <w:trPr>
                  <w:divId w:val="148904206"/>
                  <w:tblCellSpacing w:w="15" w:type="dxa"/>
                </w:trPr>
                <w:tc>
                  <w:tcPr>
                    <w:tcW w:w="50" w:type="pct"/>
                    <w:hideMark/>
                  </w:tcPr>
                  <w:p w14:paraId="3A76E40F" w14:textId="77777777" w:rsidR="00032CAE" w:rsidRDefault="00032CAE">
                    <w:pPr>
                      <w:pStyle w:val="Bibliography"/>
                      <w:rPr>
                        <w:noProof/>
                      </w:rPr>
                    </w:pPr>
                    <w:r>
                      <w:rPr>
                        <w:noProof/>
                      </w:rPr>
                      <w:t xml:space="preserve">[22] </w:t>
                    </w:r>
                  </w:p>
                </w:tc>
                <w:tc>
                  <w:tcPr>
                    <w:tcW w:w="0" w:type="auto"/>
                    <w:hideMark/>
                  </w:tcPr>
                  <w:p w14:paraId="7E17DB60" w14:textId="77777777" w:rsidR="00032CAE" w:rsidRDefault="00032CAE">
                    <w:pPr>
                      <w:pStyle w:val="Bibliography"/>
                      <w:rPr>
                        <w:noProof/>
                      </w:rPr>
                    </w:pPr>
                    <w:r>
                      <w:rPr>
                        <w:noProof/>
                      </w:rPr>
                      <w:t>S. Patel, “Chapter 2 : SVM (Support Vector Machine) — Theory,” 03 05 2017. [Online]. Available: https://medium.com/machine-learning-101/chapter-2-svm-support-vector-machine-theory-f0812effc72. [Accessed 21 04 2018].</w:t>
                    </w:r>
                  </w:p>
                </w:tc>
              </w:tr>
              <w:tr w:rsidR="00032CAE" w14:paraId="2EB606AF" w14:textId="77777777">
                <w:trPr>
                  <w:divId w:val="148904206"/>
                  <w:tblCellSpacing w:w="15" w:type="dxa"/>
                </w:trPr>
                <w:tc>
                  <w:tcPr>
                    <w:tcW w:w="50" w:type="pct"/>
                    <w:hideMark/>
                  </w:tcPr>
                  <w:p w14:paraId="0946A22F" w14:textId="77777777" w:rsidR="00032CAE" w:rsidRDefault="00032CAE">
                    <w:pPr>
                      <w:pStyle w:val="Bibliography"/>
                      <w:rPr>
                        <w:noProof/>
                      </w:rPr>
                    </w:pPr>
                    <w:r>
                      <w:rPr>
                        <w:noProof/>
                      </w:rPr>
                      <w:t xml:space="preserve">[23] </w:t>
                    </w:r>
                  </w:p>
                </w:tc>
                <w:tc>
                  <w:tcPr>
                    <w:tcW w:w="0" w:type="auto"/>
                    <w:hideMark/>
                  </w:tcPr>
                  <w:p w14:paraId="75C8AD87" w14:textId="77777777" w:rsidR="00032CAE" w:rsidRDefault="00032CAE">
                    <w:pPr>
                      <w:pStyle w:val="Bibliography"/>
                      <w:rPr>
                        <w:noProof/>
                      </w:rPr>
                    </w:pPr>
                    <w:r>
                      <w:rPr>
                        <w:noProof/>
                      </w:rPr>
                      <w:t>S. Ray, “Understanding Support Vector Machine algorithm from examples (along with code),” 13 09 2017. [Online]. Available: https://www.analyticsvidhya.com/blog/2017/09/understaing-support-vector-machine-example-code/. [Accessed 21 04 2018].</w:t>
                    </w:r>
                  </w:p>
                </w:tc>
              </w:tr>
              <w:tr w:rsidR="00032CAE" w14:paraId="2B11F7EA" w14:textId="77777777">
                <w:trPr>
                  <w:divId w:val="148904206"/>
                  <w:tblCellSpacing w:w="15" w:type="dxa"/>
                </w:trPr>
                <w:tc>
                  <w:tcPr>
                    <w:tcW w:w="50" w:type="pct"/>
                    <w:hideMark/>
                  </w:tcPr>
                  <w:p w14:paraId="182B3E1F" w14:textId="77777777" w:rsidR="00032CAE" w:rsidRDefault="00032CAE">
                    <w:pPr>
                      <w:pStyle w:val="Bibliography"/>
                      <w:rPr>
                        <w:noProof/>
                      </w:rPr>
                    </w:pPr>
                    <w:r>
                      <w:rPr>
                        <w:noProof/>
                      </w:rPr>
                      <w:t xml:space="preserve">[24] </w:t>
                    </w:r>
                  </w:p>
                </w:tc>
                <w:tc>
                  <w:tcPr>
                    <w:tcW w:w="0" w:type="auto"/>
                    <w:hideMark/>
                  </w:tcPr>
                  <w:p w14:paraId="4DFAD6DF" w14:textId="77777777" w:rsidR="00032CAE" w:rsidRDefault="00032CAE">
                    <w:pPr>
                      <w:pStyle w:val="Bibliography"/>
                      <w:rPr>
                        <w:noProof/>
                      </w:rPr>
                    </w:pPr>
                    <w:r>
                      <w:rPr>
                        <w:noProof/>
                      </w:rPr>
                      <w:t xml:space="preserve">A. Cortis, “Artificial Neural Networks,” </w:t>
                    </w:r>
                    <w:r>
                      <w:rPr>
                        <w:i/>
                        <w:iCs/>
                        <w:noProof/>
                      </w:rPr>
                      <w:t xml:space="preserve">The Collection, </w:t>
                    </w:r>
                    <w:r>
                      <w:rPr>
                        <w:noProof/>
                      </w:rPr>
                      <w:t xml:space="preserve">vol. 7, pp. 28-33, 2003. </w:t>
                    </w:r>
                  </w:p>
                </w:tc>
              </w:tr>
              <w:tr w:rsidR="00032CAE" w14:paraId="6FE9DC54" w14:textId="77777777">
                <w:trPr>
                  <w:divId w:val="148904206"/>
                  <w:tblCellSpacing w:w="15" w:type="dxa"/>
                </w:trPr>
                <w:tc>
                  <w:tcPr>
                    <w:tcW w:w="50" w:type="pct"/>
                    <w:hideMark/>
                  </w:tcPr>
                  <w:p w14:paraId="6B6089BF" w14:textId="77777777" w:rsidR="00032CAE" w:rsidRDefault="00032CAE">
                    <w:pPr>
                      <w:pStyle w:val="Bibliography"/>
                      <w:rPr>
                        <w:noProof/>
                      </w:rPr>
                    </w:pPr>
                    <w:r>
                      <w:rPr>
                        <w:noProof/>
                      </w:rPr>
                      <w:t xml:space="preserve">[25] </w:t>
                    </w:r>
                  </w:p>
                </w:tc>
                <w:tc>
                  <w:tcPr>
                    <w:tcW w:w="0" w:type="auto"/>
                    <w:hideMark/>
                  </w:tcPr>
                  <w:p w14:paraId="71915800" w14:textId="77777777" w:rsidR="00032CAE" w:rsidRDefault="00032CAE">
                    <w:pPr>
                      <w:pStyle w:val="Bibliography"/>
                      <w:rPr>
                        <w:noProof/>
                      </w:rPr>
                    </w:pPr>
                    <w:r>
                      <w:rPr>
                        <w:noProof/>
                      </w:rPr>
                      <w:t>M. A. Nielsen, “Neural Networks and Deep Learning,” 2018. [Online]. Available: http://neuralnetworksanddeeplearning.com. [Accessed 21 04 2018].</w:t>
                    </w:r>
                  </w:p>
                </w:tc>
              </w:tr>
              <w:tr w:rsidR="00032CAE" w14:paraId="75E87305" w14:textId="77777777">
                <w:trPr>
                  <w:divId w:val="148904206"/>
                  <w:tblCellSpacing w:w="15" w:type="dxa"/>
                </w:trPr>
                <w:tc>
                  <w:tcPr>
                    <w:tcW w:w="50" w:type="pct"/>
                    <w:hideMark/>
                  </w:tcPr>
                  <w:p w14:paraId="79B664BE" w14:textId="77777777" w:rsidR="00032CAE" w:rsidRDefault="00032CAE">
                    <w:pPr>
                      <w:pStyle w:val="Bibliography"/>
                      <w:rPr>
                        <w:noProof/>
                      </w:rPr>
                    </w:pPr>
                    <w:r>
                      <w:rPr>
                        <w:noProof/>
                      </w:rPr>
                      <w:t xml:space="preserve">[26] </w:t>
                    </w:r>
                  </w:p>
                </w:tc>
                <w:tc>
                  <w:tcPr>
                    <w:tcW w:w="0" w:type="auto"/>
                    <w:hideMark/>
                  </w:tcPr>
                  <w:p w14:paraId="6543D252" w14:textId="77777777" w:rsidR="00032CAE" w:rsidRDefault="00032CAE">
                    <w:pPr>
                      <w:pStyle w:val="Bibliography"/>
                      <w:rPr>
                        <w:noProof/>
                      </w:rPr>
                    </w:pPr>
                    <w:r>
                      <w:rPr>
                        <w:noProof/>
                      </w:rPr>
                      <w:t>U. o. Toronto, “Artificial Neural Networks Technology,” [Online]. Available: http://www.psych.utoronto.ca/users/reingold/courses/ai/cache/neural_ToC.html. [Accessed 21 04 2018].</w:t>
                    </w:r>
                  </w:p>
                </w:tc>
              </w:tr>
              <w:tr w:rsidR="00032CAE" w14:paraId="0E8C762A" w14:textId="77777777">
                <w:trPr>
                  <w:divId w:val="148904206"/>
                  <w:tblCellSpacing w:w="15" w:type="dxa"/>
                </w:trPr>
                <w:tc>
                  <w:tcPr>
                    <w:tcW w:w="50" w:type="pct"/>
                    <w:hideMark/>
                  </w:tcPr>
                  <w:p w14:paraId="719181D9" w14:textId="77777777" w:rsidR="00032CAE" w:rsidRDefault="00032CAE">
                    <w:pPr>
                      <w:pStyle w:val="Bibliography"/>
                      <w:rPr>
                        <w:noProof/>
                      </w:rPr>
                    </w:pPr>
                    <w:r>
                      <w:rPr>
                        <w:noProof/>
                      </w:rPr>
                      <w:lastRenderedPageBreak/>
                      <w:t xml:space="preserve">[27] </w:t>
                    </w:r>
                  </w:p>
                </w:tc>
                <w:tc>
                  <w:tcPr>
                    <w:tcW w:w="0" w:type="auto"/>
                    <w:hideMark/>
                  </w:tcPr>
                  <w:p w14:paraId="762F458F" w14:textId="77777777" w:rsidR="00032CAE" w:rsidRDefault="00032CAE">
                    <w:pPr>
                      <w:pStyle w:val="Bibliography"/>
                      <w:rPr>
                        <w:noProof/>
                      </w:rPr>
                    </w:pPr>
                    <w:r>
                      <w:rPr>
                        <w:noProof/>
                      </w:rPr>
                      <w:t xml:space="preserve">H. P. Bahare Shahangian, “Automatic Brain Hemorrhage Segmentation and classification in CT scan images,” in </w:t>
                    </w:r>
                    <w:r>
                      <w:rPr>
                        <w:i/>
                        <w:iCs/>
                        <w:noProof/>
                      </w:rPr>
                      <w:t>proceedings of the 8th Iranian Conference on Machine Vision and Image Processing (MVIP)</w:t>
                    </w:r>
                    <w:r>
                      <w:rPr>
                        <w:noProof/>
                      </w:rPr>
                      <w:t xml:space="preserve">, Zanjan, 2013. </w:t>
                    </w:r>
                  </w:p>
                </w:tc>
              </w:tr>
              <w:tr w:rsidR="00032CAE" w14:paraId="65E800EB" w14:textId="77777777">
                <w:trPr>
                  <w:divId w:val="148904206"/>
                  <w:tblCellSpacing w:w="15" w:type="dxa"/>
                </w:trPr>
                <w:tc>
                  <w:tcPr>
                    <w:tcW w:w="50" w:type="pct"/>
                    <w:hideMark/>
                  </w:tcPr>
                  <w:p w14:paraId="3D9DDC6F" w14:textId="77777777" w:rsidR="00032CAE" w:rsidRDefault="00032CAE">
                    <w:pPr>
                      <w:pStyle w:val="Bibliography"/>
                      <w:rPr>
                        <w:noProof/>
                      </w:rPr>
                    </w:pPr>
                    <w:r>
                      <w:rPr>
                        <w:noProof/>
                      </w:rPr>
                      <w:t xml:space="preserve">[28] </w:t>
                    </w:r>
                  </w:p>
                </w:tc>
                <w:tc>
                  <w:tcPr>
                    <w:tcW w:w="0" w:type="auto"/>
                    <w:hideMark/>
                  </w:tcPr>
                  <w:p w14:paraId="6C1E6A7C" w14:textId="77777777" w:rsidR="00032CAE" w:rsidRDefault="00032CAE">
                    <w:pPr>
                      <w:pStyle w:val="Bibliography"/>
                      <w:rPr>
                        <w:noProof/>
                      </w:rPr>
                    </w:pPr>
                    <w:r>
                      <w:rPr>
                        <w:noProof/>
                      </w:rPr>
                      <w:t xml:space="preserve">U. B. a. M. U. S. Perera, “Intelligent brain hemorrhage diagnosis using artificial neural networks,” in </w:t>
                    </w:r>
                    <w:r>
                      <w:rPr>
                        <w:i/>
                        <w:iCs/>
                        <w:noProof/>
                      </w:rPr>
                      <w:t>IEEE Business, Engineering &amp; Industrial Applications Colloquium (BEIAC)</w:t>
                    </w:r>
                    <w:r>
                      <w:rPr>
                        <w:noProof/>
                      </w:rPr>
                      <w:t xml:space="preserve">, Kuala Lumpur, 2012. </w:t>
                    </w:r>
                  </w:p>
                </w:tc>
              </w:tr>
              <w:tr w:rsidR="00032CAE" w14:paraId="6710BD50" w14:textId="77777777">
                <w:trPr>
                  <w:divId w:val="148904206"/>
                  <w:tblCellSpacing w:w="15" w:type="dxa"/>
                </w:trPr>
                <w:tc>
                  <w:tcPr>
                    <w:tcW w:w="50" w:type="pct"/>
                    <w:hideMark/>
                  </w:tcPr>
                  <w:p w14:paraId="10782A8A" w14:textId="77777777" w:rsidR="00032CAE" w:rsidRDefault="00032CAE">
                    <w:pPr>
                      <w:pStyle w:val="Bibliography"/>
                      <w:rPr>
                        <w:noProof/>
                      </w:rPr>
                    </w:pPr>
                    <w:r>
                      <w:rPr>
                        <w:noProof/>
                      </w:rPr>
                      <w:t xml:space="preserve">[29] </w:t>
                    </w:r>
                  </w:p>
                </w:tc>
                <w:tc>
                  <w:tcPr>
                    <w:tcW w:w="0" w:type="auto"/>
                    <w:hideMark/>
                  </w:tcPr>
                  <w:p w14:paraId="6D04AA93" w14:textId="77777777" w:rsidR="00032CAE" w:rsidRDefault="00032CAE">
                    <w:pPr>
                      <w:pStyle w:val="Bibliography"/>
                      <w:rPr>
                        <w:noProof/>
                      </w:rPr>
                    </w:pPr>
                    <w:r>
                      <w:rPr>
                        <w:noProof/>
                      </w:rPr>
                      <w:t>P. S. Foundation, “16.1. os — Miscellaneous operating system interfaces — Python 3.6.5 documentation,” Python, [Online]. Available: https://docs.python.org/3/library/os.html.</w:t>
                    </w:r>
                  </w:p>
                </w:tc>
              </w:tr>
              <w:tr w:rsidR="00032CAE" w14:paraId="37264C44" w14:textId="77777777">
                <w:trPr>
                  <w:divId w:val="148904206"/>
                  <w:tblCellSpacing w:w="15" w:type="dxa"/>
                </w:trPr>
                <w:tc>
                  <w:tcPr>
                    <w:tcW w:w="50" w:type="pct"/>
                    <w:hideMark/>
                  </w:tcPr>
                  <w:p w14:paraId="083BA645" w14:textId="77777777" w:rsidR="00032CAE" w:rsidRDefault="00032CAE">
                    <w:pPr>
                      <w:pStyle w:val="Bibliography"/>
                      <w:rPr>
                        <w:noProof/>
                      </w:rPr>
                    </w:pPr>
                    <w:r>
                      <w:rPr>
                        <w:noProof/>
                      </w:rPr>
                      <w:t xml:space="preserve">[30] </w:t>
                    </w:r>
                  </w:p>
                </w:tc>
                <w:tc>
                  <w:tcPr>
                    <w:tcW w:w="0" w:type="auto"/>
                    <w:hideMark/>
                  </w:tcPr>
                  <w:p w14:paraId="7366505F" w14:textId="77777777" w:rsidR="00032CAE" w:rsidRDefault="00032CAE">
                    <w:pPr>
                      <w:pStyle w:val="Bibliography"/>
                      <w:rPr>
                        <w:noProof/>
                      </w:rPr>
                    </w:pPr>
                    <w:r>
                      <w:rPr>
                        <w:noProof/>
                      </w:rPr>
                      <w:t xml:space="preserve">G. Kumar and P. K. Bhatia, “A Detailed Review of Feature Extraction in Image Processing Systems,” in </w:t>
                    </w:r>
                    <w:r>
                      <w:rPr>
                        <w:i/>
                        <w:iCs/>
                        <w:noProof/>
                      </w:rPr>
                      <w:t>proceedings of the 2014 Fourth International Conference on Advanced Computing &amp; Communication Technologies</w:t>
                    </w:r>
                    <w:r>
                      <w:rPr>
                        <w:noProof/>
                      </w:rPr>
                      <w:t xml:space="preserve">, Rohtak, 2014. </w:t>
                    </w:r>
                  </w:p>
                </w:tc>
              </w:tr>
              <w:tr w:rsidR="00032CAE" w14:paraId="7F2D3BD8" w14:textId="77777777">
                <w:trPr>
                  <w:divId w:val="148904206"/>
                  <w:tblCellSpacing w:w="15" w:type="dxa"/>
                </w:trPr>
                <w:tc>
                  <w:tcPr>
                    <w:tcW w:w="50" w:type="pct"/>
                    <w:hideMark/>
                  </w:tcPr>
                  <w:p w14:paraId="53489B01" w14:textId="77777777" w:rsidR="00032CAE" w:rsidRDefault="00032CAE">
                    <w:pPr>
                      <w:pStyle w:val="Bibliography"/>
                      <w:rPr>
                        <w:noProof/>
                      </w:rPr>
                    </w:pPr>
                    <w:r>
                      <w:rPr>
                        <w:noProof/>
                      </w:rPr>
                      <w:t xml:space="preserve">[31] </w:t>
                    </w:r>
                  </w:p>
                </w:tc>
                <w:tc>
                  <w:tcPr>
                    <w:tcW w:w="0" w:type="auto"/>
                    <w:hideMark/>
                  </w:tcPr>
                  <w:p w14:paraId="236F4816" w14:textId="77777777" w:rsidR="00032CAE" w:rsidRDefault="00032CAE">
                    <w:pPr>
                      <w:pStyle w:val="Bibliography"/>
                      <w:rPr>
                        <w:noProof/>
                      </w:rPr>
                    </w:pPr>
                    <w:r>
                      <w:rPr>
                        <w:noProof/>
                      </w:rPr>
                      <w:t>“numpy.mean — NumPy v1.14 Manual,” Docs.scipy.org, [Online]. Available: https://docs.scipy.org/doc/numpy-1.14.0/reference/generated/numpy.mean.html.</w:t>
                    </w:r>
                  </w:p>
                </w:tc>
              </w:tr>
              <w:tr w:rsidR="00032CAE" w14:paraId="41E7B7D7" w14:textId="77777777">
                <w:trPr>
                  <w:divId w:val="148904206"/>
                  <w:tblCellSpacing w:w="15" w:type="dxa"/>
                </w:trPr>
                <w:tc>
                  <w:tcPr>
                    <w:tcW w:w="50" w:type="pct"/>
                    <w:hideMark/>
                  </w:tcPr>
                  <w:p w14:paraId="055DD518" w14:textId="77777777" w:rsidR="00032CAE" w:rsidRDefault="00032CAE">
                    <w:pPr>
                      <w:pStyle w:val="Bibliography"/>
                      <w:rPr>
                        <w:noProof/>
                      </w:rPr>
                    </w:pPr>
                    <w:r>
                      <w:rPr>
                        <w:noProof/>
                      </w:rPr>
                      <w:t xml:space="preserve">[32] </w:t>
                    </w:r>
                  </w:p>
                </w:tc>
                <w:tc>
                  <w:tcPr>
                    <w:tcW w:w="0" w:type="auto"/>
                    <w:hideMark/>
                  </w:tcPr>
                  <w:p w14:paraId="7BC4A480" w14:textId="77777777" w:rsidR="00032CAE" w:rsidRDefault="00032CAE">
                    <w:pPr>
                      <w:pStyle w:val="Bibliography"/>
                      <w:rPr>
                        <w:noProof/>
                      </w:rPr>
                    </w:pPr>
                    <w:r>
                      <w:rPr>
                        <w:noProof/>
                      </w:rPr>
                      <w:t>“numpy.var — NumPy v1.14 Manual,” Docs.scipy.org, [Online]. Available: https://docs.scipy.org/doc/numpy-1.14.0/reference/generated/numpy.var.html.</w:t>
                    </w:r>
                  </w:p>
                </w:tc>
              </w:tr>
              <w:tr w:rsidR="00032CAE" w14:paraId="18800FA6" w14:textId="77777777">
                <w:trPr>
                  <w:divId w:val="148904206"/>
                  <w:tblCellSpacing w:w="15" w:type="dxa"/>
                </w:trPr>
                <w:tc>
                  <w:tcPr>
                    <w:tcW w:w="50" w:type="pct"/>
                    <w:hideMark/>
                  </w:tcPr>
                  <w:p w14:paraId="718477F6" w14:textId="77777777" w:rsidR="00032CAE" w:rsidRDefault="00032CAE">
                    <w:pPr>
                      <w:pStyle w:val="Bibliography"/>
                      <w:rPr>
                        <w:noProof/>
                      </w:rPr>
                    </w:pPr>
                    <w:r>
                      <w:rPr>
                        <w:noProof/>
                      </w:rPr>
                      <w:t xml:space="preserve">[33] </w:t>
                    </w:r>
                  </w:p>
                </w:tc>
                <w:tc>
                  <w:tcPr>
                    <w:tcW w:w="0" w:type="auto"/>
                    <w:hideMark/>
                  </w:tcPr>
                  <w:p w14:paraId="01FB15CD" w14:textId="77777777" w:rsidR="00032CAE" w:rsidRDefault="00032CAE">
                    <w:pPr>
                      <w:pStyle w:val="Bibliography"/>
                      <w:rPr>
                        <w:noProof/>
                      </w:rPr>
                    </w:pPr>
                    <w:r>
                      <w:rPr>
                        <w:noProof/>
                      </w:rPr>
                      <w:t>“scipy.stats.skew — SciPy v1.0.0 Reference Guide,” Docs.scipy.org, [Online]. Available: https://docs.scipy.org/doc/scipy/reference/generated/scipy.stats.skew.html.</w:t>
                    </w:r>
                  </w:p>
                </w:tc>
              </w:tr>
              <w:tr w:rsidR="00032CAE" w14:paraId="654213F1" w14:textId="77777777">
                <w:trPr>
                  <w:divId w:val="148904206"/>
                  <w:tblCellSpacing w:w="15" w:type="dxa"/>
                </w:trPr>
                <w:tc>
                  <w:tcPr>
                    <w:tcW w:w="50" w:type="pct"/>
                    <w:hideMark/>
                  </w:tcPr>
                  <w:p w14:paraId="03E5134D" w14:textId="77777777" w:rsidR="00032CAE" w:rsidRDefault="00032CAE">
                    <w:pPr>
                      <w:pStyle w:val="Bibliography"/>
                      <w:rPr>
                        <w:noProof/>
                      </w:rPr>
                    </w:pPr>
                    <w:r>
                      <w:rPr>
                        <w:noProof/>
                      </w:rPr>
                      <w:t xml:space="preserve">[34] </w:t>
                    </w:r>
                  </w:p>
                </w:tc>
                <w:tc>
                  <w:tcPr>
                    <w:tcW w:w="0" w:type="auto"/>
                    <w:hideMark/>
                  </w:tcPr>
                  <w:p w14:paraId="062219BD" w14:textId="77777777" w:rsidR="00032CAE" w:rsidRDefault="00032CAE">
                    <w:pPr>
                      <w:pStyle w:val="Bibliography"/>
                      <w:rPr>
                        <w:noProof/>
                      </w:rPr>
                    </w:pPr>
                    <w:r>
                      <w:rPr>
                        <w:noProof/>
                      </w:rPr>
                      <w:t>“scipy.stats.kurtosis — SciPy v1.0.0 Reference Guide,” Docs.scipy.org, [Online]. Available: https://docs.scipy.org/doc/scipy/reference/generated/scipy.stats.kurtosis.html.</w:t>
                    </w:r>
                  </w:p>
                </w:tc>
              </w:tr>
              <w:tr w:rsidR="00032CAE" w14:paraId="3AE607D2" w14:textId="77777777">
                <w:trPr>
                  <w:divId w:val="148904206"/>
                  <w:tblCellSpacing w:w="15" w:type="dxa"/>
                </w:trPr>
                <w:tc>
                  <w:tcPr>
                    <w:tcW w:w="50" w:type="pct"/>
                    <w:hideMark/>
                  </w:tcPr>
                  <w:p w14:paraId="3303EBCE" w14:textId="77777777" w:rsidR="00032CAE" w:rsidRDefault="00032CAE">
                    <w:pPr>
                      <w:pStyle w:val="Bibliography"/>
                      <w:rPr>
                        <w:noProof/>
                      </w:rPr>
                    </w:pPr>
                    <w:r>
                      <w:rPr>
                        <w:noProof/>
                      </w:rPr>
                      <w:t xml:space="preserve">[35] </w:t>
                    </w:r>
                  </w:p>
                </w:tc>
                <w:tc>
                  <w:tcPr>
                    <w:tcW w:w="0" w:type="auto"/>
                    <w:hideMark/>
                  </w:tcPr>
                  <w:p w14:paraId="3879FCDA" w14:textId="77777777" w:rsidR="00032CAE" w:rsidRDefault="00032CAE">
                    <w:pPr>
                      <w:pStyle w:val="Bibliography"/>
                      <w:rPr>
                        <w:noProof/>
                      </w:rPr>
                    </w:pPr>
                    <w:r>
                      <w:rPr>
                        <w:noProof/>
                      </w:rPr>
                      <w:t>“GLCM Texture Features — skimage v0.14dev docs,” Scikit-image.org, [Online]. Available: http://scikit-image.org/docs/dev/auto_examples/features_detection/plot_glcm.html.</w:t>
                    </w:r>
                  </w:p>
                </w:tc>
              </w:tr>
              <w:tr w:rsidR="00032CAE" w14:paraId="1ABB0FD7" w14:textId="77777777">
                <w:trPr>
                  <w:divId w:val="148904206"/>
                  <w:tblCellSpacing w:w="15" w:type="dxa"/>
                </w:trPr>
                <w:tc>
                  <w:tcPr>
                    <w:tcW w:w="50" w:type="pct"/>
                    <w:hideMark/>
                  </w:tcPr>
                  <w:p w14:paraId="25C6C7DA" w14:textId="77777777" w:rsidR="00032CAE" w:rsidRDefault="00032CAE">
                    <w:pPr>
                      <w:pStyle w:val="Bibliography"/>
                      <w:rPr>
                        <w:noProof/>
                      </w:rPr>
                    </w:pPr>
                    <w:r>
                      <w:rPr>
                        <w:noProof/>
                      </w:rPr>
                      <w:t xml:space="preserve">[36] </w:t>
                    </w:r>
                  </w:p>
                </w:tc>
                <w:tc>
                  <w:tcPr>
                    <w:tcW w:w="0" w:type="auto"/>
                    <w:hideMark/>
                  </w:tcPr>
                  <w:p w14:paraId="55EDB163" w14:textId="77777777" w:rsidR="00032CAE" w:rsidRDefault="00032CAE">
                    <w:pPr>
                      <w:pStyle w:val="Bibliography"/>
                      <w:rPr>
                        <w:noProof/>
                      </w:rPr>
                    </w:pPr>
                    <w:r>
                      <w:rPr>
                        <w:noProof/>
                      </w:rPr>
                      <w:t>“The Grey Level Co-occurrence Matrix, GLCM (also called the Grey Tone Spatial Dependency Matrix) | Personal and research,” Ucalgary.ca, [Online]. Available: http://www.ucalgary.ca/mhallbey/glcm1.</w:t>
                    </w:r>
                  </w:p>
                </w:tc>
              </w:tr>
              <w:tr w:rsidR="00032CAE" w14:paraId="3CD6AF20" w14:textId="77777777">
                <w:trPr>
                  <w:divId w:val="148904206"/>
                  <w:tblCellSpacing w:w="15" w:type="dxa"/>
                </w:trPr>
                <w:tc>
                  <w:tcPr>
                    <w:tcW w:w="50" w:type="pct"/>
                    <w:hideMark/>
                  </w:tcPr>
                  <w:p w14:paraId="155B5BA9" w14:textId="77777777" w:rsidR="00032CAE" w:rsidRDefault="00032CAE">
                    <w:pPr>
                      <w:pStyle w:val="Bibliography"/>
                      <w:rPr>
                        <w:noProof/>
                      </w:rPr>
                    </w:pPr>
                    <w:r>
                      <w:rPr>
                        <w:noProof/>
                      </w:rPr>
                      <w:lastRenderedPageBreak/>
                      <w:t xml:space="preserve">[37] </w:t>
                    </w:r>
                  </w:p>
                </w:tc>
                <w:tc>
                  <w:tcPr>
                    <w:tcW w:w="0" w:type="auto"/>
                    <w:hideMark/>
                  </w:tcPr>
                  <w:p w14:paraId="6CD830D8" w14:textId="77777777" w:rsidR="00032CAE" w:rsidRDefault="00032CAE">
                    <w:pPr>
                      <w:pStyle w:val="Bibliography"/>
                      <w:rPr>
                        <w:noProof/>
                      </w:rPr>
                    </w:pPr>
                    <w:r>
                      <w:rPr>
                        <w:noProof/>
                      </w:rPr>
                      <w:t>“Module: feature — skimage v0.14dev docs,” Scikit-image.org, [Online]. Available: http://scikit-image.org/docs/dev/api/skimage.feature.html#skimage.feature.greycoprops.</w:t>
                    </w:r>
                  </w:p>
                </w:tc>
              </w:tr>
              <w:tr w:rsidR="00032CAE" w14:paraId="2FA69361" w14:textId="77777777">
                <w:trPr>
                  <w:divId w:val="148904206"/>
                  <w:tblCellSpacing w:w="15" w:type="dxa"/>
                </w:trPr>
                <w:tc>
                  <w:tcPr>
                    <w:tcW w:w="50" w:type="pct"/>
                    <w:hideMark/>
                  </w:tcPr>
                  <w:p w14:paraId="130944C1" w14:textId="77777777" w:rsidR="00032CAE" w:rsidRDefault="00032CAE">
                    <w:pPr>
                      <w:pStyle w:val="Bibliography"/>
                      <w:rPr>
                        <w:noProof/>
                      </w:rPr>
                    </w:pPr>
                    <w:r>
                      <w:rPr>
                        <w:noProof/>
                      </w:rPr>
                      <w:t xml:space="preserve">[38] </w:t>
                    </w:r>
                  </w:p>
                </w:tc>
                <w:tc>
                  <w:tcPr>
                    <w:tcW w:w="0" w:type="auto"/>
                    <w:hideMark/>
                  </w:tcPr>
                  <w:p w14:paraId="659F69B1" w14:textId="77777777" w:rsidR="00032CAE" w:rsidRDefault="00032CAE">
                    <w:pPr>
                      <w:pStyle w:val="Bibliography"/>
                      <w:rPr>
                        <w:noProof/>
                      </w:rPr>
                    </w:pPr>
                    <w:r>
                      <w:rPr>
                        <w:noProof/>
                      </w:rPr>
                      <w:t>“Structural Analysis and Shape Descriptors — OpenCV 2.4.13.6 documentation,” Docs.opencv.org, [Online]. Available: https://docs.opencv.org/2.4/modules/imgproc/doc/structural_analysis_and_shape_descriptors.html.</w:t>
                    </w:r>
                  </w:p>
                </w:tc>
              </w:tr>
              <w:tr w:rsidR="00032CAE" w14:paraId="3BC17BD4" w14:textId="77777777">
                <w:trPr>
                  <w:divId w:val="148904206"/>
                  <w:tblCellSpacing w:w="15" w:type="dxa"/>
                </w:trPr>
                <w:tc>
                  <w:tcPr>
                    <w:tcW w:w="50" w:type="pct"/>
                    <w:hideMark/>
                  </w:tcPr>
                  <w:p w14:paraId="2470AF2E" w14:textId="77777777" w:rsidR="00032CAE" w:rsidRDefault="00032CAE">
                    <w:pPr>
                      <w:pStyle w:val="Bibliography"/>
                      <w:rPr>
                        <w:noProof/>
                      </w:rPr>
                    </w:pPr>
                    <w:r>
                      <w:rPr>
                        <w:noProof/>
                      </w:rPr>
                      <w:t xml:space="preserve">[39] </w:t>
                    </w:r>
                  </w:p>
                </w:tc>
                <w:tc>
                  <w:tcPr>
                    <w:tcW w:w="0" w:type="auto"/>
                    <w:hideMark/>
                  </w:tcPr>
                  <w:p w14:paraId="11FD415E" w14:textId="77777777" w:rsidR="00032CAE" w:rsidRDefault="00032CAE">
                    <w:pPr>
                      <w:pStyle w:val="Bibliography"/>
                      <w:rPr>
                        <w:noProof/>
                      </w:rPr>
                    </w:pPr>
                    <w:r>
                      <w:rPr>
                        <w:noProof/>
                      </w:rPr>
                      <w:t>F. Gaillard, “Subdural haemorrhage | Radiology Reference Article | Radiopaedia.org,” radiopedia.org, 2018. [Online]. Available: https://radiopaedia.org/articles/subdural-haemorrhage.</w:t>
                    </w:r>
                  </w:p>
                </w:tc>
              </w:tr>
              <w:tr w:rsidR="00032CAE" w14:paraId="545DE61B" w14:textId="77777777">
                <w:trPr>
                  <w:divId w:val="148904206"/>
                  <w:tblCellSpacing w:w="15" w:type="dxa"/>
                </w:trPr>
                <w:tc>
                  <w:tcPr>
                    <w:tcW w:w="50" w:type="pct"/>
                    <w:hideMark/>
                  </w:tcPr>
                  <w:p w14:paraId="08B85534" w14:textId="77777777" w:rsidR="00032CAE" w:rsidRDefault="00032CAE">
                    <w:pPr>
                      <w:pStyle w:val="Bibliography"/>
                      <w:rPr>
                        <w:noProof/>
                      </w:rPr>
                    </w:pPr>
                    <w:r>
                      <w:rPr>
                        <w:noProof/>
                      </w:rPr>
                      <w:t xml:space="preserve">[40] </w:t>
                    </w:r>
                  </w:p>
                </w:tc>
                <w:tc>
                  <w:tcPr>
                    <w:tcW w:w="0" w:type="auto"/>
                    <w:hideMark/>
                  </w:tcPr>
                  <w:p w14:paraId="22A94F8F" w14:textId="77777777" w:rsidR="00032CAE" w:rsidRDefault="00032CAE">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032CAE" w14:paraId="06287996" w14:textId="77777777">
                <w:trPr>
                  <w:divId w:val="148904206"/>
                  <w:tblCellSpacing w:w="15" w:type="dxa"/>
                </w:trPr>
                <w:tc>
                  <w:tcPr>
                    <w:tcW w:w="50" w:type="pct"/>
                    <w:hideMark/>
                  </w:tcPr>
                  <w:p w14:paraId="31518CC0" w14:textId="77777777" w:rsidR="00032CAE" w:rsidRDefault="00032CAE">
                    <w:pPr>
                      <w:pStyle w:val="Bibliography"/>
                      <w:rPr>
                        <w:noProof/>
                      </w:rPr>
                    </w:pPr>
                    <w:r>
                      <w:rPr>
                        <w:noProof/>
                      </w:rPr>
                      <w:t xml:space="preserve">[41] </w:t>
                    </w:r>
                  </w:p>
                </w:tc>
                <w:tc>
                  <w:tcPr>
                    <w:tcW w:w="0" w:type="auto"/>
                    <w:hideMark/>
                  </w:tcPr>
                  <w:p w14:paraId="20916DA8" w14:textId="77777777" w:rsidR="00032CAE" w:rsidRDefault="00032CAE">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032CAE" w14:paraId="55577B57" w14:textId="77777777">
                <w:trPr>
                  <w:divId w:val="148904206"/>
                  <w:tblCellSpacing w:w="15" w:type="dxa"/>
                </w:trPr>
                <w:tc>
                  <w:tcPr>
                    <w:tcW w:w="50" w:type="pct"/>
                    <w:hideMark/>
                  </w:tcPr>
                  <w:p w14:paraId="59CD21C5" w14:textId="77777777" w:rsidR="00032CAE" w:rsidRDefault="00032CAE">
                    <w:pPr>
                      <w:pStyle w:val="Bibliography"/>
                      <w:rPr>
                        <w:noProof/>
                      </w:rPr>
                    </w:pPr>
                    <w:r>
                      <w:rPr>
                        <w:noProof/>
                      </w:rPr>
                      <w:t xml:space="preserve">[42] </w:t>
                    </w:r>
                  </w:p>
                </w:tc>
                <w:tc>
                  <w:tcPr>
                    <w:tcW w:w="0" w:type="auto"/>
                    <w:hideMark/>
                  </w:tcPr>
                  <w:p w14:paraId="2D9557D6" w14:textId="77777777" w:rsidR="00032CAE" w:rsidRDefault="00032CAE">
                    <w:pPr>
                      <w:pStyle w:val="Bibliography"/>
                      <w:rPr>
                        <w:noProof/>
                      </w:rPr>
                    </w:pPr>
                    <w:r>
                      <w:rPr>
                        <w:noProof/>
                      </w:rPr>
                      <w:t>“Spontaneous Intracerebral Hemorrhage,” Clinical Gate, 03 12 2015. [Online]. Available: https://clinicalgate.com/spontaneous-intracerebral-hemorrhage/. [Accessed 28 02 2018].</w:t>
                    </w:r>
                  </w:p>
                </w:tc>
              </w:tr>
              <w:tr w:rsidR="00032CAE" w14:paraId="5C1F4618" w14:textId="77777777">
                <w:trPr>
                  <w:divId w:val="148904206"/>
                  <w:tblCellSpacing w:w="15" w:type="dxa"/>
                </w:trPr>
                <w:tc>
                  <w:tcPr>
                    <w:tcW w:w="50" w:type="pct"/>
                    <w:hideMark/>
                  </w:tcPr>
                  <w:p w14:paraId="1823A734" w14:textId="77777777" w:rsidR="00032CAE" w:rsidRDefault="00032CAE">
                    <w:pPr>
                      <w:pStyle w:val="Bibliography"/>
                      <w:rPr>
                        <w:noProof/>
                      </w:rPr>
                    </w:pPr>
                    <w:r>
                      <w:rPr>
                        <w:noProof/>
                      </w:rPr>
                      <w:t xml:space="preserve">[43] </w:t>
                    </w:r>
                  </w:p>
                </w:tc>
                <w:tc>
                  <w:tcPr>
                    <w:tcW w:w="0" w:type="auto"/>
                    <w:hideMark/>
                  </w:tcPr>
                  <w:p w14:paraId="2AD22D44" w14:textId="77777777" w:rsidR="00032CAE" w:rsidRDefault="00032CAE">
                    <w:pPr>
                      <w:pStyle w:val="Bibliography"/>
                      <w:rPr>
                        <w:noProof/>
                      </w:rPr>
                    </w:pPr>
                    <w:r>
                      <w:rPr>
                        <w:noProof/>
                      </w:rPr>
                      <w:t>“Computed tomography,” TheFreeDictionary.com, [Online]. Available: https://medical-dictionary.thefreedictionary.com/Computed+tomography. [Accessed 28 02 2018].</w:t>
                    </w:r>
                  </w:p>
                </w:tc>
              </w:tr>
            </w:tbl>
            <w:p w14:paraId="36D0EFFE" w14:textId="77777777" w:rsidR="00032CAE" w:rsidRDefault="00032CAE">
              <w:pPr>
                <w:divId w:val="148904206"/>
                <w:rPr>
                  <w:rFonts w:eastAsia="Times New Roman"/>
                  <w:noProof/>
                </w:rPr>
              </w:pPr>
            </w:p>
            <w:p w14:paraId="6C42CAA9" w14:textId="0504B52B" w:rsidR="00606C05" w:rsidRDefault="00606C05">
              <w:r w:rsidRPr="00606C05">
                <w:rPr>
                  <w:b/>
                  <w:bCs/>
                  <w:noProof/>
                  <w:sz w:val="20"/>
                </w:rPr>
                <w:fldChar w:fldCharType="end"/>
              </w:r>
            </w:p>
          </w:sdtContent>
        </w:sdt>
      </w:sdtContent>
    </w:sdt>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B44BB8">
      <w:headerReference w:type="default" r:id="rId20"/>
      <w:footerReference w:type="default" r:id="rId21"/>
      <w:pgSz w:w="11906" w:h="16838" w:code="9"/>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kirsty sant" w:date="2018-05-02T11:07:00Z" w:initials="ks">
    <w:p w14:paraId="6B2E1AF4" w14:textId="77777777" w:rsidR="002A6850" w:rsidRDefault="002A6850">
      <w:pPr>
        <w:pStyle w:val="CommentText"/>
      </w:pPr>
      <w:r>
        <w:rPr>
          <w:rStyle w:val="CommentReference"/>
        </w:rPr>
        <w:annotationRef/>
      </w:r>
      <w:r>
        <w:t>Reference required here – find something</w:t>
      </w:r>
    </w:p>
    <w:p w14:paraId="6662D589" w14:textId="3FEC66BC" w:rsidR="002A6850" w:rsidRDefault="002A6850">
      <w:pPr>
        <w:pStyle w:val="CommentText"/>
      </w:pPr>
    </w:p>
  </w:comment>
  <w:comment w:id="20" w:author="kirsty sant" w:date="2018-05-02T11:08:00Z" w:initials="ks">
    <w:p w14:paraId="4B0322FC" w14:textId="77777777" w:rsidR="002A6850" w:rsidRDefault="002A6850">
      <w:pPr>
        <w:pStyle w:val="CommentText"/>
      </w:pPr>
      <w:r>
        <w:rPr>
          <w:rStyle w:val="CommentReference"/>
        </w:rPr>
        <w:annotationRef/>
      </w:r>
      <w:r>
        <w:t>Required reference here</w:t>
      </w:r>
    </w:p>
    <w:p w14:paraId="2FDD72D5" w14:textId="043A48AF" w:rsidR="002A6850" w:rsidRDefault="002A685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2D589" w15:done="0"/>
  <w15:commentEx w15:paraId="2FDD72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2D589" w16cid:durableId="1E941A5D"/>
  <w16cid:commentId w16cid:paraId="2FDD72D5" w16cid:durableId="1E941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584BA" w14:textId="77777777" w:rsidR="00C66333" w:rsidRDefault="00C66333" w:rsidP="003D0501">
      <w:pPr>
        <w:spacing w:after="0" w:line="240" w:lineRule="auto"/>
      </w:pPr>
      <w:r>
        <w:separator/>
      </w:r>
    </w:p>
  </w:endnote>
  <w:endnote w:type="continuationSeparator" w:id="0">
    <w:p w14:paraId="38B232EB" w14:textId="77777777" w:rsidR="00C66333" w:rsidRDefault="00C66333"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2A6850" w:rsidRDefault="002A685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28060E4" w14:textId="77777777" w:rsidR="002A6850" w:rsidRDefault="002A6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98B99" w14:textId="77777777" w:rsidR="00C66333" w:rsidRDefault="00C66333" w:rsidP="003D0501">
      <w:pPr>
        <w:spacing w:after="0" w:line="240" w:lineRule="auto"/>
      </w:pPr>
      <w:r>
        <w:separator/>
      </w:r>
    </w:p>
  </w:footnote>
  <w:footnote w:type="continuationSeparator" w:id="0">
    <w:p w14:paraId="06D15623" w14:textId="77777777" w:rsidR="00C66333" w:rsidRDefault="00C66333"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2A6850" w:rsidRDefault="002A6850">
    <w:pPr>
      <w:pStyle w:val="Header"/>
      <w:jc w:val="center"/>
    </w:pPr>
  </w:p>
  <w:p w14:paraId="6A7AA18A" w14:textId="77777777" w:rsidR="002A6850" w:rsidRDefault="002A6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81AC27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22E060B"/>
    <w:multiLevelType w:val="hybridMultilevel"/>
    <w:tmpl w:val="90C0B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3A6907"/>
    <w:multiLevelType w:val="hybridMultilevel"/>
    <w:tmpl w:val="2160A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95722E"/>
    <w:multiLevelType w:val="hybridMultilevel"/>
    <w:tmpl w:val="45B4718C"/>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2"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3"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10"/>
  </w:num>
  <w:num w:numId="4">
    <w:abstractNumId w:val="12"/>
  </w:num>
  <w:num w:numId="5">
    <w:abstractNumId w:val="0"/>
  </w:num>
  <w:num w:numId="6">
    <w:abstractNumId w:val="13"/>
  </w:num>
  <w:num w:numId="7">
    <w:abstractNumId w:val="2"/>
  </w:num>
  <w:num w:numId="8">
    <w:abstractNumId w:val="1"/>
  </w:num>
  <w:num w:numId="9">
    <w:abstractNumId w:val="7"/>
  </w:num>
  <w:num w:numId="10">
    <w:abstractNumId w:val="5"/>
  </w:num>
  <w:num w:numId="11">
    <w:abstractNumId w:val="4"/>
  </w:num>
  <w:num w:numId="12">
    <w:abstractNumId w:val="9"/>
  </w:num>
  <w:num w:numId="13">
    <w:abstractNumId w:val="11"/>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ty sant">
    <w15:presenceInfo w15:providerId="Windows Live" w15:userId="f0a2ecdcdcdbc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5B"/>
    <w:rsid w:val="00001453"/>
    <w:rsid w:val="00005D9D"/>
    <w:rsid w:val="000157FC"/>
    <w:rsid w:val="000200AC"/>
    <w:rsid w:val="0002196C"/>
    <w:rsid w:val="0002233F"/>
    <w:rsid w:val="00031FCB"/>
    <w:rsid w:val="00032CAE"/>
    <w:rsid w:val="00043B1E"/>
    <w:rsid w:val="000468E7"/>
    <w:rsid w:val="0005015B"/>
    <w:rsid w:val="000519E0"/>
    <w:rsid w:val="0005223D"/>
    <w:rsid w:val="00053E41"/>
    <w:rsid w:val="0005488E"/>
    <w:rsid w:val="000552F5"/>
    <w:rsid w:val="00061CF7"/>
    <w:rsid w:val="0006641E"/>
    <w:rsid w:val="000869B6"/>
    <w:rsid w:val="00087031"/>
    <w:rsid w:val="000952A8"/>
    <w:rsid w:val="000A228C"/>
    <w:rsid w:val="000A6E7E"/>
    <w:rsid w:val="000A72A8"/>
    <w:rsid w:val="000B7BC9"/>
    <w:rsid w:val="000C7025"/>
    <w:rsid w:val="000D2154"/>
    <w:rsid w:val="000E4106"/>
    <w:rsid w:val="000E45E0"/>
    <w:rsid w:val="000F11AD"/>
    <w:rsid w:val="000F7689"/>
    <w:rsid w:val="001006E5"/>
    <w:rsid w:val="00103EA8"/>
    <w:rsid w:val="001043F4"/>
    <w:rsid w:val="001106E5"/>
    <w:rsid w:val="00112607"/>
    <w:rsid w:val="00112F4A"/>
    <w:rsid w:val="00114AC6"/>
    <w:rsid w:val="00117E40"/>
    <w:rsid w:val="00120AD3"/>
    <w:rsid w:val="001241B4"/>
    <w:rsid w:val="00140F10"/>
    <w:rsid w:val="00153239"/>
    <w:rsid w:val="00163693"/>
    <w:rsid w:val="001701D1"/>
    <w:rsid w:val="00173D06"/>
    <w:rsid w:val="001777DE"/>
    <w:rsid w:val="001809C5"/>
    <w:rsid w:val="0018215F"/>
    <w:rsid w:val="00182480"/>
    <w:rsid w:val="00186BE1"/>
    <w:rsid w:val="001A0178"/>
    <w:rsid w:val="001A08B7"/>
    <w:rsid w:val="001A3B2B"/>
    <w:rsid w:val="001A5091"/>
    <w:rsid w:val="001A77E8"/>
    <w:rsid w:val="001B1A6E"/>
    <w:rsid w:val="001B445C"/>
    <w:rsid w:val="001B5197"/>
    <w:rsid w:val="001C1511"/>
    <w:rsid w:val="001C39AB"/>
    <w:rsid w:val="001C4911"/>
    <w:rsid w:val="001C4F5B"/>
    <w:rsid w:val="001D260E"/>
    <w:rsid w:val="001D3394"/>
    <w:rsid w:val="001D606A"/>
    <w:rsid w:val="001E7C55"/>
    <w:rsid w:val="001F79FA"/>
    <w:rsid w:val="00207479"/>
    <w:rsid w:val="002108C6"/>
    <w:rsid w:val="002200F4"/>
    <w:rsid w:val="00224749"/>
    <w:rsid w:val="00224A2A"/>
    <w:rsid w:val="0023281E"/>
    <w:rsid w:val="00243ED5"/>
    <w:rsid w:val="00244115"/>
    <w:rsid w:val="00247304"/>
    <w:rsid w:val="00252718"/>
    <w:rsid w:val="00253875"/>
    <w:rsid w:val="00262E16"/>
    <w:rsid w:val="00263966"/>
    <w:rsid w:val="002731F0"/>
    <w:rsid w:val="00286290"/>
    <w:rsid w:val="00286C95"/>
    <w:rsid w:val="0029188A"/>
    <w:rsid w:val="002920A0"/>
    <w:rsid w:val="00292CA1"/>
    <w:rsid w:val="002A36F3"/>
    <w:rsid w:val="002A6850"/>
    <w:rsid w:val="002B41A7"/>
    <w:rsid w:val="002B5CAB"/>
    <w:rsid w:val="002B7CC9"/>
    <w:rsid w:val="002C5714"/>
    <w:rsid w:val="002D3A4A"/>
    <w:rsid w:val="002D647F"/>
    <w:rsid w:val="002E1B60"/>
    <w:rsid w:val="002E2C88"/>
    <w:rsid w:val="002E6F85"/>
    <w:rsid w:val="002F4572"/>
    <w:rsid w:val="002F6C03"/>
    <w:rsid w:val="00303D02"/>
    <w:rsid w:val="00310CC5"/>
    <w:rsid w:val="00315177"/>
    <w:rsid w:val="00321AB7"/>
    <w:rsid w:val="00323267"/>
    <w:rsid w:val="0032630F"/>
    <w:rsid w:val="00334703"/>
    <w:rsid w:val="003404C1"/>
    <w:rsid w:val="00341495"/>
    <w:rsid w:val="00347D3E"/>
    <w:rsid w:val="00360D34"/>
    <w:rsid w:val="00361D09"/>
    <w:rsid w:val="00371449"/>
    <w:rsid w:val="003751AA"/>
    <w:rsid w:val="00383681"/>
    <w:rsid w:val="003846BA"/>
    <w:rsid w:val="00384717"/>
    <w:rsid w:val="0038579E"/>
    <w:rsid w:val="00386F5C"/>
    <w:rsid w:val="003919C0"/>
    <w:rsid w:val="003A5CDE"/>
    <w:rsid w:val="003C07AC"/>
    <w:rsid w:val="003C0CE9"/>
    <w:rsid w:val="003D0501"/>
    <w:rsid w:val="003D05DD"/>
    <w:rsid w:val="003E2059"/>
    <w:rsid w:val="003E2AF6"/>
    <w:rsid w:val="003E2E01"/>
    <w:rsid w:val="003E55E2"/>
    <w:rsid w:val="003E61FD"/>
    <w:rsid w:val="00402761"/>
    <w:rsid w:val="00403028"/>
    <w:rsid w:val="00406DE8"/>
    <w:rsid w:val="00415B29"/>
    <w:rsid w:val="004415EC"/>
    <w:rsid w:val="00441FB5"/>
    <w:rsid w:val="00442518"/>
    <w:rsid w:val="004427EE"/>
    <w:rsid w:val="00443D1D"/>
    <w:rsid w:val="0044482C"/>
    <w:rsid w:val="00446267"/>
    <w:rsid w:val="0045432F"/>
    <w:rsid w:val="00460714"/>
    <w:rsid w:val="00461B0E"/>
    <w:rsid w:val="00462DB5"/>
    <w:rsid w:val="004652BF"/>
    <w:rsid w:val="00472386"/>
    <w:rsid w:val="0047375D"/>
    <w:rsid w:val="00482548"/>
    <w:rsid w:val="00482C19"/>
    <w:rsid w:val="00490239"/>
    <w:rsid w:val="004A12E6"/>
    <w:rsid w:val="004A50DF"/>
    <w:rsid w:val="004A6549"/>
    <w:rsid w:val="004A6DEC"/>
    <w:rsid w:val="004B0B41"/>
    <w:rsid w:val="004B2578"/>
    <w:rsid w:val="004B478E"/>
    <w:rsid w:val="004B5087"/>
    <w:rsid w:val="004C114F"/>
    <w:rsid w:val="004C335D"/>
    <w:rsid w:val="004D421F"/>
    <w:rsid w:val="004F0927"/>
    <w:rsid w:val="004F2660"/>
    <w:rsid w:val="004F3BC5"/>
    <w:rsid w:val="004F4078"/>
    <w:rsid w:val="004F4F93"/>
    <w:rsid w:val="004F6F11"/>
    <w:rsid w:val="005005F3"/>
    <w:rsid w:val="00500A19"/>
    <w:rsid w:val="00501A8F"/>
    <w:rsid w:val="005052A6"/>
    <w:rsid w:val="00507E95"/>
    <w:rsid w:val="00512D47"/>
    <w:rsid w:val="00514915"/>
    <w:rsid w:val="00523B84"/>
    <w:rsid w:val="0052797E"/>
    <w:rsid w:val="00530231"/>
    <w:rsid w:val="00541D5B"/>
    <w:rsid w:val="00561868"/>
    <w:rsid w:val="00564801"/>
    <w:rsid w:val="0056593B"/>
    <w:rsid w:val="00583AEB"/>
    <w:rsid w:val="0059154D"/>
    <w:rsid w:val="00596876"/>
    <w:rsid w:val="0059726B"/>
    <w:rsid w:val="005A5C8E"/>
    <w:rsid w:val="005A7CC4"/>
    <w:rsid w:val="005B723C"/>
    <w:rsid w:val="005C1ABE"/>
    <w:rsid w:val="005D0F47"/>
    <w:rsid w:val="005E3768"/>
    <w:rsid w:val="00606C05"/>
    <w:rsid w:val="00607C3D"/>
    <w:rsid w:val="006125D2"/>
    <w:rsid w:val="00613DBF"/>
    <w:rsid w:val="00614CA7"/>
    <w:rsid w:val="006169EE"/>
    <w:rsid w:val="00627001"/>
    <w:rsid w:val="00634045"/>
    <w:rsid w:val="0063589E"/>
    <w:rsid w:val="0063679F"/>
    <w:rsid w:val="006370FF"/>
    <w:rsid w:val="00642B08"/>
    <w:rsid w:val="00651747"/>
    <w:rsid w:val="00653D32"/>
    <w:rsid w:val="00661F21"/>
    <w:rsid w:val="00662753"/>
    <w:rsid w:val="00664DAB"/>
    <w:rsid w:val="00667F65"/>
    <w:rsid w:val="006705F8"/>
    <w:rsid w:val="00670899"/>
    <w:rsid w:val="00674029"/>
    <w:rsid w:val="006767DC"/>
    <w:rsid w:val="00686032"/>
    <w:rsid w:val="00687311"/>
    <w:rsid w:val="00690991"/>
    <w:rsid w:val="00694517"/>
    <w:rsid w:val="0069757B"/>
    <w:rsid w:val="006A1645"/>
    <w:rsid w:val="006A1F5A"/>
    <w:rsid w:val="006A278A"/>
    <w:rsid w:val="006A50DC"/>
    <w:rsid w:val="006A5647"/>
    <w:rsid w:val="006B59DB"/>
    <w:rsid w:val="006B7D1F"/>
    <w:rsid w:val="006E2A14"/>
    <w:rsid w:val="006E4053"/>
    <w:rsid w:val="006E419A"/>
    <w:rsid w:val="006F07CF"/>
    <w:rsid w:val="00705C7C"/>
    <w:rsid w:val="00710BF8"/>
    <w:rsid w:val="007125E9"/>
    <w:rsid w:val="007140BF"/>
    <w:rsid w:val="007163F4"/>
    <w:rsid w:val="00724D7E"/>
    <w:rsid w:val="00726F74"/>
    <w:rsid w:val="007279D6"/>
    <w:rsid w:val="0073417D"/>
    <w:rsid w:val="00736056"/>
    <w:rsid w:val="00743AFF"/>
    <w:rsid w:val="007537AE"/>
    <w:rsid w:val="007652EA"/>
    <w:rsid w:val="007668EE"/>
    <w:rsid w:val="00772762"/>
    <w:rsid w:val="007763E8"/>
    <w:rsid w:val="007817CF"/>
    <w:rsid w:val="007818B5"/>
    <w:rsid w:val="0078311A"/>
    <w:rsid w:val="00787D8E"/>
    <w:rsid w:val="00795958"/>
    <w:rsid w:val="00796817"/>
    <w:rsid w:val="007A2893"/>
    <w:rsid w:val="007A4EF9"/>
    <w:rsid w:val="007A698C"/>
    <w:rsid w:val="007B2B94"/>
    <w:rsid w:val="007B5D41"/>
    <w:rsid w:val="007C32F6"/>
    <w:rsid w:val="007C39F3"/>
    <w:rsid w:val="007C6217"/>
    <w:rsid w:val="007D3DE6"/>
    <w:rsid w:val="007D3E6D"/>
    <w:rsid w:val="007E0FC7"/>
    <w:rsid w:val="007E5491"/>
    <w:rsid w:val="007E6DAE"/>
    <w:rsid w:val="007F42C9"/>
    <w:rsid w:val="007F7A86"/>
    <w:rsid w:val="00802108"/>
    <w:rsid w:val="008116F8"/>
    <w:rsid w:val="00816435"/>
    <w:rsid w:val="00821B31"/>
    <w:rsid w:val="008240FE"/>
    <w:rsid w:val="00830E2C"/>
    <w:rsid w:val="00836258"/>
    <w:rsid w:val="00836D98"/>
    <w:rsid w:val="008409E9"/>
    <w:rsid w:val="00843424"/>
    <w:rsid w:val="00846520"/>
    <w:rsid w:val="00851323"/>
    <w:rsid w:val="008528C6"/>
    <w:rsid w:val="00854D5A"/>
    <w:rsid w:val="008603AF"/>
    <w:rsid w:val="008644EC"/>
    <w:rsid w:val="0086585F"/>
    <w:rsid w:val="0087100D"/>
    <w:rsid w:val="00874BA9"/>
    <w:rsid w:val="008758A3"/>
    <w:rsid w:val="0088196C"/>
    <w:rsid w:val="0088208A"/>
    <w:rsid w:val="00884263"/>
    <w:rsid w:val="0088784A"/>
    <w:rsid w:val="008935B4"/>
    <w:rsid w:val="00893CE2"/>
    <w:rsid w:val="008A07C8"/>
    <w:rsid w:val="008A282B"/>
    <w:rsid w:val="008A3C2C"/>
    <w:rsid w:val="008B651A"/>
    <w:rsid w:val="008C77DD"/>
    <w:rsid w:val="008D25E1"/>
    <w:rsid w:val="008F7E0D"/>
    <w:rsid w:val="009257AA"/>
    <w:rsid w:val="00925C73"/>
    <w:rsid w:val="00932A34"/>
    <w:rsid w:val="00934FDF"/>
    <w:rsid w:val="009455B0"/>
    <w:rsid w:val="009513B2"/>
    <w:rsid w:val="009563AA"/>
    <w:rsid w:val="009574A1"/>
    <w:rsid w:val="0095777B"/>
    <w:rsid w:val="00965F56"/>
    <w:rsid w:val="00966477"/>
    <w:rsid w:val="009768FC"/>
    <w:rsid w:val="00980546"/>
    <w:rsid w:val="0098084E"/>
    <w:rsid w:val="00980CF1"/>
    <w:rsid w:val="00985F12"/>
    <w:rsid w:val="00991391"/>
    <w:rsid w:val="009A02BC"/>
    <w:rsid w:val="009A0990"/>
    <w:rsid w:val="009A18A3"/>
    <w:rsid w:val="009A483C"/>
    <w:rsid w:val="009A61D0"/>
    <w:rsid w:val="009B0A8B"/>
    <w:rsid w:val="009B19C5"/>
    <w:rsid w:val="009B3EB1"/>
    <w:rsid w:val="009B3F84"/>
    <w:rsid w:val="009C08B4"/>
    <w:rsid w:val="009C3A9B"/>
    <w:rsid w:val="009D07AD"/>
    <w:rsid w:val="009D1E33"/>
    <w:rsid w:val="009D25E6"/>
    <w:rsid w:val="009D26E3"/>
    <w:rsid w:val="009D3B16"/>
    <w:rsid w:val="009D434C"/>
    <w:rsid w:val="009E183B"/>
    <w:rsid w:val="009E22F1"/>
    <w:rsid w:val="009F19CB"/>
    <w:rsid w:val="009F3AE0"/>
    <w:rsid w:val="00A020F5"/>
    <w:rsid w:val="00A04587"/>
    <w:rsid w:val="00A12579"/>
    <w:rsid w:val="00A15C48"/>
    <w:rsid w:val="00A170B5"/>
    <w:rsid w:val="00A200B2"/>
    <w:rsid w:val="00A2232F"/>
    <w:rsid w:val="00A3332F"/>
    <w:rsid w:val="00A41301"/>
    <w:rsid w:val="00A4629B"/>
    <w:rsid w:val="00A52255"/>
    <w:rsid w:val="00A62AFE"/>
    <w:rsid w:val="00A63699"/>
    <w:rsid w:val="00A71B51"/>
    <w:rsid w:val="00A830D7"/>
    <w:rsid w:val="00A92D84"/>
    <w:rsid w:val="00AA11E6"/>
    <w:rsid w:val="00AA1799"/>
    <w:rsid w:val="00AA6605"/>
    <w:rsid w:val="00AB0BC8"/>
    <w:rsid w:val="00AB0DCD"/>
    <w:rsid w:val="00AC4F5E"/>
    <w:rsid w:val="00AC56A3"/>
    <w:rsid w:val="00AD427B"/>
    <w:rsid w:val="00AD50AC"/>
    <w:rsid w:val="00AD7252"/>
    <w:rsid w:val="00AD7867"/>
    <w:rsid w:val="00AD7C1A"/>
    <w:rsid w:val="00AE24BA"/>
    <w:rsid w:val="00AE6451"/>
    <w:rsid w:val="00AF272F"/>
    <w:rsid w:val="00B06CB6"/>
    <w:rsid w:val="00B10F11"/>
    <w:rsid w:val="00B205E9"/>
    <w:rsid w:val="00B31E26"/>
    <w:rsid w:val="00B32E08"/>
    <w:rsid w:val="00B3530D"/>
    <w:rsid w:val="00B44BB8"/>
    <w:rsid w:val="00B45AB2"/>
    <w:rsid w:val="00B60C0D"/>
    <w:rsid w:val="00B61F99"/>
    <w:rsid w:val="00B70B2E"/>
    <w:rsid w:val="00B71801"/>
    <w:rsid w:val="00B7326B"/>
    <w:rsid w:val="00B82F08"/>
    <w:rsid w:val="00B90A68"/>
    <w:rsid w:val="00B90E0C"/>
    <w:rsid w:val="00B9243F"/>
    <w:rsid w:val="00B93E3B"/>
    <w:rsid w:val="00B97923"/>
    <w:rsid w:val="00BA406D"/>
    <w:rsid w:val="00BB172B"/>
    <w:rsid w:val="00BB50E1"/>
    <w:rsid w:val="00BC0FA1"/>
    <w:rsid w:val="00BD060F"/>
    <w:rsid w:val="00BD07FD"/>
    <w:rsid w:val="00BD4088"/>
    <w:rsid w:val="00BE0817"/>
    <w:rsid w:val="00BE3A18"/>
    <w:rsid w:val="00BE669D"/>
    <w:rsid w:val="00BF0D64"/>
    <w:rsid w:val="00C01105"/>
    <w:rsid w:val="00C0167E"/>
    <w:rsid w:val="00C040A1"/>
    <w:rsid w:val="00C06405"/>
    <w:rsid w:val="00C10C92"/>
    <w:rsid w:val="00C12DD6"/>
    <w:rsid w:val="00C14A5F"/>
    <w:rsid w:val="00C14E9A"/>
    <w:rsid w:val="00C15B94"/>
    <w:rsid w:val="00C15F2D"/>
    <w:rsid w:val="00C15F98"/>
    <w:rsid w:val="00C1674B"/>
    <w:rsid w:val="00C17F4B"/>
    <w:rsid w:val="00C21668"/>
    <w:rsid w:val="00C26DD9"/>
    <w:rsid w:val="00C278F4"/>
    <w:rsid w:val="00C27EAB"/>
    <w:rsid w:val="00C367E6"/>
    <w:rsid w:val="00C3737F"/>
    <w:rsid w:val="00C4023C"/>
    <w:rsid w:val="00C45E09"/>
    <w:rsid w:val="00C462C0"/>
    <w:rsid w:val="00C5198F"/>
    <w:rsid w:val="00C550B1"/>
    <w:rsid w:val="00C567F2"/>
    <w:rsid w:val="00C6199D"/>
    <w:rsid w:val="00C66333"/>
    <w:rsid w:val="00C7740F"/>
    <w:rsid w:val="00C83AE9"/>
    <w:rsid w:val="00C84619"/>
    <w:rsid w:val="00C87BC1"/>
    <w:rsid w:val="00C90E25"/>
    <w:rsid w:val="00C9469D"/>
    <w:rsid w:val="00CA1D91"/>
    <w:rsid w:val="00CA3037"/>
    <w:rsid w:val="00CA492E"/>
    <w:rsid w:val="00CB18E2"/>
    <w:rsid w:val="00CB2435"/>
    <w:rsid w:val="00CC54A8"/>
    <w:rsid w:val="00CD0070"/>
    <w:rsid w:val="00CD030D"/>
    <w:rsid w:val="00CD39C6"/>
    <w:rsid w:val="00CE152D"/>
    <w:rsid w:val="00CE2A76"/>
    <w:rsid w:val="00CE7BDE"/>
    <w:rsid w:val="00CF098E"/>
    <w:rsid w:val="00CF5C98"/>
    <w:rsid w:val="00D01659"/>
    <w:rsid w:val="00D2148B"/>
    <w:rsid w:val="00D22A9C"/>
    <w:rsid w:val="00D26043"/>
    <w:rsid w:val="00D34657"/>
    <w:rsid w:val="00D34B54"/>
    <w:rsid w:val="00D36A37"/>
    <w:rsid w:val="00D4368D"/>
    <w:rsid w:val="00D461BF"/>
    <w:rsid w:val="00D47702"/>
    <w:rsid w:val="00D57D57"/>
    <w:rsid w:val="00D66FCB"/>
    <w:rsid w:val="00D71900"/>
    <w:rsid w:val="00D736DC"/>
    <w:rsid w:val="00D77FAF"/>
    <w:rsid w:val="00D8335A"/>
    <w:rsid w:val="00D83739"/>
    <w:rsid w:val="00D85593"/>
    <w:rsid w:val="00D86063"/>
    <w:rsid w:val="00D920B6"/>
    <w:rsid w:val="00D958A3"/>
    <w:rsid w:val="00D96BF9"/>
    <w:rsid w:val="00DA36BF"/>
    <w:rsid w:val="00DB0C96"/>
    <w:rsid w:val="00DB5B61"/>
    <w:rsid w:val="00DB6487"/>
    <w:rsid w:val="00DB6574"/>
    <w:rsid w:val="00DC1D76"/>
    <w:rsid w:val="00DD1EEA"/>
    <w:rsid w:val="00DD4031"/>
    <w:rsid w:val="00DE070F"/>
    <w:rsid w:val="00DE1AEA"/>
    <w:rsid w:val="00DE726E"/>
    <w:rsid w:val="00DF40D7"/>
    <w:rsid w:val="00DF60F7"/>
    <w:rsid w:val="00E01500"/>
    <w:rsid w:val="00E03AA3"/>
    <w:rsid w:val="00E03DD1"/>
    <w:rsid w:val="00E065BC"/>
    <w:rsid w:val="00E10BA0"/>
    <w:rsid w:val="00E154C1"/>
    <w:rsid w:val="00E22433"/>
    <w:rsid w:val="00E306C9"/>
    <w:rsid w:val="00E34C86"/>
    <w:rsid w:val="00E50545"/>
    <w:rsid w:val="00E544F4"/>
    <w:rsid w:val="00E630B9"/>
    <w:rsid w:val="00E67F85"/>
    <w:rsid w:val="00E72561"/>
    <w:rsid w:val="00E82FE2"/>
    <w:rsid w:val="00E93162"/>
    <w:rsid w:val="00E967CC"/>
    <w:rsid w:val="00EA0410"/>
    <w:rsid w:val="00EB0F03"/>
    <w:rsid w:val="00EB3DC1"/>
    <w:rsid w:val="00EB7629"/>
    <w:rsid w:val="00EC4510"/>
    <w:rsid w:val="00EE198F"/>
    <w:rsid w:val="00EE1DE2"/>
    <w:rsid w:val="00EE3085"/>
    <w:rsid w:val="00EE3EEE"/>
    <w:rsid w:val="00EF0A67"/>
    <w:rsid w:val="00EF4A5A"/>
    <w:rsid w:val="00EF6C3C"/>
    <w:rsid w:val="00EF7DFD"/>
    <w:rsid w:val="00F111B8"/>
    <w:rsid w:val="00F14882"/>
    <w:rsid w:val="00F16320"/>
    <w:rsid w:val="00F16E79"/>
    <w:rsid w:val="00F245A5"/>
    <w:rsid w:val="00F24D73"/>
    <w:rsid w:val="00F31C14"/>
    <w:rsid w:val="00F36E83"/>
    <w:rsid w:val="00F36F4D"/>
    <w:rsid w:val="00F414E3"/>
    <w:rsid w:val="00F43928"/>
    <w:rsid w:val="00F52D94"/>
    <w:rsid w:val="00F537A2"/>
    <w:rsid w:val="00F575D0"/>
    <w:rsid w:val="00F61B10"/>
    <w:rsid w:val="00F741B1"/>
    <w:rsid w:val="00F80982"/>
    <w:rsid w:val="00F80E1E"/>
    <w:rsid w:val="00F90D01"/>
    <w:rsid w:val="00F9125E"/>
    <w:rsid w:val="00F92D1B"/>
    <w:rsid w:val="00F96F58"/>
    <w:rsid w:val="00FA2F00"/>
    <w:rsid w:val="00FA676A"/>
    <w:rsid w:val="00FB5373"/>
    <w:rsid w:val="00FD3F52"/>
    <w:rsid w:val="00FD3FDE"/>
    <w:rsid w:val="00FD46D0"/>
    <w:rsid w:val="00FE0998"/>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0A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 w:type="table" w:styleId="TableGrid">
    <w:name w:val="Table Grid"/>
    <w:basedOn w:val="TableNormal"/>
    <w:uiPriority w:val="39"/>
    <w:rsid w:val="0068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4029"/>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9A02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6252221">
      <w:bodyDiv w:val="1"/>
      <w:marLeft w:val="0"/>
      <w:marRight w:val="0"/>
      <w:marTop w:val="0"/>
      <w:marBottom w:val="0"/>
      <w:divBdr>
        <w:top w:val="none" w:sz="0" w:space="0" w:color="auto"/>
        <w:left w:val="none" w:sz="0" w:space="0" w:color="auto"/>
        <w:bottom w:val="none" w:sz="0" w:space="0" w:color="auto"/>
        <w:right w:val="none" w:sz="0" w:space="0" w:color="auto"/>
      </w:divBdr>
    </w:div>
    <w:div w:id="6909388">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18435520">
      <w:bodyDiv w:val="1"/>
      <w:marLeft w:val="0"/>
      <w:marRight w:val="0"/>
      <w:marTop w:val="0"/>
      <w:marBottom w:val="0"/>
      <w:divBdr>
        <w:top w:val="none" w:sz="0" w:space="0" w:color="auto"/>
        <w:left w:val="none" w:sz="0" w:space="0" w:color="auto"/>
        <w:bottom w:val="none" w:sz="0" w:space="0" w:color="auto"/>
        <w:right w:val="none" w:sz="0" w:space="0" w:color="auto"/>
      </w:divBdr>
    </w:div>
    <w:div w:id="18747895">
      <w:bodyDiv w:val="1"/>
      <w:marLeft w:val="0"/>
      <w:marRight w:val="0"/>
      <w:marTop w:val="0"/>
      <w:marBottom w:val="0"/>
      <w:divBdr>
        <w:top w:val="none" w:sz="0" w:space="0" w:color="auto"/>
        <w:left w:val="none" w:sz="0" w:space="0" w:color="auto"/>
        <w:bottom w:val="none" w:sz="0" w:space="0" w:color="auto"/>
        <w:right w:val="none" w:sz="0" w:space="0" w:color="auto"/>
      </w:divBdr>
    </w:div>
    <w:div w:id="19359365">
      <w:bodyDiv w:val="1"/>
      <w:marLeft w:val="0"/>
      <w:marRight w:val="0"/>
      <w:marTop w:val="0"/>
      <w:marBottom w:val="0"/>
      <w:divBdr>
        <w:top w:val="none" w:sz="0" w:space="0" w:color="auto"/>
        <w:left w:val="none" w:sz="0" w:space="0" w:color="auto"/>
        <w:bottom w:val="none" w:sz="0" w:space="0" w:color="auto"/>
        <w:right w:val="none" w:sz="0" w:space="0" w:color="auto"/>
      </w:divBdr>
    </w:div>
    <w:div w:id="19665053">
      <w:bodyDiv w:val="1"/>
      <w:marLeft w:val="0"/>
      <w:marRight w:val="0"/>
      <w:marTop w:val="0"/>
      <w:marBottom w:val="0"/>
      <w:divBdr>
        <w:top w:val="none" w:sz="0" w:space="0" w:color="auto"/>
        <w:left w:val="none" w:sz="0" w:space="0" w:color="auto"/>
        <w:bottom w:val="none" w:sz="0" w:space="0" w:color="auto"/>
        <w:right w:val="none" w:sz="0" w:space="0" w:color="auto"/>
      </w:divBdr>
    </w:div>
    <w:div w:id="21437539">
      <w:bodyDiv w:val="1"/>
      <w:marLeft w:val="0"/>
      <w:marRight w:val="0"/>
      <w:marTop w:val="0"/>
      <w:marBottom w:val="0"/>
      <w:divBdr>
        <w:top w:val="none" w:sz="0" w:space="0" w:color="auto"/>
        <w:left w:val="none" w:sz="0" w:space="0" w:color="auto"/>
        <w:bottom w:val="none" w:sz="0" w:space="0" w:color="auto"/>
        <w:right w:val="none" w:sz="0" w:space="0" w:color="auto"/>
      </w:divBdr>
    </w:div>
    <w:div w:id="22216755">
      <w:bodyDiv w:val="1"/>
      <w:marLeft w:val="0"/>
      <w:marRight w:val="0"/>
      <w:marTop w:val="0"/>
      <w:marBottom w:val="0"/>
      <w:divBdr>
        <w:top w:val="none" w:sz="0" w:space="0" w:color="auto"/>
        <w:left w:val="none" w:sz="0" w:space="0" w:color="auto"/>
        <w:bottom w:val="none" w:sz="0" w:space="0" w:color="auto"/>
        <w:right w:val="none" w:sz="0" w:space="0" w:color="auto"/>
      </w:divBdr>
    </w:div>
    <w:div w:id="22217613">
      <w:bodyDiv w:val="1"/>
      <w:marLeft w:val="0"/>
      <w:marRight w:val="0"/>
      <w:marTop w:val="0"/>
      <w:marBottom w:val="0"/>
      <w:divBdr>
        <w:top w:val="none" w:sz="0" w:space="0" w:color="auto"/>
        <w:left w:val="none" w:sz="0" w:space="0" w:color="auto"/>
        <w:bottom w:val="none" w:sz="0" w:space="0" w:color="auto"/>
        <w:right w:val="none" w:sz="0" w:space="0" w:color="auto"/>
      </w:divBdr>
    </w:div>
    <w:div w:id="22631199">
      <w:bodyDiv w:val="1"/>
      <w:marLeft w:val="0"/>
      <w:marRight w:val="0"/>
      <w:marTop w:val="0"/>
      <w:marBottom w:val="0"/>
      <w:divBdr>
        <w:top w:val="none" w:sz="0" w:space="0" w:color="auto"/>
        <w:left w:val="none" w:sz="0" w:space="0" w:color="auto"/>
        <w:bottom w:val="none" w:sz="0" w:space="0" w:color="auto"/>
        <w:right w:val="none" w:sz="0" w:space="0" w:color="auto"/>
      </w:divBdr>
    </w:div>
    <w:div w:id="24868539">
      <w:bodyDiv w:val="1"/>
      <w:marLeft w:val="0"/>
      <w:marRight w:val="0"/>
      <w:marTop w:val="0"/>
      <w:marBottom w:val="0"/>
      <w:divBdr>
        <w:top w:val="none" w:sz="0" w:space="0" w:color="auto"/>
        <w:left w:val="none" w:sz="0" w:space="0" w:color="auto"/>
        <w:bottom w:val="none" w:sz="0" w:space="0" w:color="auto"/>
        <w:right w:val="none" w:sz="0" w:space="0" w:color="auto"/>
      </w:divBdr>
    </w:div>
    <w:div w:id="25906452">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28535558">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2653658">
      <w:bodyDiv w:val="1"/>
      <w:marLeft w:val="0"/>
      <w:marRight w:val="0"/>
      <w:marTop w:val="0"/>
      <w:marBottom w:val="0"/>
      <w:divBdr>
        <w:top w:val="none" w:sz="0" w:space="0" w:color="auto"/>
        <w:left w:val="none" w:sz="0" w:space="0" w:color="auto"/>
        <w:bottom w:val="none" w:sz="0" w:space="0" w:color="auto"/>
        <w:right w:val="none" w:sz="0" w:space="0" w:color="auto"/>
      </w:divBdr>
    </w:div>
    <w:div w:id="33579704">
      <w:bodyDiv w:val="1"/>
      <w:marLeft w:val="0"/>
      <w:marRight w:val="0"/>
      <w:marTop w:val="0"/>
      <w:marBottom w:val="0"/>
      <w:divBdr>
        <w:top w:val="none" w:sz="0" w:space="0" w:color="auto"/>
        <w:left w:val="none" w:sz="0" w:space="0" w:color="auto"/>
        <w:bottom w:val="none" w:sz="0" w:space="0" w:color="auto"/>
        <w:right w:val="none" w:sz="0" w:space="0" w:color="auto"/>
      </w:divBdr>
    </w:div>
    <w:div w:id="35466984">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37777072">
      <w:bodyDiv w:val="1"/>
      <w:marLeft w:val="0"/>
      <w:marRight w:val="0"/>
      <w:marTop w:val="0"/>
      <w:marBottom w:val="0"/>
      <w:divBdr>
        <w:top w:val="none" w:sz="0" w:space="0" w:color="auto"/>
        <w:left w:val="none" w:sz="0" w:space="0" w:color="auto"/>
        <w:bottom w:val="none" w:sz="0" w:space="0" w:color="auto"/>
        <w:right w:val="none" w:sz="0" w:space="0" w:color="auto"/>
      </w:divBdr>
    </w:div>
    <w:div w:id="39130981">
      <w:bodyDiv w:val="1"/>
      <w:marLeft w:val="0"/>
      <w:marRight w:val="0"/>
      <w:marTop w:val="0"/>
      <w:marBottom w:val="0"/>
      <w:divBdr>
        <w:top w:val="none" w:sz="0" w:space="0" w:color="auto"/>
        <w:left w:val="none" w:sz="0" w:space="0" w:color="auto"/>
        <w:bottom w:val="none" w:sz="0" w:space="0" w:color="auto"/>
        <w:right w:val="none" w:sz="0" w:space="0" w:color="auto"/>
      </w:divBdr>
    </w:div>
    <w:div w:id="40061555">
      <w:bodyDiv w:val="1"/>
      <w:marLeft w:val="0"/>
      <w:marRight w:val="0"/>
      <w:marTop w:val="0"/>
      <w:marBottom w:val="0"/>
      <w:divBdr>
        <w:top w:val="none" w:sz="0" w:space="0" w:color="auto"/>
        <w:left w:val="none" w:sz="0" w:space="0" w:color="auto"/>
        <w:bottom w:val="none" w:sz="0" w:space="0" w:color="auto"/>
        <w:right w:val="none" w:sz="0" w:space="0" w:color="auto"/>
      </w:divBdr>
    </w:div>
    <w:div w:id="41247931">
      <w:bodyDiv w:val="1"/>
      <w:marLeft w:val="0"/>
      <w:marRight w:val="0"/>
      <w:marTop w:val="0"/>
      <w:marBottom w:val="0"/>
      <w:divBdr>
        <w:top w:val="none" w:sz="0" w:space="0" w:color="auto"/>
        <w:left w:val="none" w:sz="0" w:space="0" w:color="auto"/>
        <w:bottom w:val="none" w:sz="0" w:space="0" w:color="auto"/>
        <w:right w:val="none" w:sz="0" w:space="0" w:color="auto"/>
      </w:divBdr>
    </w:div>
    <w:div w:id="42338676">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263054">
      <w:bodyDiv w:val="1"/>
      <w:marLeft w:val="0"/>
      <w:marRight w:val="0"/>
      <w:marTop w:val="0"/>
      <w:marBottom w:val="0"/>
      <w:divBdr>
        <w:top w:val="none" w:sz="0" w:space="0" w:color="auto"/>
        <w:left w:val="none" w:sz="0" w:space="0" w:color="auto"/>
        <w:bottom w:val="none" w:sz="0" w:space="0" w:color="auto"/>
        <w:right w:val="none" w:sz="0" w:space="0" w:color="auto"/>
      </w:divBdr>
    </w:div>
    <w:div w:id="44649461">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48698119">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54864042">
      <w:bodyDiv w:val="1"/>
      <w:marLeft w:val="0"/>
      <w:marRight w:val="0"/>
      <w:marTop w:val="0"/>
      <w:marBottom w:val="0"/>
      <w:divBdr>
        <w:top w:val="none" w:sz="0" w:space="0" w:color="auto"/>
        <w:left w:val="none" w:sz="0" w:space="0" w:color="auto"/>
        <w:bottom w:val="none" w:sz="0" w:space="0" w:color="auto"/>
        <w:right w:val="none" w:sz="0" w:space="0" w:color="auto"/>
      </w:divBdr>
    </w:div>
    <w:div w:id="54938998">
      <w:bodyDiv w:val="1"/>
      <w:marLeft w:val="0"/>
      <w:marRight w:val="0"/>
      <w:marTop w:val="0"/>
      <w:marBottom w:val="0"/>
      <w:divBdr>
        <w:top w:val="none" w:sz="0" w:space="0" w:color="auto"/>
        <w:left w:val="none" w:sz="0" w:space="0" w:color="auto"/>
        <w:bottom w:val="none" w:sz="0" w:space="0" w:color="auto"/>
        <w:right w:val="none" w:sz="0" w:space="0" w:color="auto"/>
      </w:divBdr>
    </w:div>
    <w:div w:id="61828308">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035899">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68430618">
      <w:bodyDiv w:val="1"/>
      <w:marLeft w:val="0"/>
      <w:marRight w:val="0"/>
      <w:marTop w:val="0"/>
      <w:marBottom w:val="0"/>
      <w:divBdr>
        <w:top w:val="none" w:sz="0" w:space="0" w:color="auto"/>
        <w:left w:val="none" w:sz="0" w:space="0" w:color="auto"/>
        <w:bottom w:val="none" w:sz="0" w:space="0" w:color="auto"/>
        <w:right w:val="none" w:sz="0" w:space="0" w:color="auto"/>
      </w:divBdr>
    </w:div>
    <w:div w:id="68818125">
      <w:bodyDiv w:val="1"/>
      <w:marLeft w:val="0"/>
      <w:marRight w:val="0"/>
      <w:marTop w:val="0"/>
      <w:marBottom w:val="0"/>
      <w:divBdr>
        <w:top w:val="none" w:sz="0" w:space="0" w:color="auto"/>
        <w:left w:val="none" w:sz="0" w:space="0" w:color="auto"/>
        <w:bottom w:val="none" w:sz="0" w:space="0" w:color="auto"/>
        <w:right w:val="none" w:sz="0" w:space="0" w:color="auto"/>
      </w:divBdr>
    </w:div>
    <w:div w:id="70926865">
      <w:bodyDiv w:val="1"/>
      <w:marLeft w:val="0"/>
      <w:marRight w:val="0"/>
      <w:marTop w:val="0"/>
      <w:marBottom w:val="0"/>
      <w:divBdr>
        <w:top w:val="none" w:sz="0" w:space="0" w:color="auto"/>
        <w:left w:val="none" w:sz="0" w:space="0" w:color="auto"/>
        <w:bottom w:val="none" w:sz="0" w:space="0" w:color="auto"/>
        <w:right w:val="none" w:sz="0" w:space="0" w:color="auto"/>
      </w:divBdr>
    </w:div>
    <w:div w:id="7223745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73090016">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2675222">
      <w:bodyDiv w:val="1"/>
      <w:marLeft w:val="0"/>
      <w:marRight w:val="0"/>
      <w:marTop w:val="0"/>
      <w:marBottom w:val="0"/>
      <w:divBdr>
        <w:top w:val="none" w:sz="0" w:space="0" w:color="auto"/>
        <w:left w:val="none" w:sz="0" w:space="0" w:color="auto"/>
        <w:bottom w:val="none" w:sz="0" w:space="0" w:color="auto"/>
        <w:right w:val="none" w:sz="0" w:space="0" w:color="auto"/>
      </w:divBdr>
    </w:div>
    <w:div w:id="94138099">
      <w:bodyDiv w:val="1"/>
      <w:marLeft w:val="0"/>
      <w:marRight w:val="0"/>
      <w:marTop w:val="0"/>
      <w:marBottom w:val="0"/>
      <w:divBdr>
        <w:top w:val="none" w:sz="0" w:space="0" w:color="auto"/>
        <w:left w:val="none" w:sz="0" w:space="0" w:color="auto"/>
        <w:bottom w:val="none" w:sz="0" w:space="0" w:color="auto"/>
        <w:right w:val="none" w:sz="0" w:space="0" w:color="auto"/>
      </w:divBdr>
    </w:div>
    <w:div w:id="95953980">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0270702">
      <w:bodyDiv w:val="1"/>
      <w:marLeft w:val="0"/>
      <w:marRight w:val="0"/>
      <w:marTop w:val="0"/>
      <w:marBottom w:val="0"/>
      <w:divBdr>
        <w:top w:val="none" w:sz="0" w:space="0" w:color="auto"/>
        <w:left w:val="none" w:sz="0" w:space="0" w:color="auto"/>
        <w:bottom w:val="none" w:sz="0" w:space="0" w:color="auto"/>
        <w:right w:val="none" w:sz="0" w:space="0" w:color="auto"/>
      </w:divBdr>
    </w:div>
    <w:div w:id="101414083">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11632928">
      <w:bodyDiv w:val="1"/>
      <w:marLeft w:val="0"/>
      <w:marRight w:val="0"/>
      <w:marTop w:val="0"/>
      <w:marBottom w:val="0"/>
      <w:divBdr>
        <w:top w:val="none" w:sz="0" w:space="0" w:color="auto"/>
        <w:left w:val="none" w:sz="0" w:space="0" w:color="auto"/>
        <w:bottom w:val="none" w:sz="0" w:space="0" w:color="auto"/>
        <w:right w:val="none" w:sz="0" w:space="0" w:color="auto"/>
      </w:divBdr>
    </w:div>
    <w:div w:id="126365493">
      <w:bodyDiv w:val="1"/>
      <w:marLeft w:val="0"/>
      <w:marRight w:val="0"/>
      <w:marTop w:val="0"/>
      <w:marBottom w:val="0"/>
      <w:divBdr>
        <w:top w:val="none" w:sz="0" w:space="0" w:color="auto"/>
        <w:left w:val="none" w:sz="0" w:space="0" w:color="auto"/>
        <w:bottom w:val="none" w:sz="0" w:space="0" w:color="auto"/>
        <w:right w:val="none" w:sz="0" w:space="0" w:color="auto"/>
      </w:divBdr>
    </w:div>
    <w:div w:id="126627891">
      <w:bodyDiv w:val="1"/>
      <w:marLeft w:val="0"/>
      <w:marRight w:val="0"/>
      <w:marTop w:val="0"/>
      <w:marBottom w:val="0"/>
      <w:divBdr>
        <w:top w:val="none" w:sz="0" w:space="0" w:color="auto"/>
        <w:left w:val="none" w:sz="0" w:space="0" w:color="auto"/>
        <w:bottom w:val="none" w:sz="0" w:space="0" w:color="auto"/>
        <w:right w:val="none" w:sz="0" w:space="0" w:color="auto"/>
      </w:divBdr>
    </w:div>
    <w:div w:id="128326609">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8713294">
      <w:bodyDiv w:val="1"/>
      <w:marLeft w:val="0"/>
      <w:marRight w:val="0"/>
      <w:marTop w:val="0"/>
      <w:marBottom w:val="0"/>
      <w:divBdr>
        <w:top w:val="none" w:sz="0" w:space="0" w:color="auto"/>
        <w:left w:val="none" w:sz="0" w:space="0" w:color="auto"/>
        <w:bottom w:val="none" w:sz="0" w:space="0" w:color="auto"/>
        <w:right w:val="none" w:sz="0" w:space="0" w:color="auto"/>
      </w:divBdr>
    </w:div>
    <w:div w:id="128787289">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0757597">
      <w:bodyDiv w:val="1"/>
      <w:marLeft w:val="0"/>
      <w:marRight w:val="0"/>
      <w:marTop w:val="0"/>
      <w:marBottom w:val="0"/>
      <w:divBdr>
        <w:top w:val="none" w:sz="0" w:space="0" w:color="auto"/>
        <w:left w:val="none" w:sz="0" w:space="0" w:color="auto"/>
        <w:bottom w:val="none" w:sz="0" w:space="0" w:color="auto"/>
        <w:right w:val="none" w:sz="0" w:space="0" w:color="auto"/>
      </w:divBdr>
    </w:div>
    <w:div w:id="131414361">
      <w:bodyDiv w:val="1"/>
      <w:marLeft w:val="0"/>
      <w:marRight w:val="0"/>
      <w:marTop w:val="0"/>
      <w:marBottom w:val="0"/>
      <w:divBdr>
        <w:top w:val="none" w:sz="0" w:space="0" w:color="auto"/>
        <w:left w:val="none" w:sz="0" w:space="0" w:color="auto"/>
        <w:bottom w:val="none" w:sz="0" w:space="0" w:color="auto"/>
        <w:right w:val="none" w:sz="0" w:space="0" w:color="auto"/>
      </w:divBdr>
    </w:div>
    <w:div w:id="132330051">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46678126">
      <w:bodyDiv w:val="1"/>
      <w:marLeft w:val="0"/>
      <w:marRight w:val="0"/>
      <w:marTop w:val="0"/>
      <w:marBottom w:val="0"/>
      <w:divBdr>
        <w:top w:val="none" w:sz="0" w:space="0" w:color="auto"/>
        <w:left w:val="none" w:sz="0" w:space="0" w:color="auto"/>
        <w:bottom w:val="none" w:sz="0" w:space="0" w:color="auto"/>
        <w:right w:val="none" w:sz="0" w:space="0" w:color="auto"/>
      </w:divBdr>
    </w:div>
    <w:div w:id="148904206">
      <w:bodyDiv w:val="1"/>
      <w:marLeft w:val="0"/>
      <w:marRight w:val="0"/>
      <w:marTop w:val="0"/>
      <w:marBottom w:val="0"/>
      <w:divBdr>
        <w:top w:val="none" w:sz="0" w:space="0" w:color="auto"/>
        <w:left w:val="none" w:sz="0" w:space="0" w:color="auto"/>
        <w:bottom w:val="none" w:sz="0" w:space="0" w:color="auto"/>
        <w:right w:val="none" w:sz="0" w:space="0" w:color="auto"/>
      </w:divBdr>
    </w:div>
    <w:div w:id="149754624">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55263406">
      <w:bodyDiv w:val="1"/>
      <w:marLeft w:val="0"/>
      <w:marRight w:val="0"/>
      <w:marTop w:val="0"/>
      <w:marBottom w:val="0"/>
      <w:divBdr>
        <w:top w:val="none" w:sz="0" w:space="0" w:color="auto"/>
        <w:left w:val="none" w:sz="0" w:space="0" w:color="auto"/>
        <w:bottom w:val="none" w:sz="0" w:space="0" w:color="auto"/>
        <w:right w:val="none" w:sz="0" w:space="0" w:color="auto"/>
      </w:divBdr>
    </w:div>
    <w:div w:id="158860022">
      <w:bodyDiv w:val="1"/>
      <w:marLeft w:val="0"/>
      <w:marRight w:val="0"/>
      <w:marTop w:val="0"/>
      <w:marBottom w:val="0"/>
      <w:divBdr>
        <w:top w:val="none" w:sz="0" w:space="0" w:color="auto"/>
        <w:left w:val="none" w:sz="0" w:space="0" w:color="auto"/>
        <w:bottom w:val="none" w:sz="0" w:space="0" w:color="auto"/>
        <w:right w:val="none" w:sz="0" w:space="0" w:color="auto"/>
      </w:divBdr>
    </w:div>
    <w:div w:id="163401597">
      <w:bodyDiv w:val="1"/>
      <w:marLeft w:val="0"/>
      <w:marRight w:val="0"/>
      <w:marTop w:val="0"/>
      <w:marBottom w:val="0"/>
      <w:divBdr>
        <w:top w:val="none" w:sz="0" w:space="0" w:color="auto"/>
        <w:left w:val="none" w:sz="0" w:space="0" w:color="auto"/>
        <w:bottom w:val="none" w:sz="0" w:space="0" w:color="auto"/>
        <w:right w:val="none" w:sz="0" w:space="0" w:color="auto"/>
      </w:divBdr>
    </w:div>
    <w:div w:id="163522644">
      <w:bodyDiv w:val="1"/>
      <w:marLeft w:val="0"/>
      <w:marRight w:val="0"/>
      <w:marTop w:val="0"/>
      <w:marBottom w:val="0"/>
      <w:divBdr>
        <w:top w:val="none" w:sz="0" w:space="0" w:color="auto"/>
        <w:left w:val="none" w:sz="0" w:space="0" w:color="auto"/>
        <w:bottom w:val="none" w:sz="0" w:space="0" w:color="auto"/>
        <w:right w:val="none" w:sz="0" w:space="0" w:color="auto"/>
      </w:divBdr>
    </w:div>
    <w:div w:id="167059413">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77354710">
      <w:bodyDiv w:val="1"/>
      <w:marLeft w:val="0"/>
      <w:marRight w:val="0"/>
      <w:marTop w:val="0"/>
      <w:marBottom w:val="0"/>
      <w:divBdr>
        <w:top w:val="none" w:sz="0" w:space="0" w:color="auto"/>
        <w:left w:val="none" w:sz="0" w:space="0" w:color="auto"/>
        <w:bottom w:val="none" w:sz="0" w:space="0" w:color="auto"/>
        <w:right w:val="none" w:sz="0" w:space="0" w:color="auto"/>
      </w:divBdr>
    </w:div>
    <w:div w:id="177474897">
      <w:bodyDiv w:val="1"/>
      <w:marLeft w:val="0"/>
      <w:marRight w:val="0"/>
      <w:marTop w:val="0"/>
      <w:marBottom w:val="0"/>
      <w:divBdr>
        <w:top w:val="none" w:sz="0" w:space="0" w:color="auto"/>
        <w:left w:val="none" w:sz="0" w:space="0" w:color="auto"/>
        <w:bottom w:val="none" w:sz="0" w:space="0" w:color="auto"/>
        <w:right w:val="none" w:sz="0" w:space="0" w:color="auto"/>
      </w:divBdr>
    </w:div>
    <w:div w:id="179197859">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5677160">
      <w:bodyDiv w:val="1"/>
      <w:marLeft w:val="0"/>
      <w:marRight w:val="0"/>
      <w:marTop w:val="0"/>
      <w:marBottom w:val="0"/>
      <w:divBdr>
        <w:top w:val="none" w:sz="0" w:space="0" w:color="auto"/>
        <w:left w:val="none" w:sz="0" w:space="0" w:color="auto"/>
        <w:bottom w:val="none" w:sz="0" w:space="0" w:color="auto"/>
        <w:right w:val="none" w:sz="0" w:space="0" w:color="auto"/>
      </w:divBdr>
    </w:div>
    <w:div w:id="186914425">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89806523">
      <w:bodyDiv w:val="1"/>
      <w:marLeft w:val="0"/>
      <w:marRight w:val="0"/>
      <w:marTop w:val="0"/>
      <w:marBottom w:val="0"/>
      <w:divBdr>
        <w:top w:val="none" w:sz="0" w:space="0" w:color="auto"/>
        <w:left w:val="none" w:sz="0" w:space="0" w:color="auto"/>
        <w:bottom w:val="none" w:sz="0" w:space="0" w:color="auto"/>
        <w:right w:val="none" w:sz="0" w:space="0" w:color="auto"/>
      </w:divBdr>
    </w:div>
    <w:div w:id="191037670">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1456149">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194003175">
      <w:bodyDiv w:val="1"/>
      <w:marLeft w:val="0"/>
      <w:marRight w:val="0"/>
      <w:marTop w:val="0"/>
      <w:marBottom w:val="0"/>
      <w:divBdr>
        <w:top w:val="none" w:sz="0" w:space="0" w:color="auto"/>
        <w:left w:val="none" w:sz="0" w:space="0" w:color="auto"/>
        <w:bottom w:val="none" w:sz="0" w:space="0" w:color="auto"/>
        <w:right w:val="none" w:sz="0" w:space="0" w:color="auto"/>
      </w:divBdr>
    </w:div>
    <w:div w:id="197934999">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05916447">
      <w:bodyDiv w:val="1"/>
      <w:marLeft w:val="0"/>
      <w:marRight w:val="0"/>
      <w:marTop w:val="0"/>
      <w:marBottom w:val="0"/>
      <w:divBdr>
        <w:top w:val="none" w:sz="0" w:space="0" w:color="auto"/>
        <w:left w:val="none" w:sz="0" w:space="0" w:color="auto"/>
        <w:bottom w:val="none" w:sz="0" w:space="0" w:color="auto"/>
        <w:right w:val="none" w:sz="0" w:space="0" w:color="auto"/>
      </w:divBdr>
    </w:div>
    <w:div w:id="209999861">
      <w:bodyDiv w:val="1"/>
      <w:marLeft w:val="0"/>
      <w:marRight w:val="0"/>
      <w:marTop w:val="0"/>
      <w:marBottom w:val="0"/>
      <w:divBdr>
        <w:top w:val="none" w:sz="0" w:space="0" w:color="auto"/>
        <w:left w:val="none" w:sz="0" w:space="0" w:color="auto"/>
        <w:bottom w:val="none" w:sz="0" w:space="0" w:color="auto"/>
        <w:right w:val="none" w:sz="0" w:space="0" w:color="auto"/>
      </w:divBdr>
    </w:div>
    <w:div w:id="210194925">
      <w:bodyDiv w:val="1"/>
      <w:marLeft w:val="0"/>
      <w:marRight w:val="0"/>
      <w:marTop w:val="0"/>
      <w:marBottom w:val="0"/>
      <w:divBdr>
        <w:top w:val="none" w:sz="0" w:space="0" w:color="auto"/>
        <w:left w:val="none" w:sz="0" w:space="0" w:color="auto"/>
        <w:bottom w:val="none" w:sz="0" w:space="0" w:color="auto"/>
        <w:right w:val="none" w:sz="0" w:space="0" w:color="auto"/>
      </w:divBdr>
    </w:div>
    <w:div w:id="215051546">
      <w:bodyDiv w:val="1"/>
      <w:marLeft w:val="0"/>
      <w:marRight w:val="0"/>
      <w:marTop w:val="0"/>
      <w:marBottom w:val="0"/>
      <w:divBdr>
        <w:top w:val="none" w:sz="0" w:space="0" w:color="auto"/>
        <w:left w:val="none" w:sz="0" w:space="0" w:color="auto"/>
        <w:bottom w:val="none" w:sz="0" w:space="0" w:color="auto"/>
        <w:right w:val="none" w:sz="0" w:space="0" w:color="auto"/>
      </w:divBdr>
    </w:div>
    <w:div w:id="217861512">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8983362">
      <w:bodyDiv w:val="1"/>
      <w:marLeft w:val="0"/>
      <w:marRight w:val="0"/>
      <w:marTop w:val="0"/>
      <w:marBottom w:val="0"/>
      <w:divBdr>
        <w:top w:val="none" w:sz="0" w:space="0" w:color="auto"/>
        <w:left w:val="none" w:sz="0" w:space="0" w:color="auto"/>
        <w:bottom w:val="none" w:sz="0" w:space="0" w:color="auto"/>
        <w:right w:val="none" w:sz="0" w:space="0" w:color="auto"/>
      </w:divBdr>
    </w:div>
    <w:div w:id="21944552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0675264">
      <w:bodyDiv w:val="1"/>
      <w:marLeft w:val="0"/>
      <w:marRight w:val="0"/>
      <w:marTop w:val="0"/>
      <w:marBottom w:val="0"/>
      <w:divBdr>
        <w:top w:val="none" w:sz="0" w:space="0" w:color="auto"/>
        <w:left w:val="none" w:sz="0" w:space="0" w:color="auto"/>
        <w:bottom w:val="none" w:sz="0" w:space="0" w:color="auto"/>
        <w:right w:val="none" w:sz="0" w:space="0" w:color="auto"/>
      </w:divBdr>
    </w:div>
    <w:div w:id="225844026">
      <w:bodyDiv w:val="1"/>
      <w:marLeft w:val="0"/>
      <w:marRight w:val="0"/>
      <w:marTop w:val="0"/>
      <w:marBottom w:val="0"/>
      <w:divBdr>
        <w:top w:val="none" w:sz="0" w:space="0" w:color="auto"/>
        <w:left w:val="none" w:sz="0" w:space="0" w:color="auto"/>
        <w:bottom w:val="none" w:sz="0" w:space="0" w:color="auto"/>
        <w:right w:val="none" w:sz="0" w:space="0" w:color="auto"/>
      </w:divBdr>
    </w:div>
    <w:div w:id="226653871">
      <w:bodyDiv w:val="1"/>
      <w:marLeft w:val="0"/>
      <w:marRight w:val="0"/>
      <w:marTop w:val="0"/>
      <w:marBottom w:val="0"/>
      <w:divBdr>
        <w:top w:val="none" w:sz="0" w:space="0" w:color="auto"/>
        <w:left w:val="none" w:sz="0" w:space="0" w:color="auto"/>
        <w:bottom w:val="none" w:sz="0" w:space="0" w:color="auto"/>
        <w:right w:val="none" w:sz="0" w:space="0" w:color="auto"/>
      </w:divBdr>
    </w:div>
    <w:div w:id="227152976">
      <w:bodyDiv w:val="1"/>
      <w:marLeft w:val="0"/>
      <w:marRight w:val="0"/>
      <w:marTop w:val="0"/>
      <w:marBottom w:val="0"/>
      <w:divBdr>
        <w:top w:val="none" w:sz="0" w:space="0" w:color="auto"/>
        <w:left w:val="none" w:sz="0" w:space="0" w:color="auto"/>
        <w:bottom w:val="none" w:sz="0" w:space="0" w:color="auto"/>
        <w:right w:val="none" w:sz="0" w:space="0" w:color="auto"/>
      </w:divBdr>
    </w:div>
    <w:div w:id="229387519">
      <w:bodyDiv w:val="1"/>
      <w:marLeft w:val="0"/>
      <w:marRight w:val="0"/>
      <w:marTop w:val="0"/>
      <w:marBottom w:val="0"/>
      <w:divBdr>
        <w:top w:val="none" w:sz="0" w:space="0" w:color="auto"/>
        <w:left w:val="none" w:sz="0" w:space="0" w:color="auto"/>
        <w:bottom w:val="none" w:sz="0" w:space="0" w:color="auto"/>
        <w:right w:val="none" w:sz="0" w:space="0" w:color="auto"/>
      </w:divBdr>
    </w:div>
    <w:div w:id="229654818">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635899">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5868127">
      <w:bodyDiv w:val="1"/>
      <w:marLeft w:val="0"/>
      <w:marRight w:val="0"/>
      <w:marTop w:val="0"/>
      <w:marBottom w:val="0"/>
      <w:divBdr>
        <w:top w:val="none" w:sz="0" w:space="0" w:color="auto"/>
        <w:left w:val="none" w:sz="0" w:space="0" w:color="auto"/>
        <w:bottom w:val="none" w:sz="0" w:space="0" w:color="auto"/>
        <w:right w:val="none" w:sz="0" w:space="0" w:color="auto"/>
      </w:divBdr>
    </w:div>
    <w:div w:id="236551515">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38758857">
      <w:bodyDiv w:val="1"/>
      <w:marLeft w:val="0"/>
      <w:marRight w:val="0"/>
      <w:marTop w:val="0"/>
      <w:marBottom w:val="0"/>
      <w:divBdr>
        <w:top w:val="none" w:sz="0" w:space="0" w:color="auto"/>
        <w:left w:val="none" w:sz="0" w:space="0" w:color="auto"/>
        <w:bottom w:val="none" w:sz="0" w:space="0" w:color="auto"/>
        <w:right w:val="none" w:sz="0" w:space="0" w:color="auto"/>
      </w:divBdr>
    </w:div>
    <w:div w:id="243808015">
      <w:bodyDiv w:val="1"/>
      <w:marLeft w:val="0"/>
      <w:marRight w:val="0"/>
      <w:marTop w:val="0"/>
      <w:marBottom w:val="0"/>
      <w:divBdr>
        <w:top w:val="none" w:sz="0" w:space="0" w:color="auto"/>
        <w:left w:val="none" w:sz="0" w:space="0" w:color="auto"/>
        <w:bottom w:val="none" w:sz="0" w:space="0" w:color="auto"/>
        <w:right w:val="none" w:sz="0" w:space="0" w:color="auto"/>
      </w:divBdr>
    </w:div>
    <w:div w:id="244607207">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54048506">
      <w:bodyDiv w:val="1"/>
      <w:marLeft w:val="0"/>
      <w:marRight w:val="0"/>
      <w:marTop w:val="0"/>
      <w:marBottom w:val="0"/>
      <w:divBdr>
        <w:top w:val="none" w:sz="0" w:space="0" w:color="auto"/>
        <w:left w:val="none" w:sz="0" w:space="0" w:color="auto"/>
        <w:bottom w:val="none" w:sz="0" w:space="0" w:color="auto"/>
        <w:right w:val="none" w:sz="0" w:space="0" w:color="auto"/>
      </w:divBdr>
    </w:div>
    <w:div w:id="257102369">
      <w:bodyDiv w:val="1"/>
      <w:marLeft w:val="0"/>
      <w:marRight w:val="0"/>
      <w:marTop w:val="0"/>
      <w:marBottom w:val="0"/>
      <w:divBdr>
        <w:top w:val="none" w:sz="0" w:space="0" w:color="auto"/>
        <w:left w:val="none" w:sz="0" w:space="0" w:color="auto"/>
        <w:bottom w:val="none" w:sz="0" w:space="0" w:color="auto"/>
        <w:right w:val="none" w:sz="0" w:space="0" w:color="auto"/>
      </w:divBdr>
    </w:div>
    <w:div w:id="260991484">
      <w:bodyDiv w:val="1"/>
      <w:marLeft w:val="0"/>
      <w:marRight w:val="0"/>
      <w:marTop w:val="0"/>
      <w:marBottom w:val="0"/>
      <w:divBdr>
        <w:top w:val="none" w:sz="0" w:space="0" w:color="auto"/>
        <w:left w:val="none" w:sz="0" w:space="0" w:color="auto"/>
        <w:bottom w:val="none" w:sz="0" w:space="0" w:color="auto"/>
        <w:right w:val="none" w:sz="0" w:space="0" w:color="auto"/>
      </w:divBdr>
    </w:div>
    <w:div w:id="26254198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67395748">
      <w:bodyDiv w:val="1"/>
      <w:marLeft w:val="0"/>
      <w:marRight w:val="0"/>
      <w:marTop w:val="0"/>
      <w:marBottom w:val="0"/>
      <w:divBdr>
        <w:top w:val="none" w:sz="0" w:space="0" w:color="auto"/>
        <w:left w:val="none" w:sz="0" w:space="0" w:color="auto"/>
        <w:bottom w:val="none" w:sz="0" w:space="0" w:color="auto"/>
        <w:right w:val="none" w:sz="0" w:space="0" w:color="auto"/>
      </w:divBdr>
    </w:div>
    <w:div w:id="268124899">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1980053">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1771822">
      <w:bodyDiv w:val="1"/>
      <w:marLeft w:val="0"/>
      <w:marRight w:val="0"/>
      <w:marTop w:val="0"/>
      <w:marBottom w:val="0"/>
      <w:divBdr>
        <w:top w:val="none" w:sz="0" w:space="0" w:color="auto"/>
        <w:left w:val="none" w:sz="0" w:space="0" w:color="auto"/>
        <w:bottom w:val="none" w:sz="0" w:space="0" w:color="auto"/>
        <w:right w:val="none" w:sz="0" w:space="0" w:color="auto"/>
      </w:divBdr>
    </w:div>
    <w:div w:id="282075697">
      <w:bodyDiv w:val="1"/>
      <w:marLeft w:val="0"/>
      <w:marRight w:val="0"/>
      <w:marTop w:val="0"/>
      <w:marBottom w:val="0"/>
      <w:divBdr>
        <w:top w:val="none" w:sz="0" w:space="0" w:color="auto"/>
        <w:left w:val="none" w:sz="0" w:space="0" w:color="auto"/>
        <w:bottom w:val="none" w:sz="0" w:space="0" w:color="auto"/>
        <w:right w:val="none" w:sz="0" w:space="0" w:color="auto"/>
      </w:divBdr>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86591192">
      <w:bodyDiv w:val="1"/>
      <w:marLeft w:val="0"/>
      <w:marRight w:val="0"/>
      <w:marTop w:val="0"/>
      <w:marBottom w:val="0"/>
      <w:divBdr>
        <w:top w:val="none" w:sz="0" w:space="0" w:color="auto"/>
        <w:left w:val="none" w:sz="0" w:space="0" w:color="auto"/>
        <w:bottom w:val="none" w:sz="0" w:space="0" w:color="auto"/>
        <w:right w:val="none" w:sz="0" w:space="0" w:color="auto"/>
      </w:divBdr>
    </w:div>
    <w:div w:id="287050867">
      <w:bodyDiv w:val="1"/>
      <w:marLeft w:val="0"/>
      <w:marRight w:val="0"/>
      <w:marTop w:val="0"/>
      <w:marBottom w:val="0"/>
      <w:divBdr>
        <w:top w:val="none" w:sz="0" w:space="0" w:color="auto"/>
        <w:left w:val="none" w:sz="0" w:space="0" w:color="auto"/>
        <w:bottom w:val="none" w:sz="0" w:space="0" w:color="auto"/>
        <w:right w:val="none" w:sz="0" w:space="0" w:color="auto"/>
      </w:divBdr>
    </w:div>
    <w:div w:id="287054188">
      <w:bodyDiv w:val="1"/>
      <w:marLeft w:val="0"/>
      <w:marRight w:val="0"/>
      <w:marTop w:val="0"/>
      <w:marBottom w:val="0"/>
      <w:divBdr>
        <w:top w:val="none" w:sz="0" w:space="0" w:color="auto"/>
        <w:left w:val="none" w:sz="0" w:space="0" w:color="auto"/>
        <w:bottom w:val="none" w:sz="0" w:space="0" w:color="auto"/>
        <w:right w:val="none" w:sz="0" w:space="0" w:color="auto"/>
      </w:divBdr>
    </w:div>
    <w:div w:id="290942278">
      <w:bodyDiv w:val="1"/>
      <w:marLeft w:val="0"/>
      <w:marRight w:val="0"/>
      <w:marTop w:val="0"/>
      <w:marBottom w:val="0"/>
      <w:divBdr>
        <w:top w:val="none" w:sz="0" w:space="0" w:color="auto"/>
        <w:left w:val="none" w:sz="0" w:space="0" w:color="auto"/>
        <w:bottom w:val="none" w:sz="0" w:space="0" w:color="auto"/>
        <w:right w:val="none" w:sz="0" w:space="0" w:color="auto"/>
      </w:divBdr>
    </w:div>
    <w:div w:id="291986182">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299265411">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4625951">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17459120">
      <w:bodyDiv w:val="1"/>
      <w:marLeft w:val="0"/>
      <w:marRight w:val="0"/>
      <w:marTop w:val="0"/>
      <w:marBottom w:val="0"/>
      <w:divBdr>
        <w:top w:val="none" w:sz="0" w:space="0" w:color="auto"/>
        <w:left w:val="none" w:sz="0" w:space="0" w:color="auto"/>
        <w:bottom w:val="none" w:sz="0" w:space="0" w:color="auto"/>
        <w:right w:val="none" w:sz="0" w:space="0" w:color="auto"/>
      </w:divBdr>
    </w:div>
    <w:div w:id="318658981">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073416">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39894425">
      <w:bodyDiv w:val="1"/>
      <w:marLeft w:val="0"/>
      <w:marRight w:val="0"/>
      <w:marTop w:val="0"/>
      <w:marBottom w:val="0"/>
      <w:divBdr>
        <w:top w:val="none" w:sz="0" w:space="0" w:color="auto"/>
        <w:left w:val="none" w:sz="0" w:space="0" w:color="auto"/>
        <w:bottom w:val="none" w:sz="0" w:space="0" w:color="auto"/>
        <w:right w:val="none" w:sz="0" w:space="0" w:color="auto"/>
      </w:divBdr>
    </w:div>
    <w:div w:id="341014010">
      <w:bodyDiv w:val="1"/>
      <w:marLeft w:val="0"/>
      <w:marRight w:val="0"/>
      <w:marTop w:val="0"/>
      <w:marBottom w:val="0"/>
      <w:divBdr>
        <w:top w:val="none" w:sz="0" w:space="0" w:color="auto"/>
        <w:left w:val="none" w:sz="0" w:space="0" w:color="auto"/>
        <w:bottom w:val="none" w:sz="0" w:space="0" w:color="auto"/>
        <w:right w:val="none" w:sz="0" w:space="0" w:color="auto"/>
      </w:divBdr>
    </w:div>
    <w:div w:id="341318760">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46642036">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5064095">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68916491">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73507889">
      <w:bodyDiv w:val="1"/>
      <w:marLeft w:val="0"/>
      <w:marRight w:val="0"/>
      <w:marTop w:val="0"/>
      <w:marBottom w:val="0"/>
      <w:divBdr>
        <w:top w:val="none" w:sz="0" w:space="0" w:color="auto"/>
        <w:left w:val="none" w:sz="0" w:space="0" w:color="auto"/>
        <w:bottom w:val="none" w:sz="0" w:space="0" w:color="auto"/>
        <w:right w:val="none" w:sz="0" w:space="0" w:color="auto"/>
      </w:divBdr>
    </w:div>
    <w:div w:id="374045934">
      <w:bodyDiv w:val="1"/>
      <w:marLeft w:val="0"/>
      <w:marRight w:val="0"/>
      <w:marTop w:val="0"/>
      <w:marBottom w:val="0"/>
      <w:divBdr>
        <w:top w:val="none" w:sz="0" w:space="0" w:color="auto"/>
        <w:left w:val="none" w:sz="0" w:space="0" w:color="auto"/>
        <w:bottom w:val="none" w:sz="0" w:space="0" w:color="auto"/>
        <w:right w:val="none" w:sz="0" w:space="0" w:color="auto"/>
      </w:divBdr>
    </w:div>
    <w:div w:id="376664040">
      <w:bodyDiv w:val="1"/>
      <w:marLeft w:val="0"/>
      <w:marRight w:val="0"/>
      <w:marTop w:val="0"/>
      <w:marBottom w:val="0"/>
      <w:divBdr>
        <w:top w:val="none" w:sz="0" w:space="0" w:color="auto"/>
        <w:left w:val="none" w:sz="0" w:space="0" w:color="auto"/>
        <w:bottom w:val="none" w:sz="0" w:space="0" w:color="auto"/>
        <w:right w:val="none" w:sz="0" w:space="0" w:color="auto"/>
      </w:divBdr>
    </w:div>
    <w:div w:id="380597231">
      <w:bodyDiv w:val="1"/>
      <w:marLeft w:val="0"/>
      <w:marRight w:val="0"/>
      <w:marTop w:val="0"/>
      <w:marBottom w:val="0"/>
      <w:divBdr>
        <w:top w:val="none" w:sz="0" w:space="0" w:color="auto"/>
        <w:left w:val="none" w:sz="0" w:space="0" w:color="auto"/>
        <w:bottom w:val="none" w:sz="0" w:space="0" w:color="auto"/>
        <w:right w:val="none" w:sz="0" w:space="0" w:color="auto"/>
      </w:divBdr>
    </w:div>
    <w:div w:id="381753488">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1395037">
      <w:bodyDiv w:val="1"/>
      <w:marLeft w:val="0"/>
      <w:marRight w:val="0"/>
      <w:marTop w:val="0"/>
      <w:marBottom w:val="0"/>
      <w:divBdr>
        <w:top w:val="none" w:sz="0" w:space="0" w:color="auto"/>
        <w:left w:val="none" w:sz="0" w:space="0" w:color="auto"/>
        <w:bottom w:val="none" w:sz="0" w:space="0" w:color="auto"/>
        <w:right w:val="none" w:sz="0" w:space="0" w:color="auto"/>
      </w:divBdr>
    </w:div>
    <w:div w:id="393089987">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395393087">
      <w:bodyDiv w:val="1"/>
      <w:marLeft w:val="0"/>
      <w:marRight w:val="0"/>
      <w:marTop w:val="0"/>
      <w:marBottom w:val="0"/>
      <w:divBdr>
        <w:top w:val="none" w:sz="0" w:space="0" w:color="auto"/>
        <w:left w:val="none" w:sz="0" w:space="0" w:color="auto"/>
        <w:bottom w:val="none" w:sz="0" w:space="0" w:color="auto"/>
        <w:right w:val="none" w:sz="0" w:space="0" w:color="auto"/>
      </w:divBdr>
    </w:div>
    <w:div w:id="395473251">
      <w:bodyDiv w:val="1"/>
      <w:marLeft w:val="0"/>
      <w:marRight w:val="0"/>
      <w:marTop w:val="0"/>
      <w:marBottom w:val="0"/>
      <w:divBdr>
        <w:top w:val="none" w:sz="0" w:space="0" w:color="auto"/>
        <w:left w:val="none" w:sz="0" w:space="0" w:color="auto"/>
        <w:bottom w:val="none" w:sz="0" w:space="0" w:color="auto"/>
        <w:right w:val="none" w:sz="0" w:space="0" w:color="auto"/>
      </w:divBdr>
    </w:div>
    <w:div w:id="398329301">
      <w:bodyDiv w:val="1"/>
      <w:marLeft w:val="0"/>
      <w:marRight w:val="0"/>
      <w:marTop w:val="0"/>
      <w:marBottom w:val="0"/>
      <w:divBdr>
        <w:top w:val="none" w:sz="0" w:space="0" w:color="auto"/>
        <w:left w:val="none" w:sz="0" w:space="0" w:color="auto"/>
        <w:bottom w:val="none" w:sz="0" w:space="0" w:color="auto"/>
        <w:right w:val="none" w:sz="0" w:space="0" w:color="auto"/>
      </w:divBdr>
    </w:div>
    <w:div w:id="407534719">
      <w:bodyDiv w:val="1"/>
      <w:marLeft w:val="0"/>
      <w:marRight w:val="0"/>
      <w:marTop w:val="0"/>
      <w:marBottom w:val="0"/>
      <w:divBdr>
        <w:top w:val="none" w:sz="0" w:space="0" w:color="auto"/>
        <w:left w:val="none" w:sz="0" w:space="0" w:color="auto"/>
        <w:bottom w:val="none" w:sz="0" w:space="0" w:color="auto"/>
        <w:right w:val="none" w:sz="0" w:space="0" w:color="auto"/>
      </w:divBdr>
    </w:div>
    <w:div w:id="411394716">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4205073">
      <w:bodyDiv w:val="1"/>
      <w:marLeft w:val="0"/>
      <w:marRight w:val="0"/>
      <w:marTop w:val="0"/>
      <w:marBottom w:val="0"/>
      <w:divBdr>
        <w:top w:val="none" w:sz="0" w:space="0" w:color="auto"/>
        <w:left w:val="none" w:sz="0" w:space="0" w:color="auto"/>
        <w:bottom w:val="none" w:sz="0" w:space="0" w:color="auto"/>
        <w:right w:val="none" w:sz="0" w:space="0" w:color="auto"/>
      </w:divBdr>
    </w:div>
    <w:div w:id="414978479">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19912070">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24614394">
      <w:bodyDiv w:val="1"/>
      <w:marLeft w:val="0"/>
      <w:marRight w:val="0"/>
      <w:marTop w:val="0"/>
      <w:marBottom w:val="0"/>
      <w:divBdr>
        <w:top w:val="none" w:sz="0" w:space="0" w:color="auto"/>
        <w:left w:val="none" w:sz="0" w:space="0" w:color="auto"/>
        <w:bottom w:val="none" w:sz="0" w:space="0" w:color="auto"/>
        <w:right w:val="none" w:sz="0" w:space="0" w:color="auto"/>
      </w:divBdr>
    </w:div>
    <w:div w:id="427238668">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0975152">
      <w:bodyDiv w:val="1"/>
      <w:marLeft w:val="0"/>
      <w:marRight w:val="0"/>
      <w:marTop w:val="0"/>
      <w:marBottom w:val="0"/>
      <w:divBdr>
        <w:top w:val="none" w:sz="0" w:space="0" w:color="auto"/>
        <w:left w:val="none" w:sz="0" w:space="0" w:color="auto"/>
        <w:bottom w:val="none" w:sz="0" w:space="0" w:color="auto"/>
        <w:right w:val="none" w:sz="0" w:space="0" w:color="auto"/>
      </w:divBdr>
    </w:div>
    <w:div w:id="432435988">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39420275">
      <w:bodyDiv w:val="1"/>
      <w:marLeft w:val="0"/>
      <w:marRight w:val="0"/>
      <w:marTop w:val="0"/>
      <w:marBottom w:val="0"/>
      <w:divBdr>
        <w:top w:val="none" w:sz="0" w:space="0" w:color="auto"/>
        <w:left w:val="none" w:sz="0" w:space="0" w:color="auto"/>
        <w:bottom w:val="none" w:sz="0" w:space="0" w:color="auto"/>
        <w:right w:val="none" w:sz="0" w:space="0" w:color="auto"/>
      </w:divBdr>
    </w:div>
    <w:div w:id="441533216">
      <w:bodyDiv w:val="1"/>
      <w:marLeft w:val="0"/>
      <w:marRight w:val="0"/>
      <w:marTop w:val="0"/>
      <w:marBottom w:val="0"/>
      <w:divBdr>
        <w:top w:val="none" w:sz="0" w:space="0" w:color="auto"/>
        <w:left w:val="none" w:sz="0" w:space="0" w:color="auto"/>
        <w:bottom w:val="none" w:sz="0" w:space="0" w:color="auto"/>
        <w:right w:val="none" w:sz="0" w:space="0" w:color="auto"/>
      </w:divBdr>
    </w:div>
    <w:div w:id="442697126">
      <w:bodyDiv w:val="1"/>
      <w:marLeft w:val="0"/>
      <w:marRight w:val="0"/>
      <w:marTop w:val="0"/>
      <w:marBottom w:val="0"/>
      <w:divBdr>
        <w:top w:val="none" w:sz="0" w:space="0" w:color="auto"/>
        <w:left w:val="none" w:sz="0" w:space="0" w:color="auto"/>
        <w:bottom w:val="none" w:sz="0" w:space="0" w:color="auto"/>
        <w:right w:val="none" w:sz="0" w:space="0" w:color="auto"/>
      </w:divBdr>
    </w:div>
    <w:div w:id="451479211">
      <w:bodyDiv w:val="1"/>
      <w:marLeft w:val="0"/>
      <w:marRight w:val="0"/>
      <w:marTop w:val="0"/>
      <w:marBottom w:val="0"/>
      <w:divBdr>
        <w:top w:val="none" w:sz="0" w:space="0" w:color="auto"/>
        <w:left w:val="none" w:sz="0" w:space="0" w:color="auto"/>
        <w:bottom w:val="none" w:sz="0" w:space="0" w:color="auto"/>
        <w:right w:val="none" w:sz="0" w:space="0" w:color="auto"/>
      </w:divBdr>
    </w:div>
    <w:div w:id="451482048">
      <w:bodyDiv w:val="1"/>
      <w:marLeft w:val="0"/>
      <w:marRight w:val="0"/>
      <w:marTop w:val="0"/>
      <w:marBottom w:val="0"/>
      <w:divBdr>
        <w:top w:val="none" w:sz="0" w:space="0" w:color="auto"/>
        <w:left w:val="none" w:sz="0" w:space="0" w:color="auto"/>
        <w:bottom w:val="none" w:sz="0" w:space="0" w:color="auto"/>
        <w:right w:val="none" w:sz="0" w:space="0" w:color="auto"/>
      </w:divBdr>
    </w:div>
    <w:div w:id="454059002">
      <w:bodyDiv w:val="1"/>
      <w:marLeft w:val="0"/>
      <w:marRight w:val="0"/>
      <w:marTop w:val="0"/>
      <w:marBottom w:val="0"/>
      <w:divBdr>
        <w:top w:val="none" w:sz="0" w:space="0" w:color="auto"/>
        <w:left w:val="none" w:sz="0" w:space="0" w:color="auto"/>
        <w:bottom w:val="none" w:sz="0" w:space="0" w:color="auto"/>
        <w:right w:val="none" w:sz="0" w:space="0" w:color="auto"/>
      </w:divBdr>
    </w:div>
    <w:div w:id="454254786">
      <w:bodyDiv w:val="1"/>
      <w:marLeft w:val="0"/>
      <w:marRight w:val="0"/>
      <w:marTop w:val="0"/>
      <w:marBottom w:val="0"/>
      <w:divBdr>
        <w:top w:val="none" w:sz="0" w:space="0" w:color="auto"/>
        <w:left w:val="none" w:sz="0" w:space="0" w:color="auto"/>
        <w:bottom w:val="none" w:sz="0" w:space="0" w:color="auto"/>
        <w:right w:val="none" w:sz="0" w:space="0" w:color="auto"/>
      </w:divBdr>
    </w:div>
    <w:div w:id="458912762">
      <w:bodyDiv w:val="1"/>
      <w:marLeft w:val="0"/>
      <w:marRight w:val="0"/>
      <w:marTop w:val="0"/>
      <w:marBottom w:val="0"/>
      <w:divBdr>
        <w:top w:val="none" w:sz="0" w:space="0" w:color="auto"/>
        <w:left w:val="none" w:sz="0" w:space="0" w:color="auto"/>
        <w:bottom w:val="none" w:sz="0" w:space="0" w:color="auto"/>
        <w:right w:val="none" w:sz="0" w:space="0" w:color="auto"/>
      </w:divBdr>
    </w:div>
    <w:div w:id="459030159">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59347038">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0804047">
      <w:bodyDiv w:val="1"/>
      <w:marLeft w:val="0"/>
      <w:marRight w:val="0"/>
      <w:marTop w:val="0"/>
      <w:marBottom w:val="0"/>
      <w:divBdr>
        <w:top w:val="none" w:sz="0" w:space="0" w:color="auto"/>
        <w:left w:val="none" w:sz="0" w:space="0" w:color="auto"/>
        <w:bottom w:val="none" w:sz="0" w:space="0" w:color="auto"/>
        <w:right w:val="none" w:sz="0" w:space="0" w:color="auto"/>
      </w:divBdr>
    </w:div>
    <w:div w:id="461072038">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69636380">
      <w:bodyDiv w:val="1"/>
      <w:marLeft w:val="0"/>
      <w:marRight w:val="0"/>
      <w:marTop w:val="0"/>
      <w:marBottom w:val="0"/>
      <w:divBdr>
        <w:top w:val="none" w:sz="0" w:space="0" w:color="auto"/>
        <w:left w:val="none" w:sz="0" w:space="0" w:color="auto"/>
        <w:bottom w:val="none" w:sz="0" w:space="0" w:color="auto"/>
        <w:right w:val="none" w:sz="0" w:space="0" w:color="auto"/>
      </w:divBdr>
    </w:div>
    <w:div w:id="469908420">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3790462">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481436308">
      <w:bodyDiv w:val="1"/>
      <w:marLeft w:val="0"/>
      <w:marRight w:val="0"/>
      <w:marTop w:val="0"/>
      <w:marBottom w:val="0"/>
      <w:divBdr>
        <w:top w:val="none" w:sz="0" w:space="0" w:color="auto"/>
        <w:left w:val="none" w:sz="0" w:space="0" w:color="auto"/>
        <w:bottom w:val="none" w:sz="0" w:space="0" w:color="auto"/>
        <w:right w:val="none" w:sz="0" w:space="0" w:color="auto"/>
      </w:divBdr>
    </w:div>
    <w:div w:id="482888386">
      <w:bodyDiv w:val="1"/>
      <w:marLeft w:val="0"/>
      <w:marRight w:val="0"/>
      <w:marTop w:val="0"/>
      <w:marBottom w:val="0"/>
      <w:divBdr>
        <w:top w:val="none" w:sz="0" w:space="0" w:color="auto"/>
        <w:left w:val="none" w:sz="0" w:space="0" w:color="auto"/>
        <w:bottom w:val="none" w:sz="0" w:space="0" w:color="auto"/>
        <w:right w:val="none" w:sz="0" w:space="0" w:color="auto"/>
      </w:divBdr>
    </w:div>
    <w:div w:id="486945447">
      <w:bodyDiv w:val="1"/>
      <w:marLeft w:val="0"/>
      <w:marRight w:val="0"/>
      <w:marTop w:val="0"/>
      <w:marBottom w:val="0"/>
      <w:divBdr>
        <w:top w:val="none" w:sz="0" w:space="0" w:color="auto"/>
        <w:left w:val="none" w:sz="0" w:space="0" w:color="auto"/>
        <w:bottom w:val="none" w:sz="0" w:space="0" w:color="auto"/>
        <w:right w:val="none" w:sz="0" w:space="0" w:color="auto"/>
      </w:divBdr>
    </w:div>
    <w:div w:id="487600532">
      <w:bodyDiv w:val="1"/>
      <w:marLeft w:val="0"/>
      <w:marRight w:val="0"/>
      <w:marTop w:val="0"/>
      <w:marBottom w:val="0"/>
      <w:divBdr>
        <w:top w:val="none" w:sz="0" w:space="0" w:color="auto"/>
        <w:left w:val="none" w:sz="0" w:space="0" w:color="auto"/>
        <w:bottom w:val="none" w:sz="0" w:space="0" w:color="auto"/>
        <w:right w:val="none" w:sz="0" w:space="0" w:color="auto"/>
      </w:divBdr>
    </w:div>
    <w:div w:id="489830854">
      <w:bodyDiv w:val="1"/>
      <w:marLeft w:val="0"/>
      <w:marRight w:val="0"/>
      <w:marTop w:val="0"/>
      <w:marBottom w:val="0"/>
      <w:divBdr>
        <w:top w:val="none" w:sz="0" w:space="0" w:color="auto"/>
        <w:left w:val="none" w:sz="0" w:space="0" w:color="auto"/>
        <w:bottom w:val="none" w:sz="0" w:space="0" w:color="auto"/>
        <w:right w:val="none" w:sz="0" w:space="0" w:color="auto"/>
      </w:divBdr>
    </w:div>
    <w:div w:id="494878514">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5098199">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843685">
      <w:bodyDiv w:val="1"/>
      <w:marLeft w:val="0"/>
      <w:marRight w:val="0"/>
      <w:marTop w:val="0"/>
      <w:marBottom w:val="0"/>
      <w:divBdr>
        <w:top w:val="none" w:sz="0" w:space="0" w:color="auto"/>
        <w:left w:val="none" w:sz="0" w:space="0" w:color="auto"/>
        <w:bottom w:val="none" w:sz="0" w:space="0" w:color="auto"/>
        <w:right w:val="none" w:sz="0" w:space="0" w:color="auto"/>
      </w:divBdr>
    </w:div>
    <w:div w:id="511915345">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6502658">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18005511">
      <w:bodyDiv w:val="1"/>
      <w:marLeft w:val="0"/>
      <w:marRight w:val="0"/>
      <w:marTop w:val="0"/>
      <w:marBottom w:val="0"/>
      <w:divBdr>
        <w:top w:val="none" w:sz="0" w:space="0" w:color="auto"/>
        <w:left w:val="none" w:sz="0" w:space="0" w:color="auto"/>
        <w:bottom w:val="none" w:sz="0" w:space="0" w:color="auto"/>
        <w:right w:val="none" w:sz="0" w:space="0" w:color="auto"/>
      </w:divBdr>
    </w:div>
    <w:div w:id="523439313">
      <w:bodyDiv w:val="1"/>
      <w:marLeft w:val="0"/>
      <w:marRight w:val="0"/>
      <w:marTop w:val="0"/>
      <w:marBottom w:val="0"/>
      <w:divBdr>
        <w:top w:val="none" w:sz="0" w:space="0" w:color="auto"/>
        <w:left w:val="none" w:sz="0" w:space="0" w:color="auto"/>
        <w:bottom w:val="none" w:sz="0" w:space="0" w:color="auto"/>
        <w:right w:val="none" w:sz="0" w:space="0" w:color="auto"/>
      </w:divBdr>
    </w:div>
    <w:div w:id="526875864">
      <w:bodyDiv w:val="1"/>
      <w:marLeft w:val="0"/>
      <w:marRight w:val="0"/>
      <w:marTop w:val="0"/>
      <w:marBottom w:val="0"/>
      <w:divBdr>
        <w:top w:val="none" w:sz="0" w:space="0" w:color="auto"/>
        <w:left w:val="none" w:sz="0" w:space="0" w:color="auto"/>
        <w:bottom w:val="none" w:sz="0" w:space="0" w:color="auto"/>
        <w:right w:val="none" w:sz="0" w:space="0" w:color="auto"/>
      </w:divBdr>
    </w:div>
    <w:div w:id="530921512">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1983015">
      <w:bodyDiv w:val="1"/>
      <w:marLeft w:val="0"/>
      <w:marRight w:val="0"/>
      <w:marTop w:val="0"/>
      <w:marBottom w:val="0"/>
      <w:divBdr>
        <w:top w:val="none" w:sz="0" w:space="0" w:color="auto"/>
        <w:left w:val="none" w:sz="0" w:space="0" w:color="auto"/>
        <w:bottom w:val="none" w:sz="0" w:space="0" w:color="auto"/>
        <w:right w:val="none" w:sz="0" w:space="0" w:color="auto"/>
      </w:divBdr>
    </w:div>
    <w:div w:id="543754055">
      <w:bodyDiv w:val="1"/>
      <w:marLeft w:val="0"/>
      <w:marRight w:val="0"/>
      <w:marTop w:val="0"/>
      <w:marBottom w:val="0"/>
      <w:divBdr>
        <w:top w:val="none" w:sz="0" w:space="0" w:color="auto"/>
        <w:left w:val="none" w:sz="0" w:space="0" w:color="auto"/>
        <w:bottom w:val="none" w:sz="0" w:space="0" w:color="auto"/>
        <w:right w:val="none" w:sz="0" w:space="0" w:color="auto"/>
      </w:divBdr>
    </w:div>
    <w:div w:id="545022353">
      <w:bodyDiv w:val="1"/>
      <w:marLeft w:val="0"/>
      <w:marRight w:val="0"/>
      <w:marTop w:val="0"/>
      <w:marBottom w:val="0"/>
      <w:divBdr>
        <w:top w:val="none" w:sz="0" w:space="0" w:color="auto"/>
        <w:left w:val="none" w:sz="0" w:space="0" w:color="auto"/>
        <w:bottom w:val="none" w:sz="0" w:space="0" w:color="auto"/>
        <w:right w:val="none" w:sz="0" w:space="0" w:color="auto"/>
      </w:divBdr>
    </w:div>
    <w:div w:id="547297986">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7883934">
      <w:bodyDiv w:val="1"/>
      <w:marLeft w:val="0"/>
      <w:marRight w:val="0"/>
      <w:marTop w:val="0"/>
      <w:marBottom w:val="0"/>
      <w:divBdr>
        <w:top w:val="none" w:sz="0" w:space="0" w:color="auto"/>
        <w:left w:val="none" w:sz="0" w:space="0" w:color="auto"/>
        <w:bottom w:val="none" w:sz="0" w:space="0" w:color="auto"/>
        <w:right w:val="none" w:sz="0" w:space="0" w:color="auto"/>
      </w:divBdr>
    </w:div>
    <w:div w:id="548801319">
      <w:bodyDiv w:val="1"/>
      <w:marLeft w:val="0"/>
      <w:marRight w:val="0"/>
      <w:marTop w:val="0"/>
      <w:marBottom w:val="0"/>
      <w:divBdr>
        <w:top w:val="none" w:sz="0" w:space="0" w:color="auto"/>
        <w:left w:val="none" w:sz="0" w:space="0" w:color="auto"/>
        <w:bottom w:val="none" w:sz="0" w:space="0" w:color="auto"/>
        <w:right w:val="none" w:sz="0" w:space="0" w:color="auto"/>
      </w:divBdr>
    </w:div>
    <w:div w:id="548809373">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2890129">
      <w:bodyDiv w:val="1"/>
      <w:marLeft w:val="0"/>
      <w:marRight w:val="0"/>
      <w:marTop w:val="0"/>
      <w:marBottom w:val="0"/>
      <w:divBdr>
        <w:top w:val="none" w:sz="0" w:space="0" w:color="auto"/>
        <w:left w:val="none" w:sz="0" w:space="0" w:color="auto"/>
        <w:bottom w:val="none" w:sz="0" w:space="0" w:color="auto"/>
        <w:right w:val="none" w:sz="0" w:space="0" w:color="auto"/>
      </w:divBdr>
    </w:div>
    <w:div w:id="555972913">
      <w:bodyDiv w:val="1"/>
      <w:marLeft w:val="0"/>
      <w:marRight w:val="0"/>
      <w:marTop w:val="0"/>
      <w:marBottom w:val="0"/>
      <w:divBdr>
        <w:top w:val="none" w:sz="0" w:space="0" w:color="auto"/>
        <w:left w:val="none" w:sz="0" w:space="0" w:color="auto"/>
        <w:bottom w:val="none" w:sz="0" w:space="0" w:color="auto"/>
        <w:right w:val="none" w:sz="0" w:space="0" w:color="auto"/>
      </w:divBdr>
    </w:div>
    <w:div w:id="556745579">
      <w:bodyDiv w:val="1"/>
      <w:marLeft w:val="0"/>
      <w:marRight w:val="0"/>
      <w:marTop w:val="0"/>
      <w:marBottom w:val="0"/>
      <w:divBdr>
        <w:top w:val="none" w:sz="0" w:space="0" w:color="auto"/>
        <w:left w:val="none" w:sz="0" w:space="0" w:color="auto"/>
        <w:bottom w:val="none" w:sz="0" w:space="0" w:color="auto"/>
        <w:right w:val="none" w:sz="0" w:space="0" w:color="auto"/>
      </w:divBdr>
    </w:div>
    <w:div w:id="556747201">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1796817">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1278974">
      <w:bodyDiv w:val="1"/>
      <w:marLeft w:val="0"/>
      <w:marRight w:val="0"/>
      <w:marTop w:val="0"/>
      <w:marBottom w:val="0"/>
      <w:divBdr>
        <w:top w:val="none" w:sz="0" w:space="0" w:color="auto"/>
        <w:left w:val="none" w:sz="0" w:space="0" w:color="auto"/>
        <w:bottom w:val="none" w:sz="0" w:space="0" w:color="auto"/>
        <w:right w:val="none" w:sz="0" w:space="0" w:color="auto"/>
      </w:divBdr>
    </w:div>
    <w:div w:id="571889021">
      <w:bodyDiv w:val="1"/>
      <w:marLeft w:val="0"/>
      <w:marRight w:val="0"/>
      <w:marTop w:val="0"/>
      <w:marBottom w:val="0"/>
      <w:divBdr>
        <w:top w:val="none" w:sz="0" w:space="0" w:color="auto"/>
        <w:left w:val="none" w:sz="0" w:space="0" w:color="auto"/>
        <w:bottom w:val="none" w:sz="0" w:space="0" w:color="auto"/>
        <w:right w:val="none" w:sz="0" w:space="0" w:color="auto"/>
      </w:divBdr>
    </w:div>
    <w:div w:id="572398833">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74626490">
      <w:bodyDiv w:val="1"/>
      <w:marLeft w:val="0"/>
      <w:marRight w:val="0"/>
      <w:marTop w:val="0"/>
      <w:marBottom w:val="0"/>
      <w:divBdr>
        <w:top w:val="none" w:sz="0" w:space="0" w:color="auto"/>
        <w:left w:val="none" w:sz="0" w:space="0" w:color="auto"/>
        <w:bottom w:val="none" w:sz="0" w:space="0" w:color="auto"/>
        <w:right w:val="none" w:sz="0" w:space="0" w:color="auto"/>
      </w:divBdr>
    </w:div>
    <w:div w:id="575865389">
      <w:bodyDiv w:val="1"/>
      <w:marLeft w:val="0"/>
      <w:marRight w:val="0"/>
      <w:marTop w:val="0"/>
      <w:marBottom w:val="0"/>
      <w:divBdr>
        <w:top w:val="none" w:sz="0" w:space="0" w:color="auto"/>
        <w:left w:val="none" w:sz="0" w:space="0" w:color="auto"/>
        <w:bottom w:val="none" w:sz="0" w:space="0" w:color="auto"/>
        <w:right w:val="none" w:sz="0" w:space="0" w:color="auto"/>
      </w:divBdr>
    </w:div>
    <w:div w:id="577784482">
      <w:bodyDiv w:val="1"/>
      <w:marLeft w:val="0"/>
      <w:marRight w:val="0"/>
      <w:marTop w:val="0"/>
      <w:marBottom w:val="0"/>
      <w:divBdr>
        <w:top w:val="none" w:sz="0" w:space="0" w:color="auto"/>
        <w:left w:val="none" w:sz="0" w:space="0" w:color="auto"/>
        <w:bottom w:val="none" w:sz="0" w:space="0" w:color="auto"/>
        <w:right w:val="none" w:sz="0" w:space="0" w:color="auto"/>
      </w:divBdr>
    </w:div>
    <w:div w:id="577786319">
      <w:bodyDiv w:val="1"/>
      <w:marLeft w:val="0"/>
      <w:marRight w:val="0"/>
      <w:marTop w:val="0"/>
      <w:marBottom w:val="0"/>
      <w:divBdr>
        <w:top w:val="none" w:sz="0" w:space="0" w:color="auto"/>
        <w:left w:val="none" w:sz="0" w:space="0" w:color="auto"/>
        <w:bottom w:val="none" w:sz="0" w:space="0" w:color="auto"/>
        <w:right w:val="none" w:sz="0" w:space="0" w:color="auto"/>
      </w:divBdr>
    </w:div>
    <w:div w:id="588775535">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594636324">
      <w:bodyDiv w:val="1"/>
      <w:marLeft w:val="0"/>
      <w:marRight w:val="0"/>
      <w:marTop w:val="0"/>
      <w:marBottom w:val="0"/>
      <w:divBdr>
        <w:top w:val="none" w:sz="0" w:space="0" w:color="auto"/>
        <w:left w:val="none" w:sz="0" w:space="0" w:color="auto"/>
        <w:bottom w:val="none" w:sz="0" w:space="0" w:color="auto"/>
        <w:right w:val="none" w:sz="0" w:space="0" w:color="auto"/>
      </w:divBdr>
    </w:div>
    <w:div w:id="594705855">
      <w:bodyDiv w:val="1"/>
      <w:marLeft w:val="0"/>
      <w:marRight w:val="0"/>
      <w:marTop w:val="0"/>
      <w:marBottom w:val="0"/>
      <w:divBdr>
        <w:top w:val="none" w:sz="0" w:space="0" w:color="auto"/>
        <w:left w:val="none" w:sz="0" w:space="0" w:color="auto"/>
        <w:bottom w:val="none" w:sz="0" w:space="0" w:color="auto"/>
        <w:right w:val="none" w:sz="0" w:space="0" w:color="auto"/>
      </w:divBdr>
    </w:div>
    <w:div w:id="595749245">
      <w:bodyDiv w:val="1"/>
      <w:marLeft w:val="0"/>
      <w:marRight w:val="0"/>
      <w:marTop w:val="0"/>
      <w:marBottom w:val="0"/>
      <w:divBdr>
        <w:top w:val="none" w:sz="0" w:space="0" w:color="auto"/>
        <w:left w:val="none" w:sz="0" w:space="0" w:color="auto"/>
        <w:bottom w:val="none" w:sz="0" w:space="0" w:color="auto"/>
        <w:right w:val="none" w:sz="0" w:space="0" w:color="auto"/>
      </w:divBdr>
    </w:div>
    <w:div w:id="601844255">
      <w:bodyDiv w:val="1"/>
      <w:marLeft w:val="0"/>
      <w:marRight w:val="0"/>
      <w:marTop w:val="0"/>
      <w:marBottom w:val="0"/>
      <w:divBdr>
        <w:top w:val="none" w:sz="0" w:space="0" w:color="auto"/>
        <w:left w:val="none" w:sz="0" w:space="0" w:color="auto"/>
        <w:bottom w:val="none" w:sz="0" w:space="0" w:color="auto"/>
        <w:right w:val="none" w:sz="0" w:space="0" w:color="auto"/>
      </w:divBdr>
    </w:div>
    <w:div w:id="603533340">
      <w:bodyDiv w:val="1"/>
      <w:marLeft w:val="0"/>
      <w:marRight w:val="0"/>
      <w:marTop w:val="0"/>
      <w:marBottom w:val="0"/>
      <w:divBdr>
        <w:top w:val="none" w:sz="0" w:space="0" w:color="auto"/>
        <w:left w:val="none" w:sz="0" w:space="0" w:color="auto"/>
        <w:bottom w:val="none" w:sz="0" w:space="0" w:color="auto"/>
        <w:right w:val="none" w:sz="0" w:space="0" w:color="auto"/>
      </w:divBdr>
    </w:div>
    <w:div w:id="608047428">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11518409">
      <w:bodyDiv w:val="1"/>
      <w:marLeft w:val="0"/>
      <w:marRight w:val="0"/>
      <w:marTop w:val="0"/>
      <w:marBottom w:val="0"/>
      <w:divBdr>
        <w:top w:val="none" w:sz="0" w:space="0" w:color="auto"/>
        <w:left w:val="none" w:sz="0" w:space="0" w:color="auto"/>
        <w:bottom w:val="none" w:sz="0" w:space="0" w:color="auto"/>
        <w:right w:val="none" w:sz="0" w:space="0" w:color="auto"/>
      </w:divBdr>
    </w:div>
    <w:div w:id="612051282">
      <w:bodyDiv w:val="1"/>
      <w:marLeft w:val="0"/>
      <w:marRight w:val="0"/>
      <w:marTop w:val="0"/>
      <w:marBottom w:val="0"/>
      <w:divBdr>
        <w:top w:val="none" w:sz="0" w:space="0" w:color="auto"/>
        <w:left w:val="none" w:sz="0" w:space="0" w:color="auto"/>
        <w:bottom w:val="none" w:sz="0" w:space="0" w:color="auto"/>
        <w:right w:val="none" w:sz="0" w:space="0" w:color="auto"/>
      </w:divBdr>
    </w:div>
    <w:div w:id="613102515">
      <w:bodyDiv w:val="1"/>
      <w:marLeft w:val="0"/>
      <w:marRight w:val="0"/>
      <w:marTop w:val="0"/>
      <w:marBottom w:val="0"/>
      <w:divBdr>
        <w:top w:val="none" w:sz="0" w:space="0" w:color="auto"/>
        <w:left w:val="none" w:sz="0" w:space="0" w:color="auto"/>
        <w:bottom w:val="none" w:sz="0" w:space="0" w:color="auto"/>
        <w:right w:val="none" w:sz="0" w:space="0" w:color="auto"/>
      </w:divBdr>
    </w:div>
    <w:div w:id="614361429">
      <w:bodyDiv w:val="1"/>
      <w:marLeft w:val="0"/>
      <w:marRight w:val="0"/>
      <w:marTop w:val="0"/>
      <w:marBottom w:val="0"/>
      <w:divBdr>
        <w:top w:val="none" w:sz="0" w:space="0" w:color="auto"/>
        <w:left w:val="none" w:sz="0" w:space="0" w:color="auto"/>
        <w:bottom w:val="none" w:sz="0" w:space="0" w:color="auto"/>
        <w:right w:val="none" w:sz="0" w:space="0" w:color="auto"/>
      </w:divBdr>
    </w:div>
    <w:div w:id="614597776">
      <w:bodyDiv w:val="1"/>
      <w:marLeft w:val="0"/>
      <w:marRight w:val="0"/>
      <w:marTop w:val="0"/>
      <w:marBottom w:val="0"/>
      <w:divBdr>
        <w:top w:val="none" w:sz="0" w:space="0" w:color="auto"/>
        <w:left w:val="none" w:sz="0" w:space="0" w:color="auto"/>
        <w:bottom w:val="none" w:sz="0" w:space="0" w:color="auto"/>
        <w:right w:val="none" w:sz="0" w:space="0" w:color="auto"/>
      </w:divBdr>
    </w:div>
    <w:div w:id="615790918">
      <w:bodyDiv w:val="1"/>
      <w:marLeft w:val="0"/>
      <w:marRight w:val="0"/>
      <w:marTop w:val="0"/>
      <w:marBottom w:val="0"/>
      <w:divBdr>
        <w:top w:val="none" w:sz="0" w:space="0" w:color="auto"/>
        <w:left w:val="none" w:sz="0" w:space="0" w:color="auto"/>
        <w:bottom w:val="none" w:sz="0" w:space="0" w:color="auto"/>
        <w:right w:val="none" w:sz="0" w:space="0" w:color="auto"/>
      </w:divBdr>
    </w:div>
    <w:div w:id="620066644">
      <w:bodyDiv w:val="1"/>
      <w:marLeft w:val="0"/>
      <w:marRight w:val="0"/>
      <w:marTop w:val="0"/>
      <w:marBottom w:val="0"/>
      <w:divBdr>
        <w:top w:val="none" w:sz="0" w:space="0" w:color="auto"/>
        <w:left w:val="none" w:sz="0" w:space="0" w:color="auto"/>
        <w:bottom w:val="none" w:sz="0" w:space="0" w:color="auto"/>
        <w:right w:val="none" w:sz="0" w:space="0" w:color="auto"/>
      </w:divBdr>
    </w:div>
    <w:div w:id="620577102">
      <w:bodyDiv w:val="1"/>
      <w:marLeft w:val="0"/>
      <w:marRight w:val="0"/>
      <w:marTop w:val="0"/>
      <w:marBottom w:val="0"/>
      <w:divBdr>
        <w:top w:val="none" w:sz="0" w:space="0" w:color="auto"/>
        <w:left w:val="none" w:sz="0" w:space="0" w:color="auto"/>
        <w:bottom w:val="none" w:sz="0" w:space="0" w:color="auto"/>
        <w:right w:val="none" w:sz="0" w:space="0" w:color="auto"/>
      </w:divBdr>
    </w:div>
    <w:div w:id="623733404">
      <w:bodyDiv w:val="1"/>
      <w:marLeft w:val="0"/>
      <w:marRight w:val="0"/>
      <w:marTop w:val="0"/>
      <w:marBottom w:val="0"/>
      <w:divBdr>
        <w:top w:val="none" w:sz="0" w:space="0" w:color="auto"/>
        <w:left w:val="none" w:sz="0" w:space="0" w:color="auto"/>
        <w:bottom w:val="none" w:sz="0" w:space="0" w:color="auto"/>
        <w:right w:val="none" w:sz="0" w:space="0" w:color="auto"/>
      </w:divBdr>
    </w:div>
    <w:div w:id="624196662">
      <w:bodyDiv w:val="1"/>
      <w:marLeft w:val="0"/>
      <w:marRight w:val="0"/>
      <w:marTop w:val="0"/>
      <w:marBottom w:val="0"/>
      <w:divBdr>
        <w:top w:val="none" w:sz="0" w:space="0" w:color="auto"/>
        <w:left w:val="none" w:sz="0" w:space="0" w:color="auto"/>
        <w:bottom w:val="none" w:sz="0" w:space="0" w:color="auto"/>
        <w:right w:val="none" w:sz="0" w:space="0" w:color="auto"/>
      </w:divBdr>
    </w:div>
    <w:div w:id="624578265">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1205618">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6422215">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37994379">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43316469">
      <w:bodyDiv w:val="1"/>
      <w:marLeft w:val="0"/>
      <w:marRight w:val="0"/>
      <w:marTop w:val="0"/>
      <w:marBottom w:val="0"/>
      <w:divBdr>
        <w:top w:val="none" w:sz="0" w:space="0" w:color="auto"/>
        <w:left w:val="none" w:sz="0" w:space="0" w:color="auto"/>
        <w:bottom w:val="none" w:sz="0" w:space="0" w:color="auto"/>
        <w:right w:val="none" w:sz="0" w:space="0" w:color="auto"/>
      </w:divBdr>
    </w:div>
    <w:div w:id="644314348">
      <w:bodyDiv w:val="1"/>
      <w:marLeft w:val="0"/>
      <w:marRight w:val="0"/>
      <w:marTop w:val="0"/>
      <w:marBottom w:val="0"/>
      <w:divBdr>
        <w:top w:val="none" w:sz="0" w:space="0" w:color="auto"/>
        <w:left w:val="none" w:sz="0" w:space="0" w:color="auto"/>
        <w:bottom w:val="none" w:sz="0" w:space="0" w:color="auto"/>
        <w:right w:val="none" w:sz="0" w:space="0" w:color="auto"/>
      </w:divBdr>
    </w:div>
    <w:div w:id="649408295">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6300911">
      <w:bodyDiv w:val="1"/>
      <w:marLeft w:val="0"/>
      <w:marRight w:val="0"/>
      <w:marTop w:val="0"/>
      <w:marBottom w:val="0"/>
      <w:divBdr>
        <w:top w:val="none" w:sz="0" w:space="0" w:color="auto"/>
        <w:left w:val="none" w:sz="0" w:space="0" w:color="auto"/>
        <w:bottom w:val="none" w:sz="0" w:space="0" w:color="auto"/>
        <w:right w:val="none" w:sz="0" w:space="0" w:color="auto"/>
      </w:divBdr>
    </w:div>
    <w:div w:id="656567062">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543457">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8336219">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70836137">
      <w:bodyDiv w:val="1"/>
      <w:marLeft w:val="0"/>
      <w:marRight w:val="0"/>
      <w:marTop w:val="0"/>
      <w:marBottom w:val="0"/>
      <w:divBdr>
        <w:top w:val="none" w:sz="0" w:space="0" w:color="auto"/>
        <w:left w:val="none" w:sz="0" w:space="0" w:color="auto"/>
        <w:bottom w:val="none" w:sz="0" w:space="0" w:color="auto"/>
        <w:right w:val="none" w:sz="0" w:space="0" w:color="auto"/>
      </w:divBdr>
    </w:div>
    <w:div w:id="673580429">
      <w:bodyDiv w:val="1"/>
      <w:marLeft w:val="0"/>
      <w:marRight w:val="0"/>
      <w:marTop w:val="0"/>
      <w:marBottom w:val="0"/>
      <w:divBdr>
        <w:top w:val="none" w:sz="0" w:space="0" w:color="auto"/>
        <w:left w:val="none" w:sz="0" w:space="0" w:color="auto"/>
        <w:bottom w:val="none" w:sz="0" w:space="0" w:color="auto"/>
        <w:right w:val="none" w:sz="0" w:space="0" w:color="auto"/>
      </w:divBdr>
    </w:div>
    <w:div w:id="674457691">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3019426">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89642377">
      <w:bodyDiv w:val="1"/>
      <w:marLeft w:val="0"/>
      <w:marRight w:val="0"/>
      <w:marTop w:val="0"/>
      <w:marBottom w:val="0"/>
      <w:divBdr>
        <w:top w:val="none" w:sz="0" w:space="0" w:color="auto"/>
        <w:left w:val="none" w:sz="0" w:space="0" w:color="auto"/>
        <w:bottom w:val="none" w:sz="0" w:space="0" w:color="auto"/>
        <w:right w:val="none" w:sz="0" w:space="0" w:color="auto"/>
      </w:divBdr>
    </w:div>
    <w:div w:id="691027661">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7241640">
      <w:bodyDiv w:val="1"/>
      <w:marLeft w:val="0"/>
      <w:marRight w:val="0"/>
      <w:marTop w:val="0"/>
      <w:marBottom w:val="0"/>
      <w:divBdr>
        <w:top w:val="none" w:sz="0" w:space="0" w:color="auto"/>
        <w:left w:val="none" w:sz="0" w:space="0" w:color="auto"/>
        <w:bottom w:val="none" w:sz="0" w:space="0" w:color="auto"/>
        <w:right w:val="none" w:sz="0" w:space="0" w:color="auto"/>
      </w:divBdr>
    </w:div>
    <w:div w:id="698701963">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699672131">
      <w:bodyDiv w:val="1"/>
      <w:marLeft w:val="0"/>
      <w:marRight w:val="0"/>
      <w:marTop w:val="0"/>
      <w:marBottom w:val="0"/>
      <w:divBdr>
        <w:top w:val="none" w:sz="0" w:space="0" w:color="auto"/>
        <w:left w:val="none" w:sz="0" w:space="0" w:color="auto"/>
        <w:bottom w:val="none" w:sz="0" w:space="0" w:color="auto"/>
        <w:right w:val="none" w:sz="0" w:space="0" w:color="auto"/>
      </w:divBdr>
    </w:div>
    <w:div w:id="702823987">
      <w:bodyDiv w:val="1"/>
      <w:marLeft w:val="0"/>
      <w:marRight w:val="0"/>
      <w:marTop w:val="0"/>
      <w:marBottom w:val="0"/>
      <w:divBdr>
        <w:top w:val="none" w:sz="0" w:space="0" w:color="auto"/>
        <w:left w:val="none" w:sz="0" w:space="0" w:color="auto"/>
        <w:bottom w:val="none" w:sz="0" w:space="0" w:color="auto"/>
        <w:right w:val="none" w:sz="0" w:space="0" w:color="auto"/>
      </w:divBdr>
    </w:div>
    <w:div w:id="705252405">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07804981">
      <w:bodyDiv w:val="1"/>
      <w:marLeft w:val="0"/>
      <w:marRight w:val="0"/>
      <w:marTop w:val="0"/>
      <w:marBottom w:val="0"/>
      <w:divBdr>
        <w:top w:val="none" w:sz="0" w:space="0" w:color="auto"/>
        <w:left w:val="none" w:sz="0" w:space="0" w:color="auto"/>
        <w:bottom w:val="none" w:sz="0" w:space="0" w:color="auto"/>
        <w:right w:val="none" w:sz="0" w:space="0" w:color="auto"/>
      </w:divBdr>
    </w:div>
    <w:div w:id="708261024">
      <w:bodyDiv w:val="1"/>
      <w:marLeft w:val="0"/>
      <w:marRight w:val="0"/>
      <w:marTop w:val="0"/>
      <w:marBottom w:val="0"/>
      <w:divBdr>
        <w:top w:val="none" w:sz="0" w:space="0" w:color="auto"/>
        <w:left w:val="none" w:sz="0" w:space="0" w:color="auto"/>
        <w:bottom w:val="none" w:sz="0" w:space="0" w:color="auto"/>
        <w:right w:val="none" w:sz="0" w:space="0" w:color="auto"/>
      </w:divBdr>
    </w:div>
    <w:div w:id="715742382">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2295453">
      <w:bodyDiv w:val="1"/>
      <w:marLeft w:val="0"/>
      <w:marRight w:val="0"/>
      <w:marTop w:val="0"/>
      <w:marBottom w:val="0"/>
      <w:divBdr>
        <w:top w:val="none" w:sz="0" w:space="0" w:color="auto"/>
        <w:left w:val="none" w:sz="0" w:space="0" w:color="auto"/>
        <w:bottom w:val="none" w:sz="0" w:space="0" w:color="auto"/>
        <w:right w:val="none" w:sz="0" w:space="0" w:color="auto"/>
      </w:divBdr>
    </w:div>
    <w:div w:id="724523163">
      <w:bodyDiv w:val="1"/>
      <w:marLeft w:val="0"/>
      <w:marRight w:val="0"/>
      <w:marTop w:val="0"/>
      <w:marBottom w:val="0"/>
      <w:divBdr>
        <w:top w:val="none" w:sz="0" w:space="0" w:color="auto"/>
        <w:left w:val="none" w:sz="0" w:space="0" w:color="auto"/>
        <w:bottom w:val="none" w:sz="0" w:space="0" w:color="auto"/>
        <w:right w:val="none" w:sz="0" w:space="0" w:color="auto"/>
      </w:divBdr>
    </w:div>
    <w:div w:id="727460834">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28842423">
      <w:bodyDiv w:val="1"/>
      <w:marLeft w:val="0"/>
      <w:marRight w:val="0"/>
      <w:marTop w:val="0"/>
      <w:marBottom w:val="0"/>
      <w:divBdr>
        <w:top w:val="none" w:sz="0" w:space="0" w:color="auto"/>
        <w:left w:val="none" w:sz="0" w:space="0" w:color="auto"/>
        <w:bottom w:val="none" w:sz="0" w:space="0" w:color="auto"/>
        <w:right w:val="none" w:sz="0" w:space="0" w:color="auto"/>
      </w:divBdr>
    </w:div>
    <w:div w:id="732314368">
      <w:bodyDiv w:val="1"/>
      <w:marLeft w:val="0"/>
      <w:marRight w:val="0"/>
      <w:marTop w:val="0"/>
      <w:marBottom w:val="0"/>
      <w:divBdr>
        <w:top w:val="none" w:sz="0" w:space="0" w:color="auto"/>
        <w:left w:val="none" w:sz="0" w:space="0" w:color="auto"/>
        <w:bottom w:val="none" w:sz="0" w:space="0" w:color="auto"/>
        <w:right w:val="none" w:sz="0" w:space="0" w:color="auto"/>
      </w:divBdr>
    </w:div>
    <w:div w:id="733164068">
      <w:bodyDiv w:val="1"/>
      <w:marLeft w:val="0"/>
      <w:marRight w:val="0"/>
      <w:marTop w:val="0"/>
      <w:marBottom w:val="0"/>
      <w:divBdr>
        <w:top w:val="none" w:sz="0" w:space="0" w:color="auto"/>
        <w:left w:val="none" w:sz="0" w:space="0" w:color="auto"/>
        <w:bottom w:val="none" w:sz="0" w:space="0" w:color="auto"/>
        <w:right w:val="none" w:sz="0" w:space="0" w:color="auto"/>
      </w:divBdr>
    </w:div>
    <w:div w:id="738862728">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48425600">
      <w:bodyDiv w:val="1"/>
      <w:marLeft w:val="0"/>
      <w:marRight w:val="0"/>
      <w:marTop w:val="0"/>
      <w:marBottom w:val="0"/>
      <w:divBdr>
        <w:top w:val="none" w:sz="0" w:space="0" w:color="auto"/>
        <w:left w:val="none" w:sz="0" w:space="0" w:color="auto"/>
        <w:bottom w:val="none" w:sz="0" w:space="0" w:color="auto"/>
        <w:right w:val="none" w:sz="0" w:space="0" w:color="auto"/>
      </w:divBdr>
    </w:div>
    <w:div w:id="74884222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1047037">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5784680">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64375944">
      <w:bodyDiv w:val="1"/>
      <w:marLeft w:val="0"/>
      <w:marRight w:val="0"/>
      <w:marTop w:val="0"/>
      <w:marBottom w:val="0"/>
      <w:divBdr>
        <w:top w:val="none" w:sz="0" w:space="0" w:color="auto"/>
        <w:left w:val="none" w:sz="0" w:space="0" w:color="auto"/>
        <w:bottom w:val="none" w:sz="0" w:space="0" w:color="auto"/>
        <w:right w:val="none" w:sz="0" w:space="0" w:color="auto"/>
      </w:divBdr>
    </w:div>
    <w:div w:id="764619106">
      <w:bodyDiv w:val="1"/>
      <w:marLeft w:val="0"/>
      <w:marRight w:val="0"/>
      <w:marTop w:val="0"/>
      <w:marBottom w:val="0"/>
      <w:divBdr>
        <w:top w:val="none" w:sz="0" w:space="0" w:color="auto"/>
        <w:left w:val="none" w:sz="0" w:space="0" w:color="auto"/>
        <w:bottom w:val="none" w:sz="0" w:space="0" w:color="auto"/>
        <w:right w:val="none" w:sz="0" w:space="0" w:color="auto"/>
      </w:divBdr>
    </w:div>
    <w:div w:id="765540689">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8529875">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5585936">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472035">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048810">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2941784">
      <w:bodyDiv w:val="1"/>
      <w:marLeft w:val="0"/>
      <w:marRight w:val="0"/>
      <w:marTop w:val="0"/>
      <w:marBottom w:val="0"/>
      <w:divBdr>
        <w:top w:val="none" w:sz="0" w:space="0" w:color="auto"/>
        <w:left w:val="none" w:sz="0" w:space="0" w:color="auto"/>
        <w:bottom w:val="none" w:sz="0" w:space="0" w:color="auto"/>
        <w:right w:val="none" w:sz="0" w:space="0" w:color="auto"/>
      </w:divBdr>
    </w:div>
    <w:div w:id="793673129">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7802039">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6506609">
      <w:bodyDiv w:val="1"/>
      <w:marLeft w:val="0"/>
      <w:marRight w:val="0"/>
      <w:marTop w:val="0"/>
      <w:marBottom w:val="0"/>
      <w:divBdr>
        <w:top w:val="none" w:sz="0" w:space="0" w:color="auto"/>
        <w:left w:val="none" w:sz="0" w:space="0" w:color="auto"/>
        <w:bottom w:val="none" w:sz="0" w:space="0" w:color="auto"/>
        <w:right w:val="none" w:sz="0" w:space="0" w:color="auto"/>
      </w:divBdr>
    </w:div>
    <w:div w:id="808085270">
      <w:bodyDiv w:val="1"/>
      <w:marLeft w:val="0"/>
      <w:marRight w:val="0"/>
      <w:marTop w:val="0"/>
      <w:marBottom w:val="0"/>
      <w:divBdr>
        <w:top w:val="none" w:sz="0" w:space="0" w:color="auto"/>
        <w:left w:val="none" w:sz="0" w:space="0" w:color="auto"/>
        <w:bottom w:val="none" w:sz="0" w:space="0" w:color="auto"/>
        <w:right w:val="none" w:sz="0" w:space="0" w:color="auto"/>
      </w:divBdr>
    </w:div>
    <w:div w:id="808329974">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09707060">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14642842">
      <w:bodyDiv w:val="1"/>
      <w:marLeft w:val="0"/>
      <w:marRight w:val="0"/>
      <w:marTop w:val="0"/>
      <w:marBottom w:val="0"/>
      <w:divBdr>
        <w:top w:val="none" w:sz="0" w:space="0" w:color="auto"/>
        <w:left w:val="none" w:sz="0" w:space="0" w:color="auto"/>
        <w:bottom w:val="none" w:sz="0" w:space="0" w:color="auto"/>
        <w:right w:val="none" w:sz="0" w:space="0" w:color="auto"/>
      </w:divBdr>
    </w:div>
    <w:div w:id="815531559">
      <w:bodyDiv w:val="1"/>
      <w:marLeft w:val="0"/>
      <w:marRight w:val="0"/>
      <w:marTop w:val="0"/>
      <w:marBottom w:val="0"/>
      <w:divBdr>
        <w:top w:val="none" w:sz="0" w:space="0" w:color="auto"/>
        <w:left w:val="none" w:sz="0" w:space="0" w:color="auto"/>
        <w:bottom w:val="none" w:sz="0" w:space="0" w:color="auto"/>
        <w:right w:val="none" w:sz="0" w:space="0" w:color="auto"/>
      </w:divBdr>
    </w:div>
    <w:div w:id="818964212">
      <w:bodyDiv w:val="1"/>
      <w:marLeft w:val="0"/>
      <w:marRight w:val="0"/>
      <w:marTop w:val="0"/>
      <w:marBottom w:val="0"/>
      <w:divBdr>
        <w:top w:val="none" w:sz="0" w:space="0" w:color="auto"/>
        <w:left w:val="none" w:sz="0" w:space="0" w:color="auto"/>
        <w:bottom w:val="none" w:sz="0" w:space="0" w:color="auto"/>
        <w:right w:val="none" w:sz="0" w:space="0" w:color="auto"/>
      </w:divBdr>
    </w:div>
    <w:div w:id="823594600">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5242212">
      <w:bodyDiv w:val="1"/>
      <w:marLeft w:val="0"/>
      <w:marRight w:val="0"/>
      <w:marTop w:val="0"/>
      <w:marBottom w:val="0"/>
      <w:divBdr>
        <w:top w:val="none" w:sz="0" w:space="0" w:color="auto"/>
        <w:left w:val="none" w:sz="0" w:space="0" w:color="auto"/>
        <w:bottom w:val="none" w:sz="0" w:space="0" w:color="auto"/>
        <w:right w:val="none" w:sz="0" w:space="0" w:color="auto"/>
      </w:divBdr>
    </w:div>
    <w:div w:id="825324079">
      <w:bodyDiv w:val="1"/>
      <w:marLeft w:val="0"/>
      <w:marRight w:val="0"/>
      <w:marTop w:val="0"/>
      <w:marBottom w:val="0"/>
      <w:divBdr>
        <w:top w:val="none" w:sz="0" w:space="0" w:color="auto"/>
        <w:left w:val="none" w:sz="0" w:space="0" w:color="auto"/>
        <w:bottom w:val="none" w:sz="0" w:space="0" w:color="auto"/>
        <w:right w:val="none" w:sz="0" w:space="0" w:color="auto"/>
      </w:divBdr>
    </w:div>
    <w:div w:id="828181156">
      <w:bodyDiv w:val="1"/>
      <w:marLeft w:val="0"/>
      <w:marRight w:val="0"/>
      <w:marTop w:val="0"/>
      <w:marBottom w:val="0"/>
      <w:divBdr>
        <w:top w:val="none" w:sz="0" w:space="0" w:color="auto"/>
        <w:left w:val="none" w:sz="0" w:space="0" w:color="auto"/>
        <w:bottom w:val="none" w:sz="0" w:space="0" w:color="auto"/>
        <w:right w:val="none" w:sz="0" w:space="0" w:color="auto"/>
      </w:divBdr>
    </w:div>
    <w:div w:id="828794053">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2258593">
      <w:bodyDiv w:val="1"/>
      <w:marLeft w:val="0"/>
      <w:marRight w:val="0"/>
      <w:marTop w:val="0"/>
      <w:marBottom w:val="0"/>
      <w:divBdr>
        <w:top w:val="none" w:sz="0" w:space="0" w:color="auto"/>
        <w:left w:val="none" w:sz="0" w:space="0" w:color="auto"/>
        <w:bottom w:val="none" w:sz="0" w:space="0" w:color="auto"/>
        <w:right w:val="none" w:sz="0" w:space="0" w:color="auto"/>
      </w:divBdr>
    </w:div>
    <w:div w:id="836461922">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170777">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48564200">
      <w:bodyDiv w:val="1"/>
      <w:marLeft w:val="0"/>
      <w:marRight w:val="0"/>
      <w:marTop w:val="0"/>
      <w:marBottom w:val="0"/>
      <w:divBdr>
        <w:top w:val="none" w:sz="0" w:space="0" w:color="auto"/>
        <w:left w:val="none" w:sz="0" w:space="0" w:color="auto"/>
        <w:bottom w:val="none" w:sz="0" w:space="0" w:color="auto"/>
        <w:right w:val="none" w:sz="0" w:space="0" w:color="auto"/>
      </w:divBdr>
    </w:div>
    <w:div w:id="849831214">
      <w:bodyDiv w:val="1"/>
      <w:marLeft w:val="0"/>
      <w:marRight w:val="0"/>
      <w:marTop w:val="0"/>
      <w:marBottom w:val="0"/>
      <w:divBdr>
        <w:top w:val="none" w:sz="0" w:space="0" w:color="auto"/>
        <w:left w:val="none" w:sz="0" w:space="0" w:color="auto"/>
        <w:bottom w:val="none" w:sz="0" w:space="0" w:color="auto"/>
        <w:right w:val="none" w:sz="0" w:space="0" w:color="auto"/>
      </w:divBdr>
    </w:div>
    <w:div w:id="852500510">
      <w:bodyDiv w:val="1"/>
      <w:marLeft w:val="0"/>
      <w:marRight w:val="0"/>
      <w:marTop w:val="0"/>
      <w:marBottom w:val="0"/>
      <w:divBdr>
        <w:top w:val="none" w:sz="0" w:space="0" w:color="auto"/>
        <w:left w:val="none" w:sz="0" w:space="0" w:color="auto"/>
        <w:bottom w:val="none" w:sz="0" w:space="0" w:color="auto"/>
        <w:right w:val="none" w:sz="0" w:space="0" w:color="auto"/>
      </w:divBdr>
    </w:div>
    <w:div w:id="854078076">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59585747">
      <w:bodyDiv w:val="1"/>
      <w:marLeft w:val="0"/>
      <w:marRight w:val="0"/>
      <w:marTop w:val="0"/>
      <w:marBottom w:val="0"/>
      <w:divBdr>
        <w:top w:val="none" w:sz="0" w:space="0" w:color="auto"/>
        <w:left w:val="none" w:sz="0" w:space="0" w:color="auto"/>
        <w:bottom w:val="none" w:sz="0" w:space="0" w:color="auto"/>
        <w:right w:val="none" w:sz="0" w:space="0" w:color="auto"/>
      </w:divBdr>
    </w:div>
    <w:div w:id="862132878">
      <w:bodyDiv w:val="1"/>
      <w:marLeft w:val="0"/>
      <w:marRight w:val="0"/>
      <w:marTop w:val="0"/>
      <w:marBottom w:val="0"/>
      <w:divBdr>
        <w:top w:val="none" w:sz="0" w:space="0" w:color="auto"/>
        <w:left w:val="none" w:sz="0" w:space="0" w:color="auto"/>
        <w:bottom w:val="none" w:sz="0" w:space="0" w:color="auto"/>
        <w:right w:val="none" w:sz="0" w:space="0" w:color="auto"/>
      </w:divBdr>
    </w:div>
    <w:div w:id="86471457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66722487">
      <w:bodyDiv w:val="1"/>
      <w:marLeft w:val="0"/>
      <w:marRight w:val="0"/>
      <w:marTop w:val="0"/>
      <w:marBottom w:val="0"/>
      <w:divBdr>
        <w:top w:val="none" w:sz="0" w:space="0" w:color="auto"/>
        <w:left w:val="none" w:sz="0" w:space="0" w:color="auto"/>
        <w:bottom w:val="none" w:sz="0" w:space="0" w:color="auto"/>
        <w:right w:val="none" w:sz="0" w:space="0" w:color="auto"/>
      </w:divBdr>
    </w:div>
    <w:div w:id="872427190">
      <w:bodyDiv w:val="1"/>
      <w:marLeft w:val="0"/>
      <w:marRight w:val="0"/>
      <w:marTop w:val="0"/>
      <w:marBottom w:val="0"/>
      <w:divBdr>
        <w:top w:val="none" w:sz="0" w:space="0" w:color="auto"/>
        <w:left w:val="none" w:sz="0" w:space="0" w:color="auto"/>
        <w:bottom w:val="none" w:sz="0" w:space="0" w:color="auto"/>
        <w:right w:val="none" w:sz="0" w:space="0" w:color="auto"/>
      </w:divBdr>
    </w:div>
    <w:div w:id="872574255">
      <w:bodyDiv w:val="1"/>
      <w:marLeft w:val="0"/>
      <w:marRight w:val="0"/>
      <w:marTop w:val="0"/>
      <w:marBottom w:val="0"/>
      <w:divBdr>
        <w:top w:val="none" w:sz="0" w:space="0" w:color="auto"/>
        <w:left w:val="none" w:sz="0" w:space="0" w:color="auto"/>
        <w:bottom w:val="none" w:sz="0" w:space="0" w:color="auto"/>
        <w:right w:val="none" w:sz="0" w:space="0" w:color="auto"/>
      </w:divBdr>
    </w:div>
    <w:div w:id="8735421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5964327">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8668281">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81357658">
      <w:bodyDiv w:val="1"/>
      <w:marLeft w:val="0"/>
      <w:marRight w:val="0"/>
      <w:marTop w:val="0"/>
      <w:marBottom w:val="0"/>
      <w:divBdr>
        <w:top w:val="none" w:sz="0" w:space="0" w:color="auto"/>
        <w:left w:val="none" w:sz="0" w:space="0" w:color="auto"/>
        <w:bottom w:val="none" w:sz="0" w:space="0" w:color="auto"/>
        <w:right w:val="none" w:sz="0" w:space="0" w:color="auto"/>
      </w:divBdr>
    </w:div>
    <w:div w:id="887302354">
      <w:bodyDiv w:val="1"/>
      <w:marLeft w:val="0"/>
      <w:marRight w:val="0"/>
      <w:marTop w:val="0"/>
      <w:marBottom w:val="0"/>
      <w:divBdr>
        <w:top w:val="none" w:sz="0" w:space="0" w:color="auto"/>
        <w:left w:val="none" w:sz="0" w:space="0" w:color="auto"/>
        <w:bottom w:val="none" w:sz="0" w:space="0" w:color="auto"/>
        <w:right w:val="none" w:sz="0" w:space="0" w:color="auto"/>
      </w:divBdr>
    </w:div>
    <w:div w:id="890306603">
      <w:bodyDiv w:val="1"/>
      <w:marLeft w:val="0"/>
      <w:marRight w:val="0"/>
      <w:marTop w:val="0"/>
      <w:marBottom w:val="0"/>
      <w:divBdr>
        <w:top w:val="none" w:sz="0" w:space="0" w:color="auto"/>
        <w:left w:val="none" w:sz="0" w:space="0" w:color="auto"/>
        <w:bottom w:val="none" w:sz="0" w:space="0" w:color="auto"/>
        <w:right w:val="none" w:sz="0" w:space="0" w:color="auto"/>
      </w:divBdr>
    </w:div>
    <w:div w:id="896162924">
      <w:bodyDiv w:val="1"/>
      <w:marLeft w:val="0"/>
      <w:marRight w:val="0"/>
      <w:marTop w:val="0"/>
      <w:marBottom w:val="0"/>
      <w:divBdr>
        <w:top w:val="none" w:sz="0" w:space="0" w:color="auto"/>
        <w:left w:val="none" w:sz="0" w:space="0" w:color="auto"/>
        <w:bottom w:val="none" w:sz="0" w:space="0" w:color="auto"/>
        <w:right w:val="none" w:sz="0" w:space="0" w:color="auto"/>
      </w:divBdr>
    </w:div>
    <w:div w:id="897400512">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07376624">
      <w:bodyDiv w:val="1"/>
      <w:marLeft w:val="0"/>
      <w:marRight w:val="0"/>
      <w:marTop w:val="0"/>
      <w:marBottom w:val="0"/>
      <w:divBdr>
        <w:top w:val="none" w:sz="0" w:space="0" w:color="auto"/>
        <w:left w:val="none" w:sz="0" w:space="0" w:color="auto"/>
        <w:bottom w:val="none" w:sz="0" w:space="0" w:color="auto"/>
        <w:right w:val="none" w:sz="0" w:space="0" w:color="auto"/>
      </w:divBdr>
    </w:div>
    <w:div w:id="909467778">
      <w:bodyDiv w:val="1"/>
      <w:marLeft w:val="0"/>
      <w:marRight w:val="0"/>
      <w:marTop w:val="0"/>
      <w:marBottom w:val="0"/>
      <w:divBdr>
        <w:top w:val="none" w:sz="0" w:space="0" w:color="auto"/>
        <w:left w:val="none" w:sz="0" w:space="0" w:color="auto"/>
        <w:bottom w:val="none" w:sz="0" w:space="0" w:color="auto"/>
        <w:right w:val="none" w:sz="0" w:space="0" w:color="auto"/>
      </w:divBdr>
    </w:div>
    <w:div w:id="915482279">
      <w:bodyDiv w:val="1"/>
      <w:marLeft w:val="0"/>
      <w:marRight w:val="0"/>
      <w:marTop w:val="0"/>
      <w:marBottom w:val="0"/>
      <w:divBdr>
        <w:top w:val="none" w:sz="0" w:space="0" w:color="auto"/>
        <w:left w:val="none" w:sz="0" w:space="0" w:color="auto"/>
        <w:bottom w:val="none" w:sz="0" w:space="0" w:color="auto"/>
        <w:right w:val="none" w:sz="0" w:space="0" w:color="auto"/>
      </w:divBdr>
    </w:div>
    <w:div w:id="916134175">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20680030">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32394679">
      <w:bodyDiv w:val="1"/>
      <w:marLeft w:val="0"/>
      <w:marRight w:val="0"/>
      <w:marTop w:val="0"/>
      <w:marBottom w:val="0"/>
      <w:divBdr>
        <w:top w:val="none" w:sz="0" w:space="0" w:color="auto"/>
        <w:left w:val="none" w:sz="0" w:space="0" w:color="auto"/>
        <w:bottom w:val="none" w:sz="0" w:space="0" w:color="auto"/>
        <w:right w:val="none" w:sz="0" w:space="0" w:color="auto"/>
      </w:divBdr>
    </w:div>
    <w:div w:id="932544129">
      <w:bodyDiv w:val="1"/>
      <w:marLeft w:val="0"/>
      <w:marRight w:val="0"/>
      <w:marTop w:val="0"/>
      <w:marBottom w:val="0"/>
      <w:divBdr>
        <w:top w:val="none" w:sz="0" w:space="0" w:color="auto"/>
        <w:left w:val="none" w:sz="0" w:space="0" w:color="auto"/>
        <w:bottom w:val="none" w:sz="0" w:space="0" w:color="auto"/>
        <w:right w:val="none" w:sz="0" w:space="0" w:color="auto"/>
      </w:divBdr>
    </w:div>
    <w:div w:id="936788764">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298470">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47198872">
      <w:bodyDiv w:val="1"/>
      <w:marLeft w:val="0"/>
      <w:marRight w:val="0"/>
      <w:marTop w:val="0"/>
      <w:marBottom w:val="0"/>
      <w:divBdr>
        <w:top w:val="none" w:sz="0" w:space="0" w:color="auto"/>
        <w:left w:val="none" w:sz="0" w:space="0" w:color="auto"/>
        <w:bottom w:val="none" w:sz="0" w:space="0" w:color="auto"/>
        <w:right w:val="none" w:sz="0" w:space="0" w:color="auto"/>
      </w:divBdr>
    </w:div>
    <w:div w:id="947270581">
      <w:bodyDiv w:val="1"/>
      <w:marLeft w:val="0"/>
      <w:marRight w:val="0"/>
      <w:marTop w:val="0"/>
      <w:marBottom w:val="0"/>
      <w:divBdr>
        <w:top w:val="none" w:sz="0" w:space="0" w:color="auto"/>
        <w:left w:val="none" w:sz="0" w:space="0" w:color="auto"/>
        <w:bottom w:val="none" w:sz="0" w:space="0" w:color="auto"/>
        <w:right w:val="none" w:sz="0" w:space="0" w:color="auto"/>
      </w:divBdr>
    </w:div>
    <w:div w:id="952634731">
      <w:bodyDiv w:val="1"/>
      <w:marLeft w:val="0"/>
      <w:marRight w:val="0"/>
      <w:marTop w:val="0"/>
      <w:marBottom w:val="0"/>
      <w:divBdr>
        <w:top w:val="none" w:sz="0" w:space="0" w:color="auto"/>
        <w:left w:val="none" w:sz="0" w:space="0" w:color="auto"/>
        <w:bottom w:val="none" w:sz="0" w:space="0" w:color="auto"/>
        <w:right w:val="none" w:sz="0" w:space="0" w:color="auto"/>
      </w:divBdr>
    </w:div>
    <w:div w:id="956906467">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1886228">
      <w:bodyDiv w:val="1"/>
      <w:marLeft w:val="0"/>
      <w:marRight w:val="0"/>
      <w:marTop w:val="0"/>
      <w:marBottom w:val="0"/>
      <w:divBdr>
        <w:top w:val="none" w:sz="0" w:space="0" w:color="auto"/>
        <w:left w:val="none" w:sz="0" w:space="0" w:color="auto"/>
        <w:bottom w:val="none" w:sz="0" w:space="0" w:color="auto"/>
        <w:right w:val="none" w:sz="0" w:space="0" w:color="auto"/>
      </w:divBdr>
    </w:div>
    <w:div w:id="963851584">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64821647">
      <w:bodyDiv w:val="1"/>
      <w:marLeft w:val="0"/>
      <w:marRight w:val="0"/>
      <w:marTop w:val="0"/>
      <w:marBottom w:val="0"/>
      <w:divBdr>
        <w:top w:val="none" w:sz="0" w:space="0" w:color="auto"/>
        <w:left w:val="none" w:sz="0" w:space="0" w:color="auto"/>
        <w:bottom w:val="none" w:sz="0" w:space="0" w:color="auto"/>
        <w:right w:val="none" w:sz="0" w:space="0" w:color="auto"/>
      </w:divBdr>
    </w:div>
    <w:div w:id="965548166">
      <w:bodyDiv w:val="1"/>
      <w:marLeft w:val="0"/>
      <w:marRight w:val="0"/>
      <w:marTop w:val="0"/>
      <w:marBottom w:val="0"/>
      <w:divBdr>
        <w:top w:val="none" w:sz="0" w:space="0" w:color="auto"/>
        <w:left w:val="none" w:sz="0" w:space="0" w:color="auto"/>
        <w:bottom w:val="none" w:sz="0" w:space="0" w:color="auto"/>
        <w:right w:val="none" w:sz="0" w:space="0" w:color="auto"/>
      </w:divBdr>
    </w:div>
    <w:div w:id="970939044">
      <w:bodyDiv w:val="1"/>
      <w:marLeft w:val="0"/>
      <w:marRight w:val="0"/>
      <w:marTop w:val="0"/>
      <w:marBottom w:val="0"/>
      <w:divBdr>
        <w:top w:val="none" w:sz="0" w:space="0" w:color="auto"/>
        <w:left w:val="none" w:sz="0" w:space="0" w:color="auto"/>
        <w:bottom w:val="none" w:sz="0" w:space="0" w:color="auto"/>
        <w:right w:val="none" w:sz="0" w:space="0" w:color="auto"/>
      </w:divBdr>
    </w:div>
    <w:div w:id="972104322">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5122">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7977173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85932545">
      <w:bodyDiv w:val="1"/>
      <w:marLeft w:val="0"/>
      <w:marRight w:val="0"/>
      <w:marTop w:val="0"/>
      <w:marBottom w:val="0"/>
      <w:divBdr>
        <w:top w:val="none" w:sz="0" w:space="0" w:color="auto"/>
        <w:left w:val="none" w:sz="0" w:space="0" w:color="auto"/>
        <w:bottom w:val="none" w:sz="0" w:space="0" w:color="auto"/>
        <w:right w:val="none" w:sz="0" w:space="0" w:color="auto"/>
      </w:divBdr>
    </w:div>
    <w:div w:id="987637863">
      <w:bodyDiv w:val="1"/>
      <w:marLeft w:val="0"/>
      <w:marRight w:val="0"/>
      <w:marTop w:val="0"/>
      <w:marBottom w:val="0"/>
      <w:divBdr>
        <w:top w:val="none" w:sz="0" w:space="0" w:color="auto"/>
        <w:left w:val="none" w:sz="0" w:space="0" w:color="auto"/>
        <w:bottom w:val="none" w:sz="0" w:space="0" w:color="auto"/>
        <w:right w:val="none" w:sz="0" w:space="0" w:color="auto"/>
      </w:divBdr>
    </w:div>
    <w:div w:id="991494428">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5643468">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3629808">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5212462">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0135649">
      <w:bodyDiv w:val="1"/>
      <w:marLeft w:val="0"/>
      <w:marRight w:val="0"/>
      <w:marTop w:val="0"/>
      <w:marBottom w:val="0"/>
      <w:divBdr>
        <w:top w:val="none" w:sz="0" w:space="0" w:color="auto"/>
        <w:left w:val="none" w:sz="0" w:space="0" w:color="auto"/>
        <w:bottom w:val="none" w:sz="0" w:space="0" w:color="auto"/>
        <w:right w:val="none" w:sz="0" w:space="0" w:color="auto"/>
      </w:divBdr>
    </w:div>
    <w:div w:id="1011297916">
      <w:bodyDiv w:val="1"/>
      <w:marLeft w:val="0"/>
      <w:marRight w:val="0"/>
      <w:marTop w:val="0"/>
      <w:marBottom w:val="0"/>
      <w:divBdr>
        <w:top w:val="none" w:sz="0" w:space="0" w:color="auto"/>
        <w:left w:val="none" w:sz="0" w:space="0" w:color="auto"/>
        <w:bottom w:val="none" w:sz="0" w:space="0" w:color="auto"/>
        <w:right w:val="none" w:sz="0" w:space="0" w:color="auto"/>
      </w:divBdr>
    </w:div>
    <w:div w:id="1012073813">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0396882">
      <w:bodyDiv w:val="1"/>
      <w:marLeft w:val="0"/>
      <w:marRight w:val="0"/>
      <w:marTop w:val="0"/>
      <w:marBottom w:val="0"/>
      <w:divBdr>
        <w:top w:val="none" w:sz="0" w:space="0" w:color="auto"/>
        <w:left w:val="none" w:sz="0" w:space="0" w:color="auto"/>
        <w:bottom w:val="none" w:sz="0" w:space="0" w:color="auto"/>
        <w:right w:val="none" w:sz="0" w:space="0" w:color="auto"/>
      </w:divBdr>
    </w:div>
    <w:div w:id="1027635688">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29722206">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34424023">
      <w:bodyDiv w:val="1"/>
      <w:marLeft w:val="0"/>
      <w:marRight w:val="0"/>
      <w:marTop w:val="0"/>
      <w:marBottom w:val="0"/>
      <w:divBdr>
        <w:top w:val="none" w:sz="0" w:space="0" w:color="auto"/>
        <w:left w:val="none" w:sz="0" w:space="0" w:color="auto"/>
        <w:bottom w:val="none" w:sz="0" w:space="0" w:color="auto"/>
        <w:right w:val="none" w:sz="0" w:space="0" w:color="auto"/>
      </w:divBdr>
    </w:div>
    <w:div w:id="1036734371">
      <w:bodyDiv w:val="1"/>
      <w:marLeft w:val="0"/>
      <w:marRight w:val="0"/>
      <w:marTop w:val="0"/>
      <w:marBottom w:val="0"/>
      <w:divBdr>
        <w:top w:val="none" w:sz="0" w:space="0" w:color="auto"/>
        <w:left w:val="none" w:sz="0" w:space="0" w:color="auto"/>
        <w:bottom w:val="none" w:sz="0" w:space="0" w:color="auto"/>
        <w:right w:val="none" w:sz="0" w:space="0" w:color="auto"/>
      </w:divBdr>
    </w:div>
    <w:div w:id="1037588134">
      <w:bodyDiv w:val="1"/>
      <w:marLeft w:val="0"/>
      <w:marRight w:val="0"/>
      <w:marTop w:val="0"/>
      <w:marBottom w:val="0"/>
      <w:divBdr>
        <w:top w:val="none" w:sz="0" w:space="0" w:color="auto"/>
        <w:left w:val="none" w:sz="0" w:space="0" w:color="auto"/>
        <w:bottom w:val="none" w:sz="0" w:space="0" w:color="auto"/>
        <w:right w:val="none" w:sz="0" w:space="0" w:color="auto"/>
      </w:divBdr>
    </w:div>
    <w:div w:id="1042168439">
      <w:bodyDiv w:val="1"/>
      <w:marLeft w:val="0"/>
      <w:marRight w:val="0"/>
      <w:marTop w:val="0"/>
      <w:marBottom w:val="0"/>
      <w:divBdr>
        <w:top w:val="none" w:sz="0" w:space="0" w:color="auto"/>
        <w:left w:val="none" w:sz="0" w:space="0" w:color="auto"/>
        <w:bottom w:val="none" w:sz="0" w:space="0" w:color="auto"/>
        <w:right w:val="none" w:sz="0" w:space="0" w:color="auto"/>
      </w:divBdr>
    </w:div>
    <w:div w:id="1044329981">
      <w:bodyDiv w:val="1"/>
      <w:marLeft w:val="0"/>
      <w:marRight w:val="0"/>
      <w:marTop w:val="0"/>
      <w:marBottom w:val="0"/>
      <w:divBdr>
        <w:top w:val="none" w:sz="0" w:space="0" w:color="auto"/>
        <w:left w:val="none" w:sz="0" w:space="0" w:color="auto"/>
        <w:bottom w:val="none" w:sz="0" w:space="0" w:color="auto"/>
        <w:right w:val="none" w:sz="0" w:space="0" w:color="auto"/>
      </w:divBdr>
    </w:div>
    <w:div w:id="1044527024">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47799959">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57968344">
      <w:bodyDiv w:val="1"/>
      <w:marLeft w:val="0"/>
      <w:marRight w:val="0"/>
      <w:marTop w:val="0"/>
      <w:marBottom w:val="0"/>
      <w:divBdr>
        <w:top w:val="none" w:sz="0" w:space="0" w:color="auto"/>
        <w:left w:val="none" w:sz="0" w:space="0" w:color="auto"/>
        <w:bottom w:val="none" w:sz="0" w:space="0" w:color="auto"/>
        <w:right w:val="none" w:sz="0" w:space="0" w:color="auto"/>
      </w:divBdr>
    </w:div>
    <w:div w:id="1058015214">
      <w:bodyDiv w:val="1"/>
      <w:marLeft w:val="0"/>
      <w:marRight w:val="0"/>
      <w:marTop w:val="0"/>
      <w:marBottom w:val="0"/>
      <w:divBdr>
        <w:top w:val="none" w:sz="0" w:space="0" w:color="auto"/>
        <w:left w:val="none" w:sz="0" w:space="0" w:color="auto"/>
        <w:bottom w:val="none" w:sz="0" w:space="0" w:color="auto"/>
        <w:right w:val="none" w:sz="0" w:space="0" w:color="auto"/>
      </w:divBdr>
    </w:div>
    <w:div w:id="1059590464">
      <w:bodyDiv w:val="1"/>
      <w:marLeft w:val="0"/>
      <w:marRight w:val="0"/>
      <w:marTop w:val="0"/>
      <w:marBottom w:val="0"/>
      <w:divBdr>
        <w:top w:val="none" w:sz="0" w:space="0" w:color="auto"/>
        <w:left w:val="none" w:sz="0" w:space="0" w:color="auto"/>
        <w:bottom w:val="none" w:sz="0" w:space="0" w:color="auto"/>
        <w:right w:val="none" w:sz="0" w:space="0" w:color="auto"/>
      </w:divBdr>
    </w:div>
    <w:div w:id="1060254494">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68722977">
      <w:bodyDiv w:val="1"/>
      <w:marLeft w:val="0"/>
      <w:marRight w:val="0"/>
      <w:marTop w:val="0"/>
      <w:marBottom w:val="0"/>
      <w:divBdr>
        <w:top w:val="none" w:sz="0" w:space="0" w:color="auto"/>
        <w:left w:val="none" w:sz="0" w:space="0" w:color="auto"/>
        <w:bottom w:val="none" w:sz="0" w:space="0" w:color="auto"/>
        <w:right w:val="none" w:sz="0" w:space="0" w:color="auto"/>
      </w:divBdr>
    </w:div>
    <w:div w:id="1069111999">
      <w:bodyDiv w:val="1"/>
      <w:marLeft w:val="0"/>
      <w:marRight w:val="0"/>
      <w:marTop w:val="0"/>
      <w:marBottom w:val="0"/>
      <w:divBdr>
        <w:top w:val="none" w:sz="0" w:space="0" w:color="auto"/>
        <w:left w:val="none" w:sz="0" w:space="0" w:color="auto"/>
        <w:bottom w:val="none" w:sz="0" w:space="0" w:color="auto"/>
        <w:right w:val="none" w:sz="0" w:space="0" w:color="auto"/>
      </w:divBdr>
    </w:div>
    <w:div w:id="1069965712">
      <w:bodyDiv w:val="1"/>
      <w:marLeft w:val="0"/>
      <w:marRight w:val="0"/>
      <w:marTop w:val="0"/>
      <w:marBottom w:val="0"/>
      <w:divBdr>
        <w:top w:val="none" w:sz="0" w:space="0" w:color="auto"/>
        <w:left w:val="none" w:sz="0" w:space="0" w:color="auto"/>
        <w:bottom w:val="none" w:sz="0" w:space="0" w:color="auto"/>
        <w:right w:val="none" w:sz="0" w:space="0" w:color="auto"/>
      </w:divBdr>
    </w:div>
    <w:div w:id="1071536589">
      <w:bodyDiv w:val="1"/>
      <w:marLeft w:val="0"/>
      <w:marRight w:val="0"/>
      <w:marTop w:val="0"/>
      <w:marBottom w:val="0"/>
      <w:divBdr>
        <w:top w:val="none" w:sz="0" w:space="0" w:color="auto"/>
        <w:left w:val="none" w:sz="0" w:space="0" w:color="auto"/>
        <w:bottom w:val="none" w:sz="0" w:space="0" w:color="auto"/>
        <w:right w:val="none" w:sz="0" w:space="0" w:color="auto"/>
      </w:divBdr>
    </w:div>
    <w:div w:id="1073695645">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4933265">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77705199">
      <w:bodyDiv w:val="1"/>
      <w:marLeft w:val="0"/>
      <w:marRight w:val="0"/>
      <w:marTop w:val="0"/>
      <w:marBottom w:val="0"/>
      <w:divBdr>
        <w:top w:val="none" w:sz="0" w:space="0" w:color="auto"/>
        <w:left w:val="none" w:sz="0" w:space="0" w:color="auto"/>
        <w:bottom w:val="none" w:sz="0" w:space="0" w:color="auto"/>
        <w:right w:val="none" w:sz="0" w:space="0" w:color="auto"/>
      </w:divBdr>
    </w:div>
    <w:div w:id="1080519135">
      <w:bodyDiv w:val="1"/>
      <w:marLeft w:val="0"/>
      <w:marRight w:val="0"/>
      <w:marTop w:val="0"/>
      <w:marBottom w:val="0"/>
      <w:divBdr>
        <w:top w:val="none" w:sz="0" w:space="0" w:color="auto"/>
        <w:left w:val="none" w:sz="0" w:space="0" w:color="auto"/>
        <w:bottom w:val="none" w:sz="0" w:space="0" w:color="auto"/>
        <w:right w:val="none" w:sz="0" w:space="0" w:color="auto"/>
      </w:divBdr>
    </w:div>
    <w:div w:id="1088574296">
      <w:bodyDiv w:val="1"/>
      <w:marLeft w:val="0"/>
      <w:marRight w:val="0"/>
      <w:marTop w:val="0"/>
      <w:marBottom w:val="0"/>
      <w:divBdr>
        <w:top w:val="none" w:sz="0" w:space="0" w:color="auto"/>
        <w:left w:val="none" w:sz="0" w:space="0" w:color="auto"/>
        <w:bottom w:val="none" w:sz="0" w:space="0" w:color="auto"/>
        <w:right w:val="none" w:sz="0" w:space="0" w:color="auto"/>
      </w:divBdr>
    </w:div>
    <w:div w:id="1089351825">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092235698">
      <w:bodyDiv w:val="1"/>
      <w:marLeft w:val="0"/>
      <w:marRight w:val="0"/>
      <w:marTop w:val="0"/>
      <w:marBottom w:val="0"/>
      <w:divBdr>
        <w:top w:val="none" w:sz="0" w:space="0" w:color="auto"/>
        <w:left w:val="none" w:sz="0" w:space="0" w:color="auto"/>
        <w:bottom w:val="none" w:sz="0" w:space="0" w:color="auto"/>
        <w:right w:val="none" w:sz="0" w:space="0" w:color="auto"/>
      </w:divBdr>
    </w:div>
    <w:div w:id="1094279871">
      <w:bodyDiv w:val="1"/>
      <w:marLeft w:val="0"/>
      <w:marRight w:val="0"/>
      <w:marTop w:val="0"/>
      <w:marBottom w:val="0"/>
      <w:divBdr>
        <w:top w:val="none" w:sz="0" w:space="0" w:color="auto"/>
        <w:left w:val="none" w:sz="0" w:space="0" w:color="auto"/>
        <w:bottom w:val="none" w:sz="0" w:space="0" w:color="auto"/>
        <w:right w:val="none" w:sz="0" w:space="0" w:color="auto"/>
      </w:divBdr>
    </w:div>
    <w:div w:id="1094546692">
      <w:bodyDiv w:val="1"/>
      <w:marLeft w:val="0"/>
      <w:marRight w:val="0"/>
      <w:marTop w:val="0"/>
      <w:marBottom w:val="0"/>
      <w:divBdr>
        <w:top w:val="none" w:sz="0" w:space="0" w:color="auto"/>
        <w:left w:val="none" w:sz="0" w:space="0" w:color="auto"/>
        <w:bottom w:val="none" w:sz="0" w:space="0" w:color="auto"/>
        <w:right w:val="none" w:sz="0" w:space="0" w:color="auto"/>
      </w:divBdr>
    </w:div>
    <w:div w:id="1098134223">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2334375">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11584699">
      <w:bodyDiv w:val="1"/>
      <w:marLeft w:val="0"/>
      <w:marRight w:val="0"/>
      <w:marTop w:val="0"/>
      <w:marBottom w:val="0"/>
      <w:divBdr>
        <w:top w:val="none" w:sz="0" w:space="0" w:color="auto"/>
        <w:left w:val="none" w:sz="0" w:space="0" w:color="auto"/>
        <w:bottom w:val="none" w:sz="0" w:space="0" w:color="auto"/>
        <w:right w:val="none" w:sz="0" w:space="0" w:color="auto"/>
      </w:divBdr>
    </w:div>
    <w:div w:id="1112478259">
      <w:bodyDiv w:val="1"/>
      <w:marLeft w:val="0"/>
      <w:marRight w:val="0"/>
      <w:marTop w:val="0"/>
      <w:marBottom w:val="0"/>
      <w:divBdr>
        <w:top w:val="none" w:sz="0" w:space="0" w:color="auto"/>
        <w:left w:val="none" w:sz="0" w:space="0" w:color="auto"/>
        <w:bottom w:val="none" w:sz="0" w:space="0" w:color="auto"/>
        <w:right w:val="none" w:sz="0" w:space="0" w:color="auto"/>
      </w:divBdr>
    </w:div>
    <w:div w:id="1114788772">
      <w:bodyDiv w:val="1"/>
      <w:marLeft w:val="0"/>
      <w:marRight w:val="0"/>
      <w:marTop w:val="0"/>
      <w:marBottom w:val="0"/>
      <w:divBdr>
        <w:top w:val="none" w:sz="0" w:space="0" w:color="auto"/>
        <w:left w:val="none" w:sz="0" w:space="0" w:color="auto"/>
        <w:bottom w:val="none" w:sz="0" w:space="0" w:color="auto"/>
        <w:right w:val="none" w:sz="0" w:space="0" w:color="auto"/>
      </w:divBdr>
    </w:div>
    <w:div w:id="1118330442">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1608192">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33405064">
      <w:bodyDiv w:val="1"/>
      <w:marLeft w:val="0"/>
      <w:marRight w:val="0"/>
      <w:marTop w:val="0"/>
      <w:marBottom w:val="0"/>
      <w:divBdr>
        <w:top w:val="none" w:sz="0" w:space="0" w:color="auto"/>
        <w:left w:val="none" w:sz="0" w:space="0" w:color="auto"/>
        <w:bottom w:val="none" w:sz="0" w:space="0" w:color="auto"/>
        <w:right w:val="none" w:sz="0" w:space="0" w:color="auto"/>
      </w:divBdr>
    </w:div>
    <w:div w:id="1133408136">
      <w:bodyDiv w:val="1"/>
      <w:marLeft w:val="0"/>
      <w:marRight w:val="0"/>
      <w:marTop w:val="0"/>
      <w:marBottom w:val="0"/>
      <w:divBdr>
        <w:top w:val="none" w:sz="0" w:space="0" w:color="auto"/>
        <w:left w:val="none" w:sz="0" w:space="0" w:color="auto"/>
        <w:bottom w:val="none" w:sz="0" w:space="0" w:color="auto"/>
        <w:right w:val="none" w:sz="0" w:space="0" w:color="auto"/>
      </w:divBdr>
    </w:div>
    <w:div w:id="1133795349">
      <w:bodyDiv w:val="1"/>
      <w:marLeft w:val="0"/>
      <w:marRight w:val="0"/>
      <w:marTop w:val="0"/>
      <w:marBottom w:val="0"/>
      <w:divBdr>
        <w:top w:val="none" w:sz="0" w:space="0" w:color="auto"/>
        <w:left w:val="none" w:sz="0" w:space="0" w:color="auto"/>
        <w:bottom w:val="none" w:sz="0" w:space="0" w:color="auto"/>
        <w:right w:val="none" w:sz="0" w:space="0" w:color="auto"/>
      </w:divBdr>
    </w:div>
    <w:div w:id="1134176303">
      <w:bodyDiv w:val="1"/>
      <w:marLeft w:val="0"/>
      <w:marRight w:val="0"/>
      <w:marTop w:val="0"/>
      <w:marBottom w:val="0"/>
      <w:divBdr>
        <w:top w:val="none" w:sz="0" w:space="0" w:color="auto"/>
        <w:left w:val="none" w:sz="0" w:space="0" w:color="auto"/>
        <w:bottom w:val="none" w:sz="0" w:space="0" w:color="auto"/>
        <w:right w:val="none" w:sz="0" w:space="0" w:color="auto"/>
      </w:divBdr>
    </w:div>
    <w:div w:id="1137916224">
      <w:bodyDiv w:val="1"/>
      <w:marLeft w:val="0"/>
      <w:marRight w:val="0"/>
      <w:marTop w:val="0"/>
      <w:marBottom w:val="0"/>
      <w:divBdr>
        <w:top w:val="none" w:sz="0" w:space="0" w:color="auto"/>
        <w:left w:val="none" w:sz="0" w:space="0" w:color="auto"/>
        <w:bottom w:val="none" w:sz="0" w:space="0" w:color="auto"/>
        <w:right w:val="none" w:sz="0" w:space="0" w:color="auto"/>
      </w:divBdr>
    </w:div>
    <w:div w:id="1140270649">
      <w:bodyDiv w:val="1"/>
      <w:marLeft w:val="0"/>
      <w:marRight w:val="0"/>
      <w:marTop w:val="0"/>
      <w:marBottom w:val="0"/>
      <w:divBdr>
        <w:top w:val="none" w:sz="0" w:space="0" w:color="auto"/>
        <w:left w:val="none" w:sz="0" w:space="0" w:color="auto"/>
        <w:bottom w:val="none" w:sz="0" w:space="0" w:color="auto"/>
        <w:right w:val="none" w:sz="0" w:space="0" w:color="auto"/>
      </w:divBdr>
    </w:div>
    <w:div w:id="1142389491">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48203639">
      <w:bodyDiv w:val="1"/>
      <w:marLeft w:val="0"/>
      <w:marRight w:val="0"/>
      <w:marTop w:val="0"/>
      <w:marBottom w:val="0"/>
      <w:divBdr>
        <w:top w:val="none" w:sz="0" w:space="0" w:color="auto"/>
        <w:left w:val="none" w:sz="0" w:space="0" w:color="auto"/>
        <w:bottom w:val="none" w:sz="0" w:space="0" w:color="auto"/>
        <w:right w:val="none" w:sz="0" w:space="0" w:color="auto"/>
      </w:divBdr>
    </w:div>
    <w:div w:id="1152524098">
      <w:bodyDiv w:val="1"/>
      <w:marLeft w:val="0"/>
      <w:marRight w:val="0"/>
      <w:marTop w:val="0"/>
      <w:marBottom w:val="0"/>
      <w:divBdr>
        <w:top w:val="none" w:sz="0" w:space="0" w:color="auto"/>
        <w:left w:val="none" w:sz="0" w:space="0" w:color="auto"/>
        <w:bottom w:val="none" w:sz="0" w:space="0" w:color="auto"/>
        <w:right w:val="none" w:sz="0" w:space="0" w:color="auto"/>
      </w:divBdr>
    </w:div>
    <w:div w:id="1153913016">
      <w:bodyDiv w:val="1"/>
      <w:marLeft w:val="0"/>
      <w:marRight w:val="0"/>
      <w:marTop w:val="0"/>
      <w:marBottom w:val="0"/>
      <w:divBdr>
        <w:top w:val="none" w:sz="0" w:space="0" w:color="auto"/>
        <w:left w:val="none" w:sz="0" w:space="0" w:color="auto"/>
        <w:bottom w:val="none" w:sz="0" w:space="0" w:color="auto"/>
        <w:right w:val="none" w:sz="0" w:space="0" w:color="auto"/>
      </w:divBdr>
    </w:div>
    <w:div w:id="1155680751">
      <w:bodyDiv w:val="1"/>
      <w:marLeft w:val="0"/>
      <w:marRight w:val="0"/>
      <w:marTop w:val="0"/>
      <w:marBottom w:val="0"/>
      <w:divBdr>
        <w:top w:val="none" w:sz="0" w:space="0" w:color="auto"/>
        <w:left w:val="none" w:sz="0" w:space="0" w:color="auto"/>
        <w:bottom w:val="none" w:sz="0" w:space="0" w:color="auto"/>
        <w:right w:val="none" w:sz="0" w:space="0" w:color="auto"/>
      </w:divBdr>
    </w:div>
    <w:div w:id="1158376956">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0119940">
      <w:bodyDiv w:val="1"/>
      <w:marLeft w:val="0"/>
      <w:marRight w:val="0"/>
      <w:marTop w:val="0"/>
      <w:marBottom w:val="0"/>
      <w:divBdr>
        <w:top w:val="none" w:sz="0" w:space="0" w:color="auto"/>
        <w:left w:val="none" w:sz="0" w:space="0" w:color="auto"/>
        <w:bottom w:val="none" w:sz="0" w:space="0" w:color="auto"/>
        <w:right w:val="none" w:sz="0" w:space="0" w:color="auto"/>
      </w:divBdr>
    </w:div>
    <w:div w:id="1162236257">
      <w:bodyDiv w:val="1"/>
      <w:marLeft w:val="0"/>
      <w:marRight w:val="0"/>
      <w:marTop w:val="0"/>
      <w:marBottom w:val="0"/>
      <w:divBdr>
        <w:top w:val="none" w:sz="0" w:space="0" w:color="auto"/>
        <w:left w:val="none" w:sz="0" w:space="0" w:color="auto"/>
        <w:bottom w:val="none" w:sz="0" w:space="0" w:color="auto"/>
        <w:right w:val="none" w:sz="0" w:space="0" w:color="auto"/>
      </w:divBdr>
    </w:div>
    <w:div w:id="1164197212">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5517443">
      <w:bodyDiv w:val="1"/>
      <w:marLeft w:val="0"/>
      <w:marRight w:val="0"/>
      <w:marTop w:val="0"/>
      <w:marBottom w:val="0"/>
      <w:divBdr>
        <w:top w:val="none" w:sz="0" w:space="0" w:color="auto"/>
        <w:left w:val="none" w:sz="0" w:space="0" w:color="auto"/>
        <w:bottom w:val="none" w:sz="0" w:space="0" w:color="auto"/>
        <w:right w:val="none" w:sz="0" w:space="0" w:color="auto"/>
      </w:divBdr>
    </w:div>
    <w:div w:id="1166899306">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69909538">
      <w:bodyDiv w:val="1"/>
      <w:marLeft w:val="0"/>
      <w:marRight w:val="0"/>
      <w:marTop w:val="0"/>
      <w:marBottom w:val="0"/>
      <w:divBdr>
        <w:top w:val="none" w:sz="0" w:space="0" w:color="auto"/>
        <w:left w:val="none" w:sz="0" w:space="0" w:color="auto"/>
        <w:bottom w:val="none" w:sz="0" w:space="0" w:color="auto"/>
        <w:right w:val="none" w:sz="0" w:space="0" w:color="auto"/>
      </w:divBdr>
    </w:div>
    <w:div w:id="1173371594">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79613563">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1893970">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321968">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191802394">
      <w:bodyDiv w:val="1"/>
      <w:marLeft w:val="0"/>
      <w:marRight w:val="0"/>
      <w:marTop w:val="0"/>
      <w:marBottom w:val="0"/>
      <w:divBdr>
        <w:top w:val="none" w:sz="0" w:space="0" w:color="auto"/>
        <w:left w:val="none" w:sz="0" w:space="0" w:color="auto"/>
        <w:bottom w:val="none" w:sz="0" w:space="0" w:color="auto"/>
        <w:right w:val="none" w:sz="0" w:space="0" w:color="auto"/>
      </w:divBdr>
    </w:div>
    <w:div w:id="1192843181">
      <w:bodyDiv w:val="1"/>
      <w:marLeft w:val="0"/>
      <w:marRight w:val="0"/>
      <w:marTop w:val="0"/>
      <w:marBottom w:val="0"/>
      <w:divBdr>
        <w:top w:val="none" w:sz="0" w:space="0" w:color="auto"/>
        <w:left w:val="none" w:sz="0" w:space="0" w:color="auto"/>
        <w:bottom w:val="none" w:sz="0" w:space="0" w:color="auto"/>
        <w:right w:val="none" w:sz="0" w:space="0" w:color="auto"/>
      </w:divBdr>
    </w:div>
    <w:div w:id="1195656360">
      <w:bodyDiv w:val="1"/>
      <w:marLeft w:val="0"/>
      <w:marRight w:val="0"/>
      <w:marTop w:val="0"/>
      <w:marBottom w:val="0"/>
      <w:divBdr>
        <w:top w:val="none" w:sz="0" w:space="0" w:color="auto"/>
        <w:left w:val="none" w:sz="0" w:space="0" w:color="auto"/>
        <w:bottom w:val="none" w:sz="0" w:space="0" w:color="auto"/>
        <w:right w:val="none" w:sz="0" w:space="0" w:color="auto"/>
      </w:divBdr>
    </w:div>
    <w:div w:id="1200629494">
      <w:bodyDiv w:val="1"/>
      <w:marLeft w:val="0"/>
      <w:marRight w:val="0"/>
      <w:marTop w:val="0"/>
      <w:marBottom w:val="0"/>
      <w:divBdr>
        <w:top w:val="none" w:sz="0" w:space="0" w:color="auto"/>
        <w:left w:val="none" w:sz="0" w:space="0" w:color="auto"/>
        <w:bottom w:val="none" w:sz="0" w:space="0" w:color="auto"/>
        <w:right w:val="none" w:sz="0" w:space="0" w:color="auto"/>
      </w:divBdr>
    </w:div>
    <w:div w:id="1207253823">
      <w:bodyDiv w:val="1"/>
      <w:marLeft w:val="0"/>
      <w:marRight w:val="0"/>
      <w:marTop w:val="0"/>
      <w:marBottom w:val="0"/>
      <w:divBdr>
        <w:top w:val="none" w:sz="0" w:space="0" w:color="auto"/>
        <w:left w:val="none" w:sz="0" w:space="0" w:color="auto"/>
        <w:bottom w:val="none" w:sz="0" w:space="0" w:color="auto"/>
        <w:right w:val="none" w:sz="0" w:space="0" w:color="auto"/>
      </w:divBdr>
    </w:div>
    <w:div w:id="1207523117">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14731667">
      <w:bodyDiv w:val="1"/>
      <w:marLeft w:val="0"/>
      <w:marRight w:val="0"/>
      <w:marTop w:val="0"/>
      <w:marBottom w:val="0"/>
      <w:divBdr>
        <w:top w:val="none" w:sz="0" w:space="0" w:color="auto"/>
        <w:left w:val="none" w:sz="0" w:space="0" w:color="auto"/>
        <w:bottom w:val="none" w:sz="0" w:space="0" w:color="auto"/>
        <w:right w:val="none" w:sz="0" w:space="0" w:color="auto"/>
      </w:divBdr>
    </w:div>
    <w:div w:id="1217200680">
      <w:bodyDiv w:val="1"/>
      <w:marLeft w:val="0"/>
      <w:marRight w:val="0"/>
      <w:marTop w:val="0"/>
      <w:marBottom w:val="0"/>
      <w:divBdr>
        <w:top w:val="none" w:sz="0" w:space="0" w:color="auto"/>
        <w:left w:val="none" w:sz="0" w:space="0" w:color="auto"/>
        <w:bottom w:val="none" w:sz="0" w:space="0" w:color="auto"/>
        <w:right w:val="none" w:sz="0" w:space="0" w:color="auto"/>
      </w:divBdr>
    </w:div>
    <w:div w:id="1217662747">
      <w:bodyDiv w:val="1"/>
      <w:marLeft w:val="0"/>
      <w:marRight w:val="0"/>
      <w:marTop w:val="0"/>
      <w:marBottom w:val="0"/>
      <w:divBdr>
        <w:top w:val="none" w:sz="0" w:space="0" w:color="auto"/>
        <w:left w:val="none" w:sz="0" w:space="0" w:color="auto"/>
        <w:bottom w:val="none" w:sz="0" w:space="0" w:color="auto"/>
        <w:right w:val="none" w:sz="0" w:space="0" w:color="auto"/>
      </w:divBdr>
    </w:div>
    <w:div w:id="1218056869">
      <w:bodyDiv w:val="1"/>
      <w:marLeft w:val="0"/>
      <w:marRight w:val="0"/>
      <w:marTop w:val="0"/>
      <w:marBottom w:val="0"/>
      <w:divBdr>
        <w:top w:val="none" w:sz="0" w:space="0" w:color="auto"/>
        <w:left w:val="none" w:sz="0" w:space="0" w:color="auto"/>
        <w:bottom w:val="none" w:sz="0" w:space="0" w:color="auto"/>
        <w:right w:val="none" w:sz="0" w:space="0" w:color="auto"/>
      </w:divBdr>
    </w:div>
    <w:div w:id="1220476946">
      <w:bodyDiv w:val="1"/>
      <w:marLeft w:val="0"/>
      <w:marRight w:val="0"/>
      <w:marTop w:val="0"/>
      <w:marBottom w:val="0"/>
      <w:divBdr>
        <w:top w:val="none" w:sz="0" w:space="0" w:color="auto"/>
        <w:left w:val="none" w:sz="0" w:space="0" w:color="auto"/>
        <w:bottom w:val="none" w:sz="0" w:space="0" w:color="auto"/>
        <w:right w:val="none" w:sz="0" w:space="0" w:color="auto"/>
      </w:divBdr>
    </w:div>
    <w:div w:id="1221870426">
      <w:bodyDiv w:val="1"/>
      <w:marLeft w:val="0"/>
      <w:marRight w:val="0"/>
      <w:marTop w:val="0"/>
      <w:marBottom w:val="0"/>
      <w:divBdr>
        <w:top w:val="none" w:sz="0" w:space="0" w:color="auto"/>
        <w:left w:val="none" w:sz="0" w:space="0" w:color="auto"/>
        <w:bottom w:val="none" w:sz="0" w:space="0" w:color="auto"/>
        <w:right w:val="none" w:sz="0" w:space="0" w:color="auto"/>
      </w:divBdr>
    </w:div>
    <w:div w:id="1223296043">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5068896">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174443">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39753167">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40485456">
      <w:bodyDiv w:val="1"/>
      <w:marLeft w:val="0"/>
      <w:marRight w:val="0"/>
      <w:marTop w:val="0"/>
      <w:marBottom w:val="0"/>
      <w:divBdr>
        <w:top w:val="none" w:sz="0" w:space="0" w:color="auto"/>
        <w:left w:val="none" w:sz="0" w:space="0" w:color="auto"/>
        <w:bottom w:val="none" w:sz="0" w:space="0" w:color="auto"/>
        <w:right w:val="none" w:sz="0" w:space="0" w:color="auto"/>
      </w:divBdr>
    </w:div>
    <w:div w:id="1244529083">
      <w:bodyDiv w:val="1"/>
      <w:marLeft w:val="0"/>
      <w:marRight w:val="0"/>
      <w:marTop w:val="0"/>
      <w:marBottom w:val="0"/>
      <w:divBdr>
        <w:top w:val="none" w:sz="0" w:space="0" w:color="auto"/>
        <w:left w:val="none" w:sz="0" w:space="0" w:color="auto"/>
        <w:bottom w:val="none" w:sz="0" w:space="0" w:color="auto"/>
        <w:right w:val="none" w:sz="0" w:space="0" w:color="auto"/>
      </w:divBdr>
    </w:div>
    <w:div w:id="1250623528">
      <w:bodyDiv w:val="1"/>
      <w:marLeft w:val="0"/>
      <w:marRight w:val="0"/>
      <w:marTop w:val="0"/>
      <w:marBottom w:val="0"/>
      <w:divBdr>
        <w:top w:val="none" w:sz="0" w:space="0" w:color="auto"/>
        <w:left w:val="none" w:sz="0" w:space="0" w:color="auto"/>
        <w:bottom w:val="none" w:sz="0" w:space="0" w:color="auto"/>
        <w:right w:val="none" w:sz="0" w:space="0" w:color="auto"/>
      </w:divBdr>
    </w:div>
    <w:div w:id="1252664466">
      <w:bodyDiv w:val="1"/>
      <w:marLeft w:val="0"/>
      <w:marRight w:val="0"/>
      <w:marTop w:val="0"/>
      <w:marBottom w:val="0"/>
      <w:divBdr>
        <w:top w:val="none" w:sz="0" w:space="0" w:color="auto"/>
        <w:left w:val="none" w:sz="0" w:space="0" w:color="auto"/>
        <w:bottom w:val="none" w:sz="0" w:space="0" w:color="auto"/>
        <w:right w:val="none" w:sz="0" w:space="0" w:color="auto"/>
      </w:divBdr>
    </w:div>
    <w:div w:id="1253199392">
      <w:bodyDiv w:val="1"/>
      <w:marLeft w:val="0"/>
      <w:marRight w:val="0"/>
      <w:marTop w:val="0"/>
      <w:marBottom w:val="0"/>
      <w:divBdr>
        <w:top w:val="none" w:sz="0" w:space="0" w:color="auto"/>
        <w:left w:val="none" w:sz="0" w:space="0" w:color="auto"/>
        <w:bottom w:val="none" w:sz="0" w:space="0" w:color="auto"/>
        <w:right w:val="none" w:sz="0" w:space="0" w:color="auto"/>
      </w:divBdr>
    </w:div>
    <w:div w:id="1260796443">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552879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2786458">
      <w:bodyDiv w:val="1"/>
      <w:marLeft w:val="0"/>
      <w:marRight w:val="0"/>
      <w:marTop w:val="0"/>
      <w:marBottom w:val="0"/>
      <w:divBdr>
        <w:top w:val="none" w:sz="0" w:space="0" w:color="auto"/>
        <w:left w:val="none" w:sz="0" w:space="0" w:color="auto"/>
        <w:bottom w:val="none" w:sz="0" w:space="0" w:color="auto"/>
        <w:right w:val="none" w:sz="0" w:space="0" w:color="auto"/>
      </w:divBdr>
    </w:div>
    <w:div w:id="1274435099">
      <w:bodyDiv w:val="1"/>
      <w:marLeft w:val="0"/>
      <w:marRight w:val="0"/>
      <w:marTop w:val="0"/>
      <w:marBottom w:val="0"/>
      <w:divBdr>
        <w:top w:val="none" w:sz="0" w:space="0" w:color="auto"/>
        <w:left w:val="none" w:sz="0" w:space="0" w:color="auto"/>
        <w:bottom w:val="none" w:sz="0" w:space="0" w:color="auto"/>
        <w:right w:val="none" w:sz="0" w:space="0" w:color="auto"/>
      </w:divBdr>
    </w:div>
    <w:div w:id="1274939871">
      <w:bodyDiv w:val="1"/>
      <w:marLeft w:val="0"/>
      <w:marRight w:val="0"/>
      <w:marTop w:val="0"/>
      <w:marBottom w:val="0"/>
      <w:divBdr>
        <w:top w:val="none" w:sz="0" w:space="0" w:color="auto"/>
        <w:left w:val="none" w:sz="0" w:space="0" w:color="auto"/>
        <w:bottom w:val="none" w:sz="0" w:space="0" w:color="auto"/>
        <w:right w:val="none" w:sz="0" w:space="0" w:color="auto"/>
      </w:divBdr>
    </w:div>
    <w:div w:id="1277440759">
      <w:bodyDiv w:val="1"/>
      <w:marLeft w:val="0"/>
      <w:marRight w:val="0"/>
      <w:marTop w:val="0"/>
      <w:marBottom w:val="0"/>
      <w:divBdr>
        <w:top w:val="none" w:sz="0" w:space="0" w:color="auto"/>
        <w:left w:val="none" w:sz="0" w:space="0" w:color="auto"/>
        <w:bottom w:val="none" w:sz="0" w:space="0" w:color="auto"/>
        <w:right w:val="none" w:sz="0" w:space="0" w:color="auto"/>
      </w:divBdr>
    </w:div>
    <w:div w:id="1277833244">
      <w:bodyDiv w:val="1"/>
      <w:marLeft w:val="0"/>
      <w:marRight w:val="0"/>
      <w:marTop w:val="0"/>
      <w:marBottom w:val="0"/>
      <w:divBdr>
        <w:top w:val="none" w:sz="0" w:space="0" w:color="auto"/>
        <w:left w:val="none" w:sz="0" w:space="0" w:color="auto"/>
        <w:bottom w:val="none" w:sz="0" w:space="0" w:color="auto"/>
        <w:right w:val="none" w:sz="0" w:space="0" w:color="auto"/>
      </w:divBdr>
    </w:div>
    <w:div w:id="1279028895">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88319207">
      <w:bodyDiv w:val="1"/>
      <w:marLeft w:val="0"/>
      <w:marRight w:val="0"/>
      <w:marTop w:val="0"/>
      <w:marBottom w:val="0"/>
      <w:divBdr>
        <w:top w:val="none" w:sz="0" w:space="0" w:color="auto"/>
        <w:left w:val="none" w:sz="0" w:space="0" w:color="auto"/>
        <w:bottom w:val="none" w:sz="0" w:space="0" w:color="auto"/>
        <w:right w:val="none" w:sz="0" w:space="0" w:color="auto"/>
      </w:divBdr>
    </w:div>
    <w:div w:id="1295982824">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13096603">
      <w:bodyDiv w:val="1"/>
      <w:marLeft w:val="0"/>
      <w:marRight w:val="0"/>
      <w:marTop w:val="0"/>
      <w:marBottom w:val="0"/>
      <w:divBdr>
        <w:top w:val="none" w:sz="0" w:space="0" w:color="auto"/>
        <w:left w:val="none" w:sz="0" w:space="0" w:color="auto"/>
        <w:bottom w:val="none" w:sz="0" w:space="0" w:color="auto"/>
        <w:right w:val="none" w:sz="0" w:space="0" w:color="auto"/>
      </w:divBdr>
    </w:div>
    <w:div w:id="1314986067">
      <w:bodyDiv w:val="1"/>
      <w:marLeft w:val="0"/>
      <w:marRight w:val="0"/>
      <w:marTop w:val="0"/>
      <w:marBottom w:val="0"/>
      <w:divBdr>
        <w:top w:val="none" w:sz="0" w:space="0" w:color="auto"/>
        <w:left w:val="none" w:sz="0" w:space="0" w:color="auto"/>
        <w:bottom w:val="none" w:sz="0" w:space="0" w:color="auto"/>
        <w:right w:val="none" w:sz="0" w:space="0" w:color="auto"/>
      </w:divBdr>
    </w:div>
    <w:div w:id="1317883630">
      <w:bodyDiv w:val="1"/>
      <w:marLeft w:val="0"/>
      <w:marRight w:val="0"/>
      <w:marTop w:val="0"/>
      <w:marBottom w:val="0"/>
      <w:divBdr>
        <w:top w:val="none" w:sz="0" w:space="0" w:color="auto"/>
        <w:left w:val="none" w:sz="0" w:space="0" w:color="auto"/>
        <w:bottom w:val="none" w:sz="0" w:space="0" w:color="auto"/>
        <w:right w:val="none" w:sz="0" w:space="0" w:color="auto"/>
      </w:divBdr>
    </w:div>
    <w:div w:id="131931078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21932616">
      <w:bodyDiv w:val="1"/>
      <w:marLeft w:val="0"/>
      <w:marRight w:val="0"/>
      <w:marTop w:val="0"/>
      <w:marBottom w:val="0"/>
      <w:divBdr>
        <w:top w:val="none" w:sz="0" w:space="0" w:color="auto"/>
        <w:left w:val="none" w:sz="0" w:space="0" w:color="auto"/>
        <w:bottom w:val="none" w:sz="0" w:space="0" w:color="auto"/>
        <w:right w:val="none" w:sz="0" w:space="0" w:color="auto"/>
      </w:divBdr>
    </w:div>
    <w:div w:id="1323007362">
      <w:bodyDiv w:val="1"/>
      <w:marLeft w:val="0"/>
      <w:marRight w:val="0"/>
      <w:marTop w:val="0"/>
      <w:marBottom w:val="0"/>
      <w:divBdr>
        <w:top w:val="none" w:sz="0" w:space="0" w:color="auto"/>
        <w:left w:val="none" w:sz="0" w:space="0" w:color="auto"/>
        <w:bottom w:val="none" w:sz="0" w:space="0" w:color="auto"/>
        <w:right w:val="none" w:sz="0" w:space="0" w:color="auto"/>
      </w:divBdr>
    </w:div>
    <w:div w:id="1323391308">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3676096">
      <w:bodyDiv w:val="1"/>
      <w:marLeft w:val="0"/>
      <w:marRight w:val="0"/>
      <w:marTop w:val="0"/>
      <w:marBottom w:val="0"/>
      <w:divBdr>
        <w:top w:val="none" w:sz="0" w:space="0" w:color="auto"/>
        <w:left w:val="none" w:sz="0" w:space="0" w:color="auto"/>
        <w:bottom w:val="none" w:sz="0" w:space="0" w:color="auto"/>
        <w:right w:val="none" w:sz="0" w:space="0" w:color="auto"/>
      </w:divBdr>
    </w:div>
    <w:div w:id="1334065433">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8842931">
      <w:bodyDiv w:val="1"/>
      <w:marLeft w:val="0"/>
      <w:marRight w:val="0"/>
      <w:marTop w:val="0"/>
      <w:marBottom w:val="0"/>
      <w:divBdr>
        <w:top w:val="none" w:sz="0" w:space="0" w:color="auto"/>
        <w:left w:val="none" w:sz="0" w:space="0" w:color="auto"/>
        <w:bottom w:val="none" w:sz="0" w:space="0" w:color="auto"/>
        <w:right w:val="none" w:sz="0" w:space="0" w:color="auto"/>
      </w:divBdr>
    </w:div>
    <w:div w:id="1339429617">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48092493">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5823925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66952632">
      <w:bodyDiv w:val="1"/>
      <w:marLeft w:val="0"/>
      <w:marRight w:val="0"/>
      <w:marTop w:val="0"/>
      <w:marBottom w:val="0"/>
      <w:divBdr>
        <w:top w:val="none" w:sz="0" w:space="0" w:color="auto"/>
        <w:left w:val="none" w:sz="0" w:space="0" w:color="auto"/>
        <w:bottom w:val="none" w:sz="0" w:space="0" w:color="auto"/>
        <w:right w:val="none" w:sz="0" w:space="0" w:color="auto"/>
      </w:divBdr>
    </w:div>
    <w:div w:id="1367557854">
      <w:bodyDiv w:val="1"/>
      <w:marLeft w:val="0"/>
      <w:marRight w:val="0"/>
      <w:marTop w:val="0"/>
      <w:marBottom w:val="0"/>
      <w:divBdr>
        <w:top w:val="none" w:sz="0" w:space="0" w:color="auto"/>
        <w:left w:val="none" w:sz="0" w:space="0" w:color="auto"/>
        <w:bottom w:val="none" w:sz="0" w:space="0" w:color="auto"/>
        <w:right w:val="none" w:sz="0" w:space="0" w:color="auto"/>
      </w:divBdr>
    </w:div>
    <w:div w:id="1368414666">
      <w:bodyDiv w:val="1"/>
      <w:marLeft w:val="0"/>
      <w:marRight w:val="0"/>
      <w:marTop w:val="0"/>
      <w:marBottom w:val="0"/>
      <w:divBdr>
        <w:top w:val="none" w:sz="0" w:space="0" w:color="auto"/>
        <w:left w:val="none" w:sz="0" w:space="0" w:color="auto"/>
        <w:bottom w:val="none" w:sz="0" w:space="0" w:color="auto"/>
        <w:right w:val="none" w:sz="0" w:space="0" w:color="auto"/>
      </w:divBdr>
    </w:div>
    <w:div w:id="1368987652">
      <w:bodyDiv w:val="1"/>
      <w:marLeft w:val="0"/>
      <w:marRight w:val="0"/>
      <w:marTop w:val="0"/>
      <w:marBottom w:val="0"/>
      <w:divBdr>
        <w:top w:val="none" w:sz="0" w:space="0" w:color="auto"/>
        <w:left w:val="none" w:sz="0" w:space="0" w:color="auto"/>
        <w:bottom w:val="none" w:sz="0" w:space="0" w:color="auto"/>
        <w:right w:val="none" w:sz="0" w:space="0" w:color="auto"/>
      </w:divBdr>
    </w:div>
    <w:div w:id="1370572888">
      <w:bodyDiv w:val="1"/>
      <w:marLeft w:val="0"/>
      <w:marRight w:val="0"/>
      <w:marTop w:val="0"/>
      <w:marBottom w:val="0"/>
      <w:divBdr>
        <w:top w:val="none" w:sz="0" w:space="0" w:color="auto"/>
        <w:left w:val="none" w:sz="0" w:space="0" w:color="auto"/>
        <w:bottom w:val="none" w:sz="0" w:space="0" w:color="auto"/>
        <w:right w:val="none" w:sz="0" w:space="0" w:color="auto"/>
      </w:divBdr>
    </w:div>
    <w:div w:id="1371956758">
      <w:bodyDiv w:val="1"/>
      <w:marLeft w:val="0"/>
      <w:marRight w:val="0"/>
      <w:marTop w:val="0"/>
      <w:marBottom w:val="0"/>
      <w:divBdr>
        <w:top w:val="none" w:sz="0" w:space="0" w:color="auto"/>
        <w:left w:val="none" w:sz="0" w:space="0" w:color="auto"/>
        <w:bottom w:val="none" w:sz="0" w:space="0" w:color="auto"/>
        <w:right w:val="none" w:sz="0" w:space="0" w:color="auto"/>
      </w:divBdr>
    </w:div>
    <w:div w:id="1372994195">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0320441">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3890046">
      <w:bodyDiv w:val="1"/>
      <w:marLeft w:val="0"/>
      <w:marRight w:val="0"/>
      <w:marTop w:val="0"/>
      <w:marBottom w:val="0"/>
      <w:divBdr>
        <w:top w:val="none" w:sz="0" w:space="0" w:color="auto"/>
        <w:left w:val="none" w:sz="0" w:space="0" w:color="auto"/>
        <w:bottom w:val="none" w:sz="0" w:space="0" w:color="auto"/>
        <w:right w:val="none" w:sz="0" w:space="0" w:color="auto"/>
      </w:divBdr>
    </w:div>
    <w:div w:id="1395155831">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397244018">
      <w:bodyDiv w:val="1"/>
      <w:marLeft w:val="0"/>
      <w:marRight w:val="0"/>
      <w:marTop w:val="0"/>
      <w:marBottom w:val="0"/>
      <w:divBdr>
        <w:top w:val="none" w:sz="0" w:space="0" w:color="auto"/>
        <w:left w:val="none" w:sz="0" w:space="0" w:color="auto"/>
        <w:bottom w:val="none" w:sz="0" w:space="0" w:color="auto"/>
        <w:right w:val="none" w:sz="0" w:space="0" w:color="auto"/>
      </w:divBdr>
    </w:div>
    <w:div w:id="1397900150">
      <w:bodyDiv w:val="1"/>
      <w:marLeft w:val="0"/>
      <w:marRight w:val="0"/>
      <w:marTop w:val="0"/>
      <w:marBottom w:val="0"/>
      <w:divBdr>
        <w:top w:val="none" w:sz="0" w:space="0" w:color="auto"/>
        <w:left w:val="none" w:sz="0" w:space="0" w:color="auto"/>
        <w:bottom w:val="none" w:sz="0" w:space="0" w:color="auto"/>
        <w:right w:val="none" w:sz="0" w:space="0" w:color="auto"/>
      </w:divBdr>
    </w:div>
    <w:div w:id="1401637717">
      <w:bodyDiv w:val="1"/>
      <w:marLeft w:val="0"/>
      <w:marRight w:val="0"/>
      <w:marTop w:val="0"/>
      <w:marBottom w:val="0"/>
      <w:divBdr>
        <w:top w:val="none" w:sz="0" w:space="0" w:color="auto"/>
        <w:left w:val="none" w:sz="0" w:space="0" w:color="auto"/>
        <w:bottom w:val="none" w:sz="0" w:space="0" w:color="auto"/>
        <w:right w:val="none" w:sz="0" w:space="0" w:color="auto"/>
      </w:divBdr>
    </w:div>
    <w:div w:id="1403218725">
      <w:bodyDiv w:val="1"/>
      <w:marLeft w:val="0"/>
      <w:marRight w:val="0"/>
      <w:marTop w:val="0"/>
      <w:marBottom w:val="0"/>
      <w:divBdr>
        <w:top w:val="none" w:sz="0" w:space="0" w:color="auto"/>
        <w:left w:val="none" w:sz="0" w:space="0" w:color="auto"/>
        <w:bottom w:val="none" w:sz="0" w:space="0" w:color="auto"/>
        <w:right w:val="none" w:sz="0" w:space="0" w:color="auto"/>
      </w:divBdr>
    </w:div>
    <w:div w:id="1403411367">
      <w:bodyDiv w:val="1"/>
      <w:marLeft w:val="0"/>
      <w:marRight w:val="0"/>
      <w:marTop w:val="0"/>
      <w:marBottom w:val="0"/>
      <w:divBdr>
        <w:top w:val="none" w:sz="0" w:space="0" w:color="auto"/>
        <w:left w:val="none" w:sz="0" w:space="0" w:color="auto"/>
        <w:bottom w:val="none" w:sz="0" w:space="0" w:color="auto"/>
        <w:right w:val="none" w:sz="0" w:space="0" w:color="auto"/>
      </w:divBdr>
    </w:div>
    <w:div w:id="1404328034">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07458108">
      <w:bodyDiv w:val="1"/>
      <w:marLeft w:val="0"/>
      <w:marRight w:val="0"/>
      <w:marTop w:val="0"/>
      <w:marBottom w:val="0"/>
      <w:divBdr>
        <w:top w:val="none" w:sz="0" w:space="0" w:color="auto"/>
        <w:left w:val="none" w:sz="0" w:space="0" w:color="auto"/>
        <w:bottom w:val="none" w:sz="0" w:space="0" w:color="auto"/>
        <w:right w:val="none" w:sz="0" w:space="0" w:color="auto"/>
      </w:divBdr>
    </w:div>
    <w:div w:id="1411728565">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5710520">
      <w:bodyDiv w:val="1"/>
      <w:marLeft w:val="0"/>
      <w:marRight w:val="0"/>
      <w:marTop w:val="0"/>
      <w:marBottom w:val="0"/>
      <w:divBdr>
        <w:top w:val="none" w:sz="0" w:space="0" w:color="auto"/>
        <w:left w:val="none" w:sz="0" w:space="0" w:color="auto"/>
        <w:bottom w:val="none" w:sz="0" w:space="0" w:color="auto"/>
        <w:right w:val="none" w:sz="0" w:space="0" w:color="auto"/>
      </w:divBdr>
    </w:div>
    <w:div w:id="1416171301">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25766584">
      <w:bodyDiv w:val="1"/>
      <w:marLeft w:val="0"/>
      <w:marRight w:val="0"/>
      <w:marTop w:val="0"/>
      <w:marBottom w:val="0"/>
      <w:divBdr>
        <w:top w:val="none" w:sz="0" w:space="0" w:color="auto"/>
        <w:left w:val="none" w:sz="0" w:space="0" w:color="auto"/>
        <w:bottom w:val="none" w:sz="0" w:space="0" w:color="auto"/>
        <w:right w:val="none" w:sz="0" w:space="0" w:color="auto"/>
      </w:divBdr>
    </w:div>
    <w:div w:id="1426222966">
      <w:bodyDiv w:val="1"/>
      <w:marLeft w:val="0"/>
      <w:marRight w:val="0"/>
      <w:marTop w:val="0"/>
      <w:marBottom w:val="0"/>
      <w:divBdr>
        <w:top w:val="none" w:sz="0" w:space="0" w:color="auto"/>
        <w:left w:val="none" w:sz="0" w:space="0" w:color="auto"/>
        <w:bottom w:val="none" w:sz="0" w:space="0" w:color="auto"/>
        <w:right w:val="none" w:sz="0" w:space="0" w:color="auto"/>
      </w:divBdr>
    </w:div>
    <w:div w:id="1427535608">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1416108">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8351828">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0969870">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1264392">
      <w:bodyDiv w:val="1"/>
      <w:marLeft w:val="0"/>
      <w:marRight w:val="0"/>
      <w:marTop w:val="0"/>
      <w:marBottom w:val="0"/>
      <w:divBdr>
        <w:top w:val="none" w:sz="0" w:space="0" w:color="auto"/>
        <w:left w:val="none" w:sz="0" w:space="0" w:color="auto"/>
        <w:bottom w:val="none" w:sz="0" w:space="0" w:color="auto"/>
        <w:right w:val="none" w:sz="0" w:space="0" w:color="auto"/>
      </w:divBdr>
    </w:div>
    <w:div w:id="1462311452">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66972101">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75104775">
      <w:bodyDiv w:val="1"/>
      <w:marLeft w:val="0"/>
      <w:marRight w:val="0"/>
      <w:marTop w:val="0"/>
      <w:marBottom w:val="0"/>
      <w:divBdr>
        <w:top w:val="none" w:sz="0" w:space="0" w:color="auto"/>
        <w:left w:val="none" w:sz="0" w:space="0" w:color="auto"/>
        <w:bottom w:val="none" w:sz="0" w:space="0" w:color="auto"/>
        <w:right w:val="none" w:sz="0" w:space="0" w:color="auto"/>
      </w:divBdr>
    </w:div>
    <w:div w:id="1475636134">
      <w:bodyDiv w:val="1"/>
      <w:marLeft w:val="0"/>
      <w:marRight w:val="0"/>
      <w:marTop w:val="0"/>
      <w:marBottom w:val="0"/>
      <w:divBdr>
        <w:top w:val="none" w:sz="0" w:space="0" w:color="auto"/>
        <w:left w:val="none" w:sz="0" w:space="0" w:color="auto"/>
        <w:bottom w:val="none" w:sz="0" w:space="0" w:color="auto"/>
        <w:right w:val="none" w:sz="0" w:space="0" w:color="auto"/>
      </w:divBdr>
    </w:div>
    <w:div w:id="1476609381">
      <w:bodyDiv w:val="1"/>
      <w:marLeft w:val="0"/>
      <w:marRight w:val="0"/>
      <w:marTop w:val="0"/>
      <w:marBottom w:val="0"/>
      <w:divBdr>
        <w:top w:val="none" w:sz="0" w:space="0" w:color="auto"/>
        <w:left w:val="none" w:sz="0" w:space="0" w:color="auto"/>
        <w:bottom w:val="none" w:sz="0" w:space="0" w:color="auto"/>
        <w:right w:val="none" w:sz="0" w:space="0" w:color="auto"/>
      </w:divBdr>
    </w:div>
    <w:div w:id="1480146657">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1314493">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4155593">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92410235">
      <w:bodyDiv w:val="1"/>
      <w:marLeft w:val="0"/>
      <w:marRight w:val="0"/>
      <w:marTop w:val="0"/>
      <w:marBottom w:val="0"/>
      <w:divBdr>
        <w:top w:val="none" w:sz="0" w:space="0" w:color="auto"/>
        <w:left w:val="none" w:sz="0" w:space="0" w:color="auto"/>
        <w:bottom w:val="none" w:sz="0" w:space="0" w:color="auto"/>
        <w:right w:val="none" w:sz="0" w:space="0" w:color="auto"/>
      </w:divBdr>
    </w:div>
    <w:div w:id="1495678471">
      <w:bodyDiv w:val="1"/>
      <w:marLeft w:val="0"/>
      <w:marRight w:val="0"/>
      <w:marTop w:val="0"/>
      <w:marBottom w:val="0"/>
      <w:divBdr>
        <w:top w:val="none" w:sz="0" w:space="0" w:color="auto"/>
        <w:left w:val="none" w:sz="0" w:space="0" w:color="auto"/>
        <w:bottom w:val="none" w:sz="0" w:space="0" w:color="auto"/>
        <w:right w:val="none" w:sz="0" w:space="0" w:color="auto"/>
      </w:divBdr>
    </w:div>
    <w:div w:id="1495728544">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497184681">
      <w:bodyDiv w:val="1"/>
      <w:marLeft w:val="0"/>
      <w:marRight w:val="0"/>
      <w:marTop w:val="0"/>
      <w:marBottom w:val="0"/>
      <w:divBdr>
        <w:top w:val="none" w:sz="0" w:space="0" w:color="auto"/>
        <w:left w:val="none" w:sz="0" w:space="0" w:color="auto"/>
        <w:bottom w:val="none" w:sz="0" w:space="0" w:color="auto"/>
        <w:right w:val="none" w:sz="0" w:space="0" w:color="auto"/>
      </w:divBdr>
    </w:div>
    <w:div w:id="1497647713">
      <w:bodyDiv w:val="1"/>
      <w:marLeft w:val="0"/>
      <w:marRight w:val="0"/>
      <w:marTop w:val="0"/>
      <w:marBottom w:val="0"/>
      <w:divBdr>
        <w:top w:val="none" w:sz="0" w:space="0" w:color="auto"/>
        <w:left w:val="none" w:sz="0" w:space="0" w:color="auto"/>
        <w:bottom w:val="none" w:sz="0" w:space="0" w:color="auto"/>
        <w:right w:val="none" w:sz="0" w:space="0" w:color="auto"/>
      </w:divBdr>
    </w:div>
    <w:div w:id="1500386120">
      <w:bodyDiv w:val="1"/>
      <w:marLeft w:val="0"/>
      <w:marRight w:val="0"/>
      <w:marTop w:val="0"/>
      <w:marBottom w:val="0"/>
      <w:divBdr>
        <w:top w:val="none" w:sz="0" w:space="0" w:color="auto"/>
        <w:left w:val="none" w:sz="0" w:space="0" w:color="auto"/>
        <w:bottom w:val="none" w:sz="0" w:space="0" w:color="auto"/>
        <w:right w:val="none" w:sz="0" w:space="0" w:color="auto"/>
      </w:divBdr>
    </w:div>
    <w:div w:id="1501577641">
      <w:bodyDiv w:val="1"/>
      <w:marLeft w:val="0"/>
      <w:marRight w:val="0"/>
      <w:marTop w:val="0"/>
      <w:marBottom w:val="0"/>
      <w:divBdr>
        <w:top w:val="none" w:sz="0" w:space="0" w:color="auto"/>
        <w:left w:val="none" w:sz="0" w:space="0" w:color="auto"/>
        <w:bottom w:val="none" w:sz="0" w:space="0" w:color="auto"/>
        <w:right w:val="none" w:sz="0" w:space="0" w:color="auto"/>
      </w:divBdr>
    </w:div>
    <w:div w:id="1503660490">
      <w:bodyDiv w:val="1"/>
      <w:marLeft w:val="0"/>
      <w:marRight w:val="0"/>
      <w:marTop w:val="0"/>
      <w:marBottom w:val="0"/>
      <w:divBdr>
        <w:top w:val="none" w:sz="0" w:space="0" w:color="auto"/>
        <w:left w:val="none" w:sz="0" w:space="0" w:color="auto"/>
        <w:bottom w:val="none" w:sz="0" w:space="0" w:color="auto"/>
        <w:right w:val="none" w:sz="0" w:space="0" w:color="auto"/>
      </w:divBdr>
    </w:div>
    <w:div w:id="1504708521">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1946157">
      <w:bodyDiv w:val="1"/>
      <w:marLeft w:val="0"/>
      <w:marRight w:val="0"/>
      <w:marTop w:val="0"/>
      <w:marBottom w:val="0"/>
      <w:divBdr>
        <w:top w:val="none" w:sz="0" w:space="0" w:color="auto"/>
        <w:left w:val="none" w:sz="0" w:space="0" w:color="auto"/>
        <w:bottom w:val="none" w:sz="0" w:space="0" w:color="auto"/>
        <w:right w:val="none" w:sz="0" w:space="0" w:color="auto"/>
      </w:divBdr>
    </w:div>
    <w:div w:id="1513956499">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18692614">
      <w:bodyDiv w:val="1"/>
      <w:marLeft w:val="0"/>
      <w:marRight w:val="0"/>
      <w:marTop w:val="0"/>
      <w:marBottom w:val="0"/>
      <w:divBdr>
        <w:top w:val="none" w:sz="0" w:space="0" w:color="auto"/>
        <w:left w:val="none" w:sz="0" w:space="0" w:color="auto"/>
        <w:bottom w:val="none" w:sz="0" w:space="0" w:color="auto"/>
        <w:right w:val="none" w:sz="0" w:space="0" w:color="auto"/>
      </w:divBdr>
    </w:div>
    <w:div w:id="1522277669">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1336018">
      <w:bodyDiv w:val="1"/>
      <w:marLeft w:val="0"/>
      <w:marRight w:val="0"/>
      <w:marTop w:val="0"/>
      <w:marBottom w:val="0"/>
      <w:divBdr>
        <w:top w:val="none" w:sz="0" w:space="0" w:color="auto"/>
        <w:left w:val="none" w:sz="0" w:space="0" w:color="auto"/>
        <w:bottom w:val="none" w:sz="0" w:space="0" w:color="auto"/>
        <w:right w:val="none" w:sz="0" w:space="0" w:color="auto"/>
      </w:divBdr>
    </w:div>
    <w:div w:id="1533691543">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38929481">
      <w:bodyDiv w:val="1"/>
      <w:marLeft w:val="0"/>
      <w:marRight w:val="0"/>
      <w:marTop w:val="0"/>
      <w:marBottom w:val="0"/>
      <w:divBdr>
        <w:top w:val="none" w:sz="0" w:space="0" w:color="auto"/>
        <w:left w:val="none" w:sz="0" w:space="0" w:color="auto"/>
        <w:bottom w:val="none" w:sz="0" w:space="0" w:color="auto"/>
        <w:right w:val="none" w:sz="0" w:space="0" w:color="auto"/>
      </w:divBdr>
    </w:div>
    <w:div w:id="1544101729">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49222511">
      <w:bodyDiv w:val="1"/>
      <w:marLeft w:val="0"/>
      <w:marRight w:val="0"/>
      <w:marTop w:val="0"/>
      <w:marBottom w:val="0"/>
      <w:divBdr>
        <w:top w:val="none" w:sz="0" w:space="0" w:color="auto"/>
        <w:left w:val="none" w:sz="0" w:space="0" w:color="auto"/>
        <w:bottom w:val="none" w:sz="0" w:space="0" w:color="auto"/>
        <w:right w:val="none" w:sz="0" w:space="0" w:color="auto"/>
      </w:divBdr>
    </w:div>
    <w:div w:id="1549368483">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4391330">
      <w:bodyDiv w:val="1"/>
      <w:marLeft w:val="0"/>
      <w:marRight w:val="0"/>
      <w:marTop w:val="0"/>
      <w:marBottom w:val="0"/>
      <w:divBdr>
        <w:top w:val="none" w:sz="0" w:space="0" w:color="auto"/>
        <w:left w:val="none" w:sz="0" w:space="0" w:color="auto"/>
        <w:bottom w:val="none" w:sz="0" w:space="0" w:color="auto"/>
        <w:right w:val="none" w:sz="0" w:space="0" w:color="auto"/>
      </w:divBdr>
    </w:div>
    <w:div w:id="1554972810">
      <w:bodyDiv w:val="1"/>
      <w:marLeft w:val="0"/>
      <w:marRight w:val="0"/>
      <w:marTop w:val="0"/>
      <w:marBottom w:val="0"/>
      <w:divBdr>
        <w:top w:val="none" w:sz="0" w:space="0" w:color="auto"/>
        <w:left w:val="none" w:sz="0" w:space="0" w:color="auto"/>
        <w:bottom w:val="none" w:sz="0" w:space="0" w:color="auto"/>
        <w:right w:val="none" w:sz="0" w:space="0" w:color="auto"/>
      </w:divBdr>
    </w:div>
    <w:div w:id="1555114470">
      <w:bodyDiv w:val="1"/>
      <w:marLeft w:val="0"/>
      <w:marRight w:val="0"/>
      <w:marTop w:val="0"/>
      <w:marBottom w:val="0"/>
      <w:divBdr>
        <w:top w:val="none" w:sz="0" w:space="0" w:color="auto"/>
        <w:left w:val="none" w:sz="0" w:space="0" w:color="auto"/>
        <w:bottom w:val="none" w:sz="0" w:space="0" w:color="auto"/>
        <w:right w:val="none" w:sz="0" w:space="0" w:color="auto"/>
      </w:divBdr>
    </w:div>
    <w:div w:id="1556508487">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64368445">
      <w:bodyDiv w:val="1"/>
      <w:marLeft w:val="0"/>
      <w:marRight w:val="0"/>
      <w:marTop w:val="0"/>
      <w:marBottom w:val="0"/>
      <w:divBdr>
        <w:top w:val="none" w:sz="0" w:space="0" w:color="auto"/>
        <w:left w:val="none" w:sz="0" w:space="0" w:color="auto"/>
        <w:bottom w:val="none" w:sz="0" w:space="0" w:color="auto"/>
        <w:right w:val="none" w:sz="0" w:space="0" w:color="auto"/>
      </w:divBdr>
    </w:div>
    <w:div w:id="1567372602">
      <w:bodyDiv w:val="1"/>
      <w:marLeft w:val="0"/>
      <w:marRight w:val="0"/>
      <w:marTop w:val="0"/>
      <w:marBottom w:val="0"/>
      <w:divBdr>
        <w:top w:val="none" w:sz="0" w:space="0" w:color="auto"/>
        <w:left w:val="none" w:sz="0" w:space="0" w:color="auto"/>
        <w:bottom w:val="none" w:sz="0" w:space="0" w:color="auto"/>
        <w:right w:val="none" w:sz="0" w:space="0" w:color="auto"/>
      </w:divBdr>
    </w:div>
    <w:div w:id="1570000509">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4777513">
      <w:bodyDiv w:val="1"/>
      <w:marLeft w:val="0"/>
      <w:marRight w:val="0"/>
      <w:marTop w:val="0"/>
      <w:marBottom w:val="0"/>
      <w:divBdr>
        <w:top w:val="none" w:sz="0" w:space="0" w:color="auto"/>
        <w:left w:val="none" w:sz="0" w:space="0" w:color="auto"/>
        <w:bottom w:val="none" w:sz="0" w:space="0" w:color="auto"/>
        <w:right w:val="none" w:sz="0" w:space="0" w:color="auto"/>
      </w:divBdr>
    </w:div>
    <w:div w:id="1575819314">
      <w:bodyDiv w:val="1"/>
      <w:marLeft w:val="0"/>
      <w:marRight w:val="0"/>
      <w:marTop w:val="0"/>
      <w:marBottom w:val="0"/>
      <w:divBdr>
        <w:top w:val="none" w:sz="0" w:space="0" w:color="auto"/>
        <w:left w:val="none" w:sz="0" w:space="0" w:color="auto"/>
        <w:bottom w:val="none" w:sz="0" w:space="0" w:color="auto"/>
        <w:right w:val="none" w:sz="0" w:space="0" w:color="auto"/>
      </w:divBdr>
    </w:div>
    <w:div w:id="1577787546">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4417892">
      <w:bodyDiv w:val="1"/>
      <w:marLeft w:val="0"/>
      <w:marRight w:val="0"/>
      <w:marTop w:val="0"/>
      <w:marBottom w:val="0"/>
      <w:divBdr>
        <w:top w:val="none" w:sz="0" w:space="0" w:color="auto"/>
        <w:left w:val="none" w:sz="0" w:space="0" w:color="auto"/>
        <w:bottom w:val="none" w:sz="0" w:space="0" w:color="auto"/>
        <w:right w:val="none" w:sz="0" w:space="0" w:color="auto"/>
      </w:divBdr>
      <w:divsChild>
        <w:div w:id="1577127265">
          <w:marLeft w:val="0"/>
          <w:marRight w:val="0"/>
          <w:marTop w:val="0"/>
          <w:marBottom w:val="0"/>
          <w:divBdr>
            <w:top w:val="none" w:sz="0" w:space="0" w:color="auto"/>
            <w:left w:val="none" w:sz="0" w:space="0" w:color="auto"/>
            <w:bottom w:val="none" w:sz="0" w:space="0" w:color="auto"/>
            <w:right w:val="none" w:sz="0" w:space="0" w:color="auto"/>
          </w:divBdr>
          <w:divsChild>
            <w:div w:id="13105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2004267">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4582517">
      <w:bodyDiv w:val="1"/>
      <w:marLeft w:val="0"/>
      <w:marRight w:val="0"/>
      <w:marTop w:val="0"/>
      <w:marBottom w:val="0"/>
      <w:divBdr>
        <w:top w:val="none" w:sz="0" w:space="0" w:color="auto"/>
        <w:left w:val="none" w:sz="0" w:space="0" w:color="auto"/>
        <w:bottom w:val="none" w:sz="0" w:space="0" w:color="auto"/>
        <w:right w:val="none" w:sz="0" w:space="0" w:color="auto"/>
      </w:divBdr>
    </w:div>
    <w:div w:id="1596592661">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02296682">
      <w:bodyDiv w:val="1"/>
      <w:marLeft w:val="0"/>
      <w:marRight w:val="0"/>
      <w:marTop w:val="0"/>
      <w:marBottom w:val="0"/>
      <w:divBdr>
        <w:top w:val="none" w:sz="0" w:space="0" w:color="auto"/>
        <w:left w:val="none" w:sz="0" w:space="0" w:color="auto"/>
        <w:bottom w:val="none" w:sz="0" w:space="0" w:color="auto"/>
        <w:right w:val="none" w:sz="0" w:space="0" w:color="auto"/>
      </w:divBdr>
    </w:div>
    <w:div w:id="1603106817">
      <w:bodyDiv w:val="1"/>
      <w:marLeft w:val="0"/>
      <w:marRight w:val="0"/>
      <w:marTop w:val="0"/>
      <w:marBottom w:val="0"/>
      <w:divBdr>
        <w:top w:val="none" w:sz="0" w:space="0" w:color="auto"/>
        <w:left w:val="none" w:sz="0" w:space="0" w:color="auto"/>
        <w:bottom w:val="none" w:sz="0" w:space="0" w:color="auto"/>
        <w:right w:val="none" w:sz="0" w:space="0" w:color="auto"/>
      </w:divBdr>
    </w:div>
    <w:div w:id="1608465331">
      <w:bodyDiv w:val="1"/>
      <w:marLeft w:val="0"/>
      <w:marRight w:val="0"/>
      <w:marTop w:val="0"/>
      <w:marBottom w:val="0"/>
      <w:divBdr>
        <w:top w:val="none" w:sz="0" w:space="0" w:color="auto"/>
        <w:left w:val="none" w:sz="0" w:space="0" w:color="auto"/>
        <w:bottom w:val="none" w:sz="0" w:space="0" w:color="auto"/>
        <w:right w:val="none" w:sz="0" w:space="0" w:color="auto"/>
      </w:divBdr>
    </w:div>
    <w:div w:id="1610115499">
      <w:bodyDiv w:val="1"/>
      <w:marLeft w:val="0"/>
      <w:marRight w:val="0"/>
      <w:marTop w:val="0"/>
      <w:marBottom w:val="0"/>
      <w:divBdr>
        <w:top w:val="none" w:sz="0" w:space="0" w:color="auto"/>
        <w:left w:val="none" w:sz="0" w:space="0" w:color="auto"/>
        <w:bottom w:val="none" w:sz="0" w:space="0" w:color="auto"/>
        <w:right w:val="none" w:sz="0" w:space="0" w:color="auto"/>
      </w:divBdr>
    </w:div>
    <w:div w:id="1610813131">
      <w:bodyDiv w:val="1"/>
      <w:marLeft w:val="0"/>
      <w:marRight w:val="0"/>
      <w:marTop w:val="0"/>
      <w:marBottom w:val="0"/>
      <w:divBdr>
        <w:top w:val="none" w:sz="0" w:space="0" w:color="auto"/>
        <w:left w:val="none" w:sz="0" w:space="0" w:color="auto"/>
        <w:bottom w:val="none" w:sz="0" w:space="0" w:color="auto"/>
        <w:right w:val="none" w:sz="0" w:space="0" w:color="auto"/>
      </w:divBdr>
    </w:div>
    <w:div w:id="1615356605">
      <w:bodyDiv w:val="1"/>
      <w:marLeft w:val="0"/>
      <w:marRight w:val="0"/>
      <w:marTop w:val="0"/>
      <w:marBottom w:val="0"/>
      <w:divBdr>
        <w:top w:val="none" w:sz="0" w:space="0" w:color="auto"/>
        <w:left w:val="none" w:sz="0" w:space="0" w:color="auto"/>
        <w:bottom w:val="none" w:sz="0" w:space="0" w:color="auto"/>
        <w:right w:val="none" w:sz="0" w:space="0" w:color="auto"/>
      </w:divBdr>
    </w:div>
    <w:div w:id="1616712537">
      <w:bodyDiv w:val="1"/>
      <w:marLeft w:val="0"/>
      <w:marRight w:val="0"/>
      <w:marTop w:val="0"/>
      <w:marBottom w:val="0"/>
      <w:divBdr>
        <w:top w:val="none" w:sz="0" w:space="0" w:color="auto"/>
        <w:left w:val="none" w:sz="0" w:space="0" w:color="auto"/>
        <w:bottom w:val="none" w:sz="0" w:space="0" w:color="auto"/>
        <w:right w:val="none" w:sz="0" w:space="0" w:color="auto"/>
      </w:divBdr>
    </w:div>
    <w:div w:id="1616788442">
      <w:bodyDiv w:val="1"/>
      <w:marLeft w:val="0"/>
      <w:marRight w:val="0"/>
      <w:marTop w:val="0"/>
      <w:marBottom w:val="0"/>
      <w:divBdr>
        <w:top w:val="none" w:sz="0" w:space="0" w:color="auto"/>
        <w:left w:val="none" w:sz="0" w:space="0" w:color="auto"/>
        <w:bottom w:val="none" w:sz="0" w:space="0" w:color="auto"/>
        <w:right w:val="none" w:sz="0" w:space="0" w:color="auto"/>
      </w:divBdr>
    </w:div>
    <w:div w:id="1619336487">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5499841">
      <w:bodyDiv w:val="1"/>
      <w:marLeft w:val="0"/>
      <w:marRight w:val="0"/>
      <w:marTop w:val="0"/>
      <w:marBottom w:val="0"/>
      <w:divBdr>
        <w:top w:val="none" w:sz="0" w:space="0" w:color="auto"/>
        <w:left w:val="none" w:sz="0" w:space="0" w:color="auto"/>
        <w:bottom w:val="none" w:sz="0" w:space="0" w:color="auto"/>
        <w:right w:val="none" w:sz="0" w:space="0" w:color="auto"/>
      </w:divBdr>
    </w:div>
    <w:div w:id="1627154159">
      <w:bodyDiv w:val="1"/>
      <w:marLeft w:val="0"/>
      <w:marRight w:val="0"/>
      <w:marTop w:val="0"/>
      <w:marBottom w:val="0"/>
      <w:divBdr>
        <w:top w:val="none" w:sz="0" w:space="0" w:color="auto"/>
        <w:left w:val="none" w:sz="0" w:space="0" w:color="auto"/>
        <w:bottom w:val="none" w:sz="0" w:space="0" w:color="auto"/>
        <w:right w:val="none" w:sz="0" w:space="0" w:color="auto"/>
      </w:divBdr>
    </w:div>
    <w:div w:id="1628315876">
      <w:bodyDiv w:val="1"/>
      <w:marLeft w:val="0"/>
      <w:marRight w:val="0"/>
      <w:marTop w:val="0"/>
      <w:marBottom w:val="0"/>
      <w:divBdr>
        <w:top w:val="none" w:sz="0" w:space="0" w:color="auto"/>
        <w:left w:val="none" w:sz="0" w:space="0" w:color="auto"/>
        <w:bottom w:val="none" w:sz="0" w:space="0" w:color="auto"/>
        <w:right w:val="none" w:sz="0" w:space="0" w:color="auto"/>
      </w:divBdr>
    </w:div>
    <w:div w:id="1628852569">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49240068">
      <w:bodyDiv w:val="1"/>
      <w:marLeft w:val="0"/>
      <w:marRight w:val="0"/>
      <w:marTop w:val="0"/>
      <w:marBottom w:val="0"/>
      <w:divBdr>
        <w:top w:val="none" w:sz="0" w:space="0" w:color="auto"/>
        <w:left w:val="none" w:sz="0" w:space="0" w:color="auto"/>
        <w:bottom w:val="none" w:sz="0" w:space="0" w:color="auto"/>
        <w:right w:val="none" w:sz="0" w:space="0" w:color="auto"/>
      </w:divBdr>
    </w:div>
    <w:div w:id="1650328401">
      <w:bodyDiv w:val="1"/>
      <w:marLeft w:val="0"/>
      <w:marRight w:val="0"/>
      <w:marTop w:val="0"/>
      <w:marBottom w:val="0"/>
      <w:divBdr>
        <w:top w:val="none" w:sz="0" w:space="0" w:color="auto"/>
        <w:left w:val="none" w:sz="0" w:space="0" w:color="auto"/>
        <w:bottom w:val="none" w:sz="0" w:space="0" w:color="auto"/>
        <w:right w:val="none" w:sz="0" w:space="0" w:color="auto"/>
      </w:divBdr>
    </w:div>
    <w:div w:id="1650403193">
      <w:bodyDiv w:val="1"/>
      <w:marLeft w:val="0"/>
      <w:marRight w:val="0"/>
      <w:marTop w:val="0"/>
      <w:marBottom w:val="0"/>
      <w:divBdr>
        <w:top w:val="none" w:sz="0" w:space="0" w:color="auto"/>
        <w:left w:val="none" w:sz="0" w:space="0" w:color="auto"/>
        <w:bottom w:val="none" w:sz="0" w:space="0" w:color="auto"/>
        <w:right w:val="none" w:sz="0" w:space="0" w:color="auto"/>
      </w:divBdr>
    </w:div>
    <w:div w:id="1655524870">
      <w:bodyDiv w:val="1"/>
      <w:marLeft w:val="0"/>
      <w:marRight w:val="0"/>
      <w:marTop w:val="0"/>
      <w:marBottom w:val="0"/>
      <w:divBdr>
        <w:top w:val="none" w:sz="0" w:space="0" w:color="auto"/>
        <w:left w:val="none" w:sz="0" w:space="0" w:color="auto"/>
        <w:bottom w:val="none" w:sz="0" w:space="0" w:color="auto"/>
        <w:right w:val="none" w:sz="0" w:space="0" w:color="auto"/>
      </w:divBdr>
    </w:div>
    <w:div w:id="1657568049">
      <w:bodyDiv w:val="1"/>
      <w:marLeft w:val="0"/>
      <w:marRight w:val="0"/>
      <w:marTop w:val="0"/>
      <w:marBottom w:val="0"/>
      <w:divBdr>
        <w:top w:val="none" w:sz="0" w:space="0" w:color="auto"/>
        <w:left w:val="none" w:sz="0" w:space="0" w:color="auto"/>
        <w:bottom w:val="none" w:sz="0" w:space="0" w:color="auto"/>
        <w:right w:val="none" w:sz="0" w:space="0" w:color="auto"/>
      </w:divBdr>
    </w:div>
    <w:div w:id="1659652583">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3509606">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69014987">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6303596">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78455708">
      <w:bodyDiv w:val="1"/>
      <w:marLeft w:val="0"/>
      <w:marRight w:val="0"/>
      <w:marTop w:val="0"/>
      <w:marBottom w:val="0"/>
      <w:divBdr>
        <w:top w:val="none" w:sz="0" w:space="0" w:color="auto"/>
        <w:left w:val="none" w:sz="0" w:space="0" w:color="auto"/>
        <w:bottom w:val="none" w:sz="0" w:space="0" w:color="auto"/>
        <w:right w:val="none" w:sz="0" w:space="0" w:color="auto"/>
      </w:divBdr>
    </w:div>
    <w:div w:id="1684699964">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87555699">
      <w:bodyDiv w:val="1"/>
      <w:marLeft w:val="0"/>
      <w:marRight w:val="0"/>
      <w:marTop w:val="0"/>
      <w:marBottom w:val="0"/>
      <w:divBdr>
        <w:top w:val="none" w:sz="0" w:space="0" w:color="auto"/>
        <w:left w:val="none" w:sz="0" w:space="0" w:color="auto"/>
        <w:bottom w:val="none" w:sz="0" w:space="0" w:color="auto"/>
        <w:right w:val="none" w:sz="0" w:space="0" w:color="auto"/>
      </w:divBdr>
    </w:div>
    <w:div w:id="1687634144">
      <w:bodyDiv w:val="1"/>
      <w:marLeft w:val="0"/>
      <w:marRight w:val="0"/>
      <w:marTop w:val="0"/>
      <w:marBottom w:val="0"/>
      <w:divBdr>
        <w:top w:val="none" w:sz="0" w:space="0" w:color="auto"/>
        <w:left w:val="none" w:sz="0" w:space="0" w:color="auto"/>
        <w:bottom w:val="none" w:sz="0" w:space="0" w:color="auto"/>
        <w:right w:val="none" w:sz="0" w:space="0" w:color="auto"/>
      </w:divBdr>
    </w:div>
    <w:div w:id="1688100389">
      <w:bodyDiv w:val="1"/>
      <w:marLeft w:val="0"/>
      <w:marRight w:val="0"/>
      <w:marTop w:val="0"/>
      <w:marBottom w:val="0"/>
      <w:divBdr>
        <w:top w:val="none" w:sz="0" w:space="0" w:color="auto"/>
        <w:left w:val="none" w:sz="0" w:space="0" w:color="auto"/>
        <w:bottom w:val="none" w:sz="0" w:space="0" w:color="auto"/>
        <w:right w:val="none" w:sz="0" w:space="0" w:color="auto"/>
      </w:divBdr>
    </w:div>
    <w:div w:id="1696888124">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1785303">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06950910">
      <w:bodyDiv w:val="1"/>
      <w:marLeft w:val="0"/>
      <w:marRight w:val="0"/>
      <w:marTop w:val="0"/>
      <w:marBottom w:val="0"/>
      <w:divBdr>
        <w:top w:val="none" w:sz="0" w:space="0" w:color="auto"/>
        <w:left w:val="none" w:sz="0" w:space="0" w:color="auto"/>
        <w:bottom w:val="none" w:sz="0" w:space="0" w:color="auto"/>
        <w:right w:val="none" w:sz="0" w:space="0" w:color="auto"/>
      </w:divBdr>
    </w:div>
    <w:div w:id="1709866504">
      <w:bodyDiv w:val="1"/>
      <w:marLeft w:val="0"/>
      <w:marRight w:val="0"/>
      <w:marTop w:val="0"/>
      <w:marBottom w:val="0"/>
      <w:divBdr>
        <w:top w:val="none" w:sz="0" w:space="0" w:color="auto"/>
        <w:left w:val="none" w:sz="0" w:space="0" w:color="auto"/>
        <w:bottom w:val="none" w:sz="0" w:space="0" w:color="auto"/>
        <w:right w:val="none" w:sz="0" w:space="0" w:color="auto"/>
      </w:divBdr>
    </w:div>
    <w:div w:id="1710832771">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26945646">
      <w:bodyDiv w:val="1"/>
      <w:marLeft w:val="0"/>
      <w:marRight w:val="0"/>
      <w:marTop w:val="0"/>
      <w:marBottom w:val="0"/>
      <w:divBdr>
        <w:top w:val="none" w:sz="0" w:space="0" w:color="auto"/>
        <w:left w:val="none" w:sz="0" w:space="0" w:color="auto"/>
        <w:bottom w:val="none" w:sz="0" w:space="0" w:color="auto"/>
        <w:right w:val="none" w:sz="0" w:space="0" w:color="auto"/>
      </w:divBdr>
    </w:div>
    <w:div w:id="1729571203">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34428517">
      <w:bodyDiv w:val="1"/>
      <w:marLeft w:val="0"/>
      <w:marRight w:val="0"/>
      <w:marTop w:val="0"/>
      <w:marBottom w:val="0"/>
      <w:divBdr>
        <w:top w:val="none" w:sz="0" w:space="0" w:color="auto"/>
        <w:left w:val="none" w:sz="0" w:space="0" w:color="auto"/>
        <w:bottom w:val="none" w:sz="0" w:space="0" w:color="auto"/>
        <w:right w:val="none" w:sz="0" w:space="0" w:color="auto"/>
      </w:divBdr>
    </w:div>
    <w:div w:id="17432181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46338127">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4274552">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5711055">
      <w:bodyDiv w:val="1"/>
      <w:marLeft w:val="0"/>
      <w:marRight w:val="0"/>
      <w:marTop w:val="0"/>
      <w:marBottom w:val="0"/>
      <w:divBdr>
        <w:top w:val="none" w:sz="0" w:space="0" w:color="auto"/>
        <w:left w:val="none" w:sz="0" w:space="0" w:color="auto"/>
        <w:bottom w:val="none" w:sz="0" w:space="0" w:color="auto"/>
        <w:right w:val="none" w:sz="0" w:space="0" w:color="auto"/>
      </w:divBdr>
    </w:div>
    <w:div w:id="1758987299">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241215">
      <w:bodyDiv w:val="1"/>
      <w:marLeft w:val="0"/>
      <w:marRight w:val="0"/>
      <w:marTop w:val="0"/>
      <w:marBottom w:val="0"/>
      <w:divBdr>
        <w:top w:val="none" w:sz="0" w:space="0" w:color="auto"/>
        <w:left w:val="none" w:sz="0" w:space="0" w:color="auto"/>
        <w:bottom w:val="none" w:sz="0" w:space="0" w:color="auto"/>
        <w:right w:val="none" w:sz="0" w:space="0" w:color="auto"/>
      </w:divBdr>
    </w:div>
    <w:div w:id="177242875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83528015">
      <w:bodyDiv w:val="1"/>
      <w:marLeft w:val="0"/>
      <w:marRight w:val="0"/>
      <w:marTop w:val="0"/>
      <w:marBottom w:val="0"/>
      <w:divBdr>
        <w:top w:val="none" w:sz="0" w:space="0" w:color="auto"/>
        <w:left w:val="none" w:sz="0" w:space="0" w:color="auto"/>
        <w:bottom w:val="none" w:sz="0" w:space="0" w:color="auto"/>
        <w:right w:val="none" w:sz="0" w:space="0" w:color="auto"/>
      </w:divBdr>
    </w:div>
    <w:div w:id="1786732548">
      <w:bodyDiv w:val="1"/>
      <w:marLeft w:val="0"/>
      <w:marRight w:val="0"/>
      <w:marTop w:val="0"/>
      <w:marBottom w:val="0"/>
      <w:divBdr>
        <w:top w:val="none" w:sz="0" w:space="0" w:color="auto"/>
        <w:left w:val="none" w:sz="0" w:space="0" w:color="auto"/>
        <w:bottom w:val="none" w:sz="0" w:space="0" w:color="auto"/>
        <w:right w:val="none" w:sz="0" w:space="0" w:color="auto"/>
      </w:divBdr>
    </w:div>
    <w:div w:id="1789200430">
      <w:bodyDiv w:val="1"/>
      <w:marLeft w:val="0"/>
      <w:marRight w:val="0"/>
      <w:marTop w:val="0"/>
      <w:marBottom w:val="0"/>
      <w:divBdr>
        <w:top w:val="none" w:sz="0" w:space="0" w:color="auto"/>
        <w:left w:val="none" w:sz="0" w:space="0" w:color="auto"/>
        <w:bottom w:val="none" w:sz="0" w:space="0" w:color="auto"/>
        <w:right w:val="none" w:sz="0" w:space="0" w:color="auto"/>
      </w:divBdr>
    </w:div>
    <w:div w:id="1790851956">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792820614">
      <w:bodyDiv w:val="1"/>
      <w:marLeft w:val="0"/>
      <w:marRight w:val="0"/>
      <w:marTop w:val="0"/>
      <w:marBottom w:val="0"/>
      <w:divBdr>
        <w:top w:val="none" w:sz="0" w:space="0" w:color="auto"/>
        <w:left w:val="none" w:sz="0" w:space="0" w:color="auto"/>
        <w:bottom w:val="none" w:sz="0" w:space="0" w:color="auto"/>
        <w:right w:val="none" w:sz="0" w:space="0" w:color="auto"/>
      </w:divBdr>
    </w:div>
    <w:div w:id="1798330888">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04424433">
      <w:bodyDiv w:val="1"/>
      <w:marLeft w:val="0"/>
      <w:marRight w:val="0"/>
      <w:marTop w:val="0"/>
      <w:marBottom w:val="0"/>
      <w:divBdr>
        <w:top w:val="none" w:sz="0" w:space="0" w:color="auto"/>
        <w:left w:val="none" w:sz="0" w:space="0" w:color="auto"/>
        <w:bottom w:val="none" w:sz="0" w:space="0" w:color="auto"/>
        <w:right w:val="none" w:sz="0" w:space="0" w:color="auto"/>
      </w:divBdr>
    </w:div>
    <w:div w:id="1804882080">
      <w:bodyDiv w:val="1"/>
      <w:marLeft w:val="0"/>
      <w:marRight w:val="0"/>
      <w:marTop w:val="0"/>
      <w:marBottom w:val="0"/>
      <w:divBdr>
        <w:top w:val="none" w:sz="0" w:space="0" w:color="auto"/>
        <w:left w:val="none" w:sz="0" w:space="0" w:color="auto"/>
        <w:bottom w:val="none" w:sz="0" w:space="0" w:color="auto"/>
        <w:right w:val="none" w:sz="0" w:space="0" w:color="auto"/>
      </w:divBdr>
    </w:div>
    <w:div w:id="1807972635">
      <w:bodyDiv w:val="1"/>
      <w:marLeft w:val="0"/>
      <w:marRight w:val="0"/>
      <w:marTop w:val="0"/>
      <w:marBottom w:val="0"/>
      <w:divBdr>
        <w:top w:val="none" w:sz="0" w:space="0" w:color="auto"/>
        <w:left w:val="none" w:sz="0" w:space="0" w:color="auto"/>
        <w:bottom w:val="none" w:sz="0" w:space="0" w:color="auto"/>
        <w:right w:val="none" w:sz="0" w:space="0" w:color="auto"/>
      </w:divBdr>
    </w:div>
    <w:div w:id="1810827238">
      <w:bodyDiv w:val="1"/>
      <w:marLeft w:val="0"/>
      <w:marRight w:val="0"/>
      <w:marTop w:val="0"/>
      <w:marBottom w:val="0"/>
      <w:divBdr>
        <w:top w:val="none" w:sz="0" w:space="0" w:color="auto"/>
        <w:left w:val="none" w:sz="0" w:space="0" w:color="auto"/>
        <w:bottom w:val="none" w:sz="0" w:space="0" w:color="auto"/>
        <w:right w:val="none" w:sz="0" w:space="0" w:color="auto"/>
      </w:divBdr>
    </w:div>
    <w:div w:id="1813867122">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2332440">
      <w:bodyDiv w:val="1"/>
      <w:marLeft w:val="0"/>
      <w:marRight w:val="0"/>
      <w:marTop w:val="0"/>
      <w:marBottom w:val="0"/>
      <w:divBdr>
        <w:top w:val="none" w:sz="0" w:space="0" w:color="auto"/>
        <w:left w:val="none" w:sz="0" w:space="0" w:color="auto"/>
        <w:bottom w:val="none" w:sz="0" w:space="0" w:color="auto"/>
        <w:right w:val="none" w:sz="0" w:space="0" w:color="auto"/>
      </w:divBdr>
    </w:div>
    <w:div w:id="1833643350">
      <w:bodyDiv w:val="1"/>
      <w:marLeft w:val="0"/>
      <w:marRight w:val="0"/>
      <w:marTop w:val="0"/>
      <w:marBottom w:val="0"/>
      <w:divBdr>
        <w:top w:val="none" w:sz="0" w:space="0" w:color="auto"/>
        <w:left w:val="none" w:sz="0" w:space="0" w:color="auto"/>
        <w:bottom w:val="none" w:sz="0" w:space="0" w:color="auto"/>
        <w:right w:val="none" w:sz="0" w:space="0" w:color="auto"/>
      </w:divBdr>
    </w:div>
    <w:div w:id="1833989957">
      <w:bodyDiv w:val="1"/>
      <w:marLeft w:val="0"/>
      <w:marRight w:val="0"/>
      <w:marTop w:val="0"/>
      <w:marBottom w:val="0"/>
      <w:divBdr>
        <w:top w:val="none" w:sz="0" w:space="0" w:color="auto"/>
        <w:left w:val="none" w:sz="0" w:space="0" w:color="auto"/>
        <w:bottom w:val="none" w:sz="0" w:space="0" w:color="auto"/>
        <w:right w:val="none" w:sz="0" w:space="0" w:color="auto"/>
      </w:divBdr>
    </w:div>
    <w:div w:id="1835219127">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38224598">
      <w:bodyDiv w:val="1"/>
      <w:marLeft w:val="0"/>
      <w:marRight w:val="0"/>
      <w:marTop w:val="0"/>
      <w:marBottom w:val="0"/>
      <w:divBdr>
        <w:top w:val="none" w:sz="0" w:space="0" w:color="auto"/>
        <w:left w:val="none" w:sz="0" w:space="0" w:color="auto"/>
        <w:bottom w:val="none" w:sz="0" w:space="0" w:color="auto"/>
        <w:right w:val="none" w:sz="0" w:space="0" w:color="auto"/>
      </w:divBdr>
    </w:div>
    <w:div w:id="1848522351">
      <w:bodyDiv w:val="1"/>
      <w:marLeft w:val="0"/>
      <w:marRight w:val="0"/>
      <w:marTop w:val="0"/>
      <w:marBottom w:val="0"/>
      <w:divBdr>
        <w:top w:val="none" w:sz="0" w:space="0" w:color="auto"/>
        <w:left w:val="none" w:sz="0" w:space="0" w:color="auto"/>
        <w:bottom w:val="none" w:sz="0" w:space="0" w:color="auto"/>
        <w:right w:val="none" w:sz="0" w:space="0" w:color="auto"/>
      </w:divBdr>
    </w:div>
    <w:div w:id="1851480264">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58881945">
      <w:bodyDiv w:val="1"/>
      <w:marLeft w:val="0"/>
      <w:marRight w:val="0"/>
      <w:marTop w:val="0"/>
      <w:marBottom w:val="0"/>
      <w:divBdr>
        <w:top w:val="none" w:sz="0" w:space="0" w:color="auto"/>
        <w:left w:val="none" w:sz="0" w:space="0" w:color="auto"/>
        <w:bottom w:val="none" w:sz="0" w:space="0" w:color="auto"/>
        <w:right w:val="none" w:sz="0" w:space="0" w:color="auto"/>
      </w:divBdr>
    </w:div>
    <w:div w:id="1860386008">
      <w:bodyDiv w:val="1"/>
      <w:marLeft w:val="0"/>
      <w:marRight w:val="0"/>
      <w:marTop w:val="0"/>
      <w:marBottom w:val="0"/>
      <w:divBdr>
        <w:top w:val="none" w:sz="0" w:space="0" w:color="auto"/>
        <w:left w:val="none" w:sz="0" w:space="0" w:color="auto"/>
        <w:bottom w:val="none" w:sz="0" w:space="0" w:color="auto"/>
        <w:right w:val="none" w:sz="0" w:space="0" w:color="auto"/>
      </w:divBdr>
    </w:div>
    <w:div w:id="1861158086">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67058535">
      <w:bodyDiv w:val="1"/>
      <w:marLeft w:val="0"/>
      <w:marRight w:val="0"/>
      <w:marTop w:val="0"/>
      <w:marBottom w:val="0"/>
      <w:divBdr>
        <w:top w:val="none" w:sz="0" w:space="0" w:color="auto"/>
        <w:left w:val="none" w:sz="0" w:space="0" w:color="auto"/>
        <w:bottom w:val="none" w:sz="0" w:space="0" w:color="auto"/>
        <w:right w:val="none" w:sz="0" w:space="0" w:color="auto"/>
      </w:divBdr>
    </w:div>
    <w:div w:id="1867407974">
      <w:bodyDiv w:val="1"/>
      <w:marLeft w:val="0"/>
      <w:marRight w:val="0"/>
      <w:marTop w:val="0"/>
      <w:marBottom w:val="0"/>
      <w:divBdr>
        <w:top w:val="none" w:sz="0" w:space="0" w:color="auto"/>
        <w:left w:val="none" w:sz="0" w:space="0" w:color="auto"/>
        <w:bottom w:val="none" w:sz="0" w:space="0" w:color="auto"/>
        <w:right w:val="none" w:sz="0" w:space="0" w:color="auto"/>
      </w:divBdr>
    </w:div>
    <w:div w:id="1873107548">
      <w:bodyDiv w:val="1"/>
      <w:marLeft w:val="0"/>
      <w:marRight w:val="0"/>
      <w:marTop w:val="0"/>
      <w:marBottom w:val="0"/>
      <w:divBdr>
        <w:top w:val="none" w:sz="0" w:space="0" w:color="auto"/>
        <w:left w:val="none" w:sz="0" w:space="0" w:color="auto"/>
        <w:bottom w:val="none" w:sz="0" w:space="0" w:color="auto"/>
        <w:right w:val="none" w:sz="0" w:space="0" w:color="auto"/>
      </w:divBdr>
    </w:div>
    <w:div w:id="1873423206">
      <w:bodyDiv w:val="1"/>
      <w:marLeft w:val="0"/>
      <w:marRight w:val="0"/>
      <w:marTop w:val="0"/>
      <w:marBottom w:val="0"/>
      <w:divBdr>
        <w:top w:val="none" w:sz="0" w:space="0" w:color="auto"/>
        <w:left w:val="none" w:sz="0" w:space="0" w:color="auto"/>
        <w:bottom w:val="none" w:sz="0" w:space="0" w:color="auto"/>
        <w:right w:val="none" w:sz="0" w:space="0" w:color="auto"/>
      </w:divBdr>
    </w:div>
    <w:div w:id="1880162506">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81741969">
      <w:bodyDiv w:val="1"/>
      <w:marLeft w:val="0"/>
      <w:marRight w:val="0"/>
      <w:marTop w:val="0"/>
      <w:marBottom w:val="0"/>
      <w:divBdr>
        <w:top w:val="none" w:sz="0" w:space="0" w:color="auto"/>
        <w:left w:val="none" w:sz="0" w:space="0" w:color="auto"/>
        <w:bottom w:val="none" w:sz="0" w:space="0" w:color="auto"/>
        <w:right w:val="none" w:sz="0" w:space="0" w:color="auto"/>
      </w:divBdr>
    </w:div>
    <w:div w:id="1884244129">
      <w:bodyDiv w:val="1"/>
      <w:marLeft w:val="0"/>
      <w:marRight w:val="0"/>
      <w:marTop w:val="0"/>
      <w:marBottom w:val="0"/>
      <w:divBdr>
        <w:top w:val="none" w:sz="0" w:space="0" w:color="auto"/>
        <w:left w:val="none" w:sz="0" w:space="0" w:color="auto"/>
        <w:bottom w:val="none" w:sz="0" w:space="0" w:color="auto"/>
        <w:right w:val="none" w:sz="0" w:space="0" w:color="auto"/>
      </w:divBdr>
    </w:div>
    <w:div w:id="1884439089">
      <w:bodyDiv w:val="1"/>
      <w:marLeft w:val="0"/>
      <w:marRight w:val="0"/>
      <w:marTop w:val="0"/>
      <w:marBottom w:val="0"/>
      <w:divBdr>
        <w:top w:val="none" w:sz="0" w:space="0" w:color="auto"/>
        <w:left w:val="none" w:sz="0" w:space="0" w:color="auto"/>
        <w:bottom w:val="none" w:sz="0" w:space="0" w:color="auto"/>
        <w:right w:val="none" w:sz="0" w:space="0" w:color="auto"/>
      </w:divBdr>
    </w:div>
    <w:div w:id="1885946634">
      <w:bodyDiv w:val="1"/>
      <w:marLeft w:val="0"/>
      <w:marRight w:val="0"/>
      <w:marTop w:val="0"/>
      <w:marBottom w:val="0"/>
      <w:divBdr>
        <w:top w:val="none" w:sz="0" w:space="0" w:color="auto"/>
        <w:left w:val="none" w:sz="0" w:space="0" w:color="auto"/>
        <w:bottom w:val="none" w:sz="0" w:space="0" w:color="auto"/>
        <w:right w:val="none" w:sz="0" w:space="0" w:color="auto"/>
      </w:divBdr>
    </w:div>
    <w:div w:id="1886676197">
      <w:bodyDiv w:val="1"/>
      <w:marLeft w:val="0"/>
      <w:marRight w:val="0"/>
      <w:marTop w:val="0"/>
      <w:marBottom w:val="0"/>
      <w:divBdr>
        <w:top w:val="none" w:sz="0" w:space="0" w:color="auto"/>
        <w:left w:val="none" w:sz="0" w:space="0" w:color="auto"/>
        <w:bottom w:val="none" w:sz="0" w:space="0" w:color="auto"/>
        <w:right w:val="none" w:sz="0" w:space="0" w:color="auto"/>
      </w:divBdr>
    </w:div>
    <w:div w:id="1892034298">
      <w:bodyDiv w:val="1"/>
      <w:marLeft w:val="0"/>
      <w:marRight w:val="0"/>
      <w:marTop w:val="0"/>
      <w:marBottom w:val="0"/>
      <w:divBdr>
        <w:top w:val="none" w:sz="0" w:space="0" w:color="auto"/>
        <w:left w:val="none" w:sz="0" w:space="0" w:color="auto"/>
        <w:bottom w:val="none" w:sz="0" w:space="0" w:color="auto"/>
        <w:right w:val="none" w:sz="0" w:space="0" w:color="auto"/>
      </w:divBdr>
    </w:div>
    <w:div w:id="1892231578">
      <w:bodyDiv w:val="1"/>
      <w:marLeft w:val="0"/>
      <w:marRight w:val="0"/>
      <w:marTop w:val="0"/>
      <w:marBottom w:val="0"/>
      <w:divBdr>
        <w:top w:val="none" w:sz="0" w:space="0" w:color="auto"/>
        <w:left w:val="none" w:sz="0" w:space="0" w:color="auto"/>
        <w:bottom w:val="none" w:sz="0" w:space="0" w:color="auto"/>
        <w:right w:val="none" w:sz="0" w:space="0" w:color="auto"/>
      </w:divBdr>
    </w:div>
    <w:div w:id="1892576797">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1018482">
      <w:bodyDiv w:val="1"/>
      <w:marLeft w:val="0"/>
      <w:marRight w:val="0"/>
      <w:marTop w:val="0"/>
      <w:marBottom w:val="0"/>
      <w:divBdr>
        <w:top w:val="none" w:sz="0" w:space="0" w:color="auto"/>
        <w:left w:val="none" w:sz="0" w:space="0" w:color="auto"/>
        <w:bottom w:val="none" w:sz="0" w:space="0" w:color="auto"/>
        <w:right w:val="none" w:sz="0" w:space="0" w:color="auto"/>
      </w:divBdr>
    </w:div>
    <w:div w:id="1901402718">
      <w:bodyDiv w:val="1"/>
      <w:marLeft w:val="0"/>
      <w:marRight w:val="0"/>
      <w:marTop w:val="0"/>
      <w:marBottom w:val="0"/>
      <w:divBdr>
        <w:top w:val="none" w:sz="0" w:space="0" w:color="auto"/>
        <w:left w:val="none" w:sz="0" w:space="0" w:color="auto"/>
        <w:bottom w:val="none" w:sz="0" w:space="0" w:color="auto"/>
        <w:right w:val="none" w:sz="0" w:space="0" w:color="auto"/>
      </w:divBdr>
    </w:div>
    <w:div w:id="1906840159">
      <w:bodyDiv w:val="1"/>
      <w:marLeft w:val="0"/>
      <w:marRight w:val="0"/>
      <w:marTop w:val="0"/>
      <w:marBottom w:val="0"/>
      <w:divBdr>
        <w:top w:val="none" w:sz="0" w:space="0" w:color="auto"/>
        <w:left w:val="none" w:sz="0" w:space="0" w:color="auto"/>
        <w:bottom w:val="none" w:sz="0" w:space="0" w:color="auto"/>
        <w:right w:val="none" w:sz="0" w:space="0" w:color="auto"/>
      </w:divBdr>
    </w:div>
    <w:div w:id="1908883261">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33066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2788741">
      <w:bodyDiv w:val="1"/>
      <w:marLeft w:val="0"/>
      <w:marRight w:val="0"/>
      <w:marTop w:val="0"/>
      <w:marBottom w:val="0"/>
      <w:divBdr>
        <w:top w:val="none" w:sz="0" w:space="0" w:color="auto"/>
        <w:left w:val="none" w:sz="0" w:space="0" w:color="auto"/>
        <w:bottom w:val="none" w:sz="0" w:space="0" w:color="auto"/>
        <w:right w:val="none" w:sz="0" w:space="0" w:color="auto"/>
      </w:divBdr>
    </w:div>
    <w:div w:id="1923754247">
      <w:bodyDiv w:val="1"/>
      <w:marLeft w:val="0"/>
      <w:marRight w:val="0"/>
      <w:marTop w:val="0"/>
      <w:marBottom w:val="0"/>
      <w:divBdr>
        <w:top w:val="none" w:sz="0" w:space="0" w:color="auto"/>
        <w:left w:val="none" w:sz="0" w:space="0" w:color="auto"/>
        <w:bottom w:val="none" w:sz="0" w:space="0" w:color="auto"/>
        <w:right w:val="none" w:sz="0" w:space="0" w:color="auto"/>
      </w:divBdr>
    </w:div>
    <w:div w:id="1925335933">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0582951">
      <w:bodyDiv w:val="1"/>
      <w:marLeft w:val="0"/>
      <w:marRight w:val="0"/>
      <w:marTop w:val="0"/>
      <w:marBottom w:val="0"/>
      <w:divBdr>
        <w:top w:val="none" w:sz="0" w:space="0" w:color="auto"/>
        <w:left w:val="none" w:sz="0" w:space="0" w:color="auto"/>
        <w:bottom w:val="none" w:sz="0" w:space="0" w:color="auto"/>
        <w:right w:val="none" w:sz="0" w:space="0" w:color="auto"/>
      </w:divBdr>
    </w:div>
    <w:div w:id="1930851696">
      <w:bodyDiv w:val="1"/>
      <w:marLeft w:val="0"/>
      <w:marRight w:val="0"/>
      <w:marTop w:val="0"/>
      <w:marBottom w:val="0"/>
      <w:divBdr>
        <w:top w:val="none" w:sz="0" w:space="0" w:color="auto"/>
        <w:left w:val="none" w:sz="0" w:space="0" w:color="auto"/>
        <w:bottom w:val="none" w:sz="0" w:space="0" w:color="auto"/>
        <w:right w:val="none" w:sz="0" w:space="0" w:color="auto"/>
      </w:divBdr>
    </w:div>
    <w:div w:id="193169977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36211142">
      <w:bodyDiv w:val="1"/>
      <w:marLeft w:val="0"/>
      <w:marRight w:val="0"/>
      <w:marTop w:val="0"/>
      <w:marBottom w:val="0"/>
      <w:divBdr>
        <w:top w:val="none" w:sz="0" w:space="0" w:color="auto"/>
        <w:left w:val="none" w:sz="0" w:space="0" w:color="auto"/>
        <w:bottom w:val="none" w:sz="0" w:space="0" w:color="auto"/>
        <w:right w:val="none" w:sz="0" w:space="0" w:color="auto"/>
      </w:divBdr>
    </w:div>
    <w:div w:id="1939294998">
      <w:bodyDiv w:val="1"/>
      <w:marLeft w:val="0"/>
      <w:marRight w:val="0"/>
      <w:marTop w:val="0"/>
      <w:marBottom w:val="0"/>
      <w:divBdr>
        <w:top w:val="none" w:sz="0" w:space="0" w:color="auto"/>
        <w:left w:val="none" w:sz="0" w:space="0" w:color="auto"/>
        <w:bottom w:val="none" w:sz="0" w:space="0" w:color="auto"/>
        <w:right w:val="none" w:sz="0" w:space="0" w:color="auto"/>
      </w:divBdr>
    </w:div>
    <w:div w:id="1939866417">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3106492">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0354959">
      <w:bodyDiv w:val="1"/>
      <w:marLeft w:val="0"/>
      <w:marRight w:val="0"/>
      <w:marTop w:val="0"/>
      <w:marBottom w:val="0"/>
      <w:divBdr>
        <w:top w:val="none" w:sz="0" w:space="0" w:color="auto"/>
        <w:left w:val="none" w:sz="0" w:space="0" w:color="auto"/>
        <w:bottom w:val="none" w:sz="0" w:space="0" w:color="auto"/>
        <w:right w:val="none" w:sz="0" w:space="0" w:color="auto"/>
      </w:divBdr>
    </w:div>
    <w:div w:id="1950621120">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55167374">
      <w:bodyDiv w:val="1"/>
      <w:marLeft w:val="0"/>
      <w:marRight w:val="0"/>
      <w:marTop w:val="0"/>
      <w:marBottom w:val="0"/>
      <w:divBdr>
        <w:top w:val="none" w:sz="0" w:space="0" w:color="auto"/>
        <w:left w:val="none" w:sz="0" w:space="0" w:color="auto"/>
        <w:bottom w:val="none" w:sz="0" w:space="0" w:color="auto"/>
        <w:right w:val="none" w:sz="0" w:space="0" w:color="auto"/>
      </w:divBdr>
    </w:div>
    <w:div w:id="1955167833">
      <w:bodyDiv w:val="1"/>
      <w:marLeft w:val="0"/>
      <w:marRight w:val="0"/>
      <w:marTop w:val="0"/>
      <w:marBottom w:val="0"/>
      <w:divBdr>
        <w:top w:val="none" w:sz="0" w:space="0" w:color="auto"/>
        <w:left w:val="none" w:sz="0" w:space="0" w:color="auto"/>
        <w:bottom w:val="none" w:sz="0" w:space="0" w:color="auto"/>
        <w:right w:val="none" w:sz="0" w:space="0" w:color="auto"/>
      </w:divBdr>
    </w:div>
    <w:div w:id="1955212504">
      <w:bodyDiv w:val="1"/>
      <w:marLeft w:val="0"/>
      <w:marRight w:val="0"/>
      <w:marTop w:val="0"/>
      <w:marBottom w:val="0"/>
      <w:divBdr>
        <w:top w:val="none" w:sz="0" w:space="0" w:color="auto"/>
        <w:left w:val="none" w:sz="0" w:space="0" w:color="auto"/>
        <w:bottom w:val="none" w:sz="0" w:space="0" w:color="auto"/>
        <w:right w:val="none" w:sz="0" w:space="0" w:color="auto"/>
      </w:divBdr>
    </w:div>
    <w:div w:id="1956473461">
      <w:bodyDiv w:val="1"/>
      <w:marLeft w:val="0"/>
      <w:marRight w:val="0"/>
      <w:marTop w:val="0"/>
      <w:marBottom w:val="0"/>
      <w:divBdr>
        <w:top w:val="none" w:sz="0" w:space="0" w:color="auto"/>
        <w:left w:val="none" w:sz="0" w:space="0" w:color="auto"/>
        <w:bottom w:val="none" w:sz="0" w:space="0" w:color="auto"/>
        <w:right w:val="none" w:sz="0" w:space="0" w:color="auto"/>
      </w:divBdr>
    </w:div>
    <w:div w:id="1965231666">
      <w:bodyDiv w:val="1"/>
      <w:marLeft w:val="0"/>
      <w:marRight w:val="0"/>
      <w:marTop w:val="0"/>
      <w:marBottom w:val="0"/>
      <w:divBdr>
        <w:top w:val="none" w:sz="0" w:space="0" w:color="auto"/>
        <w:left w:val="none" w:sz="0" w:space="0" w:color="auto"/>
        <w:bottom w:val="none" w:sz="0" w:space="0" w:color="auto"/>
        <w:right w:val="none" w:sz="0" w:space="0" w:color="auto"/>
      </w:divBdr>
    </w:div>
    <w:div w:id="1971665020">
      <w:bodyDiv w:val="1"/>
      <w:marLeft w:val="0"/>
      <w:marRight w:val="0"/>
      <w:marTop w:val="0"/>
      <w:marBottom w:val="0"/>
      <w:divBdr>
        <w:top w:val="none" w:sz="0" w:space="0" w:color="auto"/>
        <w:left w:val="none" w:sz="0" w:space="0" w:color="auto"/>
        <w:bottom w:val="none" w:sz="0" w:space="0" w:color="auto"/>
        <w:right w:val="none" w:sz="0" w:space="0" w:color="auto"/>
      </w:divBdr>
    </w:div>
    <w:div w:id="197382374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75787368">
      <w:bodyDiv w:val="1"/>
      <w:marLeft w:val="0"/>
      <w:marRight w:val="0"/>
      <w:marTop w:val="0"/>
      <w:marBottom w:val="0"/>
      <w:divBdr>
        <w:top w:val="none" w:sz="0" w:space="0" w:color="auto"/>
        <w:left w:val="none" w:sz="0" w:space="0" w:color="auto"/>
        <w:bottom w:val="none" w:sz="0" w:space="0" w:color="auto"/>
        <w:right w:val="none" w:sz="0" w:space="0" w:color="auto"/>
      </w:divBdr>
    </w:div>
    <w:div w:id="1976249313">
      <w:bodyDiv w:val="1"/>
      <w:marLeft w:val="0"/>
      <w:marRight w:val="0"/>
      <w:marTop w:val="0"/>
      <w:marBottom w:val="0"/>
      <w:divBdr>
        <w:top w:val="none" w:sz="0" w:space="0" w:color="auto"/>
        <w:left w:val="none" w:sz="0" w:space="0" w:color="auto"/>
        <w:bottom w:val="none" w:sz="0" w:space="0" w:color="auto"/>
        <w:right w:val="none" w:sz="0" w:space="0" w:color="auto"/>
      </w:divBdr>
    </w:div>
    <w:div w:id="1976443968">
      <w:bodyDiv w:val="1"/>
      <w:marLeft w:val="0"/>
      <w:marRight w:val="0"/>
      <w:marTop w:val="0"/>
      <w:marBottom w:val="0"/>
      <w:divBdr>
        <w:top w:val="none" w:sz="0" w:space="0" w:color="auto"/>
        <w:left w:val="none" w:sz="0" w:space="0" w:color="auto"/>
        <w:bottom w:val="none" w:sz="0" w:space="0" w:color="auto"/>
        <w:right w:val="none" w:sz="0" w:space="0" w:color="auto"/>
      </w:divBdr>
    </w:div>
    <w:div w:id="1976830180">
      <w:bodyDiv w:val="1"/>
      <w:marLeft w:val="0"/>
      <w:marRight w:val="0"/>
      <w:marTop w:val="0"/>
      <w:marBottom w:val="0"/>
      <w:divBdr>
        <w:top w:val="none" w:sz="0" w:space="0" w:color="auto"/>
        <w:left w:val="none" w:sz="0" w:space="0" w:color="auto"/>
        <w:bottom w:val="none" w:sz="0" w:space="0" w:color="auto"/>
        <w:right w:val="none" w:sz="0" w:space="0" w:color="auto"/>
      </w:divBdr>
    </w:div>
    <w:div w:id="1977025452">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0840204">
      <w:bodyDiv w:val="1"/>
      <w:marLeft w:val="0"/>
      <w:marRight w:val="0"/>
      <w:marTop w:val="0"/>
      <w:marBottom w:val="0"/>
      <w:divBdr>
        <w:top w:val="none" w:sz="0" w:space="0" w:color="auto"/>
        <w:left w:val="none" w:sz="0" w:space="0" w:color="auto"/>
        <w:bottom w:val="none" w:sz="0" w:space="0" w:color="auto"/>
        <w:right w:val="none" w:sz="0" w:space="0" w:color="auto"/>
      </w:divBdr>
    </w:div>
    <w:div w:id="1983147548">
      <w:bodyDiv w:val="1"/>
      <w:marLeft w:val="0"/>
      <w:marRight w:val="0"/>
      <w:marTop w:val="0"/>
      <w:marBottom w:val="0"/>
      <w:divBdr>
        <w:top w:val="none" w:sz="0" w:space="0" w:color="auto"/>
        <w:left w:val="none" w:sz="0" w:space="0" w:color="auto"/>
        <w:bottom w:val="none" w:sz="0" w:space="0" w:color="auto"/>
        <w:right w:val="none" w:sz="0" w:space="0" w:color="auto"/>
      </w:divBdr>
    </w:div>
    <w:div w:id="1983539571">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1993754995">
      <w:bodyDiv w:val="1"/>
      <w:marLeft w:val="0"/>
      <w:marRight w:val="0"/>
      <w:marTop w:val="0"/>
      <w:marBottom w:val="0"/>
      <w:divBdr>
        <w:top w:val="none" w:sz="0" w:space="0" w:color="auto"/>
        <w:left w:val="none" w:sz="0" w:space="0" w:color="auto"/>
        <w:bottom w:val="none" w:sz="0" w:space="0" w:color="auto"/>
        <w:right w:val="none" w:sz="0" w:space="0" w:color="auto"/>
      </w:divBdr>
    </w:div>
    <w:div w:id="1998683304">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07785273">
      <w:bodyDiv w:val="1"/>
      <w:marLeft w:val="0"/>
      <w:marRight w:val="0"/>
      <w:marTop w:val="0"/>
      <w:marBottom w:val="0"/>
      <w:divBdr>
        <w:top w:val="none" w:sz="0" w:space="0" w:color="auto"/>
        <w:left w:val="none" w:sz="0" w:space="0" w:color="auto"/>
        <w:bottom w:val="none" w:sz="0" w:space="0" w:color="auto"/>
        <w:right w:val="none" w:sz="0" w:space="0" w:color="auto"/>
      </w:divBdr>
    </w:div>
    <w:div w:id="2011061948">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374954">
      <w:bodyDiv w:val="1"/>
      <w:marLeft w:val="0"/>
      <w:marRight w:val="0"/>
      <w:marTop w:val="0"/>
      <w:marBottom w:val="0"/>
      <w:divBdr>
        <w:top w:val="none" w:sz="0" w:space="0" w:color="auto"/>
        <w:left w:val="none" w:sz="0" w:space="0" w:color="auto"/>
        <w:bottom w:val="none" w:sz="0" w:space="0" w:color="auto"/>
        <w:right w:val="none" w:sz="0" w:space="0" w:color="auto"/>
      </w:divBdr>
    </w:div>
    <w:div w:id="2016377368">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7490241">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2706634">
      <w:bodyDiv w:val="1"/>
      <w:marLeft w:val="0"/>
      <w:marRight w:val="0"/>
      <w:marTop w:val="0"/>
      <w:marBottom w:val="0"/>
      <w:divBdr>
        <w:top w:val="none" w:sz="0" w:space="0" w:color="auto"/>
        <w:left w:val="none" w:sz="0" w:space="0" w:color="auto"/>
        <w:bottom w:val="none" w:sz="0" w:space="0" w:color="auto"/>
        <w:right w:val="none" w:sz="0" w:space="0" w:color="auto"/>
      </w:divBdr>
    </w:div>
    <w:div w:id="2023779861">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28436679">
      <w:bodyDiv w:val="1"/>
      <w:marLeft w:val="0"/>
      <w:marRight w:val="0"/>
      <w:marTop w:val="0"/>
      <w:marBottom w:val="0"/>
      <w:divBdr>
        <w:top w:val="none" w:sz="0" w:space="0" w:color="auto"/>
        <w:left w:val="none" w:sz="0" w:space="0" w:color="auto"/>
        <w:bottom w:val="none" w:sz="0" w:space="0" w:color="auto"/>
        <w:right w:val="none" w:sz="0" w:space="0" w:color="auto"/>
      </w:divBdr>
    </w:div>
    <w:div w:id="2029061285">
      <w:bodyDiv w:val="1"/>
      <w:marLeft w:val="0"/>
      <w:marRight w:val="0"/>
      <w:marTop w:val="0"/>
      <w:marBottom w:val="0"/>
      <w:divBdr>
        <w:top w:val="none" w:sz="0" w:space="0" w:color="auto"/>
        <w:left w:val="none" w:sz="0" w:space="0" w:color="auto"/>
        <w:bottom w:val="none" w:sz="0" w:space="0" w:color="auto"/>
        <w:right w:val="none" w:sz="0" w:space="0" w:color="auto"/>
      </w:divBdr>
    </w:div>
    <w:div w:id="2030178454">
      <w:bodyDiv w:val="1"/>
      <w:marLeft w:val="0"/>
      <w:marRight w:val="0"/>
      <w:marTop w:val="0"/>
      <w:marBottom w:val="0"/>
      <w:divBdr>
        <w:top w:val="none" w:sz="0" w:space="0" w:color="auto"/>
        <w:left w:val="none" w:sz="0" w:space="0" w:color="auto"/>
        <w:bottom w:val="none" w:sz="0" w:space="0" w:color="auto"/>
        <w:right w:val="none" w:sz="0" w:space="0" w:color="auto"/>
      </w:divBdr>
    </w:div>
    <w:div w:id="2032299023">
      <w:bodyDiv w:val="1"/>
      <w:marLeft w:val="0"/>
      <w:marRight w:val="0"/>
      <w:marTop w:val="0"/>
      <w:marBottom w:val="0"/>
      <w:divBdr>
        <w:top w:val="none" w:sz="0" w:space="0" w:color="auto"/>
        <w:left w:val="none" w:sz="0" w:space="0" w:color="auto"/>
        <w:bottom w:val="none" w:sz="0" w:space="0" w:color="auto"/>
        <w:right w:val="none" w:sz="0" w:space="0" w:color="auto"/>
      </w:divBdr>
    </w:div>
    <w:div w:id="2032413429">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39507881">
      <w:bodyDiv w:val="1"/>
      <w:marLeft w:val="0"/>
      <w:marRight w:val="0"/>
      <w:marTop w:val="0"/>
      <w:marBottom w:val="0"/>
      <w:divBdr>
        <w:top w:val="none" w:sz="0" w:space="0" w:color="auto"/>
        <w:left w:val="none" w:sz="0" w:space="0" w:color="auto"/>
        <w:bottom w:val="none" w:sz="0" w:space="0" w:color="auto"/>
        <w:right w:val="none" w:sz="0" w:space="0" w:color="auto"/>
      </w:divBdr>
    </w:div>
    <w:div w:id="2040355667">
      <w:bodyDiv w:val="1"/>
      <w:marLeft w:val="0"/>
      <w:marRight w:val="0"/>
      <w:marTop w:val="0"/>
      <w:marBottom w:val="0"/>
      <w:divBdr>
        <w:top w:val="none" w:sz="0" w:space="0" w:color="auto"/>
        <w:left w:val="none" w:sz="0" w:space="0" w:color="auto"/>
        <w:bottom w:val="none" w:sz="0" w:space="0" w:color="auto"/>
        <w:right w:val="none" w:sz="0" w:space="0" w:color="auto"/>
      </w:divBdr>
    </w:div>
    <w:div w:id="2040887581">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05072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46251909">
      <w:bodyDiv w:val="1"/>
      <w:marLeft w:val="0"/>
      <w:marRight w:val="0"/>
      <w:marTop w:val="0"/>
      <w:marBottom w:val="0"/>
      <w:divBdr>
        <w:top w:val="none" w:sz="0" w:space="0" w:color="auto"/>
        <w:left w:val="none" w:sz="0" w:space="0" w:color="auto"/>
        <w:bottom w:val="none" w:sz="0" w:space="0" w:color="auto"/>
        <w:right w:val="none" w:sz="0" w:space="0" w:color="auto"/>
      </w:divBdr>
    </w:div>
    <w:div w:id="2049794303">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4887383">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4214160">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1690832">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260071">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0075388">
      <w:bodyDiv w:val="1"/>
      <w:marLeft w:val="0"/>
      <w:marRight w:val="0"/>
      <w:marTop w:val="0"/>
      <w:marBottom w:val="0"/>
      <w:divBdr>
        <w:top w:val="none" w:sz="0" w:space="0" w:color="auto"/>
        <w:left w:val="none" w:sz="0" w:space="0" w:color="auto"/>
        <w:bottom w:val="none" w:sz="0" w:space="0" w:color="auto"/>
        <w:right w:val="none" w:sz="0" w:space="0" w:color="auto"/>
      </w:divBdr>
    </w:div>
    <w:div w:id="2092382483">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6901056">
      <w:bodyDiv w:val="1"/>
      <w:marLeft w:val="0"/>
      <w:marRight w:val="0"/>
      <w:marTop w:val="0"/>
      <w:marBottom w:val="0"/>
      <w:divBdr>
        <w:top w:val="none" w:sz="0" w:space="0" w:color="auto"/>
        <w:left w:val="none" w:sz="0" w:space="0" w:color="auto"/>
        <w:bottom w:val="none" w:sz="0" w:space="0" w:color="auto"/>
        <w:right w:val="none" w:sz="0" w:space="0" w:color="auto"/>
      </w:divBdr>
    </w:div>
    <w:div w:id="2098594949">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0708174">
      <w:bodyDiv w:val="1"/>
      <w:marLeft w:val="0"/>
      <w:marRight w:val="0"/>
      <w:marTop w:val="0"/>
      <w:marBottom w:val="0"/>
      <w:divBdr>
        <w:top w:val="none" w:sz="0" w:space="0" w:color="auto"/>
        <w:left w:val="none" w:sz="0" w:space="0" w:color="auto"/>
        <w:bottom w:val="none" w:sz="0" w:space="0" w:color="auto"/>
        <w:right w:val="none" w:sz="0" w:space="0" w:color="auto"/>
      </w:divBdr>
    </w:div>
    <w:div w:id="2102293609">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257897">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6681318">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15973225">
      <w:bodyDiv w:val="1"/>
      <w:marLeft w:val="0"/>
      <w:marRight w:val="0"/>
      <w:marTop w:val="0"/>
      <w:marBottom w:val="0"/>
      <w:divBdr>
        <w:top w:val="none" w:sz="0" w:space="0" w:color="auto"/>
        <w:left w:val="none" w:sz="0" w:space="0" w:color="auto"/>
        <w:bottom w:val="none" w:sz="0" w:space="0" w:color="auto"/>
        <w:right w:val="none" w:sz="0" w:space="0" w:color="auto"/>
      </w:divBdr>
    </w:div>
    <w:div w:id="2116168927">
      <w:bodyDiv w:val="1"/>
      <w:marLeft w:val="0"/>
      <w:marRight w:val="0"/>
      <w:marTop w:val="0"/>
      <w:marBottom w:val="0"/>
      <w:divBdr>
        <w:top w:val="none" w:sz="0" w:space="0" w:color="auto"/>
        <w:left w:val="none" w:sz="0" w:space="0" w:color="auto"/>
        <w:bottom w:val="none" w:sz="0" w:space="0" w:color="auto"/>
        <w:right w:val="none" w:sz="0" w:space="0" w:color="auto"/>
      </w:divBdr>
    </w:div>
    <w:div w:id="2120491504">
      <w:bodyDiv w:val="1"/>
      <w:marLeft w:val="0"/>
      <w:marRight w:val="0"/>
      <w:marTop w:val="0"/>
      <w:marBottom w:val="0"/>
      <w:divBdr>
        <w:top w:val="none" w:sz="0" w:space="0" w:color="auto"/>
        <w:left w:val="none" w:sz="0" w:space="0" w:color="auto"/>
        <w:bottom w:val="none" w:sz="0" w:space="0" w:color="auto"/>
        <w:right w:val="none" w:sz="0" w:space="0" w:color="auto"/>
      </w:divBdr>
    </w:div>
    <w:div w:id="2120681922">
      <w:bodyDiv w:val="1"/>
      <w:marLeft w:val="0"/>
      <w:marRight w:val="0"/>
      <w:marTop w:val="0"/>
      <w:marBottom w:val="0"/>
      <w:divBdr>
        <w:top w:val="none" w:sz="0" w:space="0" w:color="auto"/>
        <w:left w:val="none" w:sz="0" w:space="0" w:color="auto"/>
        <w:bottom w:val="none" w:sz="0" w:space="0" w:color="auto"/>
        <w:right w:val="none" w:sz="0" w:space="0" w:color="auto"/>
      </w:divBdr>
    </w:div>
    <w:div w:id="2122987000">
      <w:bodyDiv w:val="1"/>
      <w:marLeft w:val="0"/>
      <w:marRight w:val="0"/>
      <w:marTop w:val="0"/>
      <w:marBottom w:val="0"/>
      <w:divBdr>
        <w:top w:val="none" w:sz="0" w:space="0" w:color="auto"/>
        <w:left w:val="none" w:sz="0" w:space="0" w:color="auto"/>
        <w:bottom w:val="none" w:sz="0" w:space="0" w:color="auto"/>
        <w:right w:val="none" w:sz="0" w:space="0" w:color="auto"/>
      </w:divBdr>
    </w:div>
    <w:div w:id="2124571576">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8769821">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 w:id="2130972440">
      <w:bodyDiv w:val="1"/>
      <w:marLeft w:val="0"/>
      <w:marRight w:val="0"/>
      <w:marTop w:val="0"/>
      <w:marBottom w:val="0"/>
      <w:divBdr>
        <w:top w:val="none" w:sz="0" w:space="0" w:color="auto"/>
        <w:left w:val="none" w:sz="0" w:space="0" w:color="auto"/>
        <w:bottom w:val="none" w:sz="0" w:space="0" w:color="auto"/>
        <w:right w:val="none" w:sz="0" w:space="0" w:color="auto"/>
      </w:divBdr>
    </w:div>
    <w:div w:id="2131510959">
      <w:bodyDiv w:val="1"/>
      <w:marLeft w:val="0"/>
      <w:marRight w:val="0"/>
      <w:marTop w:val="0"/>
      <w:marBottom w:val="0"/>
      <w:divBdr>
        <w:top w:val="none" w:sz="0" w:space="0" w:color="auto"/>
        <w:left w:val="none" w:sz="0" w:space="0" w:color="auto"/>
        <w:bottom w:val="none" w:sz="0" w:space="0" w:color="auto"/>
        <w:right w:val="none" w:sz="0" w:space="0" w:color="auto"/>
      </w:divBdr>
    </w:div>
    <w:div w:id="2136829271">
      <w:bodyDiv w:val="1"/>
      <w:marLeft w:val="0"/>
      <w:marRight w:val="0"/>
      <w:marTop w:val="0"/>
      <w:marBottom w:val="0"/>
      <w:divBdr>
        <w:top w:val="none" w:sz="0" w:space="0" w:color="auto"/>
        <w:left w:val="none" w:sz="0" w:space="0" w:color="auto"/>
        <w:bottom w:val="none" w:sz="0" w:space="0" w:color="auto"/>
        <w:right w:val="none" w:sz="0" w:space="0" w:color="auto"/>
      </w:divBdr>
    </w:div>
    <w:div w:id="2137095424">
      <w:bodyDiv w:val="1"/>
      <w:marLeft w:val="0"/>
      <w:marRight w:val="0"/>
      <w:marTop w:val="0"/>
      <w:marBottom w:val="0"/>
      <w:divBdr>
        <w:top w:val="none" w:sz="0" w:space="0" w:color="auto"/>
        <w:left w:val="none" w:sz="0" w:space="0" w:color="auto"/>
        <w:bottom w:val="none" w:sz="0" w:space="0" w:color="auto"/>
        <w:right w:val="none" w:sz="0" w:space="0" w:color="auto"/>
      </w:divBdr>
    </w:div>
    <w:div w:id="2138330365">
      <w:bodyDiv w:val="1"/>
      <w:marLeft w:val="0"/>
      <w:marRight w:val="0"/>
      <w:marTop w:val="0"/>
      <w:marBottom w:val="0"/>
      <w:divBdr>
        <w:top w:val="none" w:sz="0" w:space="0" w:color="auto"/>
        <w:left w:val="none" w:sz="0" w:space="0" w:color="auto"/>
        <w:bottom w:val="none" w:sz="0" w:space="0" w:color="auto"/>
        <w:right w:val="none" w:sz="0" w:space="0" w:color="auto"/>
      </w:divBdr>
    </w:div>
    <w:div w:id="2146003080">
      <w:bodyDiv w:val="1"/>
      <w:marLeft w:val="0"/>
      <w:marRight w:val="0"/>
      <w:marTop w:val="0"/>
      <w:marBottom w:val="0"/>
      <w:divBdr>
        <w:top w:val="none" w:sz="0" w:space="0" w:color="auto"/>
        <w:left w:val="none" w:sz="0" w:space="0" w:color="auto"/>
        <w:bottom w:val="none" w:sz="0" w:space="0" w:color="auto"/>
        <w:right w:val="none" w:sz="0" w:space="0" w:color="auto"/>
      </w:divBdr>
    </w:div>
    <w:div w:id="21461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gi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gi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25"/>
    <w:rsid w:val="004F5625"/>
    <w:rsid w:val="0061764A"/>
    <w:rsid w:val="00A80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D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40</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41</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42</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43</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44</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
    <b:Tag>Kev18</b:Tag>
    <b:SourceType>ElectronicSource</b:SourceType>
    <b:Guid>{F7D4CCF3-9409-4A7B-BCD4-D05FAA52CFEE}</b:Guid>
    <b:Title>A Complete Guide to K-Nearest-Neighbors with Applications in Python and R</b:Title>
    <b:Year>2018</b:Year>
    <b:Publisher>Kevinzakka.github.io</b:Publisher>
    <b:Author>
      <b:Author>
        <b:NameList>
          <b:Person>
            <b:Last>Zakka</b:Last>
            <b:First>Kevin</b:First>
          </b:Person>
        </b:NameList>
      </b:Author>
    </b:Author>
    <b:RefOrder>21</b:RefOrder>
  </b:Source>
  <b:Source>
    <b:Tag>Cor03</b:Tag>
    <b:SourceType>JournalArticle</b:SourceType>
    <b:Guid>{071AE91A-B7E7-414D-BA9D-E58B34922447}</b:Guid>
    <b:Title>Artificial Neural Networks</b:Title>
    <b:Publisher>University of Malta. Department of Mathematics</b:Publisher>
    <b:Year>2003</b:Year>
    <b:Pages>28-33</b:Pages>
    <b:JournalName>The Collection</b:JournalName>
    <b:Volume>7</b:Volume>
    <b:Author>
      <b:Author>
        <b:NameList>
          <b:Person>
            <b:Last>Cortis</b:Last>
            <b:First>Andrew</b:First>
          </b:Person>
        </b:NameList>
      </b:Author>
    </b:Author>
    <b:RefOrder>24</b:RefOrder>
  </b:Source>
  <b:Source>
    <b:Tag>Uni18</b:Tag>
    <b:SourceType>InternetSite</b:SourceType>
    <b:Guid>{FADFB553-1829-4EEB-8B48-F5082867A34B}</b:Guid>
    <b:Title>Artificial Neural Networks Technology</b:Title>
    <b:YearAccessed>2018</b:YearAccessed>
    <b:MonthAccessed>04</b:MonthAccessed>
    <b:DayAccessed>21</b:DayAccessed>
    <b:URL>http://www.psych.utoronto.ca/users/reingold/courses/ai/cache/neural_ToC.html</b:URL>
    <b:Author>
      <b:Author>
        <b:NameList>
          <b:Person>
            <b:Last>Toronto</b:Last>
            <b:First>University</b:First>
            <b:Middle>of</b:Middle>
          </b:Person>
        </b:NameList>
      </b:Author>
    </b:Author>
    <b:RefOrder>26</b:RefOrder>
  </b:Source>
  <b:Source>
    <b:Tag>Mic18</b:Tag>
    <b:SourceType>InternetSite</b:SourceType>
    <b:Guid>{FC154B20-940F-4A6C-B5F9-F30732D877AE}</b:Guid>
    <b:Author>
      <b:Author>
        <b:NameList>
          <b:Person>
            <b:Last>Nielsen</b:Last>
            <b:First>Michael</b:First>
            <b:Middle>A.</b:Middle>
          </b:Person>
        </b:NameList>
      </b:Author>
    </b:Author>
    <b:Title>Neural Networks and Deep Learning</b:Title>
    <b:Year>2018</b:Year>
    <b:YearAccessed>2018</b:YearAccessed>
    <b:MonthAccessed>04</b:MonthAccessed>
    <b:DayAccessed>21</b:DayAccessed>
    <b:URL>http://neuralnetworksanddeeplearning.com</b:URL>
    <b:RefOrder>25</b:RefOrder>
  </b:Source>
  <b:Source>
    <b:Tag>Per12</b:Tag>
    <b:SourceType>ConferenceProceedings</b:SourceType>
    <b:Guid>{2EFBF18D-CB14-4B5C-BA89-9638FA729BFC}</b:Guid>
    <b:Author>
      <b:Author>
        <b:NameList>
          <b:Person>
            <b:Last>Perera</b:Last>
            <b:First>U.</b:First>
            <b:Middle>Balasooriya and M. U. S.</b:Middle>
          </b:Person>
        </b:NameList>
      </b:Author>
    </b:Author>
    <b:Title>Intelligent brain hemorrhage diagnosis using artificial neural networks</b:Title>
    <b:Year>2012</b:Year>
    <b:ConferenceName>IEEE Business, Engineering &amp; Industrial Applications Colloquium (BEIAC)</b:ConferenceName>
    <b:City>Kuala Lumpur</b:City>
    <b:Pages>128-133</b:Pages>
    <b:DOI>10.1109/BEIAC.2012.6226036</b:DOI>
    <b:RefOrder>28</b:RefOrder>
  </b:Source>
  <b:Source>
    <b:Tag>Bah13</b:Tag>
    <b:SourceType>ConferenceProceedings</b:SourceType>
    <b:Guid>{C09BF928-B7AC-40F0-8D3C-AF37FB973C7F}</b:Guid>
    <b:Title>Automatic Brain Hemorrhage Segmentation and classification in CT scan images</b:Title>
    <b:Year>2013</b:Year>
    <b:City>Zanjan</b:City>
    <b:ConferenceName>proceedings of the 8th Iranian Conference on Machine Vision and Image Processing (MVIP)</b:ConferenceName>
    <b:Pages>467-471</b:Pages>
    <b:Author>
      <b:Author>
        <b:NameList>
          <b:Person>
            <b:Last>Bahare Shahangian</b:Last>
            <b:First>Hossein</b:First>
            <b:Middle>Pourghassem</b:Middle>
          </b:Person>
        </b:NameList>
      </b:Author>
    </b:Author>
    <b:DOI>10.1109/IranianMVIP.2013.6780031</b:DOI>
    <b:RefOrder>27</b:RefOrder>
  </b:Source>
  <b:Source>
    <b:Tag>BSh13</b:Tag>
    <b:SourceType>ConferenceProceedings</b:SourceType>
    <b:Guid>{3F85BFA6-EB94-4AC0-996F-A5F76C59E113}</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proceedings of the 8th Iranian Conference on Machine Vision and Image Processing (MVIP)</b:ConferenceName>
    <b:RefOrder>2</b:RefOrder>
  </b:Source>
  <b:Source>
    <b:Tag>Sha14</b:Tag>
    <b:SourceType>ConferenceProceedings</b:SourceType>
    <b:Guid>{70CE55DA-2070-429C-AD27-6C8AE9C35BF4}</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proceedings of the International Conference on Issues and Challenges in Intelligent Computing Techniques (ICICT)</b:ConferenceName>
    <b:RefOrder>3</b:RefOrder>
  </b:Source>
  <b:Source>
    <b:Tag>PRa17</b:Tag>
    <b:SourceType>ConferenceProceedings</b:SourceType>
    <b:Guid>{883BC957-1995-4FE8-A32D-200408F078B4}</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proceedings of the 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{3757F856-62A1-404B-9DE1-EA97377DC984}</b:Guid>
    <b:Author>
      <b:Author>
        <b:NameList>
          <b:Person>
            <b:Last>Kumar</b:Last>
            <b:Middle>V</b:Middle>
          </b:Person>
          <b:Person>
            <b:Last>Mohanty</b:Last>
            <b:First>F</b:First>
          </b:Person>
          <b:Person>
            <b:Last>Dash</b:Last>
            <b:First>B</b:First>
          </b:Person>
          <b:Person>
            <b:Last>Rup</b:Last>
            <b:First>s</b:First>
          </b:Person>
        </b:NameList>
      </b:Author>
    </b:Author>
    <b:Title>A hybrid computer-aided diagnosis system for abnormality detection in mammograms</b:Title>
    <b:Year>2017</b:Year>
    <b:ConferenceName>proceedings of the 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AKA17</b:Tag>
    <b:SourceType>ConferenceProceedings</b:SourceType>
    <b:Guid>{F0DE9BFE-E909-413F-84CB-078AE7CB7A6A}</b:Guid>
    <b:Author>
      <b:Author>
        <b:NameList>
          <b:Person>
            <b:Last>A. K. Al Zubaidi</b:Last>
            <b:First>F.</b:First>
            <b:Middle>B. Sideseq, A. Faeq and M. Basil</b:Middle>
          </b:Person>
        </b:NameList>
      </b:Author>
    </b:Author>
    <b:Title>Computer aided diagnosis in digital pathology application: Review and perspective approach in lung cancer classification</b:Title>
    <b:Year>2017</b:Year>
    <b:ConferenceName>proceedings of the 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Cho17</b:Tag>
    <b:SourceType>ConferenceProceedings</b:SourceType>
    <b:Guid>{BD46093F-6EA8-473D-A651-1D727D040A0B}</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proceedings of the 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Sav</b:Tag>
    <b:SourceType>InternetSite</b:SourceType>
    <b:Guid>{C8E1B494-DE10-4306-B252-DF44277465B0}</b:Guid>
    <b:Author>
      <b:Author>
        <b:NameList>
          <b:Person>
            <b:Last>Patel</b:Last>
            <b:First>Savan</b:First>
          </b:Person>
        </b:NameList>
      </b:Author>
    </b:Author>
    <b:Title>Chapter 2 : SVM (Support Vector Machine) — Theory</b:Title>
    <b:Year>2017</b:Year>
    <b:Month>05</b:Month>
    <b:Day>03</b:Day>
    <b:YearAccessed>2018</b:YearAccessed>
    <b:MonthAccessed>04</b:MonthAccessed>
    <b:DayAccessed>21</b:DayAccessed>
    <b:URL>https://medium.com/machine-learning-101/chapter-2-svm-support-vector-machine-theory-f0812effc72</b:URL>
    <b:InternetSiteTitle>Machine Learning 101</b:InternetSiteTitle>
    <b:RefOrder>22</b:RefOrder>
  </b:Source>
  <b:Source>
    <b:Tag>Ray17</b:Tag>
    <b:SourceType>InternetSite</b:SourceType>
    <b:Guid>{690C299B-217E-4308-8007-8C97CB09822B}</b:Guid>
    <b:Author>
      <b:Author>
        <b:NameList>
          <b:Person>
            <b:Last>Ray</b:Last>
            <b:First>Sunil</b:First>
          </b:Person>
        </b:NameList>
      </b:Author>
    </b:Author>
    <b:Title>Understanding Support Vector Machine algorithm from examples (along with code)</b:Title>
    <b:Year>2017</b:Year>
    <b:Month>09</b:Month>
    <b:Day>13</b:Day>
    <b:YearAccessed>2018</b:YearAccessed>
    <b:MonthAccessed>04</b:MonthAccessed>
    <b:DayAccessed>21</b:DayAccessed>
    <b:URL>https://www.analyticsvidhya.com/blog/2017/09/understaing-support-vector-machine-example-code/</b:URL>
    <b:RefOrder>23</b:RefOrder>
  </b:Source>
  <b:Source>
    <b:Tag>Pyt</b:Tag>
    <b:SourceType>InternetSite</b:SourceType>
    <b:Guid>{AB8EC8A6-7E18-4DA2-8850-8CF64627F5E3}</b:Guid>
    <b:Author>
      <b:Author>
        <b:NameList>
          <b:Person>
            <b:Last>Foundation</b:Last>
            <b:First>Python</b:First>
            <b:Middle>Software</b:Middle>
          </b:Person>
        </b:NameList>
      </b:Author>
    </b:Author>
    <b:Title>16.1. os — Miscellaneous operating system interfaces — Python 3.6.5 documentation</b:Title>
    <b:ProductionCompany>Python</b:ProductionCompany>
    <b:URL>https://docs.python.org/3/library/os.html</b:URL>
    <b:RefOrder>29</b:RefOrder>
  </b:Source>
  <b:Source>
    <b:Tag>Kum14</b:Tag>
    <b:SourceType>ConferenceProceedings</b:SourceType>
    <b:Guid>{9039036A-9F62-42D8-B62E-FC17A185A614}</b:Guid>
    <b:Title>A Detailed Review of Feature Extraction in Image Processing Systems</b:Title>
    <b:Year>2014</b:Year>
    <b:ConferenceName>proceedings of the 2014 Fourth International Conference on Advanced Computing &amp; Communication Technologies</b:ConferenceName>
    <b:City>Rohtak</b:City>
    <b:Author>
      <b:Author>
        <b:NameList>
          <b:Person>
            <b:Last>Kumar</b:Last>
            <b:First>G.</b:First>
          </b:Person>
          <b:Person>
            <b:Last>Bhatia</b:Last>
            <b:First>P.</b:First>
            <b:Middle>K.</b:Middle>
          </b:Person>
        </b:NameList>
      </b:Author>
    </b:Author>
    <b:RefOrder>30</b:RefOrder>
  </b:Source>
  <b:Source>
    <b:Tag>num</b:Tag>
    <b:SourceType>InternetSite</b:SourceType>
    <b:Guid>{4A52934D-D14C-4518-88CD-E1B24A9A6282}</b:Guid>
    <b:Title>numpy.mean — NumPy v1.14 Manual</b:Title>
    <b:ProductionCompany>Docs.scipy.org</b:ProductionCompany>
    <b:URL>https://docs.scipy.org/doc/numpy-1.14.0/reference/generated/numpy.mean.html</b:URL>
    <b:RefOrder>31</b:RefOrder>
  </b:Source>
  <b:Source>
    <b:Tag>num1</b:Tag>
    <b:SourceType>InternetSite</b:SourceType>
    <b:Guid>{E8FFC251-C7EA-48B6-968C-41BBE118152A}</b:Guid>
    <b:Title>numpy.var — NumPy v1.14 Manual</b:Title>
    <b:ProductionCompany>Docs.scipy.org</b:ProductionCompany>
    <b:URL>https://docs.scipy.org/doc/numpy-1.14.0/reference/generated/numpy.var.html</b:URL>
    <b:RefOrder>32</b:RefOrder>
  </b:Source>
  <b:Source>
    <b:Tag>sci</b:Tag>
    <b:SourceType>InternetSite</b:SourceType>
    <b:Guid>{BC64C506-0666-4C38-97C7-A35D4D80D84B}</b:Guid>
    <b:Title>scipy.stats.skew — SciPy v1.0.0 Reference Guide</b:Title>
    <b:ProductionCompany>Docs.scipy.org</b:ProductionCompany>
    <b:URL>https://docs.scipy.org/doc/scipy/reference/generated/scipy.stats.skew.html</b:URL>
    <b:RefOrder>33</b:RefOrder>
  </b:Source>
  <b:Source>
    <b:Tag>sci1</b:Tag>
    <b:SourceType>InternetSite</b:SourceType>
    <b:Guid>{5F8522E9-15F9-455B-B184-411952A5B733}</b:Guid>
    <b:Title>scipy.stats.kurtosis — SciPy v1.0.0 Reference Guide</b:Title>
    <b:ProductionCompany>Docs.scipy.org</b:ProductionCompany>
    <b:URL>https://docs.scipy.org/doc/scipy/reference/generated/scipy.stats.kurtosis.html</b:URL>
    <b:RefOrder>34</b:RefOrder>
  </b:Source>
  <b:Source>
    <b:Tag>The</b:Tag>
    <b:SourceType>InternetSite</b:SourceType>
    <b:Guid>{4592E72B-67B0-41CF-8A65-7358B6A6554F}</b:Guid>
    <b:Title>The Grey Level Co-occurrence Matrix, GLCM (also called the Grey Tone Spatial Dependency Matrix) | Personal and research</b:Title>
    <b:ProductionCompany>Ucalgary.ca</b:ProductionCompany>
    <b:URL>http://www.ucalgary.ca/mhallbey/glcm1</b:URL>
    <b:RefOrder>36</b:RefOrder>
  </b:Source>
  <b:Source>
    <b:Tag>GLC</b:Tag>
    <b:SourceType>InternetSite</b:SourceType>
    <b:Guid>{C3711FFB-7A4D-46D3-B3FD-9F243B0678BE}</b:Guid>
    <b:Title>GLCM Texture Features — skimage v0.14dev docs</b:Title>
    <b:ProductionCompany>Scikit-image.org</b:ProductionCompany>
    <b:URL>http://scikit-image.org/docs/dev/auto_examples/features_detection/plot_glcm.html</b:URL>
    <b:RefOrder>35</b:RefOrder>
  </b:Source>
  <b:Source>
    <b:Tag>Mod</b:Tag>
    <b:SourceType>InternetSite</b:SourceType>
    <b:Guid>{D627BB8F-02D9-45EC-A740-FC0E2FF95988}</b:Guid>
    <b:Title>Module: feature — skimage v0.14dev docs</b:Title>
    <b:ProductionCompany>Scikit-image.org</b:ProductionCompany>
    <b:URL>http://scikit-image.org/docs/dev/api/skimage.feature.html#skimage.feature.greycoprops</b:URL>
    <b:RefOrder>37</b:RefOrder>
  </b:Source>
  <b:Source>
    <b:Tag>Str</b:Tag>
    <b:SourceType>InternetSite</b:SourceType>
    <b:Guid>{709015E9-D257-4BD0-9C74-55E9EF7A529C}</b:Guid>
    <b:Title>Structural Analysis and Shape Descriptors — OpenCV 2.4.13.6 documentation</b:Title>
    <b:ProductionCompany>Docs.opencv.org</b:ProductionCompany>
    <b:URL>https://docs.opencv.org/2.4/modules/imgproc/doc/structural_analysis_and_shape_descriptors.html</b:URL>
    <b:RefOrder>38</b:RefOrder>
  </b:Source>
  <b:Source>
    <b:Tag>Zul</b:Tag>
    <b:SourceType>InternetSite</b:SourceType>
    <b:Guid>{0DC252A6-8CC1-48FD-9E6A-C5292ED88A19}</b:Guid>
    <b:Title>Understanding Learning Rates and How It Improves Performance in Deep Learning</b:Title>
    <b:ProductionCompany>Towards Data Science</b:ProductionCompany>
    <b:URL>https://towardsdatascience.com/understanding-learning-rates-and-how-it-improves-performance-in-deep-learning-d0d4059c1c10</b:URL>
    <b:Author>
      <b:Author>
        <b:NameList>
          <b:Person>
            <b:Last>Zulkifli</b:Last>
            <b:First>Hafidz</b:First>
          </b:Person>
        </b:NameList>
      </b:Author>
    </b:Author>
    <b:RefOrder>39</b:RefOrder>
  </b:Source>
</b:Sources>
</file>

<file path=customXml/itemProps1.xml><?xml version="1.0" encoding="utf-8"?>
<ds:datastoreItem xmlns:ds="http://schemas.openxmlformats.org/officeDocument/2006/customXml" ds:itemID="{6F3AB768-51B5-498D-8FB7-5B5AEEFC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39</Pages>
  <Words>10329</Words>
  <Characters>58877</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142</cp:revision>
  <cp:lastPrinted>2018-04-23T16:14:00Z</cp:lastPrinted>
  <dcterms:created xsi:type="dcterms:W3CDTF">2018-05-02T08:15:00Z</dcterms:created>
  <dcterms:modified xsi:type="dcterms:W3CDTF">2018-05-02T22:41:00Z</dcterms:modified>
</cp:coreProperties>
</file>