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DA87" w14:textId="44EF15F1" w:rsidR="00000000" w:rsidRPr="0060523A" w:rsidRDefault="00055F22" w:rsidP="00AA74AE">
      <w:pPr>
        <w:spacing w:after="0" w:line="240" w:lineRule="auto"/>
        <w:jc w:val="right"/>
      </w:pPr>
      <w:r w:rsidRPr="0060523A">
        <w:t>CISC 160</w:t>
      </w:r>
    </w:p>
    <w:p w14:paraId="5BFE21BD" w14:textId="217CF8A0" w:rsidR="00055F22" w:rsidRPr="0060523A" w:rsidRDefault="00F1755D" w:rsidP="00AA74AE">
      <w:pPr>
        <w:spacing w:after="0" w:line="240" w:lineRule="auto"/>
        <w:jc w:val="right"/>
      </w:pPr>
      <w:r w:rsidRPr="0060523A">
        <w:t>Final</w:t>
      </w:r>
    </w:p>
    <w:p w14:paraId="56EB6AE5" w14:textId="2070B593" w:rsidR="00055F22" w:rsidRPr="0060523A" w:rsidRDefault="00055F22" w:rsidP="007F61A9">
      <w:pPr>
        <w:spacing w:after="0" w:line="240" w:lineRule="auto"/>
      </w:pPr>
    </w:p>
    <w:p w14:paraId="1EF28ED6" w14:textId="63A605C8" w:rsidR="00055F22" w:rsidRPr="0060523A" w:rsidRDefault="00055F22" w:rsidP="007F61A9">
      <w:pPr>
        <w:spacing w:after="0" w:line="240" w:lineRule="auto"/>
        <w:rPr>
          <w:b/>
          <w:u w:val="single"/>
        </w:rPr>
      </w:pPr>
      <w:r w:rsidRPr="0060523A">
        <w:rPr>
          <w:b/>
          <w:u w:val="single"/>
        </w:rPr>
        <w:t>Background</w:t>
      </w:r>
    </w:p>
    <w:p w14:paraId="04FBAFAF" w14:textId="75023D29" w:rsidR="007F61A9" w:rsidRPr="0060523A" w:rsidRDefault="000227A6" w:rsidP="007F61A9">
      <w:pPr>
        <w:spacing w:after="0" w:line="240" w:lineRule="auto"/>
      </w:pPr>
      <w:r w:rsidRPr="0060523A">
        <w:t>Priority queues are versatile a</w:t>
      </w:r>
      <w:r w:rsidR="005925A1" w:rsidRPr="0060523A">
        <w:t xml:space="preserve">nd complex data structures that can be </w:t>
      </w:r>
      <w:proofErr w:type="gramStart"/>
      <w:r w:rsidR="005925A1" w:rsidRPr="0060523A">
        <w:t>implemented</w:t>
      </w:r>
      <w:proofErr w:type="gramEnd"/>
      <w:r w:rsidR="005925A1" w:rsidRPr="0060523A">
        <w:t xml:space="preserve"> multiple ways. In this lab, you will do that very thing.</w:t>
      </w:r>
    </w:p>
    <w:p w14:paraId="6BC0C6AA" w14:textId="77777777" w:rsidR="0006692B" w:rsidRPr="0060523A" w:rsidRDefault="0006692B" w:rsidP="00921804">
      <w:pPr>
        <w:spacing w:after="0" w:line="240" w:lineRule="auto"/>
        <w:rPr>
          <w:b/>
          <w:u w:val="single"/>
        </w:rPr>
      </w:pPr>
    </w:p>
    <w:p w14:paraId="6D62D852" w14:textId="2D5D34D6" w:rsidR="00921804" w:rsidRPr="0060523A" w:rsidRDefault="003342E0" w:rsidP="00921804">
      <w:pPr>
        <w:spacing w:after="0" w:line="240" w:lineRule="auto"/>
        <w:rPr>
          <w:b/>
          <w:u w:val="single"/>
        </w:rPr>
      </w:pPr>
      <w:r w:rsidRPr="0060523A">
        <w:rPr>
          <w:b/>
          <w:u w:val="single"/>
        </w:rPr>
        <w:t>List</w:t>
      </w:r>
      <w:r w:rsidR="00921804" w:rsidRPr="0060523A">
        <w:rPr>
          <w:b/>
          <w:u w:val="single"/>
        </w:rPr>
        <w:t xml:space="preserve">-Based </w:t>
      </w:r>
      <w:r w:rsidR="00A20882" w:rsidRPr="0060523A">
        <w:rPr>
          <w:b/>
          <w:u w:val="single"/>
        </w:rPr>
        <w:t>Heap Implementations</w:t>
      </w:r>
    </w:p>
    <w:p w14:paraId="0411B5A2" w14:textId="559F1F89" w:rsidR="00921804" w:rsidRPr="0060523A" w:rsidRDefault="0055703A" w:rsidP="00921804">
      <w:pPr>
        <w:spacing w:after="0" w:line="240" w:lineRule="auto"/>
      </w:pPr>
      <w:r w:rsidRPr="0060523A">
        <w:t xml:space="preserve">In class, we </w:t>
      </w:r>
      <w:r w:rsidR="00347881" w:rsidRPr="0060523A">
        <w:t>discuss</w:t>
      </w:r>
      <w:r w:rsidRPr="0060523A">
        <w:t>ed</w:t>
      </w:r>
      <w:r w:rsidR="00347881" w:rsidRPr="0060523A">
        <w:t xml:space="preserve"> the concept of a priority queue and how to implement it conceptually. Then</w:t>
      </w:r>
      <w:r w:rsidRPr="0060523A">
        <w:t xml:space="preserve"> we walked through the traditional </w:t>
      </w:r>
      <w:r w:rsidR="00347881" w:rsidRPr="0060523A">
        <w:t xml:space="preserve">implementation: using an array </w:t>
      </w:r>
      <w:r w:rsidR="003342E0" w:rsidRPr="0060523A">
        <w:t xml:space="preserve">or Python sequence </w:t>
      </w:r>
      <w:r w:rsidR="00347881" w:rsidRPr="0060523A">
        <w:t xml:space="preserve">to </w:t>
      </w:r>
      <w:r w:rsidR="00FC70F5" w:rsidRPr="0060523A">
        <w:t>represent the heap.</w:t>
      </w:r>
    </w:p>
    <w:p w14:paraId="4FAA39B6" w14:textId="5074CF69" w:rsidR="00341EE5" w:rsidRPr="0060523A" w:rsidRDefault="00341EE5" w:rsidP="00921804">
      <w:pPr>
        <w:spacing w:after="0" w:line="240" w:lineRule="auto"/>
      </w:pPr>
    </w:p>
    <w:p w14:paraId="2C45D63F" w14:textId="74AB80D2" w:rsidR="00341EE5" w:rsidRPr="0060523A" w:rsidRDefault="008D4A62" w:rsidP="00921804">
      <w:pPr>
        <w:spacing w:after="0" w:line="240" w:lineRule="auto"/>
      </w:pPr>
      <w:r w:rsidRPr="0060523A">
        <w:rPr>
          <w:b/>
          <w:u w:val="single"/>
        </w:rPr>
        <w:t>Data Storage</w:t>
      </w:r>
      <w:r w:rsidR="00341EE5" w:rsidRPr="0060523A">
        <w:t xml:space="preserve">: </w:t>
      </w:r>
      <w:r w:rsidR="0055703A" w:rsidRPr="0060523A">
        <w:t xml:space="preserve">In class, our </w:t>
      </w:r>
      <w:r w:rsidR="003E36B9" w:rsidRPr="0060523A">
        <w:t xml:space="preserve">example used a custom object </w:t>
      </w:r>
      <w:r w:rsidR="00341EE5" w:rsidRPr="0060523A">
        <w:t xml:space="preserve">(an </w:t>
      </w:r>
      <w:r w:rsidR="00341EE5" w:rsidRPr="0060523A">
        <w:rPr>
          <w:rFonts w:ascii="Courier New" w:hAnsi="Courier New" w:cs="Courier New"/>
        </w:rPr>
        <w:t>_Item</w:t>
      </w:r>
      <w:r w:rsidR="00341EE5" w:rsidRPr="0060523A">
        <w:t xml:space="preserve">) </w:t>
      </w:r>
      <w:r w:rsidR="003E36B9" w:rsidRPr="0060523A">
        <w:t xml:space="preserve">to store the elements of the priority queue. This object </w:t>
      </w:r>
      <w:r w:rsidR="00341EE5" w:rsidRPr="0060523A">
        <w:t>wraps</w:t>
      </w:r>
      <w:r w:rsidR="003E36B9" w:rsidRPr="0060523A">
        <w:t xml:space="preserve"> the data but</w:t>
      </w:r>
      <w:r w:rsidR="00341EE5" w:rsidRPr="0060523A">
        <w:t xml:space="preserve"> provides almost no support for </w:t>
      </w:r>
      <w:r w:rsidR="003E36B9" w:rsidRPr="0060523A">
        <w:t xml:space="preserve">that </w:t>
      </w:r>
      <w:r w:rsidR="00341EE5" w:rsidRPr="0060523A">
        <w:t xml:space="preserve">stored data. </w:t>
      </w:r>
      <w:r w:rsidRPr="0060523A">
        <w:t xml:space="preserve">For this section, you will </w:t>
      </w:r>
      <w:r w:rsidR="00341EE5" w:rsidRPr="0060523A">
        <w:t>be storing your key and value as a</w:t>
      </w:r>
      <w:r w:rsidR="00AF718A" w:rsidRPr="0060523A">
        <w:t>n</w:t>
      </w:r>
      <w:r w:rsidR="00341EE5" w:rsidRPr="0060523A">
        <w:t xml:space="preserve"> ordered pair </w:t>
      </w:r>
      <w:r w:rsidR="00AF718A" w:rsidRPr="0060523A">
        <w:t>(</w:t>
      </w:r>
      <w:r w:rsidR="00341EE5" w:rsidRPr="0060523A">
        <w:t>or tuple</w:t>
      </w:r>
      <w:r w:rsidR="00AF718A" w:rsidRPr="0060523A">
        <w:t>)</w:t>
      </w:r>
      <w:r w:rsidR="00341EE5" w:rsidRPr="0060523A">
        <w:t xml:space="preserve"> of two values where the first element is the </w:t>
      </w:r>
      <w:proofErr w:type="gramStart"/>
      <w:r w:rsidR="00341EE5" w:rsidRPr="0060523A">
        <w:t>key</w:t>
      </w:r>
      <w:proofErr w:type="gramEnd"/>
      <w:r w:rsidR="00341EE5" w:rsidRPr="0060523A">
        <w:t xml:space="preserve"> and the second element is the value.</w:t>
      </w:r>
    </w:p>
    <w:p w14:paraId="3671B46F" w14:textId="77777777" w:rsidR="00921804" w:rsidRPr="0060523A" w:rsidRDefault="00921804" w:rsidP="00921804">
      <w:pPr>
        <w:spacing w:after="0" w:line="240" w:lineRule="auto"/>
      </w:pPr>
    </w:p>
    <w:p w14:paraId="36CCE465" w14:textId="640DCEAF" w:rsidR="00921804" w:rsidRPr="0060523A" w:rsidRDefault="00E23D14" w:rsidP="00FC70F5">
      <w:pPr>
        <w:pStyle w:val="ListParagraph"/>
        <w:numPr>
          <w:ilvl w:val="0"/>
          <w:numId w:val="4"/>
        </w:numPr>
        <w:spacing w:after="0" w:line="240" w:lineRule="auto"/>
        <w:ind w:left="360"/>
      </w:pPr>
      <w:r w:rsidRPr="0060523A">
        <w:t xml:space="preserve">What are the inherent </w:t>
      </w:r>
      <w:r w:rsidR="00211639" w:rsidRPr="0060523A">
        <w:t xml:space="preserve">benefits </w:t>
      </w:r>
      <w:r w:rsidR="000B6852" w:rsidRPr="0060523A">
        <w:t xml:space="preserve">and drawbacks </w:t>
      </w:r>
      <w:r w:rsidR="00211639" w:rsidRPr="0060523A">
        <w:t xml:space="preserve">of this </w:t>
      </w:r>
      <w:r w:rsidR="00D70793" w:rsidRPr="0060523A">
        <w:t xml:space="preserve">(array-based) </w:t>
      </w:r>
      <w:r w:rsidR="00211639" w:rsidRPr="0060523A">
        <w:t>backing representation?</w:t>
      </w:r>
      <w:r w:rsidR="003342E0" w:rsidRPr="0060523A">
        <w:t xml:space="preserve"> Discuss with respect to </w:t>
      </w:r>
      <w:r w:rsidR="003E36B9" w:rsidRPr="0060523A">
        <w:t xml:space="preserve">ease of </w:t>
      </w:r>
      <w:r w:rsidR="003342E0" w:rsidRPr="0060523A">
        <w:t>implementation, efficiency, and memory usage.</w:t>
      </w:r>
      <w:r w:rsidR="004271C0" w:rsidRPr="0060523A">
        <w:t xml:space="preserve"> (PI 1.2/</w:t>
      </w:r>
      <w:proofErr w:type="gramStart"/>
      <w:r w:rsidR="004271C0" w:rsidRPr="0060523A">
        <w:t>ABET[</w:t>
      </w:r>
      <w:proofErr w:type="gramEnd"/>
      <w:r w:rsidR="004271C0" w:rsidRPr="0060523A">
        <w:t>1]</w:t>
      </w:r>
      <w:r w:rsidR="0055013B" w:rsidRPr="0060523A">
        <w:t>, PI 6.1</w:t>
      </w:r>
      <w:r w:rsidR="00CD33CD" w:rsidRPr="0060523A">
        <w:t>/ABET[6]</w:t>
      </w:r>
      <w:r w:rsidR="004271C0" w:rsidRPr="0060523A">
        <w:rPr>
          <w:b/>
          <w:bCs/>
        </w:rPr>
        <w:t>)</w:t>
      </w:r>
    </w:p>
    <w:p w14:paraId="7BC16A52" w14:textId="648AAA98" w:rsidR="003342E0" w:rsidRPr="0060523A" w:rsidRDefault="003342E0" w:rsidP="003342E0">
      <w:pPr>
        <w:spacing w:after="0" w:line="240" w:lineRule="auto"/>
      </w:pPr>
    </w:p>
    <w:p w14:paraId="27B790B3" w14:textId="07016959" w:rsidR="003342E0" w:rsidRPr="0060523A" w:rsidRDefault="00BE34B6" w:rsidP="00FC70F5">
      <w:pPr>
        <w:pStyle w:val="ListParagraph"/>
        <w:numPr>
          <w:ilvl w:val="0"/>
          <w:numId w:val="4"/>
        </w:numPr>
        <w:spacing w:after="0" w:line="240" w:lineRule="auto"/>
        <w:ind w:left="360"/>
      </w:pPr>
      <w:r w:rsidRPr="0060523A">
        <w:t xml:space="preserve">As we have discussed many times this semester, </w:t>
      </w:r>
      <w:r w:rsidR="00C93242" w:rsidRPr="0060523A">
        <w:t>anything that can be implemented using an array can be implemented using a linked list.</w:t>
      </w:r>
      <w:r w:rsidR="000B3553" w:rsidRPr="0060523A">
        <w:t xml:space="preserve"> Implement an </w:t>
      </w:r>
      <w:r w:rsidR="0083006E" w:rsidRPr="0060523A">
        <w:t xml:space="preserve">object called </w:t>
      </w:r>
      <w:proofErr w:type="spellStart"/>
      <w:r w:rsidR="0083006E" w:rsidRPr="0060523A">
        <w:rPr>
          <w:rFonts w:ascii="Courier New" w:hAnsi="Courier New" w:cs="Courier New"/>
        </w:rPr>
        <w:t>LinkedHeapPQ</w:t>
      </w:r>
      <w:proofErr w:type="spellEnd"/>
      <w:r w:rsidR="0083006E" w:rsidRPr="0060523A">
        <w:t xml:space="preserve"> </w:t>
      </w:r>
      <w:r w:rsidR="008857D2" w:rsidRPr="0060523A">
        <w:t xml:space="preserve">in </w:t>
      </w:r>
      <w:r w:rsidR="00BB20C7" w:rsidRPr="0060523A">
        <w:t>a</w:t>
      </w:r>
      <w:r w:rsidR="008857D2" w:rsidRPr="0060523A">
        <w:t xml:space="preserve"> file </w:t>
      </w:r>
      <w:r w:rsidR="008857D2" w:rsidRPr="0060523A">
        <w:rPr>
          <w:rFonts w:ascii="Courier New" w:hAnsi="Courier New" w:cs="Courier New"/>
        </w:rPr>
        <w:t>LinkedHeapPQ.py</w:t>
      </w:r>
      <w:r w:rsidR="008857D2" w:rsidRPr="0060523A">
        <w:t xml:space="preserve"> t</w:t>
      </w:r>
      <w:r w:rsidR="0083006E" w:rsidRPr="0060523A">
        <w:t>hat implements</w:t>
      </w:r>
      <w:r w:rsidR="00FC6DFB" w:rsidRPr="0060523A">
        <w:t>/extends the</w:t>
      </w:r>
      <w:r w:rsidR="0083006E" w:rsidRPr="0060523A">
        <w:t xml:space="preserve"> </w:t>
      </w:r>
      <w:proofErr w:type="spellStart"/>
      <w:r w:rsidR="001075F6" w:rsidRPr="0060523A">
        <w:rPr>
          <w:rFonts w:ascii="Courier New" w:hAnsi="Courier New" w:cs="Courier New"/>
        </w:rPr>
        <w:t>PriorityQueue_Interface</w:t>
      </w:r>
      <w:proofErr w:type="spellEnd"/>
      <w:r w:rsidR="001075F6" w:rsidRPr="0060523A">
        <w:t xml:space="preserve"> we designed in </w:t>
      </w:r>
      <w:r w:rsidR="001075F6" w:rsidRPr="0060523A">
        <w:rPr>
          <w:rFonts w:ascii="Courier New" w:hAnsi="Courier New" w:cs="Courier New"/>
        </w:rPr>
        <w:t>PriorityQueue_Interface.py</w:t>
      </w:r>
      <w:r w:rsidR="0083006E" w:rsidRPr="0060523A">
        <w:t xml:space="preserve"> using a </w:t>
      </w:r>
      <w:r w:rsidR="0083006E" w:rsidRPr="0060523A">
        <w:rPr>
          <w:b/>
          <w:bCs/>
        </w:rPr>
        <w:t>doubly linked list</w:t>
      </w:r>
      <w:r w:rsidR="0083006E" w:rsidRPr="0060523A">
        <w:t xml:space="preserve"> as the backing data structure for the </w:t>
      </w:r>
      <w:r w:rsidR="0083006E" w:rsidRPr="0060523A">
        <w:rPr>
          <w:b/>
          <w:bCs/>
        </w:rPr>
        <w:t>heap</w:t>
      </w:r>
      <w:r w:rsidR="0083006E" w:rsidRPr="0060523A">
        <w:t xml:space="preserve">. </w:t>
      </w:r>
      <w:r w:rsidR="00584B82" w:rsidRPr="0060523A">
        <w:br/>
      </w:r>
      <w:r w:rsidR="00584B82" w:rsidRPr="0060523A">
        <w:br/>
      </w:r>
      <w:r w:rsidR="00A330A3" w:rsidRPr="0060523A">
        <w:t xml:space="preserve">Implement </w:t>
      </w:r>
      <w:proofErr w:type="gramStart"/>
      <w:r w:rsidR="00A330A3" w:rsidRPr="0060523A">
        <w:t>all of</w:t>
      </w:r>
      <w:proofErr w:type="gramEnd"/>
      <w:r w:rsidR="00A330A3" w:rsidRPr="0060523A">
        <w:t xml:space="preserve"> the public </w:t>
      </w:r>
      <w:r w:rsidR="00DA386A" w:rsidRPr="0060523A">
        <w:t xml:space="preserve">methods </w:t>
      </w:r>
      <w:r w:rsidR="00DC0322" w:rsidRPr="0060523A">
        <w:t xml:space="preserve">(a constructor, </w:t>
      </w:r>
      <w:r w:rsidR="00806EAD" w:rsidRPr="0060523A">
        <w:rPr>
          <w:rFonts w:ascii="Courier New" w:hAnsi="Courier New" w:cs="Courier New"/>
        </w:rPr>
        <w:t>add</w:t>
      </w:r>
      <w:r w:rsidR="00806EAD" w:rsidRPr="0060523A">
        <w:t xml:space="preserve">, </w:t>
      </w:r>
      <w:bookmarkStart w:id="0" w:name="_Hlk59435681"/>
      <w:r w:rsidR="00806EAD" w:rsidRPr="0060523A">
        <w:rPr>
          <w:rFonts w:ascii="Courier New" w:hAnsi="Courier New" w:cs="Courier New"/>
        </w:rPr>
        <w:t>min</w:t>
      </w:r>
      <w:r w:rsidR="00806EAD" w:rsidRPr="0060523A">
        <w:t xml:space="preserve">, </w:t>
      </w:r>
      <w:proofErr w:type="spellStart"/>
      <w:r w:rsidR="00806EAD" w:rsidRPr="0060523A">
        <w:rPr>
          <w:rFonts w:ascii="Courier New" w:hAnsi="Courier New" w:cs="Courier New"/>
        </w:rPr>
        <w:t>remove_min</w:t>
      </w:r>
      <w:bookmarkEnd w:id="0"/>
      <w:proofErr w:type="spellEnd"/>
      <w:r w:rsidR="00806EAD" w:rsidRPr="0060523A">
        <w:t xml:space="preserve">, </w:t>
      </w:r>
      <w:proofErr w:type="spellStart"/>
      <w:r w:rsidR="00806EAD" w:rsidRPr="0060523A">
        <w:rPr>
          <w:rFonts w:ascii="Courier New" w:hAnsi="Courier New" w:cs="Courier New"/>
        </w:rPr>
        <w:t>is_empty</w:t>
      </w:r>
      <w:proofErr w:type="spellEnd"/>
      <w:r w:rsidR="00806EAD" w:rsidRPr="0060523A">
        <w:t xml:space="preserve">, and the </w:t>
      </w:r>
      <w:r w:rsidR="00806EAD" w:rsidRPr="0060523A">
        <w:rPr>
          <w:rFonts w:ascii="Courier New" w:hAnsi="Courier New" w:cs="Courier New"/>
        </w:rPr>
        <w:t>__</w:t>
      </w:r>
      <w:proofErr w:type="spellStart"/>
      <w:r w:rsidR="00806EAD" w:rsidRPr="0060523A">
        <w:rPr>
          <w:rFonts w:ascii="Courier New" w:hAnsi="Courier New" w:cs="Courier New"/>
        </w:rPr>
        <w:t>len</w:t>
      </w:r>
      <w:proofErr w:type="spellEnd"/>
      <w:r w:rsidR="00806EAD" w:rsidRPr="0060523A">
        <w:rPr>
          <w:rFonts w:ascii="Courier New" w:hAnsi="Courier New" w:cs="Courier New"/>
        </w:rPr>
        <w:t>__</w:t>
      </w:r>
      <w:r w:rsidR="00806EAD" w:rsidRPr="0060523A">
        <w:t xml:space="preserve"> magic method)</w:t>
      </w:r>
      <w:r w:rsidR="001B5237" w:rsidRPr="0060523A">
        <w:t xml:space="preserve"> </w:t>
      </w:r>
      <w:r w:rsidR="007A13E5" w:rsidRPr="0060523A">
        <w:t xml:space="preserve">with the same functionality as with the </w:t>
      </w:r>
      <w:proofErr w:type="spellStart"/>
      <w:r w:rsidR="00285663" w:rsidRPr="0060523A">
        <w:rPr>
          <w:rFonts w:ascii="Courier New" w:hAnsi="Courier New" w:cs="Courier New"/>
        </w:rPr>
        <w:t>ArrayH</w:t>
      </w:r>
      <w:r w:rsidR="007A13E5" w:rsidRPr="0060523A">
        <w:rPr>
          <w:rFonts w:ascii="Courier New" w:hAnsi="Courier New" w:cs="Courier New"/>
        </w:rPr>
        <w:t>eap</w:t>
      </w:r>
      <w:proofErr w:type="spellEnd"/>
      <w:r w:rsidR="007A13E5" w:rsidRPr="0060523A">
        <w:t xml:space="preserve"> object</w:t>
      </w:r>
      <w:r w:rsidR="001B5237" w:rsidRPr="0060523A">
        <w:t>.</w:t>
      </w:r>
      <w:r w:rsidR="00910996" w:rsidRPr="0060523A">
        <w:t xml:space="preserve"> This means that the </w:t>
      </w:r>
      <w:r w:rsidR="00584B82" w:rsidRPr="0060523A">
        <w:rPr>
          <w:rFonts w:ascii="Courier New" w:hAnsi="Courier New" w:cs="Courier New"/>
        </w:rPr>
        <w:t>min</w:t>
      </w:r>
      <w:r w:rsidR="00584B82" w:rsidRPr="0060523A">
        <w:t xml:space="preserve"> and </w:t>
      </w:r>
      <w:proofErr w:type="spellStart"/>
      <w:r w:rsidR="00584B82" w:rsidRPr="0060523A">
        <w:rPr>
          <w:rFonts w:ascii="Courier New" w:hAnsi="Courier New" w:cs="Courier New"/>
        </w:rPr>
        <w:t>remove_min</w:t>
      </w:r>
      <w:proofErr w:type="spellEnd"/>
      <w:r w:rsidR="00584B82" w:rsidRPr="0060523A">
        <w:t xml:space="preserve"> </w:t>
      </w:r>
      <w:r w:rsidR="00910996" w:rsidRPr="0060523A">
        <w:t xml:space="preserve">methods </w:t>
      </w:r>
      <w:r w:rsidR="00584B82" w:rsidRPr="0060523A">
        <w:t xml:space="preserve">will return a tuple of </w:t>
      </w:r>
      <w:r w:rsidR="00584B82" w:rsidRPr="0060523A">
        <w:rPr>
          <w:rFonts w:ascii="Courier New" w:hAnsi="Courier New" w:cs="Courier New"/>
        </w:rPr>
        <w:t>(key, value)</w:t>
      </w:r>
      <w:r w:rsidR="00584B82" w:rsidRPr="0060523A">
        <w:t>.</w:t>
      </w:r>
      <w:r w:rsidR="001B5237" w:rsidRPr="0060523A">
        <w:t xml:space="preserve"> This will be done by </w:t>
      </w:r>
      <w:r w:rsidR="001B5237" w:rsidRPr="0060523A">
        <w:rPr>
          <w:b/>
        </w:rPr>
        <w:t xml:space="preserve">importing the </w:t>
      </w:r>
      <w:proofErr w:type="spellStart"/>
      <w:r w:rsidR="001B5237" w:rsidRPr="0060523A">
        <w:rPr>
          <w:b/>
        </w:rPr>
        <w:t>DNode</w:t>
      </w:r>
      <w:proofErr w:type="spellEnd"/>
      <w:r w:rsidR="001B5237" w:rsidRPr="0060523A">
        <w:rPr>
          <w:b/>
        </w:rPr>
        <w:t xml:space="preserve"> object</w:t>
      </w:r>
      <w:r w:rsidR="0056087A" w:rsidRPr="0060523A">
        <w:rPr>
          <w:b/>
        </w:rPr>
        <w:t xml:space="preserve"> from the lab page</w:t>
      </w:r>
      <w:r w:rsidR="00945DFB" w:rsidRPr="0060523A">
        <w:t xml:space="preserve"> an</w:t>
      </w:r>
      <w:r w:rsidR="00E94F92" w:rsidRPr="0060523A">
        <w:t xml:space="preserve">d manipulating the doubly linked list inside of the </w:t>
      </w:r>
      <w:proofErr w:type="spellStart"/>
      <w:r w:rsidR="00E94F92" w:rsidRPr="0060523A">
        <w:rPr>
          <w:rFonts w:ascii="Courier New" w:hAnsi="Courier New" w:cs="Courier New"/>
        </w:rPr>
        <w:t>LinkedHeapPQ</w:t>
      </w:r>
      <w:proofErr w:type="spellEnd"/>
      <w:r w:rsidR="00E94F92" w:rsidRPr="0060523A">
        <w:t xml:space="preserve"> object.</w:t>
      </w:r>
      <w:r w:rsidR="00584B82" w:rsidRPr="0060523A">
        <w:br/>
      </w:r>
      <w:r w:rsidR="00584B82" w:rsidRPr="0060523A">
        <w:br/>
      </w:r>
      <w:r w:rsidR="00E94F92" w:rsidRPr="0060523A">
        <w:t>You must store the head node of the list. You are also permitted to store the tail node and the length</w:t>
      </w:r>
      <w:r w:rsidR="0040086E" w:rsidRPr="0060523A">
        <w:t xml:space="preserve"> of the priority queue </w:t>
      </w:r>
      <w:proofErr w:type="gramStart"/>
      <w:r w:rsidR="0040086E" w:rsidRPr="0060523A">
        <w:t>as a whole</w:t>
      </w:r>
      <w:r w:rsidR="00E94F92" w:rsidRPr="0060523A">
        <w:t xml:space="preserve"> but</w:t>
      </w:r>
      <w:proofErr w:type="gramEnd"/>
      <w:r w:rsidR="00E94F92" w:rsidRPr="0060523A">
        <w:t xml:space="preserve"> </w:t>
      </w:r>
      <w:r w:rsidR="00E94F92" w:rsidRPr="0060523A">
        <w:rPr>
          <w:b/>
          <w:u w:val="single"/>
        </w:rPr>
        <w:t>no other meta-data</w:t>
      </w:r>
      <w:r w:rsidR="00E94F92" w:rsidRPr="0060523A">
        <w:t>.</w:t>
      </w:r>
      <w:r w:rsidR="00584B82" w:rsidRPr="0060523A">
        <w:rPr>
          <w:b/>
          <w:bCs/>
        </w:rPr>
        <w:t xml:space="preserve"> </w:t>
      </w:r>
      <w:r w:rsidR="00584B82" w:rsidRPr="0060523A">
        <w:rPr>
          <w:b/>
          <w:bCs/>
        </w:rPr>
        <w:br/>
      </w:r>
      <w:r w:rsidR="00584B82" w:rsidRPr="0060523A">
        <w:rPr>
          <w:b/>
          <w:bCs/>
        </w:rPr>
        <w:br/>
        <w:t xml:space="preserve">NOTE: </w:t>
      </w:r>
      <w:r w:rsidR="00584B82" w:rsidRPr="0060523A">
        <w:t xml:space="preserve">Remember that the element of </w:t>
      </w:r>
      <w:proofErr w:type="spellStart"/>
      <w:r w:rsidR="00584B82" w:rsidRPr="0060523A">
        <w:t>DNode</w:t>
      </w:r>
      <w:proofErr w:type="spellEnd"/>
      <w:r w:rsidR="00584B82" w:rsidRPr="0060523A">
        <w:t xml:space="preserve"> is immutable once data is establish</w:t>
      </w:r>
      <w:r w:rsidR="00A830CA" w:rsidRPr="0060523A">
        <w:t>ed</w:t>
      </w:r>
      <w:r w:rsidR="00584B82" w:rsidRPr="0060523A">
        <w:t>. This means that swapping elements must be done by moving references and nodes, not through moving the internal data of the nodes.</w:t>
      </w:r>
      <w:r w:rsidR="00584B82" w:rsidRPr="0060523A">
        <w:br/>
      </w:r>
      <w:r w:rsidR="00CD33CD" w:rsidRPr="0060523A">
        <w:br/>
      </w:r>
      <w:r w:rsidR="00BE6A20" w:rsidRPr="0060523A">
        <w:t>(PI 1.1/</w:t>
      </w:r>
      <w:proofErr w:type="gramStart"/>
      <w:r w:rsidR="00BE6A20" w:rsidRPr="0060523A">
        <w:t>ABET[</w:t>
      </w:r>
      <w:proofErr w:type="gramEnd"/>
      <w:r w:rsidR="00BE6A20" w:rsidRPr="0060523A">
        <w:t>1]</w:t>
      </w:r>
      <w:r w:rsidR="00CD33CD" w:rsidRPr="0060523A">
        <w:t>, PI 1.2/ABET[1], PI</w:t>
      </w:r>
      <w:r w:rsidR="00302531" w:rsidRPr="0060523A">
        <w:t xml:space="preserve"> 2</w:t>
      </w:r>
      <w:r w:rsidR="00CD33CD" w:rsidRPr="0060523A">
        <w:t>.2/ABET[2], PI 6.</w:t>
      </w:r>
      <w:r w:rsidR="004C0872" w:rsidRPr="0060523A">
        <w:t>3</w:t>
      </w:r>
      <w:r w:rsidR="00CD33CD" w:rsidRPr="0060523A">
        <w:t>/ABET[6]</w:t>
      </w:r>
      <w:r w:rsidR="00BE6A20" w:rsidRPr="0060523A">
        <w:rPr>
          <w:b/>
          <w:bCs/>
        </w:rPr>
        <w:t>)</w:t>
      </w:r>
    </w:p>
    <w:p w14:paraId="7FDE79C2" w14:textId="77777777" w:rsidR="00A94143" w:rsidRPr="0060523A" w:rsidRDefault="00A94143" w:rsidP="00A94143">
      <w:pPr>
        <w:pStyle w:val="ListParagraph"/>
      </w:pPr>
    </w:p>
    <w:p w14:paraId="12EF42B3" w14:textId="210884BE" w:rsidR="00A94143" w:rsidRPr="0060523A" w:rsidRDefault="00D70793" w:rsidP="00D70793">
      <w:pPr>
        <w:pStyle w:val="ListParagraph"/>
        <w:numPr>
          <w:ilvl w:val="0"/>
          <w:numId w:val="4"/>
        </w:numPr>
        <w:spacing w:after="0" w:line="240" w:lineRule="auto"/>
        <w:ind w:left="360"/>
      </w:pPr>
      <w:r w:rsidRPr="0060523A">
        <w:t>What are the inherent benefits and drawbacks of this (linked list-based) backing representation? Discuss with respect to</w:t>
      </w:r>
      <w:r w:rsidR="00C3222E" w:rsidRPr="0060523A">
        <w:t xml:space="preserve"> ease of</w:t>
      </w:r>
      <w:r w:rsidRPr="0060523A">
        <w:t xml:space="preserve"> implementation, efficiency, and memory usage</w:t>
      </w:r>
      <w:r w:rsidR="00BD2E44" w:rsidRPr="0060523A">
        <w:t xml:space="preserve"> in general and as compared to the array-based implementation.</w:t>
      </w:r>
      <w:r w:rsidR="00302531" w:rsidRPr="0060523A">
        <w:br/>
        <w:t>(PI 1.2/</w:t>
      </w:r>
      <w:proofErr w:type="gramStart"/>
      <w:r w:rsidR="00302531" w:rsidRPr="0060523A">
        <w:t>ABET[</w:t>
      </w:r>
      <w:proofErr w:type="gramEnd"/>
      <w:r w:rsidR="00302531" w:rsidRPr="0060523A">
        <w:t>1], PI 6.1/ABET[6], PI 6.2/ABET[6])</w:t>
      </w:r>
    </w:p>
    <w:p w14:paraId="05CCDE8C" w14:textId="77777777" w:rsidR="00FB7C40" w:rsidRPr="0060523A" w:rsidRDefault="00FB7C40" w:rsidP="00FB7C40">
      <w:pPr>
        <w:pStyle w:val="ListParagraph"/>
      </w:pPr>
    </w:p>
    <w:p w14:paraId="6D1CD2B8" w14:textId="5271E8B4" w:rsidR="00FB7C40" w:rsidRPr="0060523A" w:rsidRDefault="00FB7C40" w:rsidP="00FB7C40">
      <w:pPr>
        <w:pStyle w:val="ListParagraph"/>
        <w:numPr>
          <w:ilvl w:val="0"/>
          <w:numId w:val="4"/>
        </w:numPr>
        <w:spacing w:after="0" w:line="240" w:lineRule="auto"/>
        <w:ind w:left="360"/>
      </w:pPr>
      <w:r w:rsidRPr="0060523A">
        <w:t xml:space="preserve">How would this implementation be different if it were implemented with a </w:t>
      </w:r>
      <w:proofErr w:type="gramStart"/>
      <w:r w:rsidRPr="0060523A">
        <w:t>singly-linked</w:t>
      </w:r>
      <w:proofErr w:type="gramEnd"/>
      <w:r w:rsidRPr="0060523A">
        <w:t xml:space="preserve"> list? Discuss with respect to </w:t>
      </w:r>
      <w:r w:rsidR="00C3222E" w:rsidRPr="0060523A">
        <w:t>ease of i</w:t>
      </w:r>
      <w:r w:rsidRPr="0060523A">
        <w:t>mplementation, efficiency, and memory usage</w:t>
      </w:r>
      <w:r w:rsidR="008D5396" w:rsidRPr="0060523A">
        <w:t xml:space="preserve"> as compared to the doubly linked list</w:t>
      </w:r>
      <w:r w:rsidRPr="0060523A">
        <w:t>.</w:t>
      </w:r>
      <w:r w:rsidR="005B6D47" w:rsidRPr="0060523A">
        <w:t xml:space="preserve"> </w:t>
      </w:r>
      <w:r w:rsidR="00302531" w:rsidRPr="0060523A">
        <w:t>(PI 1.1/</w:t>
      </w:r>
      <w:proofErr w:type="gramStart"/>
      <w:r w:rsidR="00302531" w:rsidRPr="0060523A">
        <w:t>ABET[</w:t>
      </w:r>
      <w:proofErr w:type="gramEnd"/>
      <w:r w:rsidR="00302531" w:rsidRPr="0060523A">
        <w:t>1], PI 1.2/ABET[1], PI 2.2/ABET[2], PI 6.1/ABET[6])</w:t>
      </w:r>
    </w:p>
    <w:p w14:paraId="3AFC2F21" w14:textId="77A8E02C" w:rsidR="003B7C1E" w:rsidRPr="0060523A" w:rsidRDefault="003B7C1E" w:rsidP="007F61A9">
      <w:pPr>
        <w:spacing w:after="0" w:line="240" w:lineRule="auto"/>
      </w:pPr>
    </w:p>
    <w:p w14:paraId="24ACFA5D" w14:textId="04C5FED7" w:rsidR="003B7C1E" w:rsidRPr="0060523A" w:rsidRDefault="00A94143" w:rsidP="007F61A9">
      <w:pPr>
        <w:spacing w:after="0" w:line="240" w:lineRule="auto"/>
        <w:rPr>
          <w:b/>
          <w:u w:val="single"/>
        </w:rPr>
      </w:pPr>
      <w:r w:rsidRPr="0060523A">
        <w:rPr>
          <w:b/>
          <w:u w:val="single"/>
        </w:rPr>
        <w:t xml:space="preserve">Linked Tree-Based </w:t>
      </w:r>
      <w:r w:rsidR="00921804" w:rsidRPr="0060523A">
        <w:rPr>
          <w:b/>
          <w:u w:val="single"/>
        </w:rPr>
        <w:t>Heap</w:t>
      </w:r>
      <w:r w:rsidRPr="0060523A">
        <w:rPr>
          <w:b/>
          <w:u w:val="single"/>
        </w:rPr>
        <w:t xml:space="preserve"> Implementations</w:t>
      </w:r>
    </w:p>
    <w:p w14:paraId="1F48E656" w14:textId="14AD0DC2" w:rsidR="008D4A62" w:rsidRPr="0060523A" w:rsidRDefault="008D5396" w:rsidP="008D4A62">
      <w:pPr>
        <w:spacing w:after="0" w:line="240" w:lineRule="auto"/>
      </w:pPr>
      <w:r w:rsidRPr="0060523A">
        <w:t xml:space="preserve">Heaps are strongly structured binary trees. As we discussed in </w:t>
      </w:r>
      <w:r w:rsidR="00863A54">
        <w:t>Module 07</w:t>
      </w:r>
      <w:r w:rsidRPr="0060523A">
        <w:t>, binary trees may be implemented with traditional lists or a more literal linked tree structure.</w:t>
      </w:r>
    </w:p>
    <w:p w14:paraId="4AB937C0" w14:textId="77777777" w:rsidR="008D4A62" w:rsidRPr="0060523A" w:rsidRDefault="008D4A62" w:rsidP="008D4A62">
      <w:pPr>
        <w:spacing w:after="0" w:line="240" w:lineRule="auto"/>
      </w:pPr>
    </w:p>
    <w:p w14:paraId="3E9C97AB" w14:textId="60F12755" w:rsidR="008D4A62" w:rsidRPr="0060523A" w:rsidRDefault="008D4A62" w:rsidP="008D4A62">
      <w:pPr>
        <w:spacing w:after="0" w:line="240" w:lineRule="auto"/>
      </w:pPr>
      <w:r w:rsidRPr="0060523A">
        <w:rPr>
          <w:b/>
          <w:u w:val="single"/>
        </w:rPr>
        <w:t>Data Storage</w:t>
      </w:r>
      <w:r w:rsidRPr="0060523A">
        <w:t>:</w:t>
      </w:r>
      <w:r w:rsidR="0008583D" w:rsidRPr="0060523A">
        <w:t xml:space="preserve"> In class, our example used a custom object (an </w:t>
      </w:r>
      <w:r w:rsidR="0008583D" w:rsidRPr="0060523A">
        <w:rPr>
          <w:rFonts w:ascii="Courier New" w:hAnsi="Courier New" w:cs="Courier New"/>
        </w:rPr>
        <w:t>_Item</w:t>
      </w:r>
      <w:r w:rsidR="0008583D" w:rsidRPr="0060523A">
        <w:t xml:space="preserve">) to store the elements of the priority queue. This object wraps the data but provides almost no support for that stored data. For this section, you will be storing your key and value as an ordered pair (or tuple) of two values where the first element is the </w:t>
      </w:r>
      <w:proofErr w:type="gramStart"/>
      <w:r w:rsidR="0008583D" w:rsidRPr="0060523A">
        <w:t>key</w:t>
      </w:r>
      <w:proofErr w:type="gramEnd"/>
      <w:r w:rsidR="0008583D" w:rsidRPr="0060523A">
        <w:t xml:space="preserve"> and the second element is the value.</w:t>
      </w:r>
    </w:p>
    <w:p w14:paraId="0E42420B" w14:textId="1EEC4EE7" w:rsidR="00983313" w:rsidRPr="0060523A" w:rsidRDefault="00983313" w:rsidP="007F61A9">
      <w:pPr>
        <w:spacing w:after="0" w:line="240" w:lineRule="auto"/>
      </w:pPr>
    </w:p>
    <w:p w14:paraId="0221AA99" w14:textId="6166A218" w:rsidR="008D5396" w:rsidRPr="0060523A" w:rsidRDefault="008D5396" w:rsidP="008D5396">
      <w:pPr>
        <w:pStyle w:val="ListParagraph"/>
        <w:numPr>
          <w:ilvl w:val="0"/>
          <w:numId w:val="4"/>
        </w:numPr>
        <w:spacing w:after="0" w:line="240" w:lineRule="auto"/>
        <w:ind w:left="360"/>
      </w:pPr>
      <w:r w:rsidRPr="0060523A">
        <w:t xml:space="preserve">Implement an object called </w:t>
      </w:r>
      <w:proofErr w:type="spellStart"/>
      <w:r w:rsidR="00F6562F" w:rsidRPr="0060523A">
        <w:rPr>
          <w:rFonts w:ascii="Courier New" w:hAnsi="Courier New" w:cs="Courier New"/>
        </w:rPr>
        <w:t>Tree</w:t>
      </w:r>
      <w:r w:rsidRPr="0060523A">
        <w:rPr>
          <w:rFonts w:ascii="Courier New" w:hAnsi="Courier New" w:cs="Courier New"/>
        </w:rPr>
        <w:t>HeapPQ</w:t>
      </w:r>
      <w:proofErr w:type="spellEnd"/>
      <w:r w:rsidR="00BB20C7" w:rsidRPr="0060523A">
        <w:t xml:space="preserve"> in a file </w:t>
      </w:r>
      <w:r w:rsidR="00BB20C7" w:rsidRPr="0060523A">
        <w:rPr>
          <w:rFonts w:ascii="Courier New" w:hAnsi="Courier New" w:cs="Courier New"/>
        </w:rPr>
        <w:t>TreeHeapPQ.py</w:t>
      </w:r>
      <w:r w:rsidRPr="0060523A">
        <w:t xml:space="preserve"> </w:t>
      </w:r>
      <w:r w:rsidR="00DA386A" w:rsidRPr="0060523A">
        <w:t xml:space="preserve">that implements/extends the </w:t>
      </w:r>
      <w:proofErr w:type="spellStart"/>
      <w:r w:rsidR="00DA386A" w:rsidRPr="0060523A">
        <w:rPr>
          <w:rFonts w:ascii="Courier New" w:hAnsi="Courier New" w:cs="Courier New"/>
        </w:rPr>
        <w:t>PriorityQueue_Interface</w:t>
      </w:r>
      <w:proofErr w:type="spellEnd"/>
      <w:r w:rsidR="00DA386A" w:rsidRPr="0060523A">
        <w:t xml:space="preserve"> we designed in </w:t>
      </w:r>
      <w:r w:rsidR="00DA386A" w:rsidRPr="0060523A">
        <w:rPr>
          <w:rFonts w:ascii="Courier New" w:hAnsi="Courier New" w:cs="Courier New"/>
        </w:rPr>
        <w:t>PriorityQueue_Interface.py</w:t>
      </w:r>
      <w:r w:rsidR="00DA386A" w:rsidRPr="0060523A">
        <w:t xml:space="preserve"> </w:t>
      </w:r>
      <w:r w:rsidRPr="0060523A">
        <w:t xml:space="preserve">using a </w:t>
      </w:r>
      <w:r w:rsidR="00F6562F" w:rsidRPr="0060523A">
        <w:t xml:space="preserve">linked </w:t>
      </w:r>
      <w:r w:rsidR="00F6562F" w:rsidRPr="0060523A">
        <w:rPr>
          <w:b/>
          <w:bCs/>
        </w:rPr>
        <w:t>binary tree</w:t>
      </w:r>
      <w:r w:rsidRPr="0060523A">
        <w:t xml:space="preserve"> as the backing data structure for the </w:t>
      </w:r>
      <w:r w:rsidRPr="0060523A">
        <w:rPr>
          <w:b/>
          <w:bCs/>
        </w:rPr>
        <w:t>heap</w:t>
      </w:r>
      <w:r w:rsidRPr="0060523A">
        <w:t>.</w:t>
      </w:r>
      <w:r w:rsidR="00DF530A" w:rsidRPr="0060523A">
        <w:br/>
      </w:r>
      <w:r w:rsidR="00DF530A" w:rsidRPr="0060523A">
        <w:br/>
      </w:r>
      <w:r w:rsidR="00A330A3" w:rsidRPr="0060523A">
        <w:t xml:space="preserve">Implement </w:t>
      </w:r>
      <w:proofErr w:type="gramStart"/>
      <w:r w:rsidR="00A330A3" w:rsidRPr="0060523A">
        <w:t>all of</w:t>
      </w:r>
      <w:proofErr w:type="gramEnd"/>
      <w:r w:rsidR="00A330A3" w:rsidRPr="0060523A">
        <w:t xml:space="preserve"> the public </w:t>
      </w:r>
      <w:r w:rsidR="00797810" w:rsidRPr="0060523A">
        <w:t xml:space="preserve">methods </w:t>
      </w:r>
      <w:r w:rsidRPr="0060523A">
        <w:t xml:space="preserve">(a constructor, </w:t>
      </w:r>
      <w:r w:rsidRPr="0060523A">
        <w:rPr>
          <w:rFonts w:ascii="Courier New" w:hAnsi="Courier New" w:cs="Courier New"/>
        </w:rPr>
        <w:t>add</w:t>
      </w:r>
      <w:r w:rsidRPr="0060523A">
        <w:t xml:space="preserve">, </w:t>
      </w:r>
      <w:r w:rsidRPr="0060523A">
        <w:rPr>
          <w:rFonts w:ascii="Courier New" w:hAnsi="Courier New" w:cs="Courier New"/>
        </w:rPr>
        <w:t>min</w:t>
      </w:r>
      <w:r w:rsidRPr="0060523A">
        <w:t xml:space="preserve">, </w:t>
      </w:r>
      <w:proofErr w:type="spellStart"/>
      <w:r w:rsidRPr="0060523A">
        <w:rPr>
          <w:rFonts w:ascii="Courier New" w:hAnsi="Courier New" w:cs="Courier New"/>
        </w:rPr>
        <w:t>remove_min</w:t>
      </w:r>
      <w:proofErr w:type="spellEnd"/>
      <w:r w:rsidRPr="0060523A">
        <w:t xml:space="preserve">, </w:t>
      </w:r>
      <w:proofErr w:type="spellStart"/>
      <w:r w:rsidRPr="0060523A">
        <w:rPr>
          <w:rFonts w:ascii="Courier New" w:hAnsi="Courier New" w:cs="Courier New"/>
        </w:rPr>
        <w:t>is_empty</w:t>
      </w:r>
      <w:proofErr w:type="spellEnd"/>
      <w:r w:rsidRPr="0060523A">
        <w:t xml:space="preserve">, and the </w:t>
      </w:r>
      <w:r w:rsidRPr="0060523A">
        <w:rPr>
          <w:rFonts w:ascii="Courier New" w:hAnsi="Courier New" w:cs="Courier New"/>
        </w:rPr>
        <w:t>__</w:t>
      </w:r>
      <w:proofErr w:type="spellStart"/>
      <w:r w:rsidRPr="0060523A">
        <w:rPr>
          <w:rFonts w:ascii="Courier New" w:hAnsi="Courier New" w:cs="Courier New"/>
        </w:rPr>
        <w:t>len</w:t>
      </w:r>
      <w:proofErr w:type="spellEnd"/>
      <w:r w:rsidRPr="0060523A">
        <w:rPr>
          <w:rFonts w:ascii="Courier New" w:hAnsi="Courier New" w:cs="Courier New"/>
        </w:rPr>
        <w:t>__</w:t>
      </w:r>
      <w:r w:rsidRPr="0060523A">
        <w:t xml:space="preserve"> magic method) with the same functionality</w:t>
      </w:r>
      <w:r w:rsidR="00AD4170" w:rsidRPr="0060523A">
        <w:t xml:space="preserve"> as with the </w:t>
      </w:r>
      <w:proofErr w:type="spellStart"/>
      <w:r w:rsidR="00952134" w:rsidRPr="0060523A">
        <w:rPr>
          <w:rFonts w:ascii="Courier New" w:hAnsi="Courier New" w:cs="Courier New"/>
        </w:rPr>
        <w:t>ArrayHeap</w:t>
      </w:r>
      <w:proofErr w:type="spellEnd"/>
      <w:r w:rsidR="00952134" w:rsidRPr="0060523A">
        <w:t xml:space="preserve"> </w:t>
      </w:r>
      <w:r w:rsidR="00AD4170" w:rsidRPr="0060523A">
        <w:t>object</w:t>
      </w:r>
      <w:r w:rsidRPr="0060523A">
        <w:t xml:space="preserve">. </w:t>
      </w:r>
      <w:r w:rsidR="00DF530A" w:rsidRPr="0060523A">
        <w:t xml:space="preserve">This means that the </w:t>
      </w:r>
      <w:r w:rsidR="00DF530A" w:rsidRPr="0060523A">
        <w:rPr>
          <w:rFonts w:ascii="Courier New" w:hAnsi="Courier New" w:cs="Courier New"/>
        </w:rPr>
        <w:t>min</w:t>
      </w:r>
      <w:r w:rsidR="00DF530A" w:rsidRPr="0060523A">
        <w:t xml:space="preserve"> and </w:t>
      </w:r>
      <w:proofErr w:type="spellStart"/>
      <w:r w:rsidR="00DF530A" w:rsidRPr="0060523A">
        <w:rPr>
          <w:rFonts w:ascii="Courier New" w:hAnsi="Courier New" w:cs="Courier New"/>
        </w:rPr>
        <w:t>remove_min</w:t>
      </w:r>
      <w:proofErr w:type="spellEnd"/>
      <w:r w:rsidR="00DF530A" w:rsidRPr="0060523A">
        <w:t xml:space="preserve"> methods will return a tuple of </w:t>
      </w:r>
      <w:r w:rsidR="00DF530A" w:rsidRPr="0060523A">
        <w:rPr>
          <w:rFonts w:ascii="Courier New" w:hAnsi="Courier New" w:cs="Courier New"/>
        </w:rPr>
        <w:t>(key, value)</w:t>
      </w:r>
      <w:r w:rsidR="00DF530A" w:rsidRPr="0060523A">
        <w:t>.</w:t>
      </w:r>
      <w:r w:rsidR="00E327C5" w:rsidRPr="0060523A">
        <w:t xml:space="preserve"> </w:t>
      </w:r>
      <w:r w:rsidRPr="0060523A">
        <w:t xml:space="preserve">This will be done by </w:t>
      </w:r>
      <w:r w:rsidRPr="0060523A">
        <w:rPr>
          <w:b/>
        </w:rPr>
        <w:t>importing the</w:t>
      </w:r>
      <w:r w:rsidR="0056087A" w:rsidRPr="0060523A">
        <w:rPr>
          <w:b/>
        </w:rPr>
        <w:t xml:space="preserve"> </w:t>
      </w:r>
      <w:proofErr w:type="spellStart"/>
      <w:r w:rsidR="00F6562F" w:rsidRPr="0060523A">
        <w:rPr>
          <w:b/>
        </w:rPr>
        <w:t>BinaryNode</w:t>
      </w:r>
      <w:proofErr w:type="spellEnd"/>
      <w:r w:rsidRPr="0060523A">
        <w:rPr>
          <w:b/>
        </w:rPr>
        <w:t xml:space="preserve"> object</w:t>
      </w:r>
      <w:r w:rsidR="00E97E4A" w:rsidRPr="0060523A">
        <w:rPr>
          <w:b/>
        </w:rPr>
        <w:t xml:space="preserve"> from </w:t>
      </w:r>
      <w:r w:rsidR="00E327C5" w:rsidRPr="0060523A">
        <w:rPr>
          <w:b/>
        </w:rPr>
        <w:t>the lab page</w:t>
      </w:r>
      <w:r w:rsidRPr="0060523A">
        <w:t xml:space="preserve"> and manipulating the </w:t>
      </w:r>
      <w:r w:rsidR="0056087A" w:rsidRPr="0060523A">
        <w:t xml:space="preserve">binary tree </w:t>
      </w:r>
      <w:r w:rsidRPr="0060523A">
        <w:t xml:space="preserve">inside of the </w:t>
      </w:r>
      <w:proofErr w:type="spellStart"/>
      <w:r w:rsidR="0056087A" w:rsidRPr="0060523A">
        <w:rPr>
          <w:rFonts w:ascii="Courier New" w:hAnsi="Courier New" w:cs="Courier New"/>
        </w:rPr>
        <w:t>TreeHeapPQ</w:t>
      </w:r>
      <w:proofErr w:type="spellEnd"/>
      <w:r w:rsidR="0056087A" w:rsidRPr="0060523A">
        <w:t xml:space="preserve"> </w:t>
      </w:r>
      <w:r w:rsidRPr="0060523A">
        <w:t>object.</w:t>
      </w:r>
      <w:r w:rsidR="00A830CA" w:rsidRPr="0060523A">
        <w:br/>
      </w:r>
      <w:r w:rsidR="00A830CA" w:rsidRPr="0060523A">
        <w:br/>
      </w:r>
      <w:r w:rsidRPr="0060523A">
        <w:t xml:space="preserve">You must store the </w:t>
      </w:r>
      <w:r w:rsidR="0056087A" w:rsidRPr="0060523A">
        <w:t xml:space="preserve">root </w:t>
      </w:r>
      <w:r w:rsidRPr="0060523A">
        <w:t xml:space="preserve">node of the list. You are also permitted to store </w:t>
      </w:r>
      <w:proofErr w:type="gramStart"/>
      <w:r w:rsidRPr="0060523A">
        <w:t>length</w:t>
      </w:r>
      <w:proofErr w:type="gramEnd"/>
      <w:r w:rsidR="0040086E" w:rsidRPr="0060523A">
        <w:t xml:space="preserve"> of the priority queue </w:t>
      </w:r>
      <w:proofErr w:type="gramStart"/>
      <w:r w:rsidR="0040086E" w:rsidRPr="0060523A">
        <w:t>as a whole</w:t>
      </w:r>
      <w:r w:rsidRPr="0060523A">
        <w:t xml:space="preserve"> but</w:t>
      </w:r>
      <w:proofErr w:type="gramEnd"/>
      <w:r w:rsidRPr="0060523A">
        <w:t xml:space="preserve"> </w:t>
      </w:r>
      <w:r w:rsidRPr="0060523A">
        <w:rPr>
          <w:b/>
          <w:u w:val="single"/>
        </w:rPr>
        <w:t>no other meta-data</w:t>
      </w:r>
      <w:r w:rsidRPr="0060523A">
        <w:t>.</w:t>
      </w:r>
      <w:r w:rsidR="00A830CA" w:rsidRPr="0060523A">
        <w:rPr>
          <w:b/>
          <w:bCs/>
        </w:rPr>
        <w:t xml:space="preserve"> </w:t>
      </w:r>
      <w:r w:rsidR="00A830CA" w:rsidRPr="0060523A">
        <w:rPr>
          <w:b/>
          <w:bCs/>
        </w:rPr>
        <w:br/>
      </w:r>
      <w:r w:rsidR="00A830CA" w:rsidRPr="0060523A">
        <w:rPr>
          <w:b/>
          <w:bCs/>
        </w:rPr>
        <w:br/>
        <w:t xml:space="preserve">NOTE: </w:t>
      </w:r>
      <w:r w:rsidR="00A830CA" w:rsidRPr="0060523A">
        <w:t xml:space="preserve">Remember that the element of </w:t>
      </w:r>
      <w:proofErr w:type="spellStart"/>
      <w:r w:rsidR="00A830CA" w:rsidRPr="0060523A">
        <w:t>Binary_Node</w:t>
      </w:r>
      <w:proofErr w:type="spellEnd"/>
      <w:r w:rsidR="00A830CA" w:rsidRPr="0060523A">
        <w:t xml:space="preserve"> is immutable once data is established. This means that swapping elements must be done by moving references and nodes, not through moving the internal data of the nodes.</w:t>
      </w:r>
      <w:r w:rsidR="00A830CA" w:rsidRPr="0060523A">
        <w:rPr>
          <w:b/>
          <w:bCs/>
        </w:rPr>
        <w:t xml:space="preserve"> </w:t>
      </w:r>
      <w:r w:rsidR="00A830CA" w:rsidRPr="0060523A">
        <w:rPr>
          <w:b/>
          <w:bCs/>
        </w:rPr>
        <w:br/>
      </w:r>
      <w:r w:rsidR="00A830CA" w:rsidRPr="0060523A">
        <w:rPr>
          <w:b/>
          <w:bCs/>
        </w:rPr>
        <w:br/>
      </w:r>
      <w:r w:rsidR="004C0872" w:rsidRPr="0060523A">
        <w:t>(PI 1.1/</w:t>
      </w:r>
      <w:proofErr w:type="gramStart"/>
      <w:r w:rsidR="004C0872" w:rsidRPr="0060523A">
        <w:t>ABET[</w:t>
      </w:r>
      <w:proofErr w:type="gramEnd"/>
      <w:r w:rsidR="004C0872" w:rsidRPr="0060523A">
        <w:t>1], PI 1.2/ABET[1], PI 2.2/ABET[2], PI 6.3/ABET[6])</w:t>
      </w:r>
      <w:r w:rsidR="00CC2AAE" w:rsidRPr="0060523A">
        <w:t xml:space="preserve"> </w:t>
      </w:r>
    </w:p>
    <w:p w14:paraId="609A55A5" w14:textId="77777777" w:rsidR="008D5396" w:rsidRPr="0060523A" w:rsidRDefault="008D5396" w:rsidP="008D5396">
      <w:pPr>
        <w:pStyle w:val="ListParagraph"/>
      </w:pPr>
    </w:p>
    <w:p w14:paraId="13CDE851" w14:textId="73BB1BAA" w:rsidR="00983313" w:rsidRPr="0060523A" w:rsidRDefault="008D5396" w:rsidP="008D5396">
      <w:pPr>
        <w:pStyle w:val="ListParagraph"/>
        <w:numPr>
          <w:ilvl w:val="0"/>
          <w:numId w:val="4"/>
        </w:numPr>
        <w:spacing w:after="0" w:line="240" w:lineRule="auto"/>
        <w:ind w:left="360"/>
      </w:pPr>
      <w:r w:rsidRPr="0060523A">
        <w:t xml:space="preserve">What are the inherent benefits and drawbacks of this (linked tree-based) backing representation? Discuss with respect to </w:t>
      </w:r>
      <w:r w:rsidR="00C3222E" w:rsidRPr="0060523A">
        <w:t>ease of i</w:t>
      </w:r>
      <w:r w:rsidRPr="0060523A">
        <w:t xml:space="preserve">mplementation, efficiency, and memory usage </w:t>
      </w:r>
      <w:r w:rsidR="00BD2E44" w:rsidRPr="0060523A">
        <w:t xml:space="preserve">in general and </w:t>
      </w:r>
      <w:r w:rsidRPr="0060523A">
        <w:t xml:space="preserve">as compared to an array-based </w:t>
      </w:r>
      <w:r w:rsidR="00217EDF" w:rsidRPr="0060523A">
        <w:t xml:space="preserve">and </w:t>
      </w:r>
      <w:r w:rsidRPr="0060523A">
        <w:t>linked list-based implementation.</w:t>
      </w:r>
      <w:r w:rsidR="003B70C5" w:rsidRPr="0060523A">
        <w:t xml:space="preserve"> (PI 1.2/</w:t>
      </w:r>
      <w:proofErr w:type="gramStart"/>
      <w:r w:rsidR="003B70C5" w:rsidRPr="0060523A">
        <w:t>ABET[</w:t>
      </w:r>
      <w:proofErr w:type="gramEnd"/>
      <w:r w:rsidR="003B70C5" w:rsidRPr="0060523A">
        <w:t>1]</w:t>
      </w:r>
      <w:r w:rsidR="00184974" w:rsidRPr="0060523A">
        <w:t>, PI 6.1/ABET[6] , PI 6.2/ABET[6]</w:t>
      </w:r>
      <w:r w:rsidR="003B70C5" w:rsidRPr="0060523A">
        <w:t>)</w:t>
      </w:r>
    </w:p>
    <w:p w14:paraId="37C7DDE0" w14:textId="77777777" w:rsidR="007F335B" w:rsidRPr="0060523A" w:rsidRDefault="007F335B" w:rsidP="00B5022B">
      <w:pPr>
        <w:spacing w:after="0" w:line="240" w:lineRule="auto"/>
      </w:pPr>
    </w:p>
    <w:p w14:paraId="55A7B9FF" w14:textId="260FB67C" w:rsidR="007F61A9" w:rsidRPr="0060523A" w:rsidRDefault="00A72508" w:rsidP="007F61A9">
      <w:pPr>
        <w:spacing w:after="0" w:line="240" w:lineRule="auto"/>
        <w:rPr>
          <w:b/>
          <w:u w:val="single"/>
        </w:rPr>
      </w:pPr>
      <w:r w:rsidRPr="0060523A">
        <w:rPr>
          <w:b/>
          <w:u w:val="single"/>
        </w:rPr>
        <w:t>“List of List”</w:t>
      </w:r>
      <w:r w:rsidR="007E7241" w:rsidRPr="0060523A">
        <w:rPr>
          <w:b/>
          <w:u w:val="single"/>
        </w:rPr>
        <w:t xml:space="preserve"> Implementations</w:t>
      </w:r>
    </w:p>
    <w:p w14:paraId="3DCCA82A" w14:textId="13BAE431" w:rsidR="003B7C1E" w:rsidRPr="0060523A" w:rsidRDefault="00BE3B38" w:rsidP="007F61A9">
      <w:pPr>
        <w:spacing w:after="0" w:line="240" w:lineRule="auto"/>
      </w:pPr>
      <w:r w:rsidRPr="0060523A">
        <w:t xml:space="preserve">These implementations </w:t>
      </w:r>
      <w:r w:rsidR="00CF596D" w:rsidRPr="0060523A">
        <w:t xml:space="preserve">are </w:t>
      </w:r>
      <w:proofErr w:type="gramStart"/>
      <w:r w:rsidR="00CF596D" w:rsidRPr="0060523A">
        <w:t>logical</w:t>
      </w:r>
      <w:proofErr w:type="gramEnd"/>
      <w:r w:rsidR="00CF596D" w:rsidRPr="0060523A">
        <w:t xml:space="preserve"> however there are other</w:t>
      </w:r>
      <w:r w:rsidR="00F244E2" w:rsidRPr="0060523A">
        <w:t xml:space="preserve"> implementations of a priority queue which </w:t>
      </w:r>
      <w:r w:rsidR="00A72508" w:rsidRPr="0060523A">
        <w:t xml:space="preserve">are simpler to conceptually visualize. These can be thought of as “list of lists” implementations where the </w:t>
      </w:r>
      <w:r w:rsidR="00F1028B" w:rsidRPr="0060523A">
        <w:t xml:space="preserve">first list determines the priority </w:t>
      </w:r>
      <w:proofErr w:type="gramStart"/>
      <w:r w:rsidR="00F1028B" w:rsidRPr="0060523A">
        <w:t>level</w:t>
      </w:r>
      <w:proofErr w:type="gramEnd"/>
      <w:r w:rsidR="00F1028B" w:rsidRPr="0060523A">
        <w:t xml:space="preserve"> and the second list determines </w:t>
      </w:r>
      <w:r w:rsidR="0079607E" w:rsidRPr="0060523A">
        <w:t>elements at that priority level</w:t>
      </w:r>
      <w:r w:rsidR="00A72508" w:rsidRPr="0060523A">
        <w:t>.</w:t>
      </w:r>
      <w:r w:rsidR="0079607E" w:rsidRPr="0060523A">
        <w:t xml:space="preserve"> </w:t>
      </w:r>
      <w:r w:rsidR="00DE4C16" w:rsidRPr="0060523A">
        <w:t>For example</w:t>
      </w:r>
      <w:r w:rsidR="00233F90" w:rsidRPr="0060523A">
        <w:t>, consider the following diagram</w:t>
      </w:r>
      <w:r w:rsidR="0079607E" w:rsidRPr="0060523A">
        <w:t>:</w:t>
      </w:r>
    </w:p>
    <w:p w14:paraId="03D0F097" w14:textId="6AAD497B" w:rsidR="00233F90" w:rsidRPr="0060523A" w:rsidRDefault="00233F90" w:rsidP="007F61A9">
      <w:pPr>
        <w:spacing w:after="0" w:line="240" w:lineRule="auto"/>
      </w:pPr>
    </w:p>
    <w:p w14:paraId="14E8E50E" w14:textId="57B1BAC0" w:rsidR="00233F90" w:rsidRPr="0060523A" w:rsidRDefault="00233F90" w:rsidP="00233F90">
      <w:pPr>
        <w:spacing w:after="0" w:line="240" w:lineRule="auto"/>
        <w:jc w:val="center"/>
      </w:pPr>
      <w:r w:rsidRPr="0060523A">
        <w:rPr>
          <w:noProof/>
        </w:rPr>
        <w:lastRenderedPageBreak/>
        <w:drawing>
          <wp:inline distT="0" distB="0" distL="0" distR="0" wp14:anchorId="58564EE3" wp14:editId="5D446B5F">
            <wp:extent cx="2771437" cy="211455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 List of Linked Lists.png"/>
                    <pic:cNvPicPr/>
                  </pic:nvPicPr>
                  <pic:blipFill>
                    <a:blip r:embed="rId6">
                      <a:extLst>
                        <a:ext uri="{28A0092B-C50C-407E-A947-70E740481C1C}">
                          <a14:useLocalDpi xmlns:a14="http://schemas.microsoft.com/office/drawing/2010/main" val="0"/>
                        </a:ext>
                      </a:extLst>
                    </a:blip>
                    <a:stretch>
                      <a:fillRect/>
                    </a:stretch>
                  </pic:blipFill>
                  <pic:spPr>
                    <a:xfrm>
                      <a:off x="0" y="0"/>
                      <a:ext cx="2788958" cy="2127918"/>
                    </a:xfrm>
                    <a:prstGeom prst="rect">
                      <a:avLst/>
                    </a:prstGeom>
                  </pic:spPr>
                </pic:pic>
              </a:graphicData>
            </a:graphic>
          </wp:inline>
        </w:drawing>
      </w:r>
    </w:p>
    <w:p w14:paraId="6EFA8C96" w14:textId="0FE9C655" w:rsidR="00AF718A" w:rsidRPr="0060523A" w:rsidRDefault="00856476" w:rsidP="00AF718A">
      <w:pPr>
        <w:spacing w:after="0" w:line="240" w:lineRule="auto"/>
      </w:pPr>
      <w:r w:rsidRPr="0060523A">
        <w:t xml:space="preserve">In this example, the highest priority would be 1 and there would be two elements in the priority queue at that priority level, </w:t>
      </w:r>
      <w:proofErr w:type="gramStart"/>
      <w:r w:rsidRPr="0060523A">
        <w:t>a and</w:t>
      </w:r>
      <w:proofErr w:type="gramEnd"/>
      <w:r w:rsidRPr="0060523A">
        <w:t xml:space="preserve"> b. There would also be an element in priority level 2, c, and an element in </w:t>
      </w:r>
      <w:r w:rsidR="00D93FA8" w:rsidRPr="0060523A">
        <w:t>lowest (current) priority level, d.</w:t>
      </w:r>
      <w:r w:rsidR="00AF718A" w:rsidRPr="0060523A">
        <w:t xml:space="preserve"> </w:t>
      </w:r>
    </w:p>
    <w:p w14:paraId="1CF04EAE" w14:textId="77777777" w:rsidR="00AF718A" w:rsidRPr="0060523A" w:rsidRDefault="00AF718A" w:rsidP="00AF718A">
      <w:pPr>
        <w:spacing w:after="0" w:line="240" w:lineRule="auto"/>
      </w:pPr>
    </w:p>
    <w:p w14:paraId="4A072A2C" w14:textId="78F5C7E2" w:rsidR="00AF718A" w:rsidRPr="0060523A" w:rsidRDefault="00AF718A" w:rsidP="00AF718A">
      <w:pPr>
        <w:spacing w:after="0" w:line="240" w:lineRule="auto"/>
      </w:pPr>
      <w:r w:rsidRPr="0060523A">
        <w:rPr>
          <w:b/>
          <w:u w:val="single"/>
        </w:rPr>
        <w:t>Data Storage</w:t>
      </w:r>
      <w:r w:rsidRPr="0060523A">
        <w:t xml:space="preserve">: </w:t>
      </w:r>
      <w:r w:rsidR="00C43689" w:rsidRPr="0060523A">
        <w:t xml:space="preserve">Unlike the previous </w:t>
      </w:r>
      <w:r w:rsidR="00B361B7" w:rsidRPr="0060523A">
        <w:t xml:space="preserve">two sections, you do not </w:t>
      </w:r>
      <w:r w:rsidR="00A67C16" w:rsidRPr="0060523A">
        <w:t xml:space="preserve">necessarily </w:t>
      </w:r>
      <w:r w:rsidR="00B361B7" w:rsidRPr="0060523A">
        <w:t xml:space="preserve">need to store your data as a tuple. In questions 7 &amp; 8, the index will represent your key. In questions 9, 10, &amp; 11, you will </w:t>
      </w:r>
      <w:r w:rsidR="00A4339F" w:rsidRPr="0060523A">
        <w:t>store your information within the given structures</w:t>
      </w:r>
      <w:r w:rsidR="00A67C16" w:rsidRPr="0060523A">
        <w:t xml:space="preserve"> as </w:t>
      </w:r>
      <w:r w:rsidR="00A67C16" w:rsidRPr="0060523A">
        <w:rPr>
          <w:b/>
          <w:bCs/>
          <w:u w:val="single"/>
        </w:rPr>
        <w:t>you</w:t>
      </w:r>
      <w:r w:rsidR="00A67C16" w:rsidRPr="0060523A">
        <w:t xml:space="preserve"> specify</w:t>
      </w:r>
      <w:r w:rsidR="00A4339F" w:rsidRPr="0060523A">
        <w:t>.</w:t>
      </w:r>
    </w:p>
    <w:p w14:paraId="5F9DB12E" w14:textId="77777777" w:rsidR="00BE3B38" w:rsidRPr="0060523A" w:rsidRDefault="00BE3B38" w:rsidP="007F61A9">
      <w:pPr>
        <w:spacing w:after="0" w:line="240" w:lineRule="auto"/>
      </w:pPr>
    </w:p>
    <w:p w14:paraId="1B665F2E" w14:textId="0BA86E2C" w:rsidR="004E53F8" w:rsidRPr="0060523A" w:rsidRDefault="00D648FB" w:rsidP="004E53F8">
      <w:pPr>
        <w:pStyle w:val="ListParagraph"/>
        <w:numPr>
          <w:ilvl w:val="0"/>
          <w:numId w:val="4"/>
        </w:numPr>
        <w:spacing w:after="0" w:line="240" w:lineRule="auto"/>
        <w:ind w:left="360"/>
      </w:pPr>
      <w:r w:rsidRPr="0060523A">
        <w:t xml:space="preserve">Implement an object called </w:t>
      </w:r>
      <w:proofErr w:type="spellStart"/>
      <w:r w:rsidR="00873D2F" w:rsidRPr="0060523A">
        <w:rPr>
          <w:rFonts w:ascii="Courier New" w:hAnsi="Courier New" w:cs="Courier New"/>
        </w:rPr>
        <w:t>TwoD</w:t>
      </w:r>
      <w:r w:rsidR="00566B6E" w:rsidRPr="0060523A">
        <w:rPr>
          <w:rFonts w:ascii="Courier New" w:hAnsi="Courier New" w:cs="Courier New"/>
        </w:rPr>
        <w:t>Sequence</w:t>
      </w:r>
      <w:r w:rsidRPr="0060523A">
        <w:rPr>
          <w:rFonts w:ascii="Courier New" w:hAnsi="Courier New" w:cs="Courier New"/>
        </w:rPr>
        <w:t>PQ</w:t>
      </w:r>
      <w:proofErr w:type="spellEnd"/>
      <w:r w:rsidRPr="0060523A">
        <w:t xml:space="preserve"> </w:t>
      </w:r>
      <w:r w:rsidR="004A1BCB" w:rsidRPr="0060523A">
        <w:t xml:space="preserve">in a file </w:t>
      </w:r>
      <w:r w:rsidR="004A1BCB" w:rsidRPr="0060523A">
        <w:rPr>
          <w:rFonts w:ascii="Courier New" w:hAnsi="Courier New" w:cs="Courier New"/>
        </w:rPr>
        <w:t>TwoDSequencePQ.py</w:t>
      </w:r>
      <w:r w:rsidR="004A1BCB" w:rsidRPr="0060523A">
        <w:t xml:space="preserve"> </w:t>
      </w:r>
      <w:r w:rsidR="004137F9" w:rsidRPr="0060523A">
        <w:t xml:space="preserve">that implements/extends the </w:t>
      </w:r>
      <w:proofErr w:type="spellStart"/>
      <w:r w:rsidR="004137F9" w:rsidRPr="0060523A">
        <w:rPr>
          <w:rFonts w:ascii="Courier New" w:hAnsi="Courier New" w:cs="Courier New"/>
        </w:rPr>
        <w:t>PriorityQueue_Interface</w:t>
      </w:r>
      <w:proofErr w:type="spellEnd"/>
      <w:r w:rsidR="004137F9" w:rsidRPr="0060523A">
        <w:t xml:space="preserve"> we designed in </w:t>
      </w:r>
      <w:r w:rsidR="004137F9" w:rsidRPr="0060523A">
        <w:rPr>
          <w:rFonts w:ascii="Courier New" w:hAnsi="Courier New" w:cs="Courier New"/>
        </w:rPr>
        <w:t>PriorityQueue_Interface.py</w:t>
      </w:r>
      <w:r w:rsidR="004137F9" w:rsidRPr="0060523A">
        <w:t xml:space="preserve"> using a </w:t>
      </w:r>
      <w:r w:rsidR="00873D2F" w:rsidRPr="0060523A">
        <w:rPr>
          <w:b/>
          <w:bCs/>
        </w:rPr>
        <w:t>two</w:t>
      </w:r>
      <w:r w:rsidR="0040086E" w:rsidRPr="0060523A">
        <w:rPr>
          <w:b/>
          <w:bCs/>
        </w:rPr>
        <w:t>-</w:t>
      </w:r>
      <w:r w:rsidR="00873D2F" w:rsidRPr="0060523A">
        <w:rPr>
          <w:b/>
          <w:bCs/>
        </w:rPr>
        <w:t xml:space="preserve">dimensional </w:t>
      </w:r>
      <w:r w:rsidR="0040086E" w:rsidRPr="0060523A">
        <w:rPr>
          <w:b/>
          <w:bCs/>
        </w:rPr>
        <w:t>Python sequence</w:t>
      </w:r>
      <w:r w:rsidR="00873D2F" w:rsidRPr="0060523A">
        <w:t xml:space="preserve"> </w:t>
      </w:r>
      <w:r w:rsidRPr="0060523A">
        <w:t xml:space="preserve">as the backing data structure </w:t>
      </w:r>
      <w:r w:rsidR="00873D2F" w:rsidRPr="0060523A">
        <w:t xml:space="preserve">for the </w:t>
      </w:r>
      <w:r w:rsidR="002812D7" w:rsidRPr="0060523A">
        <w:rPr>
          <w:b/>
          <w:bCs/>
        </w:rPr>
        <w:t xml:space="preserve">non-heaped </w:t>
      </w:r>
      <w:r w:rsidR="00FD6119" w:rsidRPr="0060523A">
        <w:rPr>
          <w:b/>
          <w:bCs/>
        </w:rPr>
        <w:t>priority queue</w:t>
      </w:r>
      <w:r w:rsidRPr="0060523A">
        <w:t>.</w:t>
      </w:r>
      <w:r w:rsidR="002812D7" w:rsidRPr="0060523A">
        <w:br/>
      </w:r>
      <w:r w:rsidR="002812D7" w:rsidRPr="0060523A">
        <w:br/>
      </w:r>
      <w:r w:rsidR="004137F9" w:rsidRPr="0060523A">
        <w:t xml:space="preserve">Implement all of the public methods </w:t>
      </w:r>
      <w:r w:rsidRPr="0060523A">
        <w:t xml:space="preserve">(a constructor, </w:t>
      </w:r>
      <w:r w:rsidRPr="0060523A">
        <w:rPr>
          <w:rFonts w:ascii="Courier New" w:hAnsi="Courier New" w:cs="Courier New"/>
        </w:rPr>
        <w:t>add</w:t>
      </w:r>
      <w:r w:rsidRPr="0060523A">
        <w:t xml:space="preserve">, </w:t>
      </w:r>
      <w:r w:rsidRPr="0060523A">
        <w:rPr>
          <w:rFonts w:ascii="Courier New" w:hAnsi="Courier New" w:cs="Courier New"/>
        </w:rPr>
        <w:t>min</w:t>
      </w:r>
      <w:r w:rsidRPr="0060523A">
        <w:t xml:space="preserve">, </w:t>
      </w:r>
      <w:proofErr w:type="spellStart"/>
      <w:r w:rsidRPr="0060523A">
        <w:rPr>
          <w:rFonts w:ascii="Courier New" w:hAnsi="Courier New" w:cs="Courier New"/>
        </w:rPr>
        <w:t>remove_min</w:t>
      </w:r>
      <w:proofErr w:type="spellEnd"/>
      <w:r w:rsidRPr="0060523A">
        <w:t xml:space="preserve">, </w:t>
      </w:r>
      <w:proofErr w:type="spellStart"/>
      <w:r w:rsidRPr="0060523A">
        <w:rPr>
          <w:rFonts w:ascii="Courier New" w:hAnsi="Courier New" w:cs="Courier New"/>
        </w:rPr>
        <w:t>is_empty</w:t>
      </w:r>
      <w:proofErr w:type="spellEnd"/>
      <w:r w:rsidRPr="0060523A">
        <w:t xml:space="preserve">, and the </w:t>
      </w:r>
      <w:r w:rsidRPr="0060523A">
        <w:rPr>
          <w:rFonts w:ascii="Courier New" w:hAnsi="Courier New" w:cs="Courier New"/>
        </w:rPr>
        <w:t>__</w:t>
      </w:r>
      <w:proofErr w:type="spellStart"/>
      <w:r w:rsidRPr="0060523A">
        <w:rPr>
          <w:rFonts w:ascii="Courier New" w:hAnsi="Courier New" w:cs="Courier New"/>
        </w:rPr>
        <w:t>len</w:t>
      </w:r>
      <w:proofErr w:type="spellEnd"/>
      <w:r w:rsidRPr="0060523A">
        <w:rPr>
          <w:rFonts w:ascii="Courier New" w:hAnsi="Courier New" w:cs="Courier New"/>
        </w:rPr>
        <w:t>__</w:t>
      </w:r>
      <w:r w:rsidRPr="0060523A">
        <w:t xml:space="preserve"> magic method) </w:t>
      </w:r>
      <w:r w:rsidR="004137F9" w:rsidRPr="0060523A">
        <w:t xml:space="preserve">with the same functionality as with the </w:t>
      </w:r>
      <w:proofErr w:type="spellStart"/>
      <w:r w:rsidR="00952134" w:rsidRPr="0060523A">
        <w:rPr>
          <w:rFonts w:ascii="Courier New" w:hAnsi="Courier New" w:cs="Courier New"/>
        </w:rPr>
        <w:t>ArrayHeap</w:t>
      </w:r>
      <w:proofErr w:type="spellEnd"/>
      <w:r w:rsidR="00952134" w:rsidRPr="0060523A">
        <w:t xml:space="preserve"> </w:t>
      </w:r>
      <w:r w:rsidR="004137F9" w:rsidRPr="0060523A">
        <w:t>object</w:t>
      </w:r>
      <w:r w:rsidRPr="0060523A">
        <w:t xml:space="preserve">. </w:t>
      </w:r>
      <w:r w:rsidR="0017225E" w:rsidRPr="0060523A">
        <w:t xml:space="preserve">This means that the </w:t>
      </w:r>
      <w:r w:rsidR="0017225E" w:rsidRPr="0060523A">
        <w:rPr>
          <w:rFonts w:ascii="Courier New" w:hAnsi="Courier New" w:cs="Courier New"/>
        </w:rPr>
        <w:t>min</w:t>
      </w:r>
      <w:r w:rsidR="0017225E" w:rsidRPr="0060523A">
        <w:t xml:space="preserve"> and </w:t>
      </w:r>
      <w:proofErr w:type="spellStart"/>
      <w:r w:rsidR="0017225E" w:rsidRPr="0060523A">
        <w:rPr>
          <w:rFonts w:ascii="Courier New" w:hAnsi="Courier New" w:cs="Courier New"/>
        </w:rPr>
        <w:t>remove_min</w:t>
      </w:r>
      <w:proofErr w:type="spellEnd"/>
      <w:r w:rsidR="0017225E" w:rsidRPr="0060523A">
        <w:t xml:space="preserve"> methods will return a tuple of </w:t>
      </w:r>
      <w:r w:rsidR="0017225E" w:rsidRPr="0060523A">
        <w:rPr>
          <w:rFonts w:ascii="Courier New" w:hAnsi="Courier New" w:cs="Courier New"/>
        </w:rPr>
        <w:t>(key, value)</w:t>
      </w:r>
      <w:r w:rsidR="0017225E" w:rsidRPr="0060523A">
        <w:t xml:space="preserve">. </w:t>
      </w:r>
      <w:r w:rsidR="00481E84" w:rsidRPr="0060523A">
        <w:t xml:space="preserve">For this </w:t>
      </w:r>
      <w:r w:rsidR="002F0324" w:rsidRPr="0060523A">
        <w:t>implementation</w:t>
      </w:r>
      <w:r w:rsidR="00481E84" w:rsidRPr="0060523A">
        <w:t>, you will consider the index</w:t>
      </w:r>
      <w:r w:rsidR="00B23E06" w:rsidRPr="0060523A">
        <w:t xml:space="preserve"> of the main list to be the priority level and then the list remaining as containing the elements at that priority level.</w:t>
      </w:r>
      <w:r w:rsidR="0017225E" w:rsidRPr="0060523A">
        <w:br/>
      </w:r>
      <w:r w:rsidR="0017225E" w:rsidRPr="0060523A">
        <w:br/>
      </w:r>
      <w:r w:rsidR="0032597B" w:rsidRPr="0060523A">
        <w:t>For example,</w:t>
      </w:r>
      <w:r w:rsidR="00E30FA1" w:rsidRPr="0060523A">
        <w:t xml:space="preserve"> if your two-dimensional array</w:t>
      </w:r>
      <w:r w:rsidR="0072622B" w:rsidRPr="0060523A">
        <w:t xml:space="preserve"> is named </w:t>
      </w:r>
      <w:proofErr w:type="spellStart"/>
      <w:r w:rsidR="0072622B" w:rsidRPr="0060523A">
        <w:rPr>
          <w:rFonts w:ascii="Courier New" w:hAnsi="Courier New" w:cs="Courier New"/>
        </w:rPr>
        <w:t>pq</w:t>
      </w:r>
      <w:proofErr w:type="spellEnd"/>
      <w:r w:rsidR="0072622B" w:rsidRPr="0060523A">
        <w:t xml:space="preserve"> then </w:t>
      </w:r>
      <w:proofErr w:type="spellStart"/>
      <w:r w:rsidR="0032597B" w:rsidRPr="0060523A">
        <w:rPr>
          <w:rFonts w:ascii="Courier New" w:hAnsi="Courier New" w:cs="Courier New"/>
        </w:rPr>
        <w:t>pq</w:t>
      </w:r>
      <w:proofErr w:type="spellEnd"/>
      <w:r w:rsidR="0032597B" w:rsidRPr="0060523A">
        <w:rPr>
          <w:rFonts w:ascii="Courier New" w:hAnsi="Courier New" w:cs="Courier New"/>
        </w:rPr>
        <w:t>[0]</w:t>
      </w:r>
      <w:r w:rsidR="0032597B" w:rsidRPr="0060523A">
        <w:t xml:space="preserve"> will represent all of the elements at priority 0</w:t>
      </w:r>
      <w:r w:rsidR="0072622B" w:rsidRPr="0060523A">
        <w:t xml:space="preserve">, </w:t>
      </w:r>
      <w:proofErr w:type="spellStart"/>
      <w:r w:rsidR="0072622B" w:rsidRPr="0060523A">
        <w:rPr>
          <w:rFonts w:ascii="Courier New" w:hAnsi="Courier New" w:cs="Courier New"/>
        </w:rPr>
        <w:t>pq</w:t>
      </w:r>
      <w:proofErr w:type="spellEnd"/>
      <w:r w:rsidR="0072622B" w:rsidRPr="0060523A">
        <w:rPr>
          <w:rFonts w:ascii="Courier New" w:hAnsi="Courier New" w:cs="Courier New"/>
        </w:rPr>
        <w:t>[85]</w:t>
      </w:r>
      <w:r w:rsidR="0072622B" w:rsidRPr="0060523A">
        <w:t xml:space="preserve"> will represent all of the elements at priority 85, and </w:t>
      </w:r>
      <w:proofErr w:type="spellStart"/>
      <w:r w:rsidR="0072622B" w:rsidRPr="0060523A">
        <w:rPr>
          <w:rFonts w:ascii="Courier New" w:hAnsi="Courier New" w:cs="Courier New"/>
        </w:rPr>
        <w:t>pq</w:t>
      </w:r>
      <w:proofErr w:type="spellEnd"/>
      <w:r w:rsidR="0072622B" w:rsidRPr="0060523A">
        <w:rPr>
          <w:rFonts w:ascii="Courier New" w:hAnsi="Courier New" w:cs="Courier New"/>
        </w:rPr>
        <w:t>[85]</w:t>
      </w:r>
      <w:r w:rsidR="004E53F8" w:rsidRPr="0060523A">
        <w:rPr>
          <w:rFonts w:ascii="Courier New" w:hAnsi="Courier New" w:cs="Courier New"/>
        </w:rPr>
        <w:t>[2]</w:t>
      </w:r>
      <w:r w:rsidR="0072622B" w:rsidRPr="0060523A">
        <w:t xml:space="preserve"> will represent </w:t>
      </w:r>
      <w:r w:rsidR="004E53F8" w:rsidRPr="0060523A">
        <w:t>the third element (if it exists)</w:t>
      </w:r>
      <w:r w:rsidR="0072622B" w:rsidRPr="0060523A">
        <w:t xml:space="preserve"> at priority 85</w:t>
      </w:r>
      <w:r w:rsidR="00E30FA1" w:rsidRPr="0060523A">
        <w:t>.</w:t>
      </w:r>
      <w:r w:rsidR="0017225E" w:rsidRPr="0060523A">
        <w:br/>
      </w:r>
      <w:r w:rsidR="0017225E" w:rsidRPr="0060523A">
        <w:br/>
      </w:r>
      <w:r w:rsidR="0040086E" w:rsidRPr="0060523A">
        <w:t xml:space="preserve">You must store the two-dimensional sequence. You are also permitted to store length of the priority queue as a whole but </w:t>
      </w:r>
      <w:r w:rsidR="0040086E" w:rsidRPr="0060523A">
        <w:rPr>
          <w:b/>
          <w:u w:val="single"/>
        </w:rPr>
        <w:t>no other meta-data</w:t>
      </w:r>
      <w:r w:rsidR="0040086E" w:rsidRPr="0060523A">
        <w:t>.</w:t>
      </w:r>
      <w:r w:rsidR="0017225E" w:rsidRPr="0060523A">
        <w:br/>
      </w:r>
      <w:r w:rsidR="0017225E" w:rsidRPr="0060523A">
        <w:br/>
      </w:r>
      <w:r w:rsidR="004C0872" w:rsidRPr="0060523A">
        <w:t>(PI 1.1/</w:t>
      </w:r>
      <w:proofErr w:type="gramStart"/>
      <w:r w:rsidR="004C0872" w:rsidRPr="0060523A">
        <w:t>ABET[</w:t>
      </w:r>
      <w:proofErr w:type="gramEnd"/>
      <w:r w:rsidR="004C0872" w:rsidRPr="0060523A">
        <w:t>1], PI 1.2/ABET[1], PI 2.2/ABET[2], PI 6.3/ABET[6])</w:t>
      </w:r>
    </w:p>
    <w:p w14:paraId="415E37CF" w14:textId="77777777" w:rsidR="004E53F8" w:rsidRPr="0060523A" w:rsidRDefault="004E53F8" w:rsidP="004E53F8">
      <w:pPr>
        <w:pStyle w:val="ListParagraph"/>
      </w:pPr>
    </w:p>
    <w:p w14:paraId="2121AD44" w14:textId="48EED982" w:rsidR="003D70A6" w:rsidRPr="0060523A" w:rsidRDefault="004E53F8" w:rsidP="004E53F8">
      <w:pPr>
        <w:pStyle w:val="ListParagraph"/>
        <w:numPr>
          <w:ilvl w:val="0"/>
          <w:numId w:val="4"/>
        </w:numPr>
        <w:spacing w:after="0" w:line="240" w:lineRule="auto"/>
        <w:ind w:left="360"/>
      </w:pPr>
      <w:r w:rsidRPr="0060523A">
        <w:t xml:space="preserve">What are the inherent benefits and drawbacks of this (two-dimensional sequence) backing representation? Discuss with respect to </w:t>
      </w:r>
      <w:r w:rsidR="00BB0A94" w:rsidRPr="0060523A">
        <w:t>ease of i</w:t>
      </w:r>
      <w:r w:rsidRPr="0060523A">
        <w:t xml:space="preserve">mplementation, efficiency, and memory usage </w:t>
      </w:r>
      <w:r w:rsidR="00AD6BD6" w:rsidRPr="0060523A">
        <w:t xml:space="preserve">in general and </w:t>
      </w:r>
      <w:r w:rsidRPr="0060523A">
        <w:t>as compared to an array-based</w:t>
      </w:r>
      <w:r w:rsidR="00AD6BD6" w:rsidRPr="0060523A">
        <w:t xml:space="preserve">, </w:t>
      </w:r>
      <w:r w:rsidR="00E367A9" w:rsidRPr="0060523A">
        <w:t>a</w:t>
      </w:r>
      <w:r w:rsidRPr="0060523A">
        <w:t xml:space="preserve"> linked list-based</w:t>
      </w:r>
      <w:r w:rsidR="00AD6BD6" w:rsidRPr="0060523A">
        <w:t xml:space="preserve">, and </w:t>
      </w:r>
      <w:r w:rsidR="00E367A9" w:rsidRPr="0060523A">
        <w:t xml:space="preserve">a </w:t>
      </w:r>
      <w:r w:rsidR="00AD6BD6" w:rsidRPr="0060523A">
        <w:t>binary tree-based</w:t>
      </w:r>
      <w:r w:rsidRPr="0060523A">
        <w:t xml:space="preserve"> implementation.</w:t>
      </w:r>
      <w:r w:rsidR="001679D6" w:rsidRPr="0060523A">
        <w:t xml:space="preserve"> (PI 1.2/</w:t>
      </w:r>
      <w:proofErr w:type="gramStart"/>
      <w:r w:rsidR="001679D6" w:rsidRPr="0060523A">
        <w:t>ABET[</w:t>
      </w:r>
      <w:proofErr w:type="gramEnd"/>
      <w:r w:rsidR="001679D6" w:rsidRPr="0060523A">
        <w:t>1], PI 6.1/ABET[6] , PI 6.2/ABET[6])</w:t>
      </w:r>
    </w:p>
    <w:p w14:paraId="066B3234" w14:textId="2BBD466B" w:rsidR="00951C0B" w:rsidRPr="0060523A" w:rsidRDefault="00951C0B" w:rsidP="00951C0B">
      <w:pPr>
        <w:spacing w:after="0" w:line="240" w:lineRule="auto"/>
      </w:pPr>
    </w:p>
    <w:p w14:paraId="17435163" w14:textId="52F6A2CD" w:rsidR="00625837" w:rsidRPr="0060523A" w:rsidRDefault="00415B88" w:rsidP="00951C0B">
      <w:pPr>
        <w:spacing w:after="0" w:line="240" w:lineRule="auto"/>
      </w:pPr>
      <w:r w:rsidRPr="0060523A">
        <w:t>The behavior can be accomplished with a linked list of linked lists.</w:t>
      </w:r>
      <w:r w:rsidR="00185B70" w:rsidRPr="0060523A">
        <w:t xml:space="preserve"> In this case, the main linked list is responsible for maintaining both the priority </w:t>
      </w:r>
      <w:r w:rsidR="00185B70" w:rsidRPr="0060523A">
        <w:rPr>
          <w:u w:val="single"/>
        </w:rPr>
        <w:t>and</w:t>
      </w:r>
      <w:r w:rsidR="00185B70" w:rsidRPr="0060523A">
        <w:t xml:space="preserve"> the </w:t>
      </w:r>
      <w:r w:rsidR="00BA7437" w:rsidRPr="0060523A">
        <w:t xml:space="preserve">head node for the associated linked list. This can be </w:t>
      </w:r>
      <w:proofErr w:type="gramStart"/>
      <w:r w:rsidR="00BA7437" w:rsidRPr="0060523A">
        <w:t>accomplished</w:t>
      </w:r>
      <w:proofErr w:type="gramEnd"/>
      <w:r w:rsidR="00BA7437" w:rsidRPr="0060523A">
        <w:t xml:space="preserve"> </w:t>
      </w:r>
      <w:r w:rsidR="00BA7437" w:rsidRPr="0060523A">
        <w:lastRenderedPageBreak/>
        <w:t xml:space="preserve">multiple ways, including </w:t>
      </w:r>
      <w:r w:rsidR="00BB1122" w:rsidRPr="0060523A">
        <w:t xml:space="preserve">altering the node object, having multiple types of node objects, or </w:t>
      </w:r>
      <w:r w:rsidR="0062412F" w:rsidRPr="0060523A">
        <w:t>getting creative with how information is stored within the node.</w:t>
      </w:r>
    </w:p>
    <w:p w14:paraId="728902C9" w14:textId="77777777" w:rsidR="00625837" w:rsidRPr="0060523A" w:rsidRDefault="00625837" w:rsidP="00951C0B">
      <w:pPr>
        <w:spacing w:after="0" w:line="240" w:lineRule="auto"/>
      </w:pPr>
    </w:p>
    <w:p w14:paraId="08BB4C08" w14:textId="0A9F69F8" w:rsidR="0062412F" w:rsidRPr="0060523A" w:rsidRDefault="00A24759" w:rsidP="00951C0B">
      <w:pPr>
        <w:pStyle w:val="ListParagraph"/>
        <w:numPr>
          <w:ilvl w:val="0"/>
          <w:numId w:val="4"/>
        </w:numPr>
        <w:spacing w:after="0" w:line="240" w:lineRule="auto"/>
        <w:ind w:left="360"/>
      </w:pPr>
      <w:r w:rsidRPr="0060523A">
        <w:t xml:space="preserve">You are going to be asked to make a </w:t>
      </w:r>
      <w:proofErr w:type="gramStart"/>
      <w:r w:rsidRPr="0060523A">
        <w:t>singly-linked</w:t>
      </w:r>
      <w:proofErr w:type="gramEnd"/>
      <w:r w:rsidRPr="0060523A">
        <w:t xml:space="preserve"> list of singly-linked lists. </w:t>
      </w:r>
      <w:r w:rsidR="009D4883">
        <w:t xml:space="preserve">The primary/first dimension of the singly linked list will </w:t>
      </w:r>
      <w:r w:rsidR="009D4883" w:rsidRPr="009D4883">
        <w:t>consist</w:t>
      </w:r>
      <w:r w:rsidR="009D4883">
        <w:t xml:space="preserve"> of nodes which </w:t>
      </w:r>
      <w:r w:rsidR="009D4883" w:rsidRPr="009D4883">
        <w:rPr>
          <w:b/>
          <w:bCs/>
          <w:u w:val="single"/>
        </w:rPr>
        <w:t>MUST</w:t>
      </w:r>
      <w:r w:rsidR="009D4883">
        <w:t xml:space="preserve"> contain the key </w:t>
      </w:r>
      <w:proofErr w:type="gramStart"/>
      <w:r w:rsidR="009D4883">
        <w:t>of</w:t>
      </w:r>
      <w:proofErr w:type="gramEnd"/>
      <w:r w:rsidR="009D4883">
        <w:t xml:space="preserve"> a given level and a reference to the head of the secondary/second dimension of the linked list. This </w:t>
      </w:r>
      <w:r w:rsidR="00605DE9">
        <w:t xml:space="preserve">secondary </w:t>
      </w:r>
      <w:r w:rsidR="009D4883">
        <w:t xml:space="preserve">linked list contains </w:t>
      </w:r>
      <w:r w:rsidR="00605DE9">
        <w:t>a list of singly linked nodes which each contain a single value and a reference to the next value-containing node in the linked list</w:t>
      </w:r>
      <w:r w:rsidR="009D4883">
        <w:t xml:space="preserve">. </w:t>
      </w:r>
      <w:r w:rsidR="00FC6C4E" w:rsidRPr="0060523A">
        <w:t xml:space="preserve">How are you designing your data structure to best </w:t>
      </w:r>
      <w:r w:rsidR="002776A3" w:rsidRPr="0060523A">
        <w:t xml:space="preserve">facilitate this </w:t>
      </w:r>
      <w:r w:rsidR="00252FFA" w:rsidRPr="0060523A">
        <w:t>design?</w:t>
      </w:r>
      <w:r w:rsidR="002776A3" w:rsidRPr="0060523A">
        <w:t xml:space="preserve"> Be sure to explain how the data is internally stored</w:t>
      </w:r>
      <w:r w:rsidR="00E81702" w:rsidRPr="0060523A">
        <w:t xml:space="preserve"> within your linked list of linked lists.</w:t>
      </w:r>
      <w:r w:rsidR="00E64754" w:rsidRPr="0060523A">
        <w:t xml:space="preserve"> (PI </w:t>
      </w:r>
      <w:r w:rsidR="004C0872" w:rsidRPr="0060523A">
        <w:t>1</w:t>
      </w:r>
      <w:r w:rsidR="00E64754" w:rsidRPr="0060523A">
        <w:t>.1/</w:t>
      </w:r>
      <w:proofErr w:type="gramStart"/>
      <w:r w:rsidR="00E64754" w:rsidRPr="0060523A">
        <w:t>ABET[</w:t>
      </w:r>
      <w:proofErr w:type="gramEnd"/>
      <w:r w:rsidR="004C0872" w:rsidRPr="0060523A">
        <w:t>1], PI 6.1/ABET[6])</w:t>
      </w:r>
    </w:p>
    <w:p w14:paraId="0FC88253" w14:textId="27D8FEBD" w:rsidR="0062412F" w:rsidRPr="0060523A" w:rsidRDefault="0062412F" w:rsidP="0062412F">
      <w:pPr>
        <w:spacing w:after="0" w:line="240" w:lineRule="auto"/>
      </w:pPr>
    </w:p>
    <w:p w14:paraId="5971A465" w14:textId="3E44C158" w:rsidR="00951C0B" w:rsidRPr="0060523A" w:rsidRDefault="00951C0B" w:rsidP="00846781">
      <w:pPr>
        <w:pStyle w:val="ListParagraph"/>
        <w:numPr>
          <w:ilvl w:val="0"/>
          <w:numId w:val="4"/>
        </w:numPr>
        <w:spacing w:after="0" w:line="240" w:lineRule="auto"/>
        <w:ind w:left="360"/>
      </w:pPr>
      <w:r w:rsidRPr="0060523A">
        <w:t xml:space="preserve">Implement an object called </w:t>
      </w:r>
      <w:proofErr w:type="spellStart"/>
      <w:r w:rsidR="009F58B6" w:rsidRPr="0060523A">
        <w:rPr>
          <w:rFonts w:ascii="Courier New" w:hAnsi="Courier New" w:cs="Courier New"/>
        </w:rPr>
        <w:t>LinkedLinked</w:t>
      </w:r>
      <w:r w:rsidRPr="0060523A">
        <w:rPr>
          <w:rFonts w:ascii="Courier New" w:hAnsi="Courier New" w:cs="Courier New"/>
        </w:rPr>
        <w:t>PQ</w:t>
      </w:r>
      <w:proofErr w:type="spellEnd"/>
      <w:r w:rsidRPr="0060523A">
        <w:t xml:space="preserve"> </w:t>
      </w:r>
      <w:r w:rsidR="004A1BCB" w:rsidRPr="0060523A">
        <w:t xml:space="preserve">in a file </w:t>
      </w:r>
      <w:r w:rsidR="004A1BCB" w:rsidRPr="0060523A">
        <w:rPr>
          <w:rFonts w:ascii="Courier New" w:hAnsi="Courier New" w:cs="Courier New"/>
        </w:rPr>
        <w:t>LinkedLinkedPQ.py</w:t>
      </w:r>
      <w:r w:rsidR="004A1BCB" w:rsidRPr="0060523A">
        <w:t xml:space="preserve"> </w:t>
      </w:r>
      <w:r w:rsidR="00EB6FBE" w:rsidRPr="0060523A">
        <w:t xml:space="preserve">that implements/extends the </w:t>
      </w:r>
      <w:proofErr w:type="spellStart"/>
      <w:r w:rsidR="00EB6FBE" w:rsidRPr="0060523A">
        <w:t>PriorityQueue_Interface</w:t>
      </w:r>
      <w:proofErr w:type="spellEnd"/>
      <w:r w:rsidR="00EB6FBE" w:rsidRPr="0060523A">
        <w:t xml:space="preserve"> we designed in PriorityQueue_Interface.py using </w:t>
      </w:r>
      <w:r w:rsidRPr="0060523A">
        <w:t xml:space="preserve">a </w:t>
      </w:r>
      <w:r w:rsidR="009F58B6" w:rsidRPr="0060523A">
        <w:rPr>
          <w:b/>
          <w:bCs/>
        </w:rPr>
        <w:t xml:space="preserve">singly </w:t>
      </w:r>
      <w:r w:rsidR="00B80A58" w:rsidRPr="0060523A">
        <w:rPr>
          <w:b/>
          <w:bCs/>
        </w:rPr>
        <w:t>linked list that stores</w:t>
      </w:r>
      <w:r w:rsidR="009F58B6" w:rsidRPr="0060523A">
        <w:rPr>
          <w:b/>
          <w:bCs/>
        </w:rPr>
        <w:t xml:space="preserve"> singly</w:t>
      </w:r>
      <w:r w:rsidR="00B80A58" w:rsidRPr="0060523A">
        <w:rPr>
          <w:b/>
          <w:bCs/>
        </w:rPr>
        <w:t xml:space="preserve"> </w:t>
      </w:r>
      <w:r w:rsidR="009F58B6" w:rsidRPr="0060523A">
        <w:rPr>
          <w:b/>
          <w:bCs/>
        </w:rPr>
        <w:t>linked lists</w:t>
      </w:r>
      <w:r w:rsidRPr="0060523A">
        <w:t xml:space="preserve"> as the backing data structure for the </w:t>
      </w:r>
      <w:r w:rsidR="002812D7" w:rsidRPr="0060523A">
        <w:rPr>
          <w:b/>
          <w:bCs/>
        </w:rPr>
        <w:t>non-heaped priority queue</w:t>
      </w:r>
      <w:r w:rsidRPr="0060523A">
        <w:t>.</w:t>
      </w:r>
      <w:r w:rsidR="002812D7" w:rsidRPr="0060523A">
        <w:br/>
      </w:r>
      <w:r w:rsidR="002812D7" w:rsidRPr="0060523A">
        <w:br/>
      </w:r>
      <w:r w:rsidR="004137F9" w:rsidRPr="0060523A">
        <w:t>Implement all of the public methods (</w:t>
      </w:r>
      <w:r w:rsidRPr="0060523A">
        <w:t xml:space="preserve">a constructor, </w:t>
      </w:r>
      <w:r w:rsidRPr="0060523A">
        <w:rPr>
          <w:rFonts w:ascii="Courier New" w:hAnsi="Courier New" w:cs="Courier New"/>
        </w:rPr>
        <w:t>add</w:t>
      </w:r>
      <w:r w:rsidRPr="0060523A">
        <w:t xml:space="preserve">, </w:t>
      </w:r>
      <w:r w:rsidRPr="0060523A">
        <w:rPr>
          <w:rFonts w:ascii="Courier New" w:hAnsi="Courier New" w:cs="Courier New"/>
        </w:rPr>
        <w:t>min</w:t>
      </w:r>
      <w:r w:rsidRPr="0060523A">
        <w:t xml:space="preserve">, </w:t>
      </w:r>
      <w:proofErr w:type="spellStart"/>
      <w:r w:rsidRPr="0060523A">
        <w:rPr>
          <w:rFonts w:ascii="Courier New" w:hAnsi="Courier New" w:cs="Courier New"/>
        </w:rPr>
        <w:t>remove_min</w:t>
      </w:r>
      <w:proofErr w:type="spellEnd"/>
      <w:r w:rsidRPr="0060523A">
        <w:t xml:space="preserve">, </w:t>
      </w:r>
      <w:proofErr w:type="spellStart"/>
      <w:r w:rsidRPr="0060523A">
        <w:rPr>
          <w:rFonts w:ascii="Courier New" w:hAnsi="Courier New" w:cs="Courier New"/>
        </w:rPr>
        <w:t>is_empty</w:t>
      </w:r>
      <w:proofErr w:type="spellEnd"/>
      <w:r w:rsidRPr="0060523A">
        <w:t xml:space="preserve">, and the </w:t>
      </w:r>
      <w:r w:rsidRPr="0060523A">
        <w:rPr>
          <w:rFonts w:ascii="Courier New" w:hAnsi="Courier New" w:cs="Courier New"/>
        </w:rPr>
        <w:t>__</w:t>
      </w:r>
      <w:proofErr w:type="spellStart"/>
      <w:r w:rsidRPr="0060523A">
        <w:rPr>
          <w:rFonts w:ascii="Courier New" w:hAnsi="Courier New" w:cs="Courier New"/>
        </w:rPr>
        <w:t>len</w:t>
      </w:r>
      <w:proofErr w:type="spellEnd"/>
      <w:r w:rsidRPr="0060523A">
        <w:rPr>
          <w:rFonts w:ascii="Courier New" w:hAnsi="Courier New" w:cs="Courier New"/>
        </w:rPr>
        <w:t>__</w:t>
      </w:r>
      <w:r w:rsidRPr="0060523A">
        <w:t xml:space="preserve"> magic method) </w:t>
      </w:r>
      <w:r w:rsidR="004137F9" w:rsidRPr="0060523A">
        <w:t xml:space="preserve">with the same functionality as with the </w:t>
      </w:r>
      <w:proofErr w:type="spellStart"/>
      <w:r w:rsidR="00952134" w:rsidRPr="0060523A">
        <w:rPr>
          <w:rFonts w:ascii="Courier New" w:hAnsi="Courier New" w:cs="Courier New"/>
        </w:rPr>
        <w:t>ArrayHeap</w:t>
      </w:r>
      <w:proofErr w:type="spellEnd"/>
      <w:r w:rsidR="00952134" w:rsidRPr="0060523A">
        <w:t xml:space="preserve"> </w:t>
      </w:r>
      <w:r w:rsidR="004137F9" w:rsidRPr="0060523A">
        <w:t>object</w:t>
      </w:r>
      <w:r w:rsidRPr="0060523A">
        <w:t>.</w:t>
      </w:r>
      <w:r w:rsidR="00BA769B" w:rsidRPr="0060523A">
        <w:t xml:space="preserve"> </w:t>
      </w:r>
      <w:r w:rsidR="00017C3D" w:rsidRPr="0060523A">
        <w:t xml:space="preserve">This means that the </w:t>
      </w:r>
      <w:r w:rsidR="00017C3D" w:rsidRPr="0060523A">
        <w:rPr>
          <w:rFonts w:ascii="Courier New" w:hAnsi="Courier New" w:cs="Courier New"/>
        </w:rPr>
        <w:t>min</w:t>
      </w:r>
      <w:r w:rsidR="00017C3D" w:rsidRPr="0060523A">
        <w:t xml:space="preserve"> and </w:t>
      </w:r>
      <w:proofErr w:type="spellStart"/>
      <w:r w:rsidR="00017C3D" w:rsidRPr="0060523A">
        <w:rPr>
          <w:rFonts w:ascii="Courier New" w:hAnsi="Courier New" w:cs="Courier New"/>
        </w:rPr>
        <w:t>remove_min</w:t>
      </w:r>
      <w:proofErr w:type="spellEnd"/>
      <w:r w:rsidR="00017C3D" w:rsidRPr="0060523A">
        <w:t xml:space="preserve"> methods will return a tuple of </w:t>
      </w:r>
      <w:r w:rsidR="00017C3D" w:rsidRPr="0060523A">
        <w:rPr>
          <w:rFonts w:ascii="Courier New" w:hAnsi="Courier New" w:cs="Courier New"/>
        </w:rPr>
        <w:t>(key, value)</w:t>
      </w:r>
      <w:r w:rsidR="00017C3D" w:rsidRPr="0060523A">
        <w:t xml:space="preserve">. </w:t>
      </w:r>
      <w:r w:rsidRPr="0060523A">
        <w:t xml:space="preserve">For this implementation, </w:t>
      </w:r>
      <w:r w:rsidR="0085761C" w:rsidRPr="0060523A">
        <w:t xml:space="preserve">you </w:t>
      </w:r>
      <w:r w:rsidR="00BA769B" w:rsidRPr="0060523A">
        <w:t xml:space="preserve">will have to </w:t>
      </w:r>
      <w:r w:rsidR="00BA769B" w:rsidRPr="0060523A">
        <w:rPr>
          <w:b/>
        </w:rPr>
        <w:t>use</w:t>
      </w:r>
      <w:r w:rsidR="00332F8C" w:rsidRPr="0060523A">
        <w:rPr>
          <w:b/>
        </w:rPr>
        <w:t xml:space="preserve"> the Node object from </w:t>
      </w:r>
      <w:r w:rsidR="00003B50" w:rsidRPr="0060523A">
        <w:rPr>
          <w:b/>
        </w:rPr>
        <w:t>the lab page</w:t>
      </w:r>
      <w:r w:rsidR="00003B50" w:rsidRPr="0060523A">
        <w:t xml:space="preserve"> in some way, but the exact nature of this use depends on how you answered question 9</w:t>
      </w:r>
      <w:r w:rsidR="001464C8" w:rsidRPr="0060523A">
        <w:t>.</w:t>
      </w:r>
      <w:r w:rsidR="00017C3D" w:rsidRPr="0060523A">
        <w:br/>
      </w:r>
      <w:r w:rsidR="00017C3D" w:rsidRPr="0060523A">
        <w:br/>
      </w:r>
      <w:r w:rsidR="001464C8" w:rsidRPr="0060523A">
        <w:t>Regardless,</w:t>
      </w:r>
      <w:r w:rsidRPr="0060523A">
        <w:t xml:space="preserve"> </w:t>
      </w:r>
      <w:r w:rsidR="001464C8" w:rsidRPr="0060523A">
        <w:t>y</w:t>
      </w:r>
      <w:r w:rsidRPr="0060523A">
        <w:t xml:space="preserve">ou must store the </w:t>
      </w:r>
      <w:r w:rsidR="001464C8" w:rsidRPr="0060523A">
        <w:t xml:space="preserve">head to the main </w:t>
      </w:r>
      <w:proofErr w:type="gramStart"/>
      <w:r w:rsidR="001464C8" w:rsidRPr="0060523A">
        <w:t>singly-linked</w:t>
      </w:r>
      <w:proofErr w:type="gramEnd"/>
      <w:r w:rsidR="001464C8" w:rsidRPr="0060523A">
        <w:t xml:space="preserve"> list which contains the heads of all of the subsequent singly-linked lists</w:t>
      </w:r>
      <w:r w:rsidRPr="0060523A">
        <w:t xml:space="preserve">. You are also permitted to store </w:t>
      </w:r>
      <w:proofErr w:type="gramStart"/>
      <w:r w:rsidRPr="0060523A">
        <w:t>length</w:t>
      </w:r>
      <w:proofErr w:type="gramEnd"/>
      <w:r w:rsidRPr="0060523A">
        <w:t xml:space="preserve"> of the priority queue </w:t>
      </w:r>
      <w:proofErr w:type="gramStart"/>
      <w:r w:rsidRPr="0060523A">
        <w:t>as a whole but</w:t>
      </w:r>
      <w:proofErr w:type="gramEnd"/>
      <w:r w:rsidRPr="0060523A">
        <w:t xml:space="preserve"> </w:t>
      </w:r>
      <w:r w:rsidRPr="0060523A">
        <w:rPr>
          <w:b/>
          <w:u w:val="single"/>
        </w:rPr>
        <w:t>no other meta-data</w:t>
      </w:r>
      <w:r w:rsidRPr="0060523A">
        <w:t>.</w:t>
      </w:r>
      <w:r w:rsidR="00EB6FBE" w:rsidRPr="0060523A">
        <w:t xml:space="preserve"> </w:t>
      </w:r>
      <w:r w:rsidR="002812D7" w:rsidRPr="0060523A">
        <w:br/>
      </w:r>
      <w:r w:rsidR="002812D7" w:rsidRPr="0060523A">
        <w:br/>
      </w:r>
      <w:r w:rsidR="004C0872" w:rsidRPr="0060523A">
        <w:t>(PI 1.1/</w:t>
      </w:r>
      <w:proofErr w:type="gramStart"/>
      <w:r w:rsidR="004C0872" w:rsidRPr="0060523A">
        <w:t>ABET[</w:t>
      </w:r>
      <w:proofErr w:type="gramEnd"/>
      <w:r w:rsidR="004C0872" w:rsidRPr="0060523A">
        <w:t>1], PI 1.2/ABET[1], PI 2.2/ABET[2], PI 6.3/ABET[6])</w:t>
      </w:r>
    </w:p>
    <w:p w14:paraId="77BC96AC" w14:textId="77777777" w:rsidR="00951C0B" w:rsidRPr="0060523A" w:rsidRDefault="00951C0B" w:rsidP="00951C0B">
      <w:pPr>
        <w:pStyle w:val="ListParagraph"/>
      </w:pPr>
    </w:p>
    <w:p w14:paraId="3531784D" w14:textId="46377CAC" w:rsidR="00A46B74" w:rsidRPr="0060523A" w:rsidRDefault="00951C0B" w:rsidP="00A721B9">
      <w:pPr>
        <w:pStyle w:val="ListParagraph"/>
        <w:numPr>
          <w:ilvl w:val="0"/>
          <w:numId w:val="4"/>
        </w:numPr>
        <w:spacing w:after="0" w:line="240" w:lineRule="auto"/>
        <w:ind w:left="360"/>
        <w:rPr>
          <w:rFonts w:cstheme="minorHAnsi"/>
        </w:rPr>
      </w:pPr>
      <w:r w:rsidRPr="0060523A">
        <w:t>What are the inherent benefits and drawbacks of this (</w:t>
      </w:r>
      <w:r w:rsidR="00A721B9" w:rsidRPr="0060523A">
        <w:t>essentially two-dimensional singly linked list</w:t>
      </w:r>
      <w:r w:rsidRPr="0060523A">
        <w:t xml:space="preserve">) backing representation? Discuss with respect to </w:t>
      </w:r>
      <w:r w:rsidR="00BB0A94" w:rsidRPr="0060523A">
        <w:t>ease of i</w:t>
      </w:r>
      <w:r w:rsidRPr="0060523A">
        <w:t>mplementation, efficiency, and memory usage</w:t>
      </w:r>
      <w:r w:rsidR="007B7705" w:rsidRPr="0060523A">
        <w:t xml:space="preserve"> in general and</w:t>
      </w:r>
      <w:r w:rsidRPr="0060523A">
        <w:t xml:space="preserve"> as compared to an array-based</w:t>
      </w:r>
      <w:r w:rsidR="007B7705" w:rsidRPr="0060523A">
        <w:t xml:space="preserve">, a </w:t>
      </w:r>
      <w:r w:rsidRPr="0060523A">
        <w:t>linked list-based</w:t>
      </w:r>
      <w:r w:rsidR="007B7705" w:rsidRPr="0060523A">
        <w:t xml:space="preserve">, a binary tree-based, and a </w:t>
      </w:r>
      <w:proofErr w:type="gramStart"/>
      <w:r w:rsidR="007B7705" w:rsidRPr="0060523A">
        <w:t>two dimensional</w:t>
      </w:r>
      <w:proofErr w:type="gramEnd"/>
      <w:r w:rsidR="007B7705" w:rsidRPr="0060523A">
        <w:t xml:space="preserve"> dynamic sequence-based</w:t>
      </w:r>
      <w:r w:rsidRPr="0060523A">
        <w:t xml:space="preserve"> implementation.</w:t>
      </w:r>
      <w:r w:rsidR="001679D6" w:rsidRPr="0060523A">
        <w:rPr>
          <w:rFonts w:cstheme="minorHAnsi"/>
        </w:rPr>
        <w:t xml:space="preserve"> </w:t>
      </w:r>
      <w:r w:rsidR="001679D6" w:rsidRPr="0060523A">
        <w:t>(PI 1.2/</w:t>
      </w:r>
      <w:proofErr w:type="gramStart"/>
      <w:r w:rsidR="001679D6" w:rsidRPr="0060523A">
        <w:t>ABET[</w:t>
      </w:r>
      <w:proofErr w:type="gramEnd"/>
      <w:r w:rsidR="001679D6" w:rsidRPr="0060523A">
        <w:t>1], PI 6.1/ABET[6] , PI 6.2/ABET[6])</w:t>
      </w:r>
    </w:p>
    <w:p w14:paraId="73E7EA5C" w14:textId="121E9EF9" w:rsidR="00DC143F" w:rsidRPr="0060523A" w:rsidRDefault="00DC143F" w:rsidP="00DC143F">
      <w:pPr>
        <w:spacing w:after="0" w:line="240" w:lineRule="auto"/>
      </w:pPr>
    </w:p>
    <w:p w14:paraId="3BC56FED" w14:textId="7F8744B4" w:rsidR="00833626" w:rsidRPr="0060523A" w:rsidRDefault="00833626" w:rsidP="00DC143F">
      <w:pPr>
        <w:spacing w:after="0" w:line="240" w:lineRule="auto"/>
      </w:pPr>
    </w:p>
    <w:p w14:paraId="2316BE24" w14:textId="77777777" w:rsidR="00DC143F" w:rsidRPr="0060523A" w:rsidRDefault="00DC143F" w:rsidP="00DC143F">
      <w:pPr>
        <w:spacing w:after="0" w:line="240" w:lineRule="auto"/>
      </w:pPr>
      <w:r w:rsidRPr="0060523A">
        <w:rPr>
          <w:b/>
          <w:u w:val="single"/>
        </w:rPr>
        <w:t>Lab Requirements</w:t>
      </w:r>
    </w:p>
    <w:p w14:paraId="3A892227" w14:textId="2FC5EF30" w:rsidR="00DC143F" w:rsidRPr="0060523A" w:rsidRDefault="00DC143F" w:rsidP="00DC143F">
      <w:pPr>
        <w:spacing w:after="0" w:line="240" w:lineRule="auto"/>
      </w:pPr>
      <w:r w:rsidRPr="0060523A">
        <w:t xml:space="preserve">Download </w:t>
      </w:r>
      <w:r w:rsidR="00B525B1" w:rsidRPr="0060523A">
        <w:t xml:space="preserve">all </w:t>
      </w:r>
      <w:r w:rsidR="00984021" w:rsidRPr="0060523A">
        <w:t xml:space="preserve">source </w:t>
      </w:r>
      <w:r w:rsidR="00B525B1" w:rsidRPr="0060523A">
        <w:t xml:space="preserve">code files </w:t>
      </w:r>
      <w:r w:rsidR="004B4D95" w:rsidRPr="0060523A">
        <w:t xml:space="preserve">as instructed from this book. </w:t>
      </w:r>
      <w:r w:rsidRPr="0060523A">
        <w:t>You may add any additional helper methods as needed. Helper functions should be named with an underscore at the front as they are not designed to be publicly accessible</w:t>
      </w:r>
      <w:proofErr w:type="gramStart"/>
      <w:r w:rsidRPr="0060523A">
        <w:t xml:space="preserve"> </w:t>
      </w:r>
      <w:r w:rsidRPr="0060523A">
        <w:rPr>
          <w:u w:val="single"/>
        </w:rPr>
        <w:t>If</w:t>
      </w:r>
      <w:proofErr w:type="gramEnd"/>
      <w:r w:rsidRPr="0060523A">
        <w:rPr>
          <w:u w:val="single"/>
        </w:rPr>
        <w:t xml:space="preserve"> you add a helper function, be sure to comment it in the same style as the other, included functions</w:t>
      </w:r>
      <w:r w:rsidRPr="0060523A">
        <w:t>.</w:t>
      </w:r>
    </w:p>
    <w:p w14:paraId="39EFF90D" w14:textId="77777777" w:rsidR="00DC143F" w:rsidRPr="0060523A" w:rsidRDefault="00DC143F" w:rsidP="00DC143F">
      <w:pPr>
        <w:spacing w:after="0" w:line="240" w:lineRule="auto"/>
      </w:pPr>
    </w:p>
    <w:p w14:paraId="46323B1E" w14:textId="075B76C9" w:rsidR="00DC143F" w:rsidRPr="0060523A" w:rsidRDefault="00C960A7" w:rsidP="00DC143F">
      <w:pPr>
        <w:spacing w:after="0" w:line="240" w:lineRule="auto"/>
      </w:pPr>
      <w:r w:rsidRPr="0060523A">
        <w:t>You may (and I recommend that you do add)</w:t>
      </w:r>
      <w:r w:rsidR="00DC143F" w:rsidRPr="0060523A">
        <w:t xml:space="preserve">, the “testing structure” of </w:t>
      </w:r>
      <w:r w:rsidR="00DC143F" w:rsidRPr="0060523A">
        <w:rPr>
          <w:rFonts w:ascii="Courier New" w:hAnsi="Courier New" w:cs="Courier New"/>
        </w:rPr>
        <w:t>if __name__ == ‘__main__’</w:t>
      </w:r>
      <w:r w:rsidR="00DC143F" w:rsidRPr="0060523A">
        <w:t xml:space="preserve"> </w:t>
      </w:r>
      <w:r w:rsidRPr="0060523A">
        <w:t xml:space="preserve">in any code files you wish. You may also have separate testing files. If you do have any extra testing files, I recommend that you include them in </w:t>
      </w:r>
      <w:proofErr w:type="gramStart"/>
      <w:r w:rsidRPr="0060523A">
        <w:t>submission</w:t>
      </w:r>
      <w:proofErr w:type="gramEnd"/>
      <w:r w:rsidRPr="0060523A">
        <w:t>.</w:t>
      </w:r>
      <w:r w:rsidR="00DC143F" w:rsidRPr="0060523A">
        <w:t xml:space="preserve"> I may look at it for understanding of how you are approaching </w:t>
      </w:r>
      <w:proofErr w:type="gramStart"/>
      <w:r w:rsidR="00DC143F" w:rsidRPr="0060523A">
        <w:t>testing</w:t>
      </w:r>
      <w:proofErr w:type="gramEnd"/>
      <w:r w:rsidR="00DC143F" w:rsidRPr="0060523A">
        <w:t xml:space="preserve"> but you will not be explicitly graded on code included there. </w:t>
      </w:r>
      <w:r w:rsidR="00C73384" w:rsidRPr="0060523A">
        <w:t xml:space="preserve">For the same reason, I recommend </w:t>
      </w:r>
      <w:proofErr w:type="gramStart"/>
      <w:r w:rsidR="00C73384" w:rsidRPr="0060523A">
        <w:t>commenting</w:t>
      </w:r>
      <w:proofErr w:type="gramEnd"/>
      <w:r w:rsidR="00C73384" w:rsidRPr="0060523A">
        <w:t xml:space="preserve"> your code. I will not take off for not having </w:t>
      </w:r>
      <w:proofErr w:type="gramStart"/>
      <w:r w:rsidR="00C73384" w:rsidRPr="0060523A">
        <w:t>comments</w:t>
      </w:r>
      <w:proofErr w:type="gramEnd"/>
      <w:r w:rsidR="00C73384" w:rsidRPr="0060523A">
        <w:t xml:space="preserve"> but I will if your code doesn’t work and I cannot understand what you did.</w:t>
      </w:r>
    </w:p>
    <w:p w14:paraId="1012CE1C" w14:textId="77777777" w:rsidR="00DC143F" w:rsidRPr="0060523A" w:rsidRDefault="00DC143F" w:rsidP="00DC143F">
      <w:pPr>
        <w:spacing w:after="0" w:line="240" w:lineRule="auto"/>
      </w:pPr>
    </w:p>
    <w:p w14:paraId="3C79C457" w14:textId="77777777" w:rsidR="00DC143F" w:rsidRPr="0060523A" w:rsidRDefault="00DC143F" w:rsidP="00DC143F">
      <w:pPr>
        <w:spacing w:after="0" w:line="240" w:lineRule="auto"/>
      </w:pPr>
      <w:r w:rsidRPr="0060523A">
        <w:t>Remember: These requirements may not be all encompassing. Use your brain, your knowledge of the system, and any descriptions within the code as sanity checks and reminders to make a complete system.</w:t>
      </w:r>
    </w:p>
    <w:p w14:paraId="1C3821A3" w14:textId="77777777" w:rsidR="00263ACA" w:rsidRPr="0060523A" w:rsidRDefault="00263ACA">
      <w:pPr>
        <w:rPr>
          <w:b/>
          <w:u w:val="single"/>
        </w:rPr>
      </w:pPr>
      <w:r w:rsidRPr="0060523A">
        <w:rPr>
          <w:b/>
          <w:u w:val="single"/>
        </w:rPr>
        <w:br w:type="page"/>
      </w:r>
    </w:p>
    <w:p w14:paraId="553AC61F" w14:textId="74DC3C03" w:rsidR="003F0499" w:rsidRPr="0060523A" w:rsidRDefault="00DC143F" w:rsidP="00DC143F">
      <w:pPr>
        <w:spacing w:after="0" w:line="240" w:lineRule="auto"/>
      </w:pPr>
      <w:r w:rsidRPr="0060523A">
        <w:rPr>
          <w:b/>
          <w:u w:val="single"/>
        </w:rPr>
        <w:lastRenderedPageBreak/>
        <w:t>Submission</w:t>
      </w:r>
      <w:r w:rsidRPr="0060523A">
        <w:rPr>
          <w:b/>
        </w:rPr>
        <w:t>:</w:t>
      </w:r>
      <w:r w:rsidRPr="0060523A">
        <w:t xml:space="preserve"> </w:t>
      </w:r>
      <w:r w:rsidR="00C960A7" w:rsidRPr="0060523A">
        <w:t xml:space="preserve">Include ALL source files </w:t>
      </w:r>
      <w:r w:rsidR="00DE3B1C" w:rsidRPr="0060523A">
        <w:t>(</w:t>
      </w:r>
      <w:r w:rsidR="00DE3B1C" w:rsidRPr="0060523A">
        <w:rPr>
          <w:rFonts w:ascii="Courier New" w:hAnsi="Courier New" w:cs="Courier New"/>
        </w:rPr>
        <w:t>LinkedHeapPQ.py</w:t>
      </w:r>
      <w:r w:rsidR="00064B7D" w:rsidRPr="0060523A">
        <w:t xml:space="preserve">, </w:t>
      </w:r>
      <w:r w:rsidR="00064B7D" w:rsidRPr="0060523A">
        <w:rPr>
          <w:rFonts w:ascii="Courier New" w:hAnsi="Courier New" w:cs="Courier New"/>
        </w:rPr>
        <w:t>TreeHeapPQ.py</w:t>
      </w:r>
      <w:r w:rsidR="00064B7D" w:rsidRPr="0060523A">
        <w:t xml:space="preserve">, </w:t>
      </w:r>
      <w:r w:rsidR="004F3678" w:rsidRPr="0060523A">
        <w:rPr>
          <w:rFonts w:ascii="Courier New" w:hAnsi="Courier New" w:cs="Courier New"/>
        </w:rPr>
        <w:t>TwoDSequencePQ</w:t>
      </w:r>
      <w:r w:rsidR="00064B7D" w:rsidRPr="0060523A">
        <w:rPr>
          <w:rFonts w:ascii="Courier New" w:hAnsi="Courier New" w:cs="Courier New"/>
        </w:rPr>
        <w:t>.py</w:t>
      </w:r>
      <w:r w:rsidR="00064B7D" w:rsidRPr="0060523A">
        <w:t xml:space="preserve">, and </w:t>
      </w:r>
      <w:r w:rsidR="00064B7D" w:rsidRPr="0060523A">
        <w:rPr>
          <w:rFonts w:ascii="Courier New" w:hAnsi="Courier New" w:cs="Courier New"/>
        </w:rPr>
        <w:t>LinkedLinkedPQ.py</w:t>
      </w:r>
      <w:r w:rsidR="00131D7C" w:rsidRPr="0060523A">
        <w:t xml:space="preserve">, and any adjusted node files that you created to make </w:t>
      </w:r>
      <w:r w:rsidR="008677B2" w:rsidRPr="0060523A">
        <w:t xml:space="preserve">the </w:t>
      </w:r>
      <w:proofErr w:type="spellStart"/>
      <w:r w:rsidR="00131D7C" w:rsidRPr="0060523A">
        <w:rPr>
          <w:rFonts w:ascii="Courier New" w:hAnsi="Courier New" w:cs="Courier New"/>
        </w:rPr>
        <w:t>LinkedLinked</w:t>
      </w:r>
      <w:r w:rsidR="008677B2" w:rsidRPr="0060523A">
        <w:rPr>
          <w:rFonts w:ascii="Courier New" w:hAnsi="Courier New" w:cs="Courier New"/>
        </w:rPr>
        <w:t>PQ</w:t>
      </w:r>
      <w:proofErr w:type="spellEnd"/>
      <w:r w:rsidR="008677B2" w:rsidRPr="0060523A">
        <w:t xml:space="preserve"> object to work</w:t>
      </w:r>
      <w:r w:rsidR="00DE3B1C" w:rsidRPr="0060523A">
        <w:t xml:space="preserve">) </w:t>
      </w:r>
      <w:r w:rsidR="00C960A7" w:rsidRPr="0060523A">
        <w:t xml:space="preserve">and this document in the final submission. </w:t>
      </w:r>
      <w:r w:rsidR="00DE3B1C" w:rsidRPr="0060523A">
        <w:t>A</w:t>
      </w:r>
      <w:r w:rsidR="00C960A7" w:rsidRPr="0060523A">
        <w:t>nswer questions 1, 3, 4, 6, 8, 9, and 11 within this book</w:t>
      </w:r>
      <w:r w:rsidR="001460D0" w:rsidRPr="0060523A">
        <w:t xml:space="preserve"> or a separate file with the answers for each question well labeled.</w:t>
      </w:r>
    </w:p>
    <w:p w14:paraId="3276B99A" w14:textId="0FBB1D9E" w:rsidR="00263ACA" w:rsidRPr="0060523A" w:rsidRDefault="00263ACA" w:rsidP="00DC143F">
      <w:pPr>
        <w:spacing w:after="0" w:line="240" w:lineRule="auto"/>
      </w:pPr>
    </w:p>
    <w:p w14:paraId="186BF39E" w14:textId="2CECE921" w:rsidR="00263ACA" w:rsidRPr="0060523A" w:rsidRDefault="0023563A" w:rsidP="00DC143F">
      <w:pPr>
        <w:spacing w:after="0" w:line="240" w:lineRule="auto"/>
        <w:rPr>
          <w:rFonts w:cstheme="minorHAnsi"/>
        </w:rPr>
      </w:pPr>
      <w:r w:rsidRPr="0060523A">
        <w:rPr>
          <w:b/>
          <w:bCs/>
        </w:rPr>
        <w:t xml:space="preserve">Submit your files </w:t>
      </w:r>
      <w:r w:rsidRPr="0060523A">
        <w:rPr>
          <w:rFonts w:cstheme="minorHAnsi"/>
          <w:b/>
          <w:bCs/>
        </w:rPr>
        <w:t>unzipped to Canvas</w:t>
      </w:r>
      <w:r w:rsidRPr="0060523A">
        <w:rPr>
          <w:rFonts w:cstheme="minorHAnsi"/>
        </w:rPr>
        <w:t xml:space="preserve">. </w:t>
      </w:r>
      <w:r w:rsidR="00600534" w:rsidRPr="0060523A">
        <w:rPr>
          <w:rFonts w:cstheme="minorHAnsi"/>
        </w:rPr>
        <w:t>Do not include any of the supporting files</w:t>
      </w:r>
      <w:r w:rsidR="008677B2" w:rsidRPr="0060523A">
        <w:rPr>
          <w:rFonts w:cstheme="minorHAnsi"/>
        </w:rPr>
        <w:t xml:space="preserve"> that I provided you</w:t>
      </w:r>
      <w:r w:rsidRPr="0060523A">
        <w:rPr>
          <w:rFonts w:cstheme="minorHAnsi"/>
        </w:rPr>
        <w:t xml:space="preserve">, such as the </w:t>
      </w:r>
      <w:r w:rsidR="008677B2" w:rsidRPr="0060523A">
        <w:rPr>
          <w:rFonts w:cstheme="minorHAnsi"/>
        </w:rPr>
        <w:t xml:space="preserve">any basic </w:t>
      </w:r>
      <w:r w:rsidRPr="0060523A">
        <w:rPr>
          <w:rFonts w:cstheme="minorHAnsi"/>
        </w:rPr>
        <w:t>Node or Tester files.</w:t>
      </w:r>
      <w:r w:rsidR="00407A04" w:rsidRPr="0060523A">
        <w:rPr>
          <w:rFonts w:cstheme="minorHAnsi"/>
        </w:rPr>
        <w:t xml:space="preserve"> </w:t>
      </w:r>
      <w:r w:rsidR="00C115B4" w:rsidRPr="0060523A">
        <w:rPr>
          <w:rFonts w:cstheme="minorHAnsi"/>
        </w:rPr>
        <w:t xml:space="preserve">The original files will be provided and used during testing and your code </w:t>
      </w:r>
      <w:r w:rsidR="00C115B4" w:rsidRPr="0060523A">
        <w:rPr>
          <w:rFonts w:cstheme="minorHAnsi"/>
          <w:b/>
          <w:bCs/>
        </w:rPr>
        <w:t>MUST</w:t>
      </w:r>
      <w:r w:rsidR="00C115B4" w:rsidRPr="0060523A">
        <w:rPr>
          <w:rFonts w:cstheme="minorHAnsi"/>
        </w:rPr>
        <w:t xml:space="preserve"> work with the original files.</w:t>
      </w:r>
    </w:p>
    <w:p w14:paraId="5598CCE0" w14:textId="77777777" w:rsidR="009E1607" w:rsidRPr="0060523A" w:rsidRDefault="009E1607" w:rsidP="00DC143F">
      <w:pPr>
        <w:spacing w:after="0" w:line="240" w:lineRule="auto"/>
        <w:rPr>
          <w:rFonts w:cstheme="minorHAnsi"/>
          <w:b/>
          <w:bCs/>
          <w:u w:val="single"/>
          <w:shd w:val="clear" w:color="auto" w:fill="FFFFFF"/>
        </w:rPr>
      </w:pPr>
    </w:p>
    <w:p w14:paraId="262FCEDB" w14:textId="4370B33C" w:rsidR="001C2D0D" w:rsidRPr="0060523A" w:rsidRDefault="003C380A" w:rsidP="00DC143F">
      <w:pPr>
        <w:spacing w:after="0" w:line="240" w:lineRule="auto"/>
        <w:rPr>
          <w:rFonts w:cstheme="minorHAnsi"/>
        </w:rPr>
      </w:pPr>
      <w:r w:rsidRPr="0060523A">
        <w:rPr>
          <w:rFonts w:cstheme="minorHAnsi"/>
          <w:b/>
          <w:bCs/>
          <w:u w:val="single"/>
          <w:shd w:val="clear" w:color="auto" w:fill="FFFFFF"/>
        </w:rPr>
        <w:br/>
      </w:r>
      <w:r w:rsidRPr="0060523A">
        <w:rPr>
          <w:rStyle w:val="Strong"/>
          <w:rFonts w:cstheme="minorHAnsi"/>
          <w:u w:val="single"/>
          <w:shd w:val="clear" w:color="auto" w:fill="FFFFFF"/>
        </w:rPr>
        <w:t>Grade</w:t>
      </w:r>
      <w:r w:rsidRPr="0060523A">
        <w:rPr>
          <w:rFonts w:cstheme="minorHAnsi"/>
          <w:shd w:val="clear" w:color="auto" w:fill="FFFFFF"/>
        </w:rPr>
        <w:t xml:space="preserve">: This project has 110 points available but is out of 100 points. This will be handled as a 10% "fudge factor" on your grade meaning that the first 10% of mistakes do </w:t>
      </w:r>
      <w:proofErr w:type="spellStart"/>
      <w:proofErr w:type="gramStart"/>
      <w:r w:rsidRPr="0060523A">
        <w:rPr>
          <w:rFonts w:cstheme="minorHAnsi"/>
          <w:shd w:val="clear" w:color="auto" w:fill="FFFFFF"/>
        </w:rPr>
        <w:t>no</w:t>
      </w:r>
      <w:proofErr w:type="spellEnd"/>
      <w:proofErr w:type="gramEnd"/>
      <w:r w:rsidRPr="0060523A">
        <w:rPr>
          <w:rFonts w:cstheme="minorHAnsi"/>
          <w:shd w:val="clear" w:color="auto" w:fill="FFFFFF"/>
        </w:rPr>
        <w:t xml:space="preserve"> affect your grade. </w:t>
      </w:r>
      <w:r w:rsidRPr="0060523A">
        <w:rPr>
          <w:rStyle w:val="Strong"/>
          <w:rFonts w:cstheme="minorHAnsi"/>
          <w:shd w:val="clear" w:color="auto" w:fill="FFFFFF"/>
        </w:rPr>
        <w:t>If you score more than 100% on the assignment, your grade will be capped at 100%.</w:t>
      </w:r>
    </w:p>
    <w:p w14:paraId="726CC5FD" w14:textId="06CBACBB" w:rsidR="00C115B4" w:rsidRPr="0060523A" w:rsidRDefault="00C115B4" w:rsidP="00DC143F">
      <w:pPr>
        <w:spacing w:after="0" w:line="240" w:lineRule="auto"/>
        <w:rPr>
          <w:rFonts w:cstheme="minorHAnsi"/>
        </w:rPr>
      </w:pPr>
    </w:p>
    <w:p w14:paraId="4EAE4452" w14:textId="77777777" w:rsidR="009E1607" w:rsidRPr="0060523A" w:rsidRDefault="009E1607" w:rsidP="00DC143F">
      <w:pPr>
        <w:spacing w:after="0" w:line="240" w:lineRule="auto"/>
        <w:rPr>
          <w:rFonts w:cstheme="minorHAnsi"/>
        </w:rPr>
      </w:pPr>
    </w:p>
    <w:p w14:paraId="3904CB20" w14:textId="2B70885A" w:rsidR="001C2D0D" w:rsidRPr="0060523A" w:rsidRDefault="001C2D0D" w:rsidP="00DC143F">
      <w:pPr>
        <w:spacing w:after="0" w:line="240" w:lineRule="auto"/>
        <w:rPr>
          <w:b/>
        </w:rPr>
      </w:pPr>
      <w:r w:rsidRPr="0060523A">
        <w:rPr>
          <w:b/>
          <w:u w:val="single"/>
        </w:rPr>
        <w:t>DEADLINE</w:t>
      </w:r>
      <w:r w:rsidRPr="0060523A">
        <w:t xml:space="preserve">: This assignment is due by </w:t>
      </w:r>
      <w:r w:rsidR="001101DC" w:rsidRPr="001101DC">
        <w:rPr>
          <w:b/>
          <w:bCs/>
          <w:highlight w:val="yellow"/>
          <w:u w:val="single"/>
        </w:rPr>
        <w:t>8</w:t>
      </w:r>
      <w:r w:rsidRPr="001101DC">
        <w:rPr>
          <w:b/>
          <w:bCs/>
          <w:highlight w:val="yellow"/>
          <w:u w:val="single"/>
        </w:rPr>
        <w:t>:</w:t>
      </w:r>
      <w:r w:rsidR="00F57D2D" w:rsidRPr="001101DC">
        <w:rPr>
          <w:b/>
          <w:bCs/>
          <w:highlight w:val="yellow"/>
          <w:u w:val="single"/>
        </w:rPr>
        <w:t>00</w:t>
      </w:r>
      <w:r w:rsidRPr="001101DC">
        <w:rPr>
          <w:b/>
          <w:bCs/>
          <w:highlight w:val="yellow"/>
          <w:u w:val="single"/>
        </w:rPr>
        <w:t xml:space="preserve"> </w:t>
      </w:r>
      <w:r w:rsidR="00F57D2D" w:rsidRPr="001101DC">
        <w:rPr>
          <w:b/>
          <w:bCs/>
          <w:highlight w:val="yellow"/>
          <w:u w:val="single"/>
        </w:rPr>
        <w:t>A</w:t>
      </w:r>
      <w:r w:rsidRPr="001101DC">
        <w:rPr>
          <w:b/>
          <w:bCs/>
          <w:highlight w:val="yellow"/>
          <w:u w:val="single"/>
        </w:rPr>
        <w:t xml:space="preserve">M ET </w:t>
      </w:r>
      <w:r w:rsidRPr="00F037C8">
        <w:rPr>
          <w:b/>
          <w:bCs/>
          <w:highlight w:val="yellow"/>
          <w:u w:val="single"/>
        </w:rPr>
        <w:t xml:space="preserve">on </w:t>
      </w:r>
      <w:r w:rsidR="00F037C8" w:rsidRPr="00F037C8">
        <w:rPr>
          <w:b/>
          <w:bCs/>
          <w:highlight w:val="yellow"/>
          <w:u w:val="single"/>
        </w:rPr>
        <w:t>Monday, December 11</w:t>
      </w:r>
      <w:r w:rsidR="00A162F7" w:rsidRPr="0060523A">
        <w:t>.</w:t>
      </w:r>
      <w:r w:rsidR="00393E79" w:rsidRPr="0060523A">
        <w:t xml:space="preserve"> Given that I will have less than a week to grade these</w:t>
      </w:r>
      <w:r w:rsidR="00393E79" w:rsidRPr="0060523A">
        <w:rPr>
          <w:b/>
        </w:rPr>
        <w:t xml:space="preserve">, THIS IS A HARD DEADLINE. NO LATE SUBMISSIONS WILL BE ACCEPTED. EVEN 1 SECOND LATE MEANS A ZERO. </w:t>
      </w:r>
      <w:r w:rsidR="00BD05AB" w:rsidRPr="0060523A">
        <w:t xml:space="preserve">I will not begin grading before the deadline, so it would be acceptable to submit a “draft” version early and then attempt to overwrite later. </w:t>
      </w:r>
      <w:r w:rsidR="00393E79" w:rsidRPr="0060523A">
        <w:rPr>
          <w:b/>
        </w:rPr>
        <w:t xml:space="preserve">DO NOT RISK </w:t>
      </w:r>
      <w:r w:rsidR="00BD05AB" w:rsidRPr="0060523A">
        <w:rPr>
          <w:b/>
        </w:rPr>
        <w:t>SLOW SERVERS</w:t>
      </w:r>
      <w:r w:rsidR="00393E79" w:rsidRPr="0060523A">
        <w:rPr>
          <w:b/>
        </w:rPr>
        <w:t>. GET YOUR FINAL IN EARLY.</w:t>
      </w:r>
    </w:p>
    <w:sectPr w:rsidR="001C2D0D" w:rsidRPr="0060523A" w:rsidSect="00DC143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0768"/>
    <w:multiLevelType w:val="hybridMultilevel"/>
    <w:tmpl w:val="B5E6D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A0C45"/>
    <w:multiLevelType w:val="multilevel"/>
    <w:tmpl w:val="BA0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E00EE"/>
    <w:multiLevelType w:val="hybridMultilevel"/>
    <w:tmpl w:val="A8EE5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208087">
    <w:abstractNumId w:val="2"/>
  </w:num>
  <w:num w:numId="2" w16cid:durableId="1805191919">
    <w:abstractNumId w:val="1"/>
  </w:num>
  <w:num w:numId="3" w16cid:durableId="2122609715">
    <w:abstractNumId w:val="0"/>
  </w:num>
  <w:num w:numId="4" w16cid:durableId="1261404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5D"/>
    <w:rsid w:val="00000D12"/>
    <w:rsid w:val="000039AA"/>
    <w:rsid w:val="00003B50"/>
    <w:rsid w:val="00011B65"/>
    <w:rsid w:val="00014FC2"/>
    <w:rsid w:val="00017C3D"/>
    <w:rsid w:val="00021887"/>
    <w:rsid w:val="000227A6"/>
    <w:rsid w:val="0003044B"/>
    <w:rsid w:val="00032130"/>
    <w:rsid w:val="00055F22"/>
    <w:rsid w:val="00057B7D"/>
    <w:rsid w:val="00064AFA"/>
    <w:rsid w:val="00064B7D"/>
    <w:rsid w:val="0006692B"/>
    <w:rsid w:val="00071AFC"/>
    <w:rsid w:val="00072AFE"/>
    <w:rsid w:val="000857DF"/>
    <w:rsid w:val="0008583D"/>
    <w:rsid w:val="000961B0"/>
    <w:rsid w:val="000A20C3"/>
    <w:rsid w:val="000A6873"/>
    <w:rsid w:val="000B3553"/>
    <w:rsid w:val="000B6852"/>
    <w:rsid w:val="000C5997"/>
    <w:rsid w:val="000E185F"/>
    <w:rsid w:val="001075F6"/>
    <w:rsid w:val="001100DA"/>
    <w:rsid w:val="001101DC"/>
    <w:rsid w:val="00110564"/>
    <w:rsid w:val="0011134C"/>
    <w:rsid w:val="00116050"/>
    <w:rsid w:val="00131D7C"/>
    <w:rsid w:val="001460D0"/>
    <w:rsid w:val="001464C8"/>
    <w:rsid w:val="00150B65"/>
    <w:rsid w:val="001679D6"/>
    <w:rsid w:val="0017225E"/>
    <w:rsid w:val="001731C6"/>
    <w:rsid w:val="00182FE9"/>
    <w:rsid w:val="00183285"/>
    <w:rsid w:val="00184974"/>
    <w:rsid w:val="00185B70"/>
    <w:rsid w:val="001B5237"/>
    <w:rsid w:val="001C2D0D"/>
    <w:rsid w:val="001C40EC"/>
    <w:rsid w:val="001C4B70"/>
    <w:rsid w:val="001C5E97"/>
    <w:rsid w:val="001D0AFF"/>
    <w:rsid w:val="001E32DE"/>
    <w:rsid w:val="00211639"/>
    <w:rsid w:val="00217EDF"/>
    <w:rsid w:val="002220FE"/>
    <w:rsid w:val="00227E3E"/>
    <w:rsid w:val="00233F90"/>
    <w:rsid w:val="0023563A"/>
    <w:rsid w:val="00243BDF"/>
    <w:rsid w:val="00247DE7"/>
    <w:rsid w:val="00251386"/>
    <w:rsid w:val="00252FFA"/>
    <w:rsid w:val="00263ACA"/>
    <w:rsid w:val="0026618D"/>
    <w:rsid w:val="002732C8"/>
    <w:rsid w:val="00275D74"/>
    <w:rsid w:val="0027735D"/>
    <w:rsid w:val="002776A3"/>
    <w:rsid w:val="002812D7"/>
    <w:rsid w:val="00285663"/>
    <w:rsid w:val="002A20C9"/>
    <w:rsid w:val="002A7EB4"/>
    <w:rsid w:val="002C3A6E"/>
    <w:rsid w:val="002C6080"/>
    <w:rsid w:val="002E1F3A"/>
    <w:rsid w:val="002F0324"/>
    <w:rsid w:val="00302531"/>
    <w:rsid w:val="0032597B"/>
    <w:rsid w:val="00331B52"/>
    <w:rsid w:val="00332F8C"/>
    <w:rsid w:val="003342E0"/>
    <w:rsid w:val="00341EE5"/>
    <w:rsid w:val="003437B9"/>
    <w:rsid w:val="003462EB"/>
    <w:rsid w:val="00347881"/>
    <w:rsid w:val="00382718"/>
    <w:rsid w:val="00393E79"/>
    <w:rsid w:val="00394AAA"/>
    <w:rsid w:val="003A3096"/>
    <w:rsid w:val="003A3807"/>
    <w:rsid w:val="003A5152"/>
    <w:rsid w:val="003B70C5"/>
    <w:rsid w:val="003B7C1E"/>
    <w:rsid w:val="003C380A"/>
    <w:rsid w:val="003D70A6"/>
    <w:rsid w:val="003E36B9"/>
    <w:rsid w:val="003E5159"/>
    <w:rsid w:val="003F0499"/>
    <w:rsid w:val="003F1ECB"/>
    <w:rsid w:val="0040086E"/>
    <w:rsid w:val="00407A04"/>
    <w:rsid w:val="00407A7B"/>
    <w:rsid w:val="004137F9"/>
    <w:rsid w:val="00415B88"/>
    <w:rsid w:val="00426512"/>
    <w:rsid w:val="004271C0"/>
    <w:rsid w:val="00431453"/>
    <w:rsid w:val="00432E7F"/>
    <w:rsid w:val="00440F9C"/>
    <w:rsid w:val="00442956"/>
    <w:rsid w:val="00447879"/>
    <w:rsid w:val="00447DB6"/>
    <w:rsid w:val="00462928"/>
    <w:rsid w:val="0048047C"/>
    <w:rsid w:val="00481E84"/>
    <w:rsid w:val="00496312"/>
    <w:rsid w:val="004A1BCB"/>
    <w:rsid w:val="004A414E"/>
    <w:rsid w:val="004A7A1A"/>
    <w:rsid w:val="004B0E98"/>
    <w:rsid w:val="004B4D95"/>
    <w:rsid w:val="004B770F"/>
    <w:rsid w:val="004C01BF"/>
    <w:rsid w:val="004C0872"/>
    <w:rsid w:val="004E53F8"/>
    <w:rsid w:val="004F1B61"/>
    <w:rsid w:val="004F3678"/>
    <w:rsid w:val="00512C6F"/>
    <w:rsid w:val="005351A1"/>
    <w:rsid w:val="0053564F"/>
    <w:rsid w:val="00544D72"/>
    <w:rsid w:val="0055013B"/>
    <w:rsid w:val="00552CB1"/>
    <w:rsid w:val="0055703A"/>
    <w:rsid w:val="0056087A"/>
    <w:rsid w:val="00566B6E"/>
    <w:rsid w:val="0057243E"/>
    <w:rsid w:val="00584B82"/>
    <w:rsid w:val="005903AA"/>
    <w:rsid w:val="005925A1"/>
    <w:rsid w:val="005B6D47"/>
    <w:rsid w:val="005C51BB"/>
    <w:rsid w:val="005C5CF5"/>
    <w:rsid w:val="005D4278"/>
    <w:rsid w:val="005F480A"/>
    <w:rsid w:val="005F7F15"/>
    <w:rsid w:val="00600534"/>
    <w:rsid w:val="0060523A"/>
    <w:rsid w:val="00605DE9"/>
    <w:rsid w:val="0062412F"/>
    <w:rsid w:val="00625837"/>
    <w:rsid w:val="00645FF5"/>
    <w:rsid w:val="0065126B"/>
    <w:rsid w:val="00660B0F"/>
    <w:rsid w:val="00666E98"/>
    <w:rsid w:val="00667EC3"/>
    <w:rsid w:val="0067042A"/>
    <w:rsid w:val="0069799F"/>
    <w:rsid w:val="00697B84"/>
    <w:rsid w:val="006A141F"/>
    <w:rsid w:val="006A37A7"/>
    <w:rsid w:val="006A4271"/>
    <w:rsid w:val="006A4515"/>
    <w:rsid w:val="006A7A50"/>
    <w:rsid w:val="006C7719"/>
    <w:rsid w:val="006D0E98"/>
    <w:rsid w:val="006E2AA1"/>
    <w:rsid w:val="006F488E"/>
    <w:rsid w:val="00711F33"/>
    <w:rsid w:val="00721FE6"/>
    <w:rsid w:val="0072622B"/>
    <w:rsid w:val="00744AD7"/>
    <w:rsid w:val="00753B6E"/>
    <w:rsid w:val="00763AE4"/>
    <w:rsid w:val="00771893"/>
    <w:rsid w:val="00791DDA"/>
    <w:rsid w:val="0079607E"/>
    <w:rsid w:val="00797810"/>
    <w:rsid w:val="007A13E5"/>
    <w:rsid w:val="007B3709"/>
    <w:rsid w:val="007B7705"/>
    <w:rsid w:val="007C2A3B"/>
    <w:rsid w:val="007C4BCD"/>
    <w:rsid w:val="007D286E"/>
    <w:rsid w:val="007E452D"/>
    <w:rsid w:val="007E7241"/>
    <w:rsid w:val="007F335B"/>
    <w:rsid w:val="007F61A9"/>
    <w:rsid w:val="007F680D"/>
    <w:rsid w:val="00806A6E"/>
    <w:rsid w:val="00806EAD"/>
    <w:rsid w:val="00817030"/>
    <w:rsid w:val="0083006E"/>
    <w:rsid w:val="0083131F"/>
    <w:rsid w:val="00833626"/>
    <w:rsid w:val="00851C3E"/>
    <w:rsid w:val="00852801"/>
    <w:rsid w:val="00852960"/>
    <w:rsid w:val="00856476"/>
    <w:rsid w:val="008568A6"/>
    <w:rsid w:val="0085761C"/>
    <w:rsid w:val="00863A54"/>
    <w:rsid w:val="008677B2"/>
    <w:rsid w:val="00867B2A"/>
    <w:rsid w:val="00873D2F"/>
    <w:rsid w:val="00877C5E"/>
    <w:rsid w:val="008857D2"/>
    <w:rsid w:val="0089274C"/>
    <w:rsid w:val="00894A96"/>
    <w:rsid w:val="00896A71"/>
    <w:rsid w:val="008A050F"/>
    <w:rsid w:val="008A2F2B"/>
    <w:rsid w:val="008A3A18"/>
    <w:rsid w:val="008B0EDC"/>
    <w:rsid w:val="008B292C"/>
    <w:rsid w:val="008D4A62"/>
    <w:rsid w:val="008D5396"/>
    <w:rsid w:val="008E5005"/>
    <w:rsid w:val="008E794B"/>
    <w:rsid w:val="008F0CD2"/>
    <w:rsid w:val="008F3404"/>
    <w:rsid w:val="00910996"/>
    <w:rsid w:val="00915CE6"/>
    <w:rsid w:val="0091646E"/>
    <w:rsid w:val="00921804"/>
    <w:rsid w:val="009233CC"/>
    <w:rsid w:val="009348F1"/>
    <w:rsid w:val="00945C4E"/>
    <w:rsid w:val="00945DFB"/>
    <w:rsid w:val="00951C0B"/>
    <w:rsid w:val="00952134"/>
    <w:rsid w:val="00965F29"/>
    <w:rsid w:val="00966605"/>
    <w:rsid w:val="009821C2"/>
    <w:rsid w:val="00983313"/>
    <w:rsid w:val="00984021"/>
    <w:rsid w:val="00992FD5"/>
    <w:rsid w:val="009A44C6"/>
    <w:rsid w:val="009B37A7"/>
    <w:rsid w:val="009B4B8B"/>
    <w:rsid w:val="009C2113"/>
    <w:rsid w:val="009C237A"/>
    <w:rsid w:val="009C4240"/>
    <w:rsid w:val="009C5F9A"/>
    <w:rsid w:val="009C7463"/>
    <w:rsid w:val="009D2F0D"/>
    <w:rsid w:val="009D4883"/>
    <w:rsid w:val="009E1607"/>
    <w:rsid w:val="009F58B6"/>
    <w:rsid w:val="00A131F0"/>
    <w:rsid w:val="00A14675"/>
    <w:rsid w:val="00A162F7"/>
    <w:rsid w:val="00A20882"/>
    <w:rsid w:val="00A23547"/>
    <w:rsid w:val="00A24483"/>
    <w:rsid w:val="00A24759"/>
    <w:rsid w:val="00A30AD4"/>
    <w:rsid w:val="00A330A3"/>
    <w:rsid w:val="00A37261"/>
    <w:rsid w:val="00A4339F"/>
    <w:rsid w:val="00A44D05"/>
    <w:rsid w:val="00A45AC1"/>
    <w:rsid w:val="00A46053"/>
    <w:rsid w:val="00A46B74"/>
    <w:rsid w:val="00A50A23"/>
    <w:rsid w:val="00A540B8"/>
    <w:rsid w:val="00A60AEC"/>
    <w:rsid w:val="00A611E6"/>
    <w:rsid w:val="00A64694"/>
    <w:rsid w:val="00A67C16"/>
    <w:rsid w:val="00A721B9"/>
    <w:rsid w:val="00A72508"/>
    <w:rsid w:val="00A830CA"/>
    <w:rsid w:val="00A85B54"/>
    <w:rsid w:val="00A94143"/>
    <w:rsid w:val="00A955D6"/>
    <w:rsid w:val="00AA3647"/>
    <w:rsid w:val="00AA74AE"/>
    <w:rsid w:val="00AB1862"/>
    <w:rsid w:val="00AB32F2"/>
    <w:rsid w:val="00AB6E3B"/>
    <w:rsid w:val="00AC4759"/>
    <w:rsid w:val="00AD4170"/>
    <w:rsid w:val="00AD689B"/>
    <w:rsid w:val="00AD6BD6"/>
    <w:rsid w:val="00AF1379"/>
    <w:rsid w:val="00AF3BE5"/>
    <w:rsid w:val="00AF40B3"/>
    <w:rsid w:val="00AF4E0F"/>
    <w:rsid w:val="00AF718A"/>
    <w:rsid w:val="00B0627A"/>
    <w:rsid w:val="00B13D0A"/>
    <w:rsid w:val="00B23E06"/>
    <w:rsid w:val="00B26E6E"/>
    <w:rsid w:val="00B361B7"/>
    <w:rsid w:val="00B5022B"/>
    <w:rsid w:val="00B525B1"/>
    <w:rsid w:val="00B80A58"/>
    <w:rsid w:val="00B958B8"/>
    <w:rsid w:val="00BA236D"/>
    <w:rsid w:val="00BA7437"/>
    <w:rsid w:val="00BA769B"/>
    <w:rsid w:val="00BB0A94"/>
    <w:rsid w:val="00BB1122"/>
    <w:rsid w:val="00BB20C7"/>
    <w:rsid w:val="00BB7538"/>
    <w:rsid w:val="00BC694F"/>
    <w:rsid w:val="00BD05AB"/>
    <w:rsid w:val="00BD2E44"/>
    <w:rsid w:val="00BE34B6"/>
    <w:rsid w:val="00BE3B38"/>
    <w:rsid w:val="00BE6A20"/>
    <w:rsid w:val="00BF1D82"/>
    <w:rsid w:val="00BF5B24"/>
    <w:rsid w:val="00C00A87"/>
    <w:rsid w:val="00C024BA"/>
    <w:rsid w:val="00C06D29"/>
    <w:rsid w:val="00C115B4"/>
    <w:rsid w:val="00C3222E"/>
    <w:rsid w:val="00C33C86"/>
    <w:rsid w:val="00C43689"/>
    <w:rsid w:val="00C6396A"/>
    <w:rsid w:val="00C73384"/>
    <w:rsid w:val="00C93242"/>
    <w:rsid w:val="00C93C07"/>
    <w:rsid w:val="00C94050"/>
    <w:rsid w:val="00C94510"/>
    <w:rsid w:val="00C960A7"/>
    <w:rsid w:val="00CA0A3F"/>
    <w:rsid w:val="00CA7F5B"/>
    <w:rsid w:val="00CC2AAE"/>
    <w:rsid w:val="00CD33CD"/>
    <w:rsid w:val="00CF596D"/>
    <w:rsid w:val="00CF61EF"/>
    <w:rsid w:val="00D02940"/>
    <w:rsid w:val="00D03D02"/>
    <w:rsid w:val="00D03FAD"/>
    <w:rsid w:val="00D06D89"/>
    <w:rsid w:val="00D207B8"/>
    <w:rsid w:val="00D2306F"/>
    <w:rsid w:val="00D3338A"/>
    <w:rsid w:val="00D43117"/>
    <w:rsid w:val="00D62E56"/>
    <w:rsid w:val="00D648FB"/>
    <w:rsid w:val="00D70793"/>
    <w:rsid w:val="00D726F8"/>
    <w:rsid w:val="00D91FF8"/>
    <w:rsid w:val="00D9278E"/>
    <w:rsid w:val="00D93FA8"/>
    <w:rsid w:val="00D94103"/>
    <w:rsid w:val="00D97020"/>
    <w:rsid w:val="00DA386A"/>
    <w:rsid w:val="00DB7020"/>
    <w:rsid w:val="00DC0322"/>
    <w:rsid w:val="00DC143F"/>
    <w:rsid w:val="00DC2094"/>
    <w:rsid w:val="00DD4C68"/>
    <w:rsid w:val="00DD4C97"/>
    <w:rsid w:val="00DE259D"/>
    <w:rsid w:val="00DE3B1C"/>
    <w:rsid w:val="00DE41F7"/>
    <w:rsid w:val="00DE4C16"/>
    <w:rsid w:val="00DF530A"/>
    <w:rsid w:val="00DF5356"/>
    <w:rsid w:val="00E00BDE"/>
    <w:rsid w:val="00E0721F"/>
    <w:rsid w:val="00E20579"/>
    <w:rsid w:val="00E23D14"/>
    <w:rsid w:val="00E241D3"/>
    <w:rsid w:val="00E26C99"/>
    <w:rsid w:val="00E30FA1"/>
    <w:rsid w:val="00E327C5"/>
    <w:rsid w:val="00E367A9"/>
    <w:rsid w:val="00E54717"/>
    <w:rsid w:val="00E61DFD"/>
    <w:rsid w:val="00E64754"/>
    <w:rsid w:val="00E66AC6"/>
    <w:rsid w:val="00E77EAE"/>
    <w:rsid w:val="00E81702"/>
    <w:rsid w:val="00E85DA6"/>
    <w:rsid w:val="00E94F92"/>
    <w:rsid w:val="00E9586A"/>
    <w:rsid w:val="00E97E4A"/>
    <w:rsid w:val="00EA33CA"/>
    <w:rsid w:val="00EB6FBE"/>
    <w:rsid w:val="00EF055D"/>
    <w:rsid w:val="00F037C8"/>
    <w:rsid w:val="00F1028B"/>
    <w:rsid w:val="00F10C9A"/>
    <w:rsid w:val="00F1755D"/>
    <w:rsid w:val="00F244E2"/>
    <w:rsid w:val="00F255DF"/>
    <w:rsid w:val="00F40048"/>
    <w:rsid w:val="00F55C1C"/>
    <w:rsid w:val="00F57D2D"/>
    <w:rsid w:val="00F57E60"/>
    <w:rsid w:val="00F6562F"/>
    <w:rsid w:val="00F85839"/>
    <w:rsid w:val="00F91315"/>
    <w:rsid w:val="00F93DA8"/>
    <w:rsid w:val="00FA0779"/>
    <w:rsid w:val="00FA3817"/>
    <w:rsid w:val="00FB7C40"/>
    <w:rsid w:val="00FC6C4E"/>
    <w:rsid w:val="00FC6DFB"/>
    <w:rsid w:val="00FC70F5"/>
    <w:rsid w:val="00FD6119"/>
    <w:rsid w:val="00FD7012"/>
    <w:rsid w:val="00FD7750"/>
    <w:rsid w:val="00FD7A72"/>
    <w:rsid w:val="00FE3E94"/>
    <w:rsid w:val="00FF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555"/>
  <w15:chartTrackingRefBased/>
  <w15:docId w15:val="{FA8A8563-32A2-4DB4-85B3-3227E43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1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24BA"/>
    <w:rPr>
      <w:sz w:val="16"/>
      <w:szCs w:val="16"/>
    </w:rPr>
  </w:style>
  <w:style w:type="paragraph" w:styleId="CommentText">
    <w:name w:val="annotation text"/>
    <w:basedOn w:val="Normal"/>
    <w:link w:val="CommentTextChar"/>
    <w:uiPriority w:val="99"/>
    <w:semiHidden/>
    <w:unhideWhenUsed/>
    <w:rsid w:val="00C024BA"/>
    <w:pPr>
      <w:spacing w:line="240" w:lineRule="auto"/>
    </w:pPr>
    <w:rPr>
      <w:sz w:val="20"/>
      <w:szCs w:val="20"/>
    </w:rPr>
  </w:style>
  <w:style w:type="character" w:customStyle="1" w:styleId="CommentTextChar">
    <w:name w:val="Comment Text Char"/>
    <w:basedOn w:val="DefaultParagraphFont"/>
    <w:link w:val="CommentText"/>
    <w:uiPriority w:val="99"/>
    <w:semiHidden/>
    <w:rsid w:val="00C024BA"/>
    <w:rPr>
      <w:sz w:val="20"/>
      <w:szCs w:val="20"/>
    </w:rPr>
  </w:style>
  <w:style w:type="paragraph" w:styleId="CommentSubject">
    <w:name w:val="annotation subject"/>
    <w:basedOn w:val="CommentText"/>
    <w:next w:val="CommentText"/>
    <w:link w:val="CommentSubjectChar"/>
    <w:uiPriority w:val="99"/>
    <w:semiHidden/>
    <w:unhideWhenUsed/>
    <w:rsid w:val="00C024BA"/>
    <w:rPr>
      <w:b/>
      <w:bCs/>
    </w:rPr>
  </w:style>
  <w:style w:type="character" w:customStyle="1" w:styleId="CommentSubjectChar">
    <w:name w:val="Comment Subject Char"/>
    <w:basedOn w:val="CommentTextChar"/>
    <w:link w:val="CommentSubject"/>
    <w:uiPriority w:val="99"/>
    <w:semiHidden/>
    <w:rsid w:val="00C024BA"/>
    <w:rPr>
      <w:b/>
      <w:bCs/>
      <w:sz w:val="20"/>
      <w:szCs w:val="20"/>
    </w:rPr>
  </w:style>
  <w:style w:type="paragraph" w:styleId="BalloonText">
    <w:name w:val="Balloon Text"/>
    <w:basedOn w:val="Normal"/>
    <w:link w:val="BalloonTextChar"/>
    <w:uiPriority w:val="99"/>
    <w:semiHidden/>
    <w:unhideWhenUsed/>
    <w:rsid w:val="00C0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BA"/>
    <w:rPr>
      <w:rFonts w:ascii="Segoe UI" w:hAnsi="Segoe UI" w:cs="Segoe UI"/>
      <w:sz w:val="18"/>
      <w:szCs w:val="18"/>
    </w:rPr>
  </w:style>
  <w:style w:type="table" w:styleId="TableGrid">
    <w:name w:val="Table Grid"/>
    <w:basedOn w:val="TableNormal"/>
    <w:uiPriority w:val="39"/>
    <w:rsid w:val="0089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C2"/>
    <w:pPr>
      <w:ind w:left="720"/>
      <w:contextualSpacing/>
    </w:pPr>
  </w:style>
  <w:style w:type="character" w:styleId="Hyperlink">
    <w:name w:val="Hyperlink"/>
    <w:basedOn w:val="DefaultParagraphFont"/>
    <w:uiPriority w:val="99"/>
    <w:unhideWhenUsed/>
    <w:rsid w:val="000C5997"/>
    <w:rPr>
      <w:color w:val="0563C1" w:themeColor="hyperlink"/>
      <w:u w:val="single"/>
    </w:rPr>
  </w:style>
  <w:style w:type="character" w:styleId="UnresolvedMention">
    <w:name w:val="Unresolved Mention"/>
    <w:basedOn w:val="DefaultParagraphFont"/>
    <w:uiPriority w:val="99"/>
    <w:semiHidden/>
    <w:unhideWhenUsed/>
    <w:rsid w:val="000C5997"/>
    <w:rPr>
      <w:color w:val="605E5C"/>
      <w:shd w:val="clear" w:color="auto" w:fill="E1DFDD"/>
    </w:rPr>
  </w:style>
  <w:style w:type="paragraph" w:styleId="HTMLPreformatted">
    <w:name w:val="HTML Preformatted"/>
    <w:basedOn w:val="Normal"/>
    <w:link w:val="HTMLPreformattedChar"/>
    <w:uiPriority w:val="99"/>
    <w:semiHidden/>
    <w:unhideWhenUsed/>
    <w:rsid w:val="00B5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22B"/>
    <w:rPr>
      <w:rFonts w:ascii="Courier New" w:eastAsia="Times New Roman" w:hAnsi="Courier New" w:cs="Courier New"/>
      <w:sz w:val="20"/>
      <w:szCs w:val="20"/>
    </w:rPr>
  </w:style>
  <w:style w:type="character" w:customStyle="1" w:styleId="typ">
    <w:name w:val="typ"/>
    <w:basedOn w:val="DefaultParagraphFont"/>
    <w:rsid w:val="00B5022B"/>
  </w:style>
  <w:style w:type="character" w:customStyle="1" w:styleId="pln">
    <w:name w:val="pln"/>
    <w:basedOn w:val="DefaultParagraphFont"/>
    <w:rsid w:val="00B5022B"/>
  </w:style>
  <w:style w:type="character" w:customStyle="1" w:styleId="kwd">
    <w:name w:val="kwd"/>
    <w:basedOn w:val="DefaultParagraphFont"/>
    <w:rsid w:val="00B5022B"/>
  </w:style>
  <w:style w:type="character" w:customStyle="1" w:styleId="pun">
    <w:name w:val="pun"/>
    <w:basedOn w:val="DefaultParagraphFont"/>
    <w:rsid w:val="00B5022B"/>
  </w:style>
  <w:style w:type="character" w:styleId="Strong">
    <w:name w:val="Strong"/>
    <w:basedOn w:val="DefaultParagraphFont"/>
    <w:uiPriority w:val="22"/>
    <w:qFormat/>
    <w:rsid w:val="003C3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2793">
      <w:bodyDiv w:val="1"/>
      <w:marLeft w:val="0"/>
      <w:marRight w:val="0"/>
      <w:marTop w:val="0"/>
      <w:marBottom w:val="0"/>
      <w:divBdr>
        <w:top w:val="none" w:sz="0" w:space="0" w:color="auto"/>
        <w:left w:val="none" w:sz="0" w:space="0" w:color="auto"/>
        <w:bottom w:val="none" w:sz="0" w:space="0" w:color="auto"/>
        <w:right w:val="none" w:sz="0" w:space="0" w:color="auto"/>
      </w:divBdr>
    </w:div>
    <w:div w:id="607661847">
      <w:bodyDiv w:val="1"/>
      <w:marLeft w:val="0"/>
      <w:marRight w:val="0"/>
      <w:marTop w:val="0"/>
      <w:marBottom w:val="0"/>
      <w:divBdr>
        <w:top w:val="none" w:sz="0" w:space="0" w:color="auto"/>
        <w:left w:val="none" w:sz="0" w:space="0" w:color="auto"/>
        <w:bottom w:val="none" w:sz="0" w:space="0" w:color="auto"/>
        <w:right w:val="none" w:sz="0" w:space="0" w:color="auto"/>
      </w:divBdr>
      <w:divsChild>
        <w:div w:id="207114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945793">
      <w:bodyDiv w:val="1"/>
      <w:marLeft w:val="0"/>
      <w:marRight w:val="0"/>
      <w:marTop w:val="0"/>
      <w:marBottom w:val="0"/>
      <w:divBdr>
        <w:top w:val="none" w:sz="0" w:space="0" w:color="auto"/>
        <w:left w:val="none" w:sz="0" w:space="0" w:color="auto"/>
        <w:bottom w:val="none" w:sz="0" w:space="0" w:color="auto"/>
        <w:right w:val="none" w:sz="0" w:space="0" w:color="auto"/>
      </w:divBdr>
    </w:div>
    <w:div w:id="1953049817">
      <w:bodyDiv w:val="1"/>
      <w:marLeft w:val="0"/>
      <w:marRight w:val="0"/>
      <w:marTop w:val="0"/>
      <w:marBottom w:val="0"/>
      <w:divBdr>
        <w:top w:val="none" w:sz="0" w:space="0" w:color="auto"/>
        <w:left w:val="none" w:sz="0" w:space="0" w:color="auto"/>
        <w:bottom w:val="none" w:sz="0" w:space="0" w:color="auto"/>
        <w:right w:val="none" w:sz="0" w:space="0" w:color="auto"/>
      </w:divBdr>
    </w:div>
    <w:div w:id="21439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A260F-E895-48E5-9BBC-13EBCE03D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5</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dc:description/>
  <cp:lastModifiedBy>Brian Grey</cp:lastModifiedBy>
  <cp:revision>361</cp:revision>
  <dcterms:created xsi:type="dcterms:W3CDTF">2018-10-08T13:59:00Z</dcterms:created>
  <dcterms:modified xsi:type="dcterms:W3CDTF">2023-08-17T17:34:00Z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9978449b99ec51aebebc0378f6247cad580373473efe0f11a20d2df13e30b788</vt:lpwstr>
  </property>
</Properties>
</file>