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3B66" w14:textId="7172000B" w:rsidR="008002BF" w:rsidRDefault="0034118B" w:rsidP="00C80641">
      <w:pPr>
        <w:pStyle w:val="Heading1"/>
        <w:spacing w:line="480" w:lineRule="auto"/>
        <w:jc w:val="center"/>
        <w:rPr>
          <w:rFonts w:ascii="Times New Roman" w:hAnsi="Times New Roman" w:cs="Times New Roman"/>
          <w:b/>
          <w:bCs/>
          <w:color w:val="auto"/>
        </w:rPr>
      </w:pPr>
      <w:bookmarkStart w:id="0" w:name="_Toc164976492"/>
      <w:r w:rsidRPr="0034118B">
        <w:rPr>
          <w:rFonts w:ascii="Times New Roman" w:hAnsi="Times New Roman" w:cs="Times New Roman"/>
          <w:b/>
          <w:bCs/>
          <w:color w:val="auto"/>
        </w:rPr>
        <w:t>MODULE: 5 (Database)</w:t>
      </w:r>
      <w:bookmarkEnd w:id="0"/>
    </w:p>
    <w:sdt>
      <w:sdtPr>
        <w:id w:val="-205691084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4FA4A9E" w14:textId="056646DA" w:rsidR="000F10ED" w:rsidRPr="000F10ED" w:rsidRDefault="00C80641" w:rsidP="000F10ED">
          <w:pPr>
            <w:pStyle w:val="TOCHeading"/>
            <w:spacing w:line="360" w:lineRule="auto"/>
            <w:rPr>
              <w:rFonts w:ascii="Times New Roman" w:hAnsi="Times New Roman" w:cs="Times New Roman"/>
              <w:noProof/>
              <w:color w:val="auto"/>
              <w:sz w:val="24"/>
              <w:szCs w:val="24"/>
            </w:rPr>
          </w:pPr>
          <w:r>
            <w:fldChar w:fldCharType="begin"/>
          </w:r>
          <w:r>
            <w:instrText xml:space="preserve"> TOC \o "1-3" \h \z \u </w:instrText>
          </w:r>
          <w:r>
            <w:fldChar w:fldCharType="separate"/>
          </w:r>
          <w:hyperlink w:anchor="_Toc164976492" w:history="1">
            <w:r w:rsidR="000F10ED" w:rsidRPr="000F10ED">
              <w:rPr>
                <w:rStyle w:val="Hyperlink"/>
                <w:rFonts w:ascii="Times New Roman" w:hAnsi="Times New Roman" w:cs="Times New Roman"/>
                <w:b/>
                <w:bCs/>
                <w:noProof/>
                <w:color w:val="auto"/>
                <w:sz w:val="24"/>
                <w:szCs w:val="24"/>
              </w:rPr>
              <w:t>MODULE: 5 (Database)</w:t>
            </w:r>
          </w:hyperlink>
        </w:p>
        <w:p w14:paraId="110D32D8" w14:textId="46EE7CD7" w:rsidR="000F10ED" w:rsidRPr="000F10ED" w:rsidRDefault="000F10ED" w:rsidP="000F10ED">
          <w:pPr>
            <w:pStyle w:val="TOC2"/>
            <w:tabs>
              <w:tab w:val="right" w:leader="dot" w:pos="9016"/>
            </w:tabs>
            <w:spacing w:line="360" w:lineRule="auto"/>
            <w:rPr>
              <w:rFonts w:ascii="Times New Roman" w:eastAsiaTheme="minorEastAsia" w:hAnsi="Times New Roman" w:cs="Times New Roman"/>
              <w:noProof/>
              <w:sz w:val="24"/>
              <w:szCs w:val="24"/>
              <w:lang w:eastAsia="en-IN"/>
            </w:rPr>
          </w:pPr>
          <w:hyperlink w:anchor="_Toc164976493" w:history="1">
            <w:r w:rsidRPr="000F10ED">
              <w:rPr>
                <w:rStyle w:val="Hyperlink"/>
                <w:rFonts w:ascii="Times New Roman" w:hAnsi="Times New Roman" w:cs="Times New Roman"/>
                <w:b/>
                <w:bCs/>
                <w:noProof/>
                <w:color w:val="auto"/>
                <w:sz w:val="24"/>
                <w:szCs w:val="24"/>
              </w:rPr>
              <w:t>Basics of Database</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_Toc164976493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0F10ED">
              <w:rPr>
                <w:rFonts w:ascii="Times New Roman" w:hAnsi="Times New Roman" w:cs="Times New Roman"/>
                <w:noProof/>
                <w:webHidden/>
                <w:sz w:val="24"/>
                <w:szCs w:val="24"/>
              </w:rPr>
              <w:fldChar w:fldCharType="end"/>
            </w:r>
          </w:hyperlink>
        </w:p>
        <w:p w14:paraId="426438B9" w14:textId="70B98BE7"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494" w:history="1">
            <w:r w:rsidRPr="000F10ED">
              <w:rPr>
                <w:rStyle w:val="Hyperlink"/>
                <w:rFonts w:ascii="Times New Roman" w:hAnsi="Times New Roman" w:cs="Times New Roman"/>
                <w:b/>
                <w:noProof/>
                <w:color w:val="auto"/>
                <w:sz w:val="24"/>
                <w:szCs w:val="24"/>
              </w:rPr>
              <w:t>1.</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do you understand By Database?</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_Toc164976494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0F10ED">
              <w:rPr>
                <w:rFonts w:ascii="Times New Roman" w:hAnsi="Times New Roman" w:cs="Times New Roman"/>
                <w:noProof/>
                <w:webHidden/>
                <w:sz w:val="24"/>
                <w:szCs w:val="24"/>
              </w:rPr>
              <w:fldChar w:fldCharType="end"/>
            </w:r>
          </w:hyperlink>
        </w:p>
        <w:p w14:paraId="19E0EA26" w14:textId="3F6C9C98"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495" w:history="1">
            <w:r w:rsidRPr="000F10ED">
              <w:rPr>
                <w:rStyle w:val="Hyperlink"/>
                <w:rFonts w:ascii="Times New Roman" w:hAnsi="Times New Roman" w:cs="Times New Roman"/>
                <w:b/>
                <w:noProof/>
                <w:color w:val="auto"/>
                <w:sz w:val="24"/>
                <w:szCs w:val="24"/>
              </w:rPr>
              <w:t>2.</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Normalization?</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_Toc164976495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0F10ED">
              <w:rPr>
                <w:rFonts w:ascii="Times New Roman" w:hAnsi="Times New Roman" w:cs="Times New Roman"/>
                <w:noProof/>
                <w:webHidden/>
                <w:sz w:val="24"/>
                <w:szCs w:val="24"/>
              </w:rPr>
              <w:fldChar w:fldCharType="end"/>
            </w:r>
          </w:hyperlink>
        </w:p>
        <w:p w14:paraId="64837E95" w14:textId="1D314E77"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496" w:history="1">
            <w:r w:rsidRPr="000F10ED">
              <w:rPr>
                <w:rStyle w:val="Hyperlink"/>
                <w:rFonts w:ascii="Times New Roman" w:hAnsi="Times New Roman" w:cs="Times New Roman"/>
                <w:b/>
                <w:noProof/>
                <w:color w:val="auto"/>
                <w:sz w:val="24"/>
                <w:szCs w:val="24"/>
              </w:rPr>
              <w:t>3.</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Difference between DBMS and RDBMS?</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_Toc164976496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0F10ED">
              <w:rPr>
                <w:rFonts w:ascii="Times New Roman" w:hAnsi="Times New Roman" w:cs="Times New Roman"/>
                <w:noProof/>
                <w:webHidden/>
                <w:sz w:val="24"/>
                <w:szCs w:val="24"/>
              </w:rPr>
              <w:fldChar w:fldCharType="end"/>
            </w:r>
          </w:hyperlink>
        </w:p>
        <w:p w14:paraId="239BFE9C" w14:textId="02BB6BEB"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497" w:history="1">
            <w:r w:rsidRPr="000F10ED">
              <w:rPr>
                <w:rStyle w:val="Hyperlink"/>
                <w:rFonts w:ascii="Times New Roman" w:hAnsi="Times New Roman" w:cs="Times New Roman"/>
                <w:b/>
                <w:noProof/>
                <w:color w:val="auto"/>
                <w:sz w:val="24"/>
                <w:szCs w:val="24"/>
              </w:rPr>
              <w:t>4.</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MF Cod Rule of RDBMS Systems?</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_Toc164976497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0F10ED">
              <w:rPr>
                <w:rFonts w:ascii="Times New Roman" w:hAnsi="Times New Roman" w:cs="Times New Roman"/>
                <w:noProof/>
                <w:webHidden/>
                <w:sz w:val="24"/>
                <w:szCs w:val="24"/>
              </w:rPr>
              <w:fldChar w:fldCharType="end"/>
            </w:r>
          </w:hyperlink>
        </w:p>
        <w:p w14:paraId="32837067" w14:textId="72ECDF2E"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498" w:history="1">
            <w:r w:rsidRPr="000F10ED">
              <w:rPr>
                <w:rStyle w:val="Hyperlink"/>
                <w:rFonts w:ascii="Times New Roman" w:hAnsi="Times New Roman" w:cs="Times New Roman"/>
                <w:b/>
                <w:noProof/>
                <w:color w:val="auto"/>
                <w:sz w:val="24"/>
                <w:szCs w:val="24"/>
              </w:rPr>
              <w:t>5.</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do you understand By Data Redundancy?</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_Toc164976498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0F10ED">
              <w:rPr>
                <w:rFonts w:ascii="Times New Roman" w:hAnsi="Times New Roman" w:cs="Times New Roman"/>
                <w:noProof/>
                <w:webHidden/>
                <w:sz w:val="24"/>
                <w:szCs w:val="24"/>
              </w:rPr>
              <w:fldChar w:fldCharType="end"/>
            </w:r>
          </w:hyperlink>
        </w:p>
        <w:p w14:paraId="777BEF10" w14:textId="633BC99D"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499" w:history="1">
            <w:r w:rsidRPr="000F10ED">
              <w:rPr>
                <w:rStyle w:val="Hyperlink"/>
                <w:rFonts w:ascii="Times New Roman" w:hAnsi="Times New Roman" w:cs="Times New Roman"/>
                <w:b/>
                <w:noProof/>
                <w:color w:val="auto"/>
                <w:sz w:val="24"/>
                <w:szCs w:val="24"/>
              </w:rPr>
              <w:t>6.</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DDL Interpreter?</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_Toc164976499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0F10ED">
              <w:rPr>
                <w:rFonts w:ascii="Times New Roman" w:hAnsi="Times New Roman" w:cs="Times New Roman"/>
                <w:noProof/>
                <w:webHidden/>
                <w:sz w:val="24"/>
                <w:szCs w:val="24"/>
              </w:rPr>
              <w:fldChar w:fldCharType="end"/>
            </w:r>
          </w:hyperlink>
        </w:p>
        <w:p w14:paraId="688F3C3C" w14:textId="6631038C"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500" w:history="1">
            <w:r w:rsidRPr="000F10ED">
              <w:rPr>
                <w:rStyle w:val="Hyperlink"/>
                <w:rFonts w:ascii="Times New Roman" w:hAnsi="Times New Roman" w:cs="Times New Roman"/>
                <w:b/>
                <w:noProof/>
                <w:color w:val="auto"/>
                <w:sz w:val="24"/>
                <w:szCs w:val="24"/>
              </w:rPr>
              <w:t>7.</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DML Compiler in SQL?</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_Toc164976500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0F10ED">
              <w:rPr>
                <w:rFonts w:ascii="Times New Roman" w:hAnsi="Times New Roman" w:cs="Times New Roman"/>
                <w:noProof/>
                <w:webHidden/>
                <w:sz w:val="24"/>
                <w:szCs w:val="24"/>
              </w:rPr>
              <w:fldChar w:fldCharType="end"/>
            </w:r>
          </w:hyperlink>
        </w:p>
        <w:p w14:paraId="5A06BAB6" w14:textId="28A9B504"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501" w:history="1">
            <w:r w:rsidRPr="000F10ED">
              <w:rPr>
                <w:rStyle w:val="Hyperlink"/>
                <w:rFonts w:ascii="Times New Roman" w:hAnsi="Times New Roman" w:cs="Times New Roman"/>
                <w:b/>
                <w:noProof/>
                <w:color w:val="auto"/>
                <w:sz w:val="24"/>
                <w:szCs w:val="24"/>
              </w:rPr>
              <w:t>8.</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SQL Key Constraints writing an Example of SQL Key Constraints?</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_Toc164976501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0F10ED">
              <w:rPr>
                <w:rFonts w:ascii="Times New Roman" w:hAnsi="Times New Roman" w:cs="Times New Roman"/>
                <w:noProof/>
                <w:webHidden/>
                <w:sz w:val="24"/>
                <w:szCs w:val="24"/>
              </w:rPr>
              <w:fldChar w:fldCharType="end"/>
            </w:r>
          </w:hyperlink>
        </w:p>
        <w:p w14:paraId="4F35CE0E" w14:textId="2C60D2CC" w:rsidR="000F10ED" w:rsidRPr="000F10ED" w:rsidRDefault="000F10ED" w:rsidP="000F10ED">
          <w:pPr>
            <w:pStyle w:val="TOC2"/>
            <w:tabs>
              <w:tab w:val="left" w:pos="660"/>
              <w:tab w:val="right" w:leader="dot" w:pos="9016"/>
            </w:tabs>
            <w:spacing w:line="360" w:lineRule="auto"/>
            <w:rPr>
              <w:rFonts w:ascii="Times New Roman" w:eastAsiaTheme="minorEastAsia" w:hAnsi="Times New Roman" w:cs="Times New Roman"/>
              <w:noProof/>
              <w:sz w:val="24"/>
              <w:szCs w:val="24"/>
              <w:lang w:eastAsia="en-IN"/>
            </w:rPr>
          </w:pPr>
          <w:hyperlink w:anchor="_Toc164976502" w:history="1">
            <w:r w:rsidRPr="000F10ED">
              <w:rPr>
                <w:rStyle w:val="Hyperlink"/>
                <w:rFonts w:ascii="Times New Roman" w:hAnsi="Times New Roman" w:cs="Times New Roman"/>
                <w:b/>
                <w:noProof/>
                <w:color w:val="auto"/>
                <w:sz w:val="24"/>
                <w:szCs w:val="24"/>
              </w:rPr>
              <w:t>9.</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save Point? How to create a save Point write a Query?</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_Toc164976502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0F10ED">
              <w:rPr>
                <w:rFonts w:ascii="Times New Roman" w:hAnsi="Times New Roman" w:cs="Times New Roman"/>
                <w:noProof/>
                <w:webHidden/>
                <w:sz w:val="24"/>
                <w:szCs w:val="24"/>
              </w:rPr>
              <w:fldChar w:fldCharType="end"/>
            </w:r>
          </w:hyperlink>
        </w:p>
        <w:p w14:paraId="5E2EC52D" w14:textId="6C317529" w:rsidR="000F10ED" w:rsidRPr="000F10ED" w:rsidRDefault="000F10ED" w:rsidP="000F10ED">
          <w:pPr>
            <w:pStyle w:val="TOC2"/>
            <w:tabs>
              <w:tab w:val="left" w:pos="880"/>
              <w:tab w:val="right" w:leader="dot" w:pos="9016"/>
            </w:tabs>
            <w:spacing w:line="360" w:lineRule="auto"/>
            <w:rPr>
              <w:rFonts w:ascii="Times New Roman" w:eastAsiaTheme="minorEastAsia" w:hAnsi="Times New Roman" w:cs="Times New Roman"/>
              <w:noProof/>
              <w:sz w:val="24"/>
              <w:szCs w:val="24"/>
              <w:lang w:eastAsia="en-IN"/>
            </w:rPr>
          </w:pPr>
          <w:hyperlink w:anchor="_Toc164976503" w:history="1">
            <w:r w:rsidRPr="000F10ED">
              <w:rPr>
                <w:rStyle w:val="Hyperlink"/>
                <w:rFonts w:ascii="Times New Roman" w:hAnsi="Times New Roman" w:cs="Times New Roman"/>
                <w:b/>
                <w:noProof/>
                <w:color w:val="auto"/>
                <w:sz w:val="24"/>
                <w:szCs w:val="24"/>
              </w:rPr>
              <w:t>10.</w:t>
            </w:r>
            <w:r w:rsidRPr="000F10ED">
              <w:rPr>
                <w:rFonts w:ascii="Times New Roman" w:eastAsiaTheme="minorEastAsia" w:hAnsi="Times New Roman" w:cs="Times New Roman"/>
                <w:noProof/>
                <w:sz w:val="24"/>
                <w:szCs w:val="24"/>
                <w:lang w:eastAsia="en-IN"/>
              </w:rPr>
              <w:tab/>
            </w:r>
            <w:r w:rsidRPr="000F10ED">
              <w:rPr>
                <w:rStyle w:val="Hyperlink"/>
                <w:rFonts w:ascii="Times New Roman" w:hAnsi="Times New Roman" w:cs="Times New Roman"/>
                <w:b/>
                <w:bCs/>
                <w:noProof/>
                <w:color w:val="auto"/>
                <w:sz w:val="24"/>
                <w:szCs w:val="24"/>
              </w:rPr>
              <w:t>What is trigger and how to create a Trigger in SQL?</w:t>
            </w:r>
            <w:r w:rsidRPr="000F10ED">
              <w:rPr>
                <w:rFonts w:ascii="Times New Roman" w:hAnsi="Times New Roman" w:cs="Times New Roman"/>
                <w:noProof/>
                <w:webHidden/>
                <w:sz w:val="24"/>
                <w:szCs w:val="24"/>
              </w:rPr>
              <w:tab/>
            </w:r>
            <w:r w:rsidRPr="000F10ED">
              <w:rPr>
                <w:rFonts w:ascii="Times New Roman" w:hAnsi="Times New Roman" w:cs="Times New Roman"/>
                <w:noProof/>
                <w:webHidden/>
                <w:sz w:val="24"/>
                <w:szCs w:val="24"/>
              </w:rPr>
              <w:fldChar w:fldCharType="begin"/>
            </w:r>
            <w:r w:rsidRPr="000F10ED">
              <w:rPr>
                <w:rFonts w:ascii="Times New Roman" w:hAnsi="Times New Roman" w:cs="Times New Roman"/>
                <w:noProof/>
                <w:webHidden/>
                <w:sz w:val="24"/>
                <w:szCs w:val="24"/>
              </w:rPr>
              <w:instrText xml:space="preserve"> PAGEREF _Toc164976503 \h </w:instrText>
            </w:r>
            <w:r w:rsidRPr="000F10ED">
              <w:rPr>
                <w:rFonts w:ascii="Times New Roman" w:hAnsi="Times New Roman" w:cs="Times New Roman"/>
                <w:noProof/>
                <w:webHidden/>
                <w:sz w:val="24"/>
                <w:szCs w:val="24"/>
              </w:rPr>
            </w:r>
            <w:r w:rsidRPr="000F10ED">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0F10ED">
              <w:rPr>
                <w:rFonts w:ascii="Times New Roman" w:hAnsi="Times New Roman" w:cs="Times New Roman"/>
                <w:noProof/>
                <w:webHidden/>
                <w:sz w:val="24"/>
                <w:szCs w:val="24"/>
              </w:rPr>
              <w:fldChar w:fldCharType="end"/>
            </w:r>
          </w:hyperlink>
        </w:p>
        <w:p w14:paraId="1490A77A" w14:textId="434F443C" w:rsidR="00C80641" w:rsidRDefault="00C80641">
          <w:r>
            <w:rPr>
              <w:b/>
              <w:bCs/>
              <w:noProof/>
            </w:rPr>
            <w:fldChar w:fldCharType="end"/>
          </w:r>
        </w:p>
      </w:sdtContent>
    </w:sdt>
    <w:p w14:paraId="4E5509D1" w14:textId="77777777" w:rsidR="00C80641" w:rsidRDefault="00C80641" w:rsidP="00C80641"/>
    <w:p w14:paraId="6CC00C17" w14:textId="77777777" w:rsidR="000F10ED" w:rsidRDefault="000F10ED" w:rsidP="00C80641"/>
    <w:p w14:paraId="003FDA9D" w14:textId="77777777" w:rsidR="000F10ED" w:rsidRDefault="000F10ED" w:rsidP="00C80641"/>
    <w:p w14:paraId="0D638C42" w14:textId="77777777" w:rsidR="000F10ED" w:rsidRDefault="000F10ED" w:rsidP="00C80641"/>
    <w:p w14:paraId="060FD335" w14:textId="77777777" w:rsidR="000F10ED" w:rsidRDefault="000F10ED" w:rsidP="00C80641"/>
    <w:p w14:paraId="1A603B8B" w14:textId="77777777" w:rsidR="000F10ED" w:rsidRDefault="000F10ED" w:rsidP="00C80641"/>
    <w:p w14:paraId="5576DA56" w14:textId="77777777" w:rsidR="000F10ED" w:rsidRDefault="000F10ED" w:rsidP="00C80641"/>
    <w:p w14:paraId="32F78866" w14:textId="77777777" w:rsidR="000F10ED" w:rsidRDefault="000F10ED" w:rsidP="00C80641"/>
    <w:p w14:paraId="5FCECD95" w14:textId="77777777" w:rsidR="000F10ED" w:rsidRPr="00C80641" w:rsidRDefault="000F10ED" w:rsidP="00C80641"/>
    <w:p w14:paraId="41989FDF" w14:textId="07C66882" w:rsidR="0034118B" w:rsidRDefault="0034118B" w:rsidP="0034118B">
      <w:pPr>
        <w:pStyle w:val="Heading2"/>
        <w:spacing w:after="240"/>
        <w:jc w:val="center"/>
        <w:rPr>
          <w:rFonts w:ascii="Times New Roman" w:hAnsi="Times New Roman" w:cs="Times New Roman"/>
          <w:b/>
          <w:bCs/>
          <w:color w:val="auto"/>
          <w:sz w:val="28"/>
          <w:szCs w:val="28"/>
        </w:rPr>
      </w:pPr>
      <w:bookmarkStart w:id="1" w:name="_Toc164976493"/>
      <w:r w:rsidRPr="0034118B">
        <w:rPr>
          <w:rFonts w:ascii="Times New Roman" w:hAnsi="Times New Roman" w:cs="Times New Roman"/>
          <w:b/>
          <w:bCs/>
          <w:color w:val="auto"/>
          <w:sz w:val="28"/>
          <w:szCs w:val="28"/>
        </w:rPr>
        <w:lastRenderedPageBreak/>
        <w:t>Basics of</w:t>
      </w:r>
      <w:r w:rsidR="000F10ED">
        <w:rPr>
          <w:rFonts w:ascii="Times New Roman" w:hAnsi="Times New Roman" w:cs="Times New Roman"/>
          <w:b/>
          <w:bCs/>
          <w:color w:val="auto"/>
          <w:sz w:val="28"/>
          <w:szCs w:val="28"/>
        </w:rPr>
        <w:t xml:space="preserve"> </w:t>
      </w:r>
      <w:r w:rsidRPr="0034118B">
        <w:rPr>
          <w:rFonts w:ascii="Times New Roman" w:hAnsi="Times New Roman" w:cs="Times New Roman"/>
          <w:b/>
          <w:bCs/>
          <w:color w:val="auto"/>
          <w:sz w:val="28"/>
          <w:szCs w:val="28"/>
        </w:rPr>
        <w:t>Database</w:t>
      </w:r>
      <w:bookmarkEnd w:id="1"/>
    </w:p>
    <w:p w14:paraId="498EF88B" w14:textId="62463B2E" w:rsidR="0034118B" w:rsidRPr="00C80641" w:rsidRDefault="0034118B"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2" w:name="_Toc164976494"/>
      <w:r w:rsidRPr="00C80641">
        <w:rPr>
          <w:rFonts w:ascii="Times New Roman" w:hAnsi="Times New Roman" w:cs="Times New Roman"/>
          <w:b/>
          <w:bCs/>
          <w:color w:val="auto"/>
          <w:sz w:val="28"/>
          <w:szCs w:val="28"/>
          <w:u w:val="single"/>
        </w:rPr>
        <w:t>What do you understand By Database</w:t>
      </w:r>
      <w:r w:rsidRPr="00C80641">
        <w:rPr>
          <w:rFonts w:ascii="Times New Roman" w:hAnsi="Times New Roman" w:cs="Times New Roman"/>
          <w:b/>
          <w:bCs/>
          <w:color w:val="auto"/>
          <w:sz w:val="28"/>
          <w:szCs w:val="28"/>
          <w:u w:val="single"/>
        </w:rPr>
        <w:t>?</w:t>
      </w:r>
      <w:bookmarkEnd w:id="2"/>
    </w:p>
    <w:p w14:paraId="646B95A3" w14:textId="63890406" w:rsidR="0034118B" w:rsidRDefault="0034118B" w:rsidP="0034118B">
      <w:pPr>
        <w:spacing w:line="360" w:lineRule="auto"/>
        <w:rPr>
          <w:rFonts w:ascii="Times New Roman" w:hAnsi="Times New Roman" w:cs="Times New Roman"/>
          <w:color w:val="0D0D0D"/>
          <w:sz w:val="24"/>
          <w:szCs w:val="24"/>
          <w:shd w:val="clear" w:color="auto" w:fill="FFFFFF"/>
        </w:rPr>
      </w:pPr>
      <w:r w:rsidRPr="0034118B">
        <w:rPr>
          <w:rFonts w:ascii="Times New Roman" w:hAnsi="Times New Roman" w:cs="Times New Roman"/>
          <w:color w:val="0D0D0D"/>
          <w:sz w:val="24"/>
          <w:szCs w:val="24"/>
          <w:shd w:val="clear" w:color="auto" w:fill="FFFFFF"/>
        </w:rPr>
        <w:t>A database is a structured collection of data organized for efficient retrieval, management, and update. It is designed to manage large volumes of data by storing, retrieving, and updating information in a systematic way.</w:t>
      </w:r>
    </w:p>
    <w:p w14:paraId="52ADA23B" w14:textId="23C81738" w:rsidR="0034118B" w:rsidRPr="00C80641" w:rsidRDefault="0034118B"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3" w:name="_Toc164976495"/>
      <w:r w:rsidRPr="00C80641">
        <w:rPr>
          <w:rFonts w:ascii="Times New Roman" w:hAnsi="Times New Roman" w:cs="Times New Roman"/>
          <w:b/>
          <w:bCs/>
          <w:color w:val="auto"/>
          <w:sz w:val="28"/>
          <w:szCs w:val="28"/>
          <w:u w:val="single"/>
        </w:rPr>
        <w:t>What is Normalization?</w:t>
      </w:r>
      <w:bookmarkEnd w:id="3"/>
    </w:p>
    <w:p w14:paraId="0F853ABF" w14:textId="7CC0F26A" w:rsidR="0034118B" w:rsidRPr="006F42A2" w:rsidRDefault="0034118B" w:rsidP="006F42A2">
      <w:p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Normalization is a process used in database design to organize tables and minimize redundancy within a relational database. The goal of normalization is to reduce data redundancy and improve data integrity by ensuring that data is stored logically and efficiently. This process involves breaking down large tables into smaller tables and defining relationships between them.</w:t>
      </w:r>
    </w:p>
    <w:p w14:paraId="7D77309B" w14:textId="4CE14FFC" w:rsidR="0034118B" w:rsidRPr="00C80641" w:rsidRDefault="0034118B"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4" w:name="_Toc164976496"/>
      <w:r w:rsidRPr="00C80641">
        <w:rPr>
          <w:rFonts w:ascii="Times New Roman" w:hAnsi="Times New Roman" w:cs="Times New Roman"/>
          <w:b/>
          <w:bCs/>
          <w:color w:val="auto"/>
          <w:sz w:val="28"/>
          <w:szCs w:val="28"/>
          <w:u w:val="single"/>
        </w:rPr>
        <w:t>What is Difference between DBMS and RDBMS?</w:t>
      </w:r>
      <w:bookmarkEnd w:id="4"/>
    </w:p>
    <w:p w14:paraId="14680CB2" w14:textId="4F4B2320" w:rsidR="0034118B" w:rsidRPr="006F42A2" w:rsidRDefault="0034118B" w:rsidP="006F42A2">
      <w:p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The terms DBMS (Database Management System) and RDBMS (Relational Database Management System) are related but represent different types of database systems. Here are the key differences between DBMS and RDBMS:</w:t>
      </w:r>
    </w:p>
    <w:p w14:paraId="61A9EF0E" w14:textId="77777777" w:rsidR="0034118B" w:rsidRPr="006F42A2" w:rsidRDefault="0034118B" w:rsidP="006F42A2">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6F42A2">
        <w:rPr>
          <w:rFonts w:ascii="Times New Roman" w:hAnsi="Times New Roman" w:cs="Times New Roman"/>
          <w:b/>
          <w:bCs/>
          <w:color w:val="0D0D0D"/>
          <w:sz w:val="24"/>
          <w:szCs w:val="24"/>
          <w:shd w:val="clear" w:color="auto" w:fill="FFFFFF"/>
        </w:rPr>
        <w:t>DBMS:</w:t>
      </w:r>
    </w:p>
    <w:p w14:paraId="0565C37A" w14:textId="24894EF2" w:rsidR="0034118B" w:rsidRPr="006F42A2"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A DBMS can be based on different data models, such as hierarchical, network, or relational. It manages data as files and provides basic functionalities like data storage, retrieval, and organization. Examples include IMS (Information Management System) and CODASYL databases.</w:t>
      </w:r>
    </w:p>
    <w:p w14:paraId="71E742FA" w14:textId="1214AE98" w:rsidR="0034118B" w:rsidRPr="006F42A2"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Basic DBMS systems may not enforce strict data integrity rules. They often lack features like primary key constraints, foreign key constraints, and normalization.</w:t>
      </w:r>
    </w:p>
    <w:p w14:paraId="4EA1DB40" w14:textId="4F6F4510" w:rsidR="0034118B" w:rsidRPr="006F42A2"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DBMS systems may have their own query languages specific to their data model (e.g., hierarchical query languages for hierarchical databases).</w:t>
      </w:r>
    </w:p>
    <w:p w14:paraId="47A80178" w14:textId="3E27128C" w:rsidR="0034118B"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Basic DBMS systems may have limitations in terms of scalability and performance when handling large volumes of data or complex queries involving multiple tables.</w:t>
      </w:r>
    </w:p>
    <w:p w14:paraId="6DF62895" w14:textId="77777777" w:rsidR="006F42A2" w:rsidRDefault="006F42A2" w:rsidP="006F42A2">
      <w:pPr>
        <w:spacing w:line="360" w:lineRule="auto"/>
        <w:rPr>
          <w:rFonts w:ascii="Times New Roman" w:hAnsi="Times New Roman" w:cs="Times New Roman"/>
          <w:color w:val="0D0D0D"/>
          <w:sz w:val="24"/>
          <w:szCs w:val="24"/>
          <w:shd w:val="clear" w:color="auto" w:fill="FFFFFF"/>
        </w:rPr>
      </w:pPr>
    </w:p>
    <w:p w14:paraId="31D1A928" w14:textId="77777777" w:rsidR="006F42A2" w:rsidRPr="006F42A2" w:rsidRDefault="006F42A2" w:rsidP="006F42A2">
      <w:pPr>
        <w:spacing w:line="360" w:lineRule="auto"/>
        <w:rPr>
          <w:rFonts w:ascii="Times New Roman" w:hAnsi="Times New Roman" w:cs="Times New Roman"/>
          <w:color w:val="0D0D0D"/>
          <w:sz w:val="24"/>
          <w:szCs w:val="24"/>
          <w:shd w:val="clear" w:color="auto" w:fill="FFFFFF"/>
        </w:rPr>
      </w:pPr>
    </w:p>
    <w:p w14:paraId="1A4B8D47" w14:textId="77777777" w:rsidR="006F42A2" w:rsidRPr="006F42A2" w:rsidRDefault="0034118B" w:rsidP="006F42A2">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34118B">
        <w:rPr>
          <w:rFonts w:ascii="Times New Roman" w:hAnsi="Times New Roman" w:cs="Times New Roman"/>
          <w:b/>
          <w:bCs/>
          <w:color w:val="0D0D0D"/>
          <w:sz w:val="24"/>
          <w:szCs w:val="24"/>
          <w:shd w:val="clear" w:color="auto" w:fill="FFFFFF"/>
        </w:rPr>
        <w:t xml:space="preserve">RDBMS: </w:t>
      </w:r>
    </w:p>
    <w:p w14:paraId="2C08D75E" w14:textId="5F9CB7FF" w:rsidR="0034118B" w:rsidRPr="006F42A2"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34118B">
        <w:rPr>
          <w:rFonts w:ascii="Times New Roman" w:hAnsi="Times New Roman" w:cs="Times New Roman"/>
          <w:color w:val="0D0D0D"/>
          <w:sz w:val="24"/>
          <w:szCs w:val="24"/>
          <w:shd w:val="clear" w:color="auto" w:fill="FFFFFF"/>
        </w:rPr>
        <w:lastRenderedPageBreak/>
        <w:t>An RDBMS specifically uses the relational model to organize data into tables (relations) consisting of rows (tuples) and columns (attributes). It enforces relationships between tables using primary keys and foreign keys. Examples include MySQL, PostgreSQL, Oracle Database, and SQL Server.</w:t>
      </w:r>
    </w:p>
    <w:p w14:paraId="52F7EDE5" w14:textId="1760EE18" w:rsidR="0034118B" w:rsidRPr="006F42A2"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RDBMS systems enforce data integrity through primary key constraints (ensuring each row has a unique identifier), foreign key constraints (enforcing referential integrity between tables), and normalization (reducing data redundancy).</w:t>
      </w:r>
    </w:p>
    <w:p w14:paraId="574B8880" w14:textId="1BA81C22" w:rsidR="0034118B" w:rsidRPr="006F42A2"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RDBMS systems generally use SQL (Structured Query Language) as the standard language for querying and managing data. SQL allows for complex queries, joins, and data manipulation operations on relational databases.</w:t>
      </w:r>
    </w:p>
    <w:p w14:paraId="4AFD5894" w14:textId="419CCE63" w:rsidR="0034118B" w:rsidRPr="0034118B" w:rsidRDefault="0034118B"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RDBMS systems are designed to efficiently manage large datasets and complex queries. They often include features like indexing, query optimization, and transaction management to ensure scalability and performance.</w:t>
      </w:r>
    </w:p>
    <w:p w14:paraId="2B254E6B" w14:textId="77777777" w:rsidR="00C80641" w:rsidRPr="00C80641" w:rsidRDefault="0034118B" w:rsidP="00C80641">
      <w:pPr>
        <w:pStyle w:val="Heading2"/>
        <w:numPr>
          <w:ilvl w:val="0"/>
          <w:numId w:val="2"/>
        </w:numPr>
        <w:spacing w:after="240" w:line="480" w:lineRule="auto"/>
        <w:ind w:left="284" w:hanging="284"/>
        <w:rPr>
          <w:rFonts w:ascii="Times New Roman" w:hAnsi="Times New Roman" w:cs="Times New Roman"/>
          <w:b/>
          <w:bCs/>
          <w:color w:val="auto"/>
          <w:sz w:val="28"/>
          <w:szCs w:val="28"/>
          <w:u w:val="single"/>
        </w:rPr>
      </w:pPr>
      <w:bookmarkStart w:id="5" w:name="_Toc164976497"/>
      <w:r w:rsidRPr="00C80641">
        <w:rPr>
          <w:rFonts w:ascii="Times New Roman" w:hAnsi="Times New Roman" w:cs="Times New Roman"/>
          <w:b/>
          <w:bCs/>
          <w:color w:val="auto"/>
          <w:sz w:val="28"/>
          <w:szCs w:val="28"/>
          <w:u w:val="single"/>
        </w:rPr>
        <w:t>What is MF Cod Rule of RDBMS Systems?</w:t>
      </w:r>
      <w:bookmarkEnd w:id="5"/>
    </w:p>
    <w:p w14:paraId="6BC0D7C2" w14:textId="77777777" w:rsidR="00C80641" w:rsidRPr="00C80641" w:rsidRDefault="00C80641" w:rsidP="00C80641">
      <w:pPr>
        <w:spacing w:line="360" w:lineRule="auto"/>
        <w:ind w:left="284"/>
        <w:rPr>
          <w:rFonts w:ascii="Times New Roman" w:hAnsi="Times New Roman" w:cs="Times New Roman"/>
          <w:color w:val="0D0D0D"/>
          <w:sz w:val="24"/>
          <w:szCs w:val="24"/>
          <w:shd w:val="clear" w:color="auto" w:fill="FFFFFF"/>
        </w:rPr>
      </w:pPr>
      <w:r w:rsidRPr="00C80641">
        <w:rPr>
          <w:rFonts w:ascii="Times New Roman" w:hAnsi="Times New Roman" w:cs="Times New Roman"/>
          <w:color w:val="0D0D0D"/>
          <w:sz w:val="24"/>
          <w:szCs w:val="24"/>
          <w:shd w:val="clear" w:color="auto" w:fill="FFFFFF"/>
        </w:rPr>
        <w:t>It appears that there might be a misunderstanding or a typo in your question. The term "MF Cod Rule" does not correspond to a standard or recognized concept in the context of RDBMS (Relational Database Management Systems). It's possible that you meant to refer to a specific rule or principle related to RDBMS, but the exact term "MF Cod Rule" is not familiar in this domain.</w:t>
      </w:r>
    </w:p>
    <w:p w14:paraId="2E536190" w14:textId="7367AF66" w:rsidR="0026476E" w:rsidRPr="00C80641" w:rsidRDefault="0026476E"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6" w:name="_Toc164976498"/>
      <w:r w:rsidRPr="00C80641">
        <w:rPr>
          <w:rFonts w:ascii="Times New Roman" w:hAnsi="Times New Roman" w:cs="Times New Roman"/>
          <w:b/>
          <w:bCs/>
          <w:color w:val="auto"/>
          <w:sz w:val="28"/>
          <w:szCs w:val="28"/>
          <w:u w:val="single"/>
        </w:rPr>
        <w:t>What do you understand By Data Redundancy?</w:t>
      </w:r>
      <w:bookmarkEnd w:id="6"/>
    </w:p>
    <w:p w14:paraId="1968607A" w14:textId="0633D262"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Data redundancy refers to the duplication of data within a database or across different databases or data storage locations. It occurs when the same piece of data is stored in multiple places unnecessarily. Redundancy can arise due to various reasons, including design flaws, denormalization, or inefficient data management practices.</w:t>
      </w:r>
    </w:p>
    <w:p w14:paraId="0F1F1BDD" w14:textId="377C9F90"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Redundant data can lead to various problems such as wasted storage space, data inconsistency, and difficulties in maintaining data integrity.</w:t>
      </w:r>
    </w:p>
    <w:p w14:paraId="28F54844" w14:textId="156DAA45" w:rsidR="0026476E" w:rsidRPr="00C80641" w:rsidRDefault="0026476E"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7" w:name="_Toc164976499"/>
      <w:r w:rsidRPr="00C80641">
        <w:rPr>
          <w:rFonts w:ascii="Times New Roman" w:hAnsi="Times New Roman" w:cs="Times New Roman"/>
          <w:b/>
          <w:bCs/>
          <w:color w:val="auto"/>
          <w:sz w:val="28"/>
          <w:szCs w:val="28"/>
          <w:u w:val="single"/>
        </w:rPr>
        <w:t>What is DDL Interpreter?</w:t>
      </w:r>
      <w:bookmarkEnd w:id="7"/>
    </w:p>
    <w:p w14:paraId="347EDF15" w14:textId="7B325E93"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 xml:space="preserve">A DDL (Data Definition Language) interpreter is a component of a database management system (DBMS) responsible for processing and executing DDL commands. DDL is a </w:t>
      </w:r>
      <w:r w:rsidRPr="006F42A2">
        <w:rPr>
          <w:rFonts w:ascii="Times New Roman" w:hAnsi="Times New Roman" w:cs="Times New Roman"/>
          <w:color w:val="0D0D0D"/>
          <w:sz w:val="24"/>
          <w:szCs w:val="24"/>
          <w:shd w:val="clear" w:color="auto" w:fill="FFFFFF"/>
        </w:rPr>
        <w:lastRenderedPageBreak/>
        <w:t>subset of SQL (Structured Query Language) used to define and manage the structure of the database schema, including tables, indexes, constraints, and other database objects.</w:t>
      </w:r>
    </w:p>
    <w:p w14:paraId="0240FE47" w14:textId="77777777"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The primary role of a DDL interpreter is to understand and execute DDL commands issued by users or applications to define, modify, or remove database objects.</w:t>
      </w:r>
    </w:p>
    <w:p w14:paraId="7EACB5C0" w14:textId="56AF10C5" w:rsidR="0026476E" w:rsidRPr="00C80641" w:rsidRDefault="0026476E"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8" w:name="_Toc164976500"/>
      <w:r w:rsidRPr="00C80641">
        <w:rPr>
          <w:rFonts w:ascii="Times New Roman" w:hAnsi="Times New Roman" w:cs="Times New Roman"/>
          <w:b/>
          <w:bCs/>
          <w:color w:val="auto"/>
          <w:sz w:val="28"/>
          <w:szCs w:val="28"/>
          <w:u w:val="single"/>
        </w:rPr>
        <w:t>What is DML Compiler in SQL?</w:t>
      </w:r>
      <w:bookmarkEnd w:id="8"/>
    </w:p>
    <w:p w14:paraId="0173E89A" w14:textId="48B7E700"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In SQL (Structured Query Language), a DML (Data Manipulation Language) compiler is a component responsible for processing and executing DML commands. DML commands are used to retrieve, manipulate, and manage data stored in the database. The DML compiler translates DML statements into low-level instructions that the database system can execute to perform data manipulation operations.</w:t>
      </w:r>
    </w:p>
    <w:p w14:paraId="62AFE63F" w14:textId="77777777"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A DML (Data Manipulation Language) compiler in SQL is responsible for processing and executing data manipulation commands such as INSERT, UPDATE, DELETE, and SELECT.</w:t>
      </w:r>
    </w:p>
    <w:p w14:paraId="0B1329EC" w14:textId="266D3466" w:rsidR="0026476E" w:rsidRPr="00C80641" w:rsidRDefault="0026476E"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9" w:name="_Toc164976501"/>
      <w:r w:rsidRPr="00C80641">
        <w:rPr>
          <w:rFonts w:ascii="Times New Roman" w:hAnsi="Times New Roman" w:cs="Times New Roman"/>
          <w:b/>
          <w:bCs/>
          <w:color w:val="auto"/>
          <w:sz w:val="28"/>
          <w:szCs w:val="28"/>
          <w:u w:val="single"/>
        </w:rPr>
        <w:t>What is SQL Key Constraints writing an Example of SQL Key</w:t>
      </w:r>
      <w:r w:rsidR="00C80641">
        <w:rPr>
          <w:rFonts w:ascii="Times New Roman" w:hAnsi="Times New Roman" w:cs="Times New Roman"/>
          <w:b/>
          <w:bCs/>
          <w:color w:val="auto"/>
          <w:sz w:val="28"/>
          <w:szCs w:val="28"/>
          <w:u w:val="single"/>
        </w:rPr>
        <w:t xml:space="preserve"> </w:t>
      </w:r>
      <w:r w:rsidRPr="00C80641">
        <w:rPr>
          <w:rFonts w:ascii="Times New Roman" w:hAnsi="Times New Roman" w:cs="Times New Roman"/>
          <w:b/>
          <w:bCs/>
          <w:color w:val="auto"/>
          <w:sz w:val="28"/>
          <w:szCs w:val="28"/>
          <w:u w:val="single"/>
        </w:rPr>
        <w:t>Constraints?</w:t>
      </w:r>
      <w:bookmarkEnd w:id="9"/>
    </w:p>
    <w:p w14:paraId="15D368F8" w14:textId="53B77B35"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 xml:space="preserve">SQL key constraints are rules applied to columns in database tables to enforce data integrity and define relationships between tables. There are several types of key constraints commonly used in SQL, including primary key, unique key, and foreign key constraints. </w:t>
      </w:r>
    </w:p>
    <w:p w14:paraId="70EDC380" w14:textId="45AAFC1E" w:rsidR="0026476E" w:rsidRPr="006F42A2" w:rsidRDefault="0026476E" w:rsidP="006F42A2">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6F42A2">
        <w:rPr>
          <w:rFonts w:ascii="Times New Roman" w:hAnsi="Times New Roman" w:cs="Times New Roman"/>
          <w:b/>
          <w:bCs/>
          <w:color w:val="0D0D0D"/>
          <w:sz w:val="24"/>
          <w:szCs w:val="24"/>
          <w:shd w:val="clear" w:color="auto" w:fill="FFFFFF"/>
        </w:rPr>
        <w:t>Primary Key Constraint</w:t>
      </w:r>
    </w:p>
    <w:p w14:paraId="6C71EE8C" w14:textId="77777777"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A primary key constraint uniquely identifies each record (row) in a table. It ensures that the values in the specified column(s) are unique and not null. By default, a primary key constraint also enforces the uniqueness of values.</w:t>
      </w:r>
    </w:p>
    <w:p w14:paraId="69D9642C" w14:textId="5E716297"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sz w:val="24"/>
          <w:szCs w:val="24"/>
          <w:shd w:val="clear" w:color="auto" w:fill="FFFFFF"/>
        </w:rPr>
        <w:t xml:space="preserve">Example: </w:t>
      </w:r>
    </w:p>
    <w:p w14:paraId="6EF177ED" w14:textId="395F9791"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CREATE TABLE Students (</w:t>
      </w:r>
      <w:proofErr w:type="spellStart"/>
      <w:r w:rsidRPr="006F42A2">
        <w:rPr>
          <w:rFonts w:ascii="Times New Roman" w:hAnsi="Times New Roman" w:cs="Times New Roman"/>
          <w:color w:val="0D0D0D"/>
          <w:sz w:val="24"/>
          <w:szCs w:val="24"/>
          <w:shd w:val="clear" w:color="auto" w:fill="FFFFFF"/>
        </w:rPr>
        <w:t>StudentID</w:t>
      </w:r>
      <w:proofErr w:type="spellEnd"/>
      <w:r w:rsidRPr="006F42A2">
        <w:rPr>
          <w:rFonts w:ascii="Times New Roman" w:hAnsi="Times New Roman" w:cs="Times New Roman"/>
          <w:color w:val="0D0D0D"/>
          <w:sz w:val="24"/>
          <w:szCs w:val="24"/>
          <w:shd w:val="clear" w:color="auto" w:fill="FFFFFF"/>
        </w:rPr>
        <w:t xml:space="preserve"> INT PRIMARY KEY, FirstName </w:t>
      </w:r>
      <w:proofErr w:type="gramStart"/>
      <w:r w:rsidRPr="006F42A2">
        <w:rPr>
          <w:rFonts w:ascii="Times New Roman" w:hAnsi="Times New Roman" w:cs="Times New Roman"/>
          <w:color w:val="0D0D0D"/>
          <w:sz w:val="24"/>
          <w:szCs w:val="24"/>
          <w:shd w:val="clear" w:color="auto" w:fill="FFFFFF"/>
        </w:rPr>
        <w:t>VARCHAR(</w:t>
      </w:r>
      <w:proofErr w:type="gramEnd"/>
      <w:r w:rsidRPr="006F42A2">
        <w:rPr>
          <w:rFonts w:ascii="Times New Roman" w:hAnsi="Times New Roman" w:cs="Times New Roman"/>
          <w:color w:val="0D0D0D"/>
          <w:sz w:val="24"/>
          <w:szCs w:val="24"/>
          <w:shd w:val="clear" w:color="auto" w:fill="FFFFFF"/>
        </w:rPr>
        <w:t xml:space="preserve">50), LastName VARCHAR(50), Age INT ); </w:t>
      </w:r>
    </w:p>
    <w:p w14:paraId="557D4447" w14:textId="77777777" w:rsidR="0026476E" w:rsidRPr="006F42A2" w:rsidRDefault="0026476E"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proofErr w:type="spellStart"/>
      <w:r w:rsidRPr="006F42A2">
        <w:rPr>
          <w:rFonts w:ascii="Times New Roman" w:hAnsi="Times New Roman" w:cs="Times New Roman"/>
          <w:b/>
          <w:bCs/>
          <w:sz w:val="24"/>
          <w:szCs w:val="24"/>
          <w:shd w:val="clear" w:color="auto" w:fill="FFFFFF"/>
        </w:rPr>
        <w:t>StudentID</w:t>
      </w:r>
      <w:proofErr w:type="spellEnd"/>
      <w:r w:rsidRPr="006F42A2">
        <w:rPr>
          <w:rFonts w:ascii="Times New Roman" w:hAnsi="Times New Roman" w:cs="Times New Roman"/>
          <w:color w:val="0D0D0D"/>
          <w:sz w:val="24"/>
          <w:szCs w:val="24"/>
          <w:shd w:val="clear" w:color="auto" w:fill="FFFFFF"/>
        </w:rPr>
        <w:t xml:space="preserve"> is defined as the primary key for the </w:t>
      </w:r>
      <w:proofErr w:type="gramStart"/>
      <w:r w:rsidRPr="006F42A2">
        <w:rPr>
          <w:rFonts w:ascii="Times New Roman" w:hAnsi="Times New Roman" w:cs="Times New Roman"/>
          <w:b/>
          <w:sz w:val="24"/>
          <w:szCs w:val="24"/>
          <w:shd w:val="clear" w:color="auto" w:fill="FFFFFF"/>
        </w:rPr>
        <w:t>Students</w:t>
      </w:r>
      <w:proofErr w:type="gramEnd"/>
      <w:r w:rsidRPr="006F42A2">
        <w:rPr>
          <w:rFonts w:ascii="Times New Roman" w:hAnsi="Times New Roman" w:cs="Times New Roman"/>
          <w:color w:val="0D0D0D"/>
          <w:sz w:val="24"/>
          <w:szCs w:val="24"/>
          <w:shd w:val="clear" w:color="auto" w:fill="FFFFFF"/>
        </w:rPr>
        <w:t xml:space="preserve"> table.</w:t>
      </w:r>
    </w:p>
    <w:p w14:paraId="41B13B26" w14:textId="77777777" w:rsidR="0026476E" w:rsidRPr="006F42A2" w:rsidRDefault="0026476E" w:rsidP="006F42A2">
      <w:pPr>
        <w:pStyle w:val="ListParagraph"/>
        <w:numPr>
          <w:ilvl w:val="0"/>
          <w:numId w:val="10"/>
        </w:numPr>
        <w:spacing w:after="0"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lastRenderedPageBreak/>
        <w:t xml:space="preserve">The </w:t>
      </w:r>
      <w:r w:rsidRPr="006F42A2">
        <w:rPr>
          <w:rFonts w:ascii="Times New Roman" w:hAnsi="Times New Roman" w:cs="Times New Roman"/>
          <w:b/>
          <w:sz w:val="24"/>
          <w:szCs w:val="24"/>
          <w:shd w:val="clear" w:color="auto" w:fill="FFFFFF"/>
        </w:rPr>
        <w:t>PRIMARY KEY</w:t>
      </w:r>
      <w:r w:rsidRPr="006F42A2">
        <w:rPr>
          <w:rFonts w:ascii="Times New Roman" w:hAnsi="Times New Roman" w:cs="Times New Roman"/>
          <w:color w:val="0D0D0D"/>
          <w:sz w:val="24"/>
          <w:szCs w:val="24"/>
          <w:shd w:val="clear" w:color="auto" w:fill="FFFFFF"/>
        </w:rPr>
        <w:t xml:space="preserve"> constraint ensures that each </w:t>
      </w:r>
      <w:proofErr w:type="spellStart"/>
      <w:r w:rsidRPr="006F42A2">
        <w:rPr>
          <w:rFonts w:ascii="Times New Roman" w:hAnsi="Times New Roman" w:cs="Times New Roman"/>
          <w:b/>
          <w:bCs/>
          <w:sz w:val="24"/>
          <w:szCs w:val="24"/>
          <w:shd w:val="clear" w:color="auto" w:fill="FFFFFF"/>
        </w:rPr>
        <w:t>StudentID</w:t>
      </w:r>
      <w:proofErr w:type="spellEnd"/>
      <w:r w:rsidRPr="006F42A2">
        <w:rPr>
          <w:rFonts w:ascii="Times New Roman" w:hAnsi="Times New Roman" w:cs="Times New Roman"/>
          <w:color w:val="0D0D0D"/>
          <w:sz w:val="24"/>
          <w:szCs w:val="24"/>
          <w:shd w:val="clear" w:color="auto" w:fill="FFFFFF"/>
        </w:rPr>
        <w:t xml:space="preserve"> value is unique and not null.</w:t>
      </w:r>
    </w:p>
    <w:p w14:paraId="4736F519" w14:textId="20110009" w:rsidR="0026476E" w:rsidRPr="006F42A2" w:rsidRDefault="0026476E" w:rsidP="006F42A2">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6F42A2">
        <w:rPr>
          <w:rFonts w:ascii="Times New Roman" w:hAnsi="Times New Roman" w:cs="Times New Roman"/>
          <w:b/>
          <w:bCs/>
          <w:color w:val="0D0D0D"/>
          <w:sz w:val="24"/>
          <w:szCs w:val="24"/>
          <w:shd w:val="clear" w:color="auto" w:fill="FFFFFF"/>
        </w:rPr>
        <w:t>Unique Key Constraint</w:t>
      </w:r>
    </w:p>
    <w:p w14:paraId="2265A72F" w14:textId="77777777"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 xml:space="preserve">A unique key constraint ensures that the values in the specified column(s) are unique across all rows in the table. Unlike a primary key, a unique key constraint allows null values (except in cases where the column is also defined as </w:t>
      </w:r>
      <w:r w:rsidRPr="006F42A2">
        <w:rPr>
          <w:rFonts w:ascii="Times New Roman" w:hAnsi="Times New Roman" w:cs="Times New Roman"/>
          <w:sz w:val="24"/>
          <w:szCs w:val="24"/>
          <w:shd w:val="clear" w:color="auto" w:fill="FFFFFF"/>
        </w:rPr>
        <w:t>NOT NULL</w:t>
      </w:r>
      <w:r w:rsidRPr="006F42A2">
        <w:rPr>
          <w:rFonts w:ascii="Times New Roman" w:hAnsi="Times New Roman" w:cs="Times New Roman"/>
          <w:color w:val="0D0D0D"/>
          <w:sz w:val="24"/>
          <w:szCs w:val="24"/>
          <w:shd w:val="clear" w:color="auto" w:fill="FFFFFF"/>
        </w:rPr>
        <w:t>).</w:t>
      </w:r>
    </w:p>
    <w:p w14:paraId="30CB8D84" w14:textId="3EE029E6" w:rsidR="0026476E" w:rsidRPr="006F42A2" w:rsidRDefault="0026476E" w:rsidP="006F42A2">
      <w:pPr>
        <w:spacing w:line="360" w:lineRule="auto"/>
        <w:ind w:left="284"/>
        <w:rPr>
          <w:rFonts w:ascii="Times New Roman" w:hAnsi="Times New Roman" w:cs="Times New Roman"/>
          <w:sz w:val="24"/>
          <w:szCs w:val="24"/>
          <w:shd w:val="clear" w:color="auto" w:fill="FFFFFF"/>
        </w:rPr>
      </w:pPr>
      <w:r w:rsidRPr="006F42A2">
        <w:rPr>
          <w:rFonts w:ascii="Times New Roman" w:hAnsi="Times New Roman" w:cs="Times New Roman"/>
          <w:b/>
          <w:bCs/>
          <w:sz w:val="24"/>
          <w:szCs w:val="24"/>
          <w:shd w:val="clear" w:color="auto" w:fill="FFFFFF"/>
        </w:rPr>
        <w:t xml:space="preserve">Example: </w:t>
      </w:r>
    </w:p>
    <w:p w14:paraId="7EE9D4AE" w14:textId="71B732B2"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CREATE TABLE Employees (</w:t>
      </w:r>
      <w:proofErr w:type="spellStart"/>
      <w:r w:rsidRPr="006F42A2">
        <w:rPr>
          <w:rFonts w:ascii="Times New Roman" w:hAnsi="Times New Roman" w:cs="Times New Roman"/>
          <w:color w:val="0D0D0D"/>
          <w:sz w:val="24"/>
          <w:szCs w:val="24"/>
          <w:shd w:val="clear" w:color="auto" w:fill="FFFFFF"/>
        </w:rPr>
        <w:t>EmployeeID</w:t>
      </w:r>
      <w:proofErr w:type="spellEnd"/>
      <w:r w:rsidRPr="006F42A2">
        <w:rPr>
          <w:rFonts w:ascii="Times New Roman" w:hAnsi="Times New Roman" w:cs="Times New Roman"/>
          <w:color w:val="0D0D0D"/>
          <w:sz w:val="24"/>
          <w:szCs w:val="24"/>
          <w:shd w:val="clear" w:color="auto" w:fill="FFFFFF"/>
        </w:rPr>
        <w:t xml:space="preserve"> INT UNIQUE, LastName </w:t>
      </w:r>
      <w:proofErr w:type="gramStart"/>
      <w:r w:rsidRPr="006F42A2">
        <w:rPr>
          <w:rFonts w:ascii="Times New Roman" w:hAnsi="Times New Roman" w:cs="Times New Roman"/>
          <w:color w:val="0D0D0D"/>
          <w:sz w:val="24"/>
          <w:szCs w:val="24"/>
          <w:shd w:val="clear" w:color="auto" w:fill="FFFFFF"/>
        </w:rPr>
        <w:t>VARCHAR(</w:t>
      </w:r>
      <w:proofErr w:type="gramEnd"/>
      <w:r w:rsidRPr="006F42A2">
        <w:rPr>
          <w:rFonts w:ascii="Times New Roman" w:hAnsi="Times New Roman" w:cs="Times New Roman"/>
          <w:color w:val="0D0D0D"/>
          <w:sz w:val="24"/>
          <w:szCs w:val="24"/>
          <w:shd w:val="clear" w:color="auto" w:fill="FFFFFF"/>
        </w:rPr>
        <w:t xml:space="preserve">50), FirstName VARCHAR(50), </w:t>
      </w:r>
      <w:proofErr w:type="spellStart"/>
      <w:r w:rsidRPr="006F42A2">
        <w:rPr>
          <w:rFonts w:ascii="Times New Roman" w:hAnsi="Times New Roman" w:cs="Times New Roman"/>
          <w:color w:val="0D0D0D"/>
          <w:sz w:val="24"/>
          <w:szCs w:val="24"/>
          <w:shd w:val="clear" w:color="auto" w:fill="FFFFFF"/>
        </w:rPr>
        <w:t>DepartmentID</w:t>
      </w:r>
      <w:proofErr w:type="spellEnd"/>
      <w:r w:rsidRPr="006F42A2">
        <w:rPr>
          <w:rFonts w:ascii="Times New Roman" w:hAnsi="Times New Roman" w:cs="Times New Roman"/>
          <w:color w:val="0D0D0D"/>
          <w:sz w:val="24"/>
          <w:szCs w:val="24"/>
          <w:shd w:val="clear" w:color="auto" w:fill="FFFFFF"/>
        </w:rPr>
        <w:t xml:space="preserve"> INT ); </w:t>
      </w:r>
    </w:p>
    <w:p w14:paraId="35C3ABB5" w14:textId="77777777" w:rsidR="0026476E" w:rsidRPr="006F42A2" w:rsidRDefault="0026476E" w:rsidP="006F42A2">
      <w:pPr>
        <w:pStyle w:val="ListParagraph"/>
        <w:numPr>
          <w:ilvl w:val="0"/>
          <w:numId w:val="10"/>
        </w:numPr>
        <w:spacing w:line="360" w:lineRule="auto"/>
        <w:rPr>
          <w:rFonts w:ascii="Times New Roman" w:hAnsi="Times New Roman" w:cs="Times New Roman"/>
          <w:sz w:val="24"/>
          <w:szCs w:val="24"/>
          <w:shd w:val="clear" w:color="auto" w:fill="FFFFFF"/>
        </w:rPr>
      </w:pPr>
      <w:proofErr w:type="spellStart"/>
      <w:r w:rsidRPr="006F42A2">
        <w:rPr>
          <w:rFonts w:ascii="Times New Roman" w:hAnsi="Times New Roman" w:cs="Times New Roman"/>
          <w:b/>
          <w:bCs/>
          <w:sz w:val="24"/>
          <w:szCs w:val="24"/>
          <w:shd w:val="clear" w:color="auto" w:fill="FFFFFF"/>
        </w:rPr>
        <w:t>EmployeeID</w:t>
      </w:r>
      <w:proofErr w:type="spellEnd"/>
      <w:r w:rsidRPr="006F42A2">
        <w:rPr>
          <w:rFonts w:ascii="Times New Roman" w:hAnsi="Times New Roman" w:cs="Times New Roman"/>
          <w:sz w:val="24"/>
          <w:szCs w:val="24"/>
          <w:shd w:val="clear" w:color="auto" w:fill="FFFFFF"/>
        </w:rPr>
        <w:t xml:space="preserve"> is defined with a </w:t>
      </w:r>
      <w:r w:rsidRPr="006F42A2">
        <w:rPr>
          <w:rFonts w:ascii="Times New Roman" w:hAnsi="Times New Roman" w:cs="Times New Roman"/>
          <w:b/>
          <w:bCs/>
          <w:sz w:val="24"/>
          <w:szCs w:val="24"/>
          <w:shd w:val="clear" w:color="auto" w:fill="FFFFFF"/>
        </w:rPr>
        <w:t>UNIQUE</w:t>
      </w:r>
      <w:r w:rsidRPr="006F42A2">
        <w:rPr>
          <w:rFonts w:ascii="Times New Roman" w:hAnsi="Times New Roman" w:cs="Times New Roman"/>
          <w:sz w:val="24"/>
          <w:szCs w:val="24"/>
          <w:shd w:val="clear" w:color="auto" w:fill="FFFFFF"/>
        </w:rPr>
        <w:t xml:space="preserve"> constraint.</w:t>
      </w:r>
    </w:p>
    <w:p w14:paraId="2E9F111A" w14:textId="77777777" w:rsidR="0026476E" w:rsidRPr="006F42A2" w:rsidRDefault="0026476E" w:rsidP="006F42A2">
      <w:pPr>
        <w:pStyle w:val="ListParagraph"/>
        <w:numPr>
          <w:ilvl w:val="0"/>
          <w:numId w:val="10"/>
        </w:numPr>
        <w:spacing w:line="360" w:lineRule="auto"/>
        <w:rPr>
          <w:rFonts w:ascii="Times New Roman" w:hAnsi="Times New Roman" w:cs="Times New Roman"/>
          <w:color w:val="0D0D0D"/>
          <w:sz w:val="24"/>
          <w:szCs w:val="24"/>
          <w:shd w:val="clear" w:color="auto" w:fill="FFFFFF"/>
        </w:rPr>
      </w:pPr>
      <w:r w:rsidRPr="006F42A2">
        <w:rPr>
          <w:rFonts w:ascii="Times New Roman" w:hAnsi="Times New Roman" w:cs="Times New Roman"/>
          <w:sz w:val="24"/>
          <w:szCs w:val="24"/>
          <w:shd w:val="clear" w:color="auto" w:fill="FFFFFF"/>
        </w:rPr>
        <w:t xml:space="preserve">The </w:t>
      </w:r>
      <w:r w:rsidRPr="006F42A2">
        <w:rPr>
          <w:rFonts w:ascii="Times New Roman" w:hAnsi="Times New Roman" w:cs="Times New Roman"/>
          <w:b/>
          <w:sz w:val="24"/>
          <w:szCs w:val="24"/>
          <w:shd w:val="clear" w:color="auto" w:fill="FFFFFF"/>
        </w:rPr>
        <w:t>UNIQUE</w:t>
      </w:r>
      <w:r w:rsidRPr="006F42A2">
        <w:rPr>
          <w:rFonts w:ascii="Times New Roman" w:hAnsi="Times New Roman" w:cs="Times New Roman"/>
          <w:sz w:val="24"/>
          <w:szCs w:val="24"/>
          <w:shd w:val="clear" w:color="auto" w:fill="FFFFFF"/>
        </w:rPr>
        <w:t xml:space="preserve"> constraint ensures that each </w:t>
      </w:r>
      <w:proofErr w:type="spellStart"/>
      <w:r w:rsidRPr="006F42A2">
        <w:rPr>
          <w:rFonts w:ascii="Times New Roman" w:hAnsi="Times New Roman" w:cs="Times New Roman"/>
          <w:b/>
          <w:sz w:val="24"/>
          <w:szCs w:val="24"/>
          <w:shd w:val="clear" w:color="auto" w:fill="FFFFFF"/>
        </w:rPr>
        <w:t>EmployeeID</w:t>
      </w:r>
      <w:proofErr w:type="spellEnd"/>
      <w:r w:rsidRPr="006F42A2">
        <w:rPr>
          <w:rFonts w:ascii="Times New Roman" w:hAnsi="Times New Roman" w:cs="Times New Roman"/>
          <w:sz w:val="24"/>
          <w:szCs w:val="24"/>
          <w:shd w:val="clear" w:color="auto" w:fill="FFFFFF"/>
        </w:rPr>
        <w:t xml:space="preserve"> value is unique across all rows in the Employees table</w:t>
      </w:r>
      <w:r w:rsidRPr="006F42A2">
        <w:rPr>
          <w:rFonts w:ascii="Times New Roman" w:hAnsi="Times New Roman" w:cs="Times New Roman"/>
          <w:color w:val="0D0D0D"/>
          <w:sz w:val="24"/>
          <w:szCs w:val="24"/>
          <w:shd w:val="clear" w:color="auto" w:fill="FFFFFF"/>
        </w:rPr>
        <w:t>.</w:t>
      </w:r>
    </w:p>
    <w:p w14:paraId="275FDDD3" w14:textId="7DC9E26B" w:rsidR="0026476E" w:rsidRPr="006F42A2" w:rsidRDefault="0026476E" w:rsidP="006F42A2">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6F42A2">
        <w:rPr>
          <w:rFonts w:ascii="Times New Roman" w:hAnsi="Times New Roman" w:cs="Times New Roman"/>
          <w:b/>
          <w:bCs/>
          <w:color w:val="0D0D0D"/>
          <w:sz w:val="24"/>
          <w:szCs w:val="24"/>
          <w:shd w:val="clear" w:color="auto" w:fill="FFFFFF"/>
        </w:rPr>
        <w:t>Foreign Key Constraint</w:t>
      </w:r>
    </w:p>
    <w:p w14:paraId="23CDB727" w14:textId="77777777"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A foreign key constraint establishes a relationship between two tables. It enforces referential integrity by ensuring that the values in a specified column (foreign key) of one table match the values in a primary key or unique key column (referenced key) of another table.</w:t>
      </w:r>
    </w:p>
    <w:p w14:paraId="25F8224B" w14:textId="38B43DBD" w:rsidR="0026476E" w:rsidRPr="006F42A2" w:rsidRDefault="0026476E" w:rsidP="006F42A2">
      <w:pPr>
        <w:spacing w:line="360" w:lineRule="auto"/>
        <w:ind w:left="284"/>
        <w:rPr>
          <w:rFonts w:ascii="Times New Roman" w:hAnsi="Times New Roman" w:cs="Times New Roman"/>
          <w:b/>
          <w:bCs/>
          <w:sz w:val="24"/>
          <w:szCs w:val="24"/>
          <w:shd w:val="clear" w:color="auto" w:fill="FFFFFF"/>
        </w:rPr>
      </w:pPr>
      <w:r w:rsidRPr="006F42A2">
        <w:rPr>
          <w:rFonts w:ascii="Times New Roman" w:hAnsi="Times New Roman" w:cs="Times New Roman"/>
          <w:sz w:val="24"/>
          <w:szCs w:val="24"/>
          <w:shd w:val="clear" w:color="auto" w:fill="FFFFFF"/>
        </w:rPr>
        <w:t xml:space="preserve">Example: </w:t>
      </w:r>
    </w:p>
    <w:p w14:paraId="5034DFA5" w14:textId="4BBB795A" w:rsidR="0026476E" w:rsidRPr="006F42A2" w:rsidRDefault="0026476E" w:rsidP="006F42A2">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CREATE TABLE Departments (</w:t>
      </w:r>
      <w:proofErr w:type="spellStart"/>
      <w:r w:rsidRPr="006F42A2">
        <w:rPr>
          <w:rFonts w:ascii="Times New Roman" w:hAnsi="Times New Roman" w:cs="Times New Roman"/>
          <w:color w:val="0D0D0D"/>
          <w:sz w:val="24"/>
          <w:szCs w:val="24"/>
          <w:shd w:val="clear" w:color="auto" w:fill="FFFFFF"/>
        </w:rPr>
        <w:t>DepartmentID</w:t>
      </w:r>
      <w:proofErr w:type="spellEnd"/>
      <w:r w:rsidRPr="006F42A2">
        <w:rPr>
          <w:rFonts w:ascii="Times New Roman" w:hAnsi="Times New Roman" w:cs="Times New Roman"/>
          <w:color w:val="0D0D0D"/>
          <w:sz w:val="24"/>
          <w:szCs w:val="24"/>
          <w:shd w:val="clear" w:color="auto" w:fill="FFFFFF"/>
        </w:rPr>
        <w:t xml:space="preserve"> INT PRIMARY KEY, </w:t>
      </w:r>
      <w:proofErr w:type="spellStart"/>
      <w:r w:rsidRPr="006F42A2">
        <w:rPr>
          <w:rFonts w:ascii="Times New Roman" w:hAnsi="Times New Roman" w:cs="Times New Roman"/>
          <w:color w:val="0D0D0D"/>
          <w:sz w:val="24"/>
          <w:szCs w:val="24"/>
          <w:shd w:val="clear" w:color="auto" w:fill="FFFFFF"/>
        </w:rPr>
        <w:t>DepartmentName</w:t>
      </w:r>
      <w:proofErr w:type="spellEnd"/>
      <w:r w:rsidRPr="006F42A2">
        <w:rPr>
          <w:rFonts w:ascii="Times New Roman" w:hAnsi="Times New Roman" w:cs="Times New Roman"/>
          <w:color w:val="0D0D0D"/>
          <w:sz w:val="24"/>
          <w:szCs w:val="24"/>
          <w:shd w:val="clear" w:color="auto" w:fill="FFFFFF"/>
        </w:rPr>
        <w:t xml:space="preserve"> </w:t>
      </w:r>
      <w:proofErr w:type="gramStart"/>
      <w:r w:rsidRPr="006F42A2">
        <w:rPr>
          <w:rFonts w:ascii="Times New Roman" w:hAnsi="Times New Roman" w:cs="Times New Roman"/>
          <w:color w:val="0D0D0D"/>
          <w:sz w:val="24"/>
          <w:szCs w:val="24"/>
          <w:shd w:val="clear" w:color="auto" w:fill="FFFFFF"/>
        </w:rPr>
        <w:t>VARCHAR(</w:t>
      </w:r>
      <w:proofErr w:type="gramEnd"/>
      <w:r w:rsidRPr="006F42A2">
        <w:rPr>
          <w:rFonts w:ascii="Times New Roman" w:hAnsi="Times New Roman" w:cs="Times New Roman"/>
          <w:color w:val="0D0D0D"/>
          <w:sz w:val="24"/>
          <w:szCs w:val="24"/>
          <w:shd w:val="clear" w:color="auto" w:fill="FFFFFF"/>
        </w:rPr>
        <w:t xml:space="preserve">50)); CREATE TABLE Employees ( </w:t>
      </w:r>
      <w:proofErr w:type="spellStart"/>
      <w:r w:rsidRPr="006F42A2">
        <w:rPr>
          <w:rFonts w:ascii="Times New Roman" w:hAnsi="Times New Roman" w:cs="Times New Roman"/>
          <w:color w:val="0D0D0D"/>
          <w:sz w:val="24"/>
          <w:szCs w:val="24"/>
          <w:shd w:val="clear" w:color="auto" w:fill="FFFFFF"/>
        </w:rPr>
        <w:t>EmployeeID</w:t>
      </w:r>
      <w:proofErr w:type="spellEnd"/>
      <w:r w:rsidRPr="006F42A2">
        <w:rPr>
          <w:rFonts w:ascii="Times New Roman" w:hAnsi="Times New Roman" w:cs="Times New Roman"/>
          <w:color w:val="0D0D0D"/>
          <w:sz w:val="24"/>
          <w:szCs w:val="24"/>
          <w:shd w:val="clear" w:color="auto" w:fill="FFFFFF"/>
        </w:rPr>
        <w:t xml:space="preserve"> INT PRIMARY KEY, LastName VARCHAR(50), FirstName VARCHAR(50), </w:t>
      </w:r>
      <w:proofErr w:type="spellStart"/>
      <w:r w:rsidRPr="006F42A2">
        <w:rPr>
          <w:rFonts w:ascii="Times New Roman" w:hAnsi="Times New Roman" w:cs="Times New Roman"/>
          <w:color w:val="0D0D0D"/>
          <w:sz w:val="24"/>
          <w:szCs w:val="24"/>
          <w:shd w:val="clear" w:color="auto" w:fill="FFFFFF"/>
        </w:rPr>
        <w:t>DepartmentID</w:t>
      </w:r>
      <w:proofErr w:type="spellEnd"/>
      <w:r w:rsidRPr="006F42A2">
        <w:rPr>
          <w:rFonts w:ascii="Times New Roman" w:hAnsi="Times New Roman" w:cs="Times New Roman"/>
          <w:color w:val="0D0D0D"/>
          <w:sz w:val="24"/>
          <w:szCs w:val="24"/>
          <w:shd w:val="clear" w:color="auto" w:fill="FFFFFF"/>
        </w:rPr>
        <w:t xml:space="preserve"> INT, FOREIGN KEY (</w:t>
      </w:r>
      <w:proofErr w:type="spellStart"/>
      <w:r w:rsidRPr="006F42A2">
        <w:rPr>
          <w:rFonts w:ascii="Times New Roman" w:hAnsi="Times New Roman" w:cs="Times New Roman"/>
          <w:color w:val="0D0D0D"/>
          <w:sz w:val="24"/>
          <w:szCs w:val="24"/>
          <w:shd w:val="clear" w:color="auto" w:fill="FFFFFF"/>
        </w:rPr>
        <w:t>DepartmentID</w:t>
      </w:r>
      <w:proofErr w:type="spellEnd"/>
      <w:r w:rsidRPr="006F42A2">
        <w:rPr>
          <w:rFonts w:ascii="Times New Roman" w:hAnsi="Times New Roman" w:cs="Times New Roman"/>
          <w:color w:val="0D0D0D"/>
          <w:sz w:val="24"/>
          <w:szCs w:val="24"/>
          <w:shd w:val="clear" w:color="auto" w:fill="FFFFFF"/>
        </w:rPr>
        <w:t>) REFERENCES Departments(</w:t>
      </w:r>
      <w:proofErr w:type="spellStart"/>
      <w:r w:rsidRPr="006F42A2">
        <w:rPr>
          <w:rFonts w:ascii="Times New Roman" w:hAnsi="Times New Roman" w:cs="Times New Roman"/>
          <w:color w:val="0D0D0D"/>
          <w:sz w:val="24"/>
          <w:szCs w:val="24"/>
          <w:shd w:val="clear" w:color="auto" w:fill="FFFFFF"/>
        </w:rPr>
        <w:t>DepartmentID</w:t>
      </w:r>
      <w:proofErr w:type="spellEnd"/>
      <w:r w:rsidRPr="006F42A2">
        <w:rPr>
          <w:rFonts w:ascii="Times New Roman" w:hAnsi="Times New Roman" w:cs="Times New Roman"/>
          <w:color w:val="0D0D0D"/>
          <w:sz w:val="24"/>
          <w:szCs w:val="24"/>
          <w:shd w:val="clear" w:color="auto" w:fill="FFFFFF"/>
        </w:rPr>
        <w:t xml:space="preserve">) ); </w:t>
      </w:r>
    </w:p>
    <w:p w14:paraId="6D67B83C" w14:textId="77777777" w:rsidR="0026476E" w:rsidRPr="00C80641" w:rsidRDefault="0026476E" w:rsidP="00C80641">
      <w:pPr>
        <w:pStyle w:val="ListParagraph"/>
        <w:numPr>
          <w:ilvl w:val="0"/>
          <w:numId w:val="10"/>
        </w:numPr>
        <w:spacing w:line="360" w:lineRule="auto"/>
        <w:rPr>
          <w:rFonts w:ascii="Times New Roman" w:hAnsi="Times New Roman" w:cs="Times New Roman"/>
          <w:sz w:val="24"/>
          <w:szCs w:val="24"/>
          <w:shd w:val="clear" w:color="auto" w:fill="FFFFFF"/>
        </w:rPr>
      </w:pPr>
      <w:r w:rsidRPr="00C80641">
        <w:rPr>
          <w:rFonts w:ascii="Times New Roman" w:hAnsi="Times New Roman" w:cs="Times New Roman"/>
          <w:sz w:val="24"/>
          <w:szCs w:val="24"/>
          <w:shd w:val="clear" w:color="auto" w:fill="FFFFFF"/>
        </w:rPr>
        <w:t xml:space="preserve">The </w:t>
      </w:r>
      <w:r w:rsidRPr="00C80641">
        <w:rPr>
          <w:rFonts w:ascii="Times New Roman" w:hAnsi="Times New Roman" w:cs="Times New Roman"/>
          <w:b/>
          <w:bCs/>
          <w:sz w:val="24"/>
          <w:szCs w:val="24"/>
          <w:shd w:val="clear" w:color="auto" w:fill="FFFFFF"/>
        </w:rPr>
        <w:t>Departments</w:t>
      </w:r>
      <w:r w:rsidRPr="00C80641">
        <w:rPr>
          <w:rFonts w:ascii="Times New Roman" w:hAnsi="Times New Roman" w:cs="Times New Roman"/>
          <w:sz w:val="24"/>
          <w:szCs w:val="24"/>
          <w:shd w:val="clear" w:color="auto" w:fill="FFFFFF"/>
        </w:rPr>
        <w:t xml:space="preserve"> table has a primary key defined on </w:t>
      </w:r>
      <w:proofErr w:type="spellStart"/>
      <w:r w:rsidRPr="00C80641">
        <w:rPr>
          <w:rFonts w:ascii="Times New Roman" w:hAnsi="Times New Roman" w:cs="Times New Roman"/>
          <w:b/>
          <w:bCs/>
          <w:sz w:val="24"/>
          <w:szCs w:val="24"/>
          <w:shd w:val="clear" w:color="auto" w:fill="FFFFFF"/>
        </w:rPr>
        <w:t>DepartmentID</w:t>
      </w:r>
      <w:proofErr w:type="spellEnd"/>
      <w:r w:rsidRPr="00C80641">
        <w:rPr>
          <w:rFonts w:ascii="Times New Roman" w:hAnsi="Times New Roman" w:cs="Times New Roman"/>
          <w:sz w:val="24"/>
          <w:szCs w:val="24"/>
          <w:shd w:val="clear" w:color="auto" w:fill="FFFFFF"/>
        </w:rPr>
        <w:t>.</w:t>
      </w:r>
    </w:p>
    <w:p w14:paraId="3F13B75B" w14:textId="77777777" w:rsidR="0026476E" w:rsidRPr="00C80641" w:rsidRDefault="0026476E" w:rsidP="00C80641">
      <w:pPr>
        <w:pStyle w:val="ListParagraph"/>
        <w:numPr>
          <w:ilvl w:val="0"/>
          <w:numId w:val="10"/>
        </w:numPr>
        <w:spacing w:line="360" w:lineRule="auto"/>
        <w:rPr>
          <w:rFonts w:ascii="Times New Roman" w:hAnsi="Times New Roman" w:cs="Times New Roman"/>
          <w:sz w:val="24"/>
          <w:szCs w:val="24"/>
          <w:shd w:val="clear" w:color="auto" w:fill="FFFFFF"/>
        </w:rPr>
      </w:pPr>
      <w:r w:rsidRPr="00C80641">
        <w:rPr>
          <w:rFonts w:ascii="Times New Roman" w:hAnsi="Times New Roman" w:cs="Times New Roman"/>
          <w:sz w:val="24"/>
          <w:szCs w:val="24"/>
          <w:shd w:val="clear" w:color="auto" w:fill="FFFFFF"/>
        </w:rPr>
        <w:t xml:space="preserve">The </w:t>
      </w:r>
      <w:r w:rsidRPr="00C80641">
        <w:rPr>
          <w:rFonts w:ascii="Times New Roman" w:hAnsi="Times New Roman" w:cs="Times New Roman"/>
          <w:b/>
          <w:bCs/>
          <w:sz w:val="24"/>
          <w:szCs w:val="24"/>
          <w:shd w:val="clear" w:color="auto" w:fill="FFFFFF"/>
        </w:rPr>
        <w:t>Employees</w:t>
      </w:r>
      <w:r w:rsidRPr="00C80641">
        <w:rPr>
          <w:rFonts w:ascii="Times New Roman" w:hAnsi="Times New Roman" w:cs="Times New Roman"/>
          <w:sz w:val="24"/>
          <w:szCs w:val="24"/>
          <w:shd w:val="clear" w:color="auto" w:fill="FFFFFF"/>
        </w:rPr>
        <w:t xml:space="preserve"> table has a foreign key constraint (</w:t>
      </w:r>
      <w:proofErr w:type="spellStart"/>
      <w:r w:rsidRPr="00C80641">
        <w:rPr>
          <w:rFonts w:ascii="Times New Roman" w:hAnsi="Times New Roman" w:cs="Times New Roman"/>
          <w:b/>
          <w:bCs/>
          <w:sz w:val="24"/>
          <w:szCs w:val="24"/>
          <w:shd w:val="clear" w:color="auto" w:fill="FFFFFF"/>
        </w:rPr>
        <w:t>DepartmentID</w:t>
      </w:r>
      <w:proofErr w:type="spellEnd"/>
      <w:r w:rsidRPr="00C80641">
        <w:rPr>
          <w:rFonts w:ascii="Times New Roman" w:hAnsi="Times New Roman" w:cs="Times New Roman"/>
          <w:sz w:val="24"/>
          <w:szCs w:val="24"/>
          <w:shd w:val="clear" w:color="auto" w:fill="FFFFFF"/>
        </w:rPr>
        <w:t xml:space="preserve">) that references the </w:t>
      </w:r>
      <w:proofErr w:type="spellStart"/>
      <w:r w:rsidRPr="00C80641">
        <w:rPr>
          <w:rFonts w:ascii="Times New Roman" w:hAnsi="Times New Roman" w:cs="Times New Roman"/>
          <w:b/>
          <w:bCs/>
          <w:sz w:val="24"/>
          <w:szCs w:val="24"/>
          <w:shd w:val="clear" w:color="auto" w:fill="FFFFFF"/>
        </w:rPr>
        <w:t>DepartmentID</w:t>
      </w:r>
      <w:proofErr w:type="spellEnd"/>
      <w:r w:rsidRPr="00C80641">
        <w:rPr>
          <w:rFonts w:ascii="Times New Roman" w:hAnsi="Times New Roman" w:cs="Times New Roman"/>
          <w:sz w:val="24"/>
          <w:szCs w:val="24"/>
          <w:shd w:val="clear" w:color="auto" w:fill="FFFFFF"/>
        </w:rPr>
        <w:t xml:space="preserve"> column in the Departments table.</w:t>
      </w:r>
    </w:p>
    <w:p w14:paraId="354BF331" w14:textId="2E3A0D54" w:rsidR="0026476E" w:rsidRPr="00C80641" w:rsidRDefault="0026476E" w:rsidP="00C80641">
      <w:pPr>
        <w:pStyle w:val="ListParagraph"/>
        <w:numPr>
          <w:ilvl w:val="0"/>
          <w:numId w:val="10"/>
        </w:numPr>
        <w:spacing w:line="360" w:lineRule="auto"/>
        <w:rPr>
          <w:rFonts w:ascii="Times New Roman" w:hAnsi="Times New Roman" w:cs="Times New Roman"/>
          <w:sz w:val="24"/>
          <w:szCs w:val="24"/>
          <w:shd w:val="clear" w:color="auto" w:fill="FFFFFF"/>
        </w:rPr>
      </w:pPr>
      <w:r w:rsidRPr="00C80641">
        <w:rPr>
          <w:rFonts w:ascii="Times New Roman" w:hAnsi="Times New Roman" w:cs="Times New Roman"/>
          <w:sz w:val="24"/>
          <w:szCs w:val="24"/>
          <w:shd w:val="clear" w:color="auto" w:fill="FFFFFF"/>
        </w:rPr>
        <w:t xml:space="preserve">The </w:t>
      </w:r>
      <w:r w:rsidRPr="00C80641">
        <w:rPr>
          <w:rFonts w:ascii="Times New Roman" w:hAnsi="Times New Roman" w:cs="Times New Roman"/>
          <w:b/>
          <w:bCs/>
          <w:sz w:val="24"/>
          <w:szCs w:val="24"/>
          <w:shd w:val="clear" w:color="auto" w:fill="FFFFFF"/>
        </w:rPr>
        <w:t>FOREIGN KEY</w:t>
      </w:r>
      <w:r w:rsidRPr="00C80641">
        <w:rPr>
          <w:rFonts w:ascii="Times New Roman" w:hAnsi="Times New Roman" w:cs="Times New Roman"/>
          <w:sz w:val="24"/>
          <w:szCs w:val="24"/>
          <w:shd w:val="clear" w:color="auto" w:fill="FFFFFF"/>
        </w:rPr>
        <w:t xml:space="preserve"> constraint ensures that values in the </w:t>
      </w:r>
      <w:proofErr w:type="spellStart"/>
      <w:r w:rsidRPr="00C80641">
        <w:rPr>
          <w:rFonts w:ascii="Times New Roman" w:hAnsi="Times New Roman" w:cs="Times New Roman"/>
          <w:b/>
          <w:bCs/>
          <w:sz w:val="24"/>
          <w:szCs w:val="24"/>
          <w:shd w:val="clear" w:color="auto" w:fill="FFFFFF"/>
        </w:rPr>
        <w:t>DepartmentID</w:t>
      </w:r>
      <w:proofErr w:type="spellEnd"/>
      <w:r w:rsidRPr="00C80641">
        <w:rPr>
          <w:rFonts w:ascii="Times New Roman" w:hAnsi="Times New Roman" w:cs="Times New Roman"/>
          <w:sz w:val="24"/>
          <w:szCs w:val="24"/>
          <w:shd w:val="clear" w:color="auto" w:fill="FFFFFF"/>
        </w:rPr>
        <w:t xml:space="preserve"> column of the Employees table must exist in the </w:t>
      </w:r>
      <w:proofErr w:type="spellStart"/>
      <w:r w:rsidRPr="00C80641">
        <w:rPr>
          <w:rFonts w:ascii="Times New Roman" w:hAnsi="Times New Roman" w:cs="Times New Roman"/>
          <w:b/>
          <w:bCs/>
          <w:sz w:val="24"/>
          <w:szCs w:val="24"/>
          <w:shd w:val="clear" w:color="auto" w:fill="FFFFFF"/>
        </w:rPr>
        <w:t>DepartmentID</w:t>
      </w:r>
      <w:proofErr w:type="spellEnd"/>
      <w:r w:rsidRPr="00C80641">
        <w:rPr>
          <w:rFonts w:ascii="Times New Roman" w:hAnsi="Times New Roman" w:cs="Times New Roman"/>
          <w:sz w:val="24"/>
          <w:szCs w:val="24"/>
          <w:shd w:val="clear" w:color="auto" w:fill="FFFFFF"/>
        </w:rPr>
        <w:t xml:space="preserve"> column of the Departments table.</w:t>
      </w:r>
    </w:p>
    <w:p w14:paraId="6056D9F7" w14:textId="0B8B25B6" w:rsidR="0026476E" w:rsidRPr="00C80641" w:rsidRDefault="0026476E" w:rsidP="00C80641">
      <w:pPr>
        <w:pStyle w:val="Heading2"/>
        <w:numPr>
          <w:ilvl w:val="0"/>
          <w:numId w:val="2"/>
        </w:numPr>
        <w:spacing w:line="480" w:lineRule="auto"/>
        <w:ind w:left="284" w:hanging="284"/>
        <w:rPr>
          <w:rFonts w:ascii="Times New Roman" w:hAnsi="Times New Roman" w:cs="Times New Roman"/>
          <w:b/>
          <w:bCs/>
          <w:color w:val="auto"/>
          <w:sz w:val="28"/>
          <w:szCs w:val="28"/>
          <w:u w:val="single"/>
        </w:rPr>
      </w:pPr>
      <w:bookmarkStart w:id="10" w:name="_Toc164976502"/>
      <w:r w:rsidRPr="00C80641">
        <w:rPr>
          <w:rFonts w:ascii="Times New Roman" w:hAnsi="Times New Roman" w:cs="Times New Roman"/>
          <w:b/>
          <w:bCs/>
          <w:color w:val="auto"/>
          <w:sz w:val="28"/>
          <w:szCs w:val="28"/>
          <w:u w:val="single"/>
        </w:rPr>
        <w:lastRenderedPageBreak/>
        <w:t>What is save Point? How to create a save Point write a Query?</w:t>
      </w:r>
      <w:bookmarkEnd w:id="10"/>
    </w:p>
    <w:p w14:paraId="382F5355" w14:textId="77777777" w:rsidR="0026476E" w:rsidRPr="00C80641" w:rsidRDefault="0026476E" w:rsidP="00C80641">
      <w:pPr>
        <w:spacing w:line="360" w:lineRule="auto"/>
        <w:ind w:left="284"/>
        <w:rPr>
          <w:rFonts w:ascii="Times New Roman" w:hAnsi="Times New Roman" w:cs="Times New Roman"/>
          <w:color w:val="0D0D0D"/>
          <w:sz w:val="24"/>
          <w:szCs w:val="24"/>
          <w:shd w:val="clear" w:color="auto" w:fill="FFFFFF"/>
        </w:rPr>
      </w:pPr>
      <w:r w:rsidRPr="00C80641">
        <w:rPr>
          <w:rFonts w:ascii="Times New Roman" w:hAnsi="Times New Roman" w:cs="Times New Roman"/>
          <w:color w:val="0D0D0D"/>
          <w:sz w:val="24"/>
          <w:szCs w:val="24"/>
          <w:shd w:val="clear" w:color="auto" w:fill="FFFFFF"/>
        </w:rPr>
        <w:t xml:space="preserve">In SQL, a </w:t>
      </w:r>
      <w:proofErr w:type="spellStart"/>
      <w:r w:rsidRPr="00C80641">
        <w:rPr>
          <w:rFonts w:ascii="Times New Roman" w:hAnsi="Times New Roman" w:cs="Times New Roman"/>
          <w:color w:val="0D0D0D"/>
          <w:sz w:val="24"/>
          <w:szCs w:val="24"/>
          <w:shd w:val="clear" w:color="auto" w:fill="FFFFFF"/>
        </w:rPr>
        <w:t>savepoint</w:t>
      </w:r>
      <w:proofErr w:type="spellEnd"/>
      <w:r w:rsidRPr="00C80641">
        <w:rPr>
          <w:rFonts w:ascii="Times New Roman" w:hAnsi="Times New Roman" w:cs="Times New Roman"/>
          <w:color w:val="0D0D0D"/>
          <w:sz w:val="24"/>
          <w:szCs w:val="24"/>
          <w:shd w:val="clear" w:color="auto" w:fill="FFFFFF"/>
        </w:rPr>
        <w:t xml:space="preserve"> is a point within a transaction to which you can roll back without rolling back the entire transaction. This means that you can set a </w:t>
      </w:r>
      <w:proofErr w:type="spellStart"/>
      <w:r w:rsidRPr="00C80641">
        <w:rPr>
          <w:rFonts w:ascii="Times New Roman" w:hAnsi="Times New Roman" w:cs="Times New Roman"/>
          <w:color w:val="0D0D0D"/>
          <w:sz w:val="24"/>
          <w:szCs w:val="24"/>
          <w:shd w:val="clear" w:color="auto" w:fill="FFFFFF"/>
        </w:rPr>
        <w:t>savepoint</w:t>
      </w:r>
      <w:proofErr w:type="spellEnd"/>
      <w:r w:rsidRPr="00C80641">
        <w:rPr>
          <w:rFonts w:ascii="Times New Roman" w:hAnsi="Times New Roman" w:cs="Times New Roman"/>
          <w:color w:val="0D0D0D"/>
          <w:sz w:val="24"/>
          <w:szCs w:val="24"/>
          <w:shd w:val="clear" w:color="auto" w:fill="FFFFFF"/>
        </w:rPr>
        <w:t xml:space="preserve"> at various points within a transaction, and if later parts of the transaction encounter errors or need to be undone, you can </w:t>
      </w:r>
      <w:proofErr w:type="spellStart"/>
      <w:r w:rsidRPr="00C80641">
        <w:rPr>
          <w:rFonts w:ascii="Times New Roman" w:hAnsi="Times New Roman" w:cs="Times New Roman"/>
          <w:color w:val="0D0D0D"/>
          <w:sz w:val="24"/>
          <w:szCs w:val="24"/>
          <w:shd w:val="clear" w:color="auto" w:fill="FFFFFF"/>
        </w:rPr>
        <w:t>rollback</w:t>
      </w:r>
      <w:proofErr w:type="spellEnd"/>
      <w:r w:rsidRPr="00C80641">
        <w:rPr>
          <w:rFonts w:ascii="Times New Roman" w:hAnsi="Times New Roman" w:cs="Times New Roman"/>
          <w:color w:val="0D0D0D"/>
          <w:sz w:val="24"/>
          <w:szCs w:val="24"/>
          <w:shd w:val="clear" w:color="auto" w:fill="FFFFFF"/>
        </w:rPr>
        <w:t xml:space="preserve"> to the specific </w:t>
      </w:r>
      <w:proofErr w:type="spellStart"/>
      <w:r w:rsidRPr="00C80641">
        <w:rPr>
          <w:rFonts w:ascii="Times New Roman" w:hAnsi="Times New Roman" w:cs="Times New Roman"/>
          <w:color w:val="0D0D0D"/>
          <w:sz w:val="24"/>
          <w:szCs w:val="24"/>
          <w:shd w:val="clear" w:color="auto" w:fill="FFFFFF"/>
        </w:rPr>
        <w:t>savepoint</w:t>
      </w:r>
      <w:proofErr w:type="spellEnd"/>
      <w:r w:rsidRPr="00C80641">
        <w:rPr>
          <w:rFonts w:ascii="Times New Roman" w:hAnsi="Times New Roman" w:cs="Times New Roman"/>
          <w:color w:val="0D0D0D"/>
          <w:sz w:val="24"/>
          <w:szCs w:val="24"/>
          <w:shd w:val="clear" w:color="auto" w:fill="FFFFFF"/>
        </w:rPr>
        <w:t xml:space="preserve"> rather than rolling back the entire transaction.</w:t>
      </w:r>
    </w:p>
    <w:p w14:paraId="0A9CAE96" w14:textId="77777777" w:rsidR="0026476E" w:rsidRPr="00C80641" w:rsidRDefault="0026476E" w:rsidP="00C80641">
      <w:pPr>
        <w:spacing w:line="360" w:lineRule="auto"/>
        <w:ind w:left="284"/>
        <w:rPr>
          <w:rFonts w:ascii="Times New Roman" w:hAnsi="Times New Roman" w:cs="Times New Roman"/>
          <w:color w:val="0D0D0D"/>
          <w:sz w:val="24"/>
          <w:szCs w:val="24"/>
          <w:shd w:val="clear" w:color="auto" w:fill="FFFFFF"/>
        </w:rPr>
      </w:pPr>
      <w:r w:rsidRPr="00C80641">
        <w:rPr>
          <w:rFonts w:ascii="Times New Roman" w:hAnsi="Times New Roman" w:cs="Times New Roman"/>
          <w:color w:val="0D0D0D"/>
          <w:sz w:val="24"/>
          <w:szCs w:val="24"/>
          <w:shd w:val="clear" w:color="auto" w:fill="FFFFFF"/>
        </w:rPr>
        <w:t xml:space="preserve">To create and use a </w:t>
      </w:r>
      <w:proofErr w:type="spellStart"/>
      <w:r w:rsidRPr="00C80641">
        <w:rPr>
          <w:rFonts w:ascii="Times New Roman" w:hAnsi="Times New Roman" w:cs="Times New Roman"/>
          <w:color w:val="0D0D0D"/>
          <w:sz w:val="24"/>
          <w:szCs w:val="24"/>
          <w:shd w:val="clear" w:color="auto" w:fill="FFFFFF"/>
        </w:rPr>
        <w:t>savepoint</w:t>
      </w:r>
      <w:proofErr w:type="spellEnd"/>
      <w:r w:rsidRPr="00C80641">
        <w:rPr>
          <w:rFonts w:ascii="Times New Roman" w:hAnsi="Times New Roman" w:cs="Times New Roman"/>
          <w:color w:val="0D0D0D"/>
          <w:sz w:val="24"/>
          <w:szCs w:val="24"/>
          <w:shd w:val="clear" w:color="auto" w:fill="FFFFFF"/>
        </w:rPr>
        <w:t xml:space="preserve"> in SQL, you can use the </w:t>
      </w:r>
      <w:r w:rsidRPr="00C80641">
        <w:rPr>
          <w:rFonts w:ascii="Times New Roman" w:hAnsi="Times New Roman" w:cs="Times New Roman"/>
          <w:sz w:val="24"/>
          <w:szCs w:val="24"/>
          <w:shd w:val="clear" w:color="auto" w:fill="FFFFFF"/>
        </w:rPr>
        <w:t>SAVEPOINT</w:t>
      </w:r>
      <w:r w:rsidRPr="00C80641">
        <w:rPr>
          <w:rFonts w:ascii="Times New Roman" w:hAnsi="Times New Roman" w:cs="Times New Roman"/>
          <w:color w:val="0D0D0D"/>
          <w:sz w:val="24"/>
          <w:szCs w:val="24"/>
          <w:shd w:val="clear" w:color="auto" w:fill="FFFFFF"/>
        </w:rPr>
        <w:t xml:space="preserve"> and </w:t>
      </w:r>
      <w:r w:rsidRPr="00C80641">
        <w:rPr>
          <w:rFonts w:ascii="Times New Roman" w:hAnsi="Times New Roman" w:cs="Times New Roman"/>
          <w:sz w:val="24"/>
          <w:szCs w:val="24"/>
          <w:shd w:val="clear" w:color="auto" w:fill="FFFFFF"/>
        </w:rPr>
        <w:t>ROLLBACK TO SAVEPOINT</w:t>
      </w:r>
      <w:r w:rsidRPr="00C80641">
        <w:rPr>
          <w:rFonts w:ascii="Times New Roman" w:hAnsi="Times New Roman" w:cs="Times New Roman"/>
          <w:color w:val="0D0D0D"/>
          <w:sz w:val="24"/>
          <w:szCs w:val="24"/>
          <w:shd w:val="clear" w:color="auto" w:fill="FFFFFF"/>
        </w:rPr>
        <w:t xml:space="preserve"> commands.</w:t>
      </w:r>
    </w:p>
    <w:p w14:paraId="58062E3D" w14:textId="77777777" w:rsidR="0026476E" w:rsidRPr="00C80641" w:rsidRDefault="0026476E" w:rsidP="00C80641">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C80641">
        <w:rPr>
          <w:rFonts w:ascii="Times New Roman" w:hAnsi="Times New Roman" w:cs="Times New Roman"/>
          <w:b/>
          <w:bCs/>
          <w:color w:val="0D0D0D"/>
          <w:sz w:val="24"/>
          <w:szCs w:val="24"/>
          <w:shd w:val="clear" w:color="auto" w:fill="FFFFFF"/>
        </w:rPr>
        <w:t xml:space="preserve">Syntax to create a </w:t>
      </w:r>
      <w:proofErr w:type="spellStart"/>
      <w:r w:rsidRPr="00C80641">
        <w:rPr>
          <w:rFonts w:ascii="Times New Roman" w:hAnsi="Times New Roman" w:cs="Times New Roman"/>
          <w:b/>
          <w:bCs/>
          <w:color w:val="0D0D0D"/>
          <w:sz w:val="24"/>
          <w:szCs w:val="24"/>
          <w:shd w:val="clear" w:color="auto" w:fill="FFFFFF"/>
        </w:rPr>
        <w:t>savepoint</w:t>
      </w:r>
      <w:proofErr w:type="spellEnd"/>
      <w:r w:rsidRPr="00C80641">
        <w:rPr>
          <w:rFonts w:ascii="Times New Roman" w:hAnsi="Times New Roman" w:cs="Times New Roman"/>
          <w:b/>
          <w:bCs/>
          <w:color w:val="0D0D0D"/>
          <w:sz w:val="24"/>
          <w:szCs w:val="24"/>
          <w:shd w:val="clear" w:color="auto" w:fill="FFFFFF"/>
        </w:rPr>
        <w:t>:</w:t>
      </w:r>
    </w:p>
    <w:p w14:paraId="0028B5A7" w14:textId="77777777" w:rsidR="0026476E" w:rsidRDefault="0026476E" w:rsidP="00C80641">
      <w:pPr>
        <w:ind w:firstLine="502"/>
      </w:pPr>
      <w:r w:rsidRPr="00E11551">
        <w:t xml:space="preserve">SAVEPOINT </w:t>
      </w:r>
      <w:proofErr w:type="spellStart"/>
      <w:r w:rsidRPr="00E11551">
        <w:t>savepoint_name</w:t>
      </w:r>
      <w:proofErr w:type="spellEnd"/>
      <w:r w:rsidRPr="00E11551">
        <w:t>;</w:t>
      </w:r>
    </w:p>
    <w:p w14:paraId="34CD72D4" w14:textId="60859855" w:rsidR="0026476E" w:rsidRPr="00C80641" w:rsidRDefault="0026476E" w:rsidP="00C80641">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C80641">
        <w:rPr>
          <w:rFonts w:ascii="Times New Roman" w:hAnsi="Times New Roman" w:cs="Times New Roman"/>
          <w:b/>
          <w:bCs/>
          <w:color w:val="0D0D0D"/>
          <w:sz w:val="24"/>
          <w:szCs w:val="24"/>
          <w:shd w:val="clear" w:color="auto" w:fill="FFFFFF"/>
        </w:rPr>
        <w:t>Example:</w:t>
      </w:r>
    </w:p>
    <w:p w14:paraId="2A541427" w14:textId="55D68EA2" w:rsidR="0026476E" w:rsidRDefault="0026476E" w:rsidP="00C80641">
      <w:pPr>
        <w:ind w:firstLine="502"/>
      </w:pPr>
      <w:r w:rsidRPr="00E11551">
        <w:t xml:space="preserve">SAVEPOINT </w:t>
      </w:r>
      <w:proofErr w:type="spellStart"/>
      <w:r w:rsidRPr="00E11551">
        <w:t>my_savepoint</w:t>
      </w:r>
      <w:proofErr w:type="spellEnd"/>
      <w:r w:rsidRPr="00E11551">
        <w:t>;</w:t>
      </w:r>
    </w:p>
    <w:p w14:paraId="126A77F7" w14:textId="4728B01C" w:rsidR="00C80641" w:rsidRPr="000F10ED" w:rsidRDefault="0026476E" w:rsidP="000F10ED">
      <w:pPr>
        <w:pStyle w:val="ListParagraph"/>
        <w:numPr>
          <w:ilvl w:val="0"/>
          <w:numId w:val="2"/>
        </w:numPr>
        <w:spacing w:line="360" w:lineRule="auto"/>
        <w:rPr>
          <w:rFonts w:ascii="Times New Roman" w:hAnsi="Times New Roman" w:cs="Times New Roman"/>
          <w:sz w:val="24"/>
          <w:szCs w:val="24"/>
        </w:rPr>
      </w:pPr>
      <w:bookmarkStart w:id="11" w:name="_Toc164976503"/>
      <w:r w:rsidRPr="000F10ED">
        <w:rPr>
          <w:rStyle w:val="Heading2Char"/>
          <w:rFonts w:ascii="Times New Roman" w:hAnsi="Times New Roman" w:cs="Times New Roman"/>
          <w:b/>
          <w:bCs/>
          <w:color w:val="auto"/>
          <w:sz w:val="28"/>
          <w:szCs w:val="28"/>
          <w:u w:val="single"/>
        </w:rPr>
        <w:t>What is trigger and how to create a Trigger in SQL?</w:t>
      </w:r>
      <w:bookmarkEnd w:id="11"/>
      <w:r w:rsidR="006F42A2" w:rsidRPr="000F10ED">
        <w:rPr>
          <w:rFonts w:ascii="Times New Roman" w:hAnsi="Times New Roman" w:cs="Times New Roman"/>
          <w:color w:val="0D0D0D"/>
          <w:sz w:val="24"/>
          <w:szCs w:val="24"/>
          <w:shd w:val="clear" w:color="auto" w:fill="FFFFFF"/>
        </w:rPr>
        <w:br/>
      </w:r>
      <w:r w:rsidR="00C80641" w:rsidRPr="000F10ED">
        <w:rPr>
          <w:rFonts w:ascii="Times New Roman" w:hAnsi="Times New Roman" w:cs="Times New Roman"/>
          <w:sz w:val="24"/>
          <w:szCs w:val="24"/>
        </w:rPr>
        <w:t>In SQL, a trigger is a database object associated with a specific table or view that automatically executes in response to certain events (e.g., INSERT, UPDATE, DELETE) occurring on that table or view. Triggers are used to enforce business rules, perform data validation, maintain data integrity, and automate tasks based on changes to the database.</w:t>
      </w:r>
    </w:p>
    <w:p w14:paraId="27C5E6D0" w14:textId="4DD57EB3" w:rsidR="006F42A2" w:rsidRPr="006F42A2" w:rsidRDefault="006F42A2" w:rsidP="00C80641">
      <w:pPr>
        <w:spacing w:line="360" w:lineRule="auto"/>
        <w:ind w:left="284"/>
        <w:rPr>
          <w:rFonts w:ascii="Times New Roman" w:hAnsi="Times New Roman" w:cs="Times New Roman"/>
          <w:color w:val="0D0D0D"/>
          <w:sz w:val="24"/>
          <w:szCs w:val="24"/>
          <w:shd w:val="clear" w:color="auto" w:fill="FFFFFF"/>
        </w:rPr>
      </w:pPr>
      <w:r w:rsidRPr="00C80641">
        <w:rPr>
          <w:rFonts w:ascii="Times New Roman" w:hAnsi="Times New Roman" w:cs="Times New Roman"/>
          <w:color w:val="0D0D0D"/>
          <w:sz w:val="24"/>
          <w:szCs w:val="24"/>
          <w:shd w:val="clear" w:color="auto" w:fill="FFFFFF"/>
        </w:rPr>
        <w:t>Triggers are classified based on the type of event that activates</w:t>
      </w:r>
      <w:r w:rsidRPr="006F42A2">
        <w:rPr>
          <w:rFonts w:ascii="Times New Roman" w:hAnsi="Times New Roman" w:cs="Times New Roman"/>
          <w:color w:val="0D0D0D"/>
          <w:sz w:val="24"/>
          <w:szCs w:val="24"/>
          <w:shd w:val="clear" w:color="auto" w:fill="FFFFFF"/>
        </w:rPr>
        <w:t xml:space="preserve"> them:</w:t>
      </w:r>
    </w:p>
    <w:p w14:paraId="24A7DEB3" w14:textId="77777777" w:rsidR="00C80641" w:rsidRPr="00C80641" w:rsidRDefault="006F42A2" w:rsidP="00C80641">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6F42A2">
        <w:rPr>
          <w:rFonts w:ascii="Times New Roman" w:hAnsi="Times New Roman" w:cs="Times New Roman"/>
          <w:b/>
          <w:bCs/>
          <w:color w:val="0D0D0D"/>
          <w:sz w:val="24"/>
          <w:szCs w:val="24"/>
          <w:shd w:val="clear" w:color="auto" w:fill="FFFFFF"/>
        </w:rPr>
        <w:t xml:space="preserve">BEFORE Trigger: </w:t>
      </w:r>
    </w:p>
    <w:p w14:paraId="6E3490B4" w14:textId="3E5D8443" w:rsidR="006F42A2" w:rsidRPr="006F42A2" w:rsidRDefault="006F42A2" w:rsidP="00C80641">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Executes before the triggering event (e.g., INSERT, UPDATE, DELETE) takes place.</w:t>
      </w:r>
    </w:p>
    <w:p w14:paraId="32773B7B" w14:textId="77777777" w:rsidR="00C80641" w:rsidRPr="00C80641" w:rsidRDefault="006F42A2" w:rsidP="00C80641">
      <w:pPr>
        <w:pStyle w:val="ListParagraph"/>
        <w:numPr>
          <w:ilvl w:val="0"/>
          <w:numId w:val="9"/>
        </w:numPr>
        <w:spacing w:line="360" w:lineRule="auto"/>
        <w:rPr>
          <w:rFonts w:ascii="Times New Roman" w:hAnsi="Times New Roman" w:cs="Times New Roman"/>
          <w:b/>
          <w:bCs/>
          <w:color w:val="0D0D0D"/>
          <w:sz w:val="24"/>
          <w:szCs w:val="24"/>
          <w:shd w:val="clear" w:color="auto" w:fill="FFFFFF"/>
        </w:rPr>
      </w:pPr>
      <w:r w:rsidRPr="006F42A2">
        <w:rPr>
          <w:rFonts w:ascii="Times New Roman" w:hAnsi="Times New Roman" w:cs="Times New Roman"/>
          <w:b/>
          <w:bCs/>
          <w:color w:val="0D0D0D"/>
          <w:sz w:val="24"/>
          <w:szCs w:val="24"/>
          <w:shd w:val="clear" w:color="auto" w:fill="FFFFFF"/>
        </w:rPr>
        <w:t xml:space="preserve">AFTER Trigger: </w:t>
      </w:r>
    </w:p>
    <w:p w14:paraId="4DB0486B" w14:textId="6C94D844" w:rsidR="0026476E" w:rsidRPr="00C80641" w:rsidRDefault="006F42A2" w:rsidP="00C80641">
      <w:pPr>
        <w:spacing w:line="360" w:lineRule="auto"/>
        <w:ind w:left="284"/>
        <w:rPr>
          <w:rFonts w:ascii="Times New Roman" w:hAnsi="Times New Roman" w:cs="Times New Roman"/>
          <w:color w:val="0D0D0D"/>
          <w:sz w:val="24"/>
          <w:szCs w:val="24"/>
          <w:shd w:val="clear" w:color="auto" w:fill="FFFFFF"/>
        </w:rPr>
      </w:pPr>
      <w:r w:rsidRPr="006F42A2">
        <w:rPr>
          <w:rFonts w:ascii="Times New Roman" w:hAnsi="Times New Roman" w:cs="Times New Roman"/>
          <w:color w:val="0D0D0D"/>
          <w:sz w:val="24"/>
          <w:szCs w:val="24"/>
          <w:shd w:val="clear" w:color="auto" w:fill="FFFFFF"/>
        </w:rPr>
        <w:t>Executes after the triggering event has taken place.</w:t>
      </w:r>
    </w:p>
    <w:p w14:paraId="0B15BE84" w14:textId="77777777" w:rsidR="006F42A2" w:rsidRDefault="006F42A2" w:rsidP="00C80641">
      <w:pPr>
        <w:pStyle w:val="ListParagraph"/>
        <w:numPr>
          <w:ilvl w:val="0"/>
          <w:numId w:val="9"/>
        </w:numPr>
        <w:spacing w:line="360" w:lineRule="auto"/>
        <w:rPr>
          <w:rFonts w:ascii="Segoe UI" w:hAnsi="Segoe UI" w:cs="Segoe UI"/>
          <w:color w:val="0D0D0D"/>
          <w:sz w:val="30"/>
          <w:szCs w:val="30"/>
        </w:rPr>
      </w:pPr>
      <w:r w:rsidRPr="00C80641">
        <w:rPr>
          <w:rFonts w:ascii="Times New Roman" w:hAnsi="Times New Roman" w:cs="Times New Roman"/>
          <w:b/>
          <w:bCs/>
          <w:color w:val="0D0D0D"/>
          <w:sz w:val="24"/>
          <w:szCs w:val="24"/>
          <w:shd w:val="clear" w:color="auto" w:fill="FFFFFF"/>
        </w:rPr>
        <w:t>Creating a Trigger in SQL</w:t>
      </w:r>
    </w:p>
    <w:p w14:paraId="5C3A8566" w14:textId="77777777" w:rsidR="006F42A2" w:rsidRPr="00C80641" w:rsidRDefault="006F42A2" w:rsidP="00C80641">
      <w:pPr>
        <w:spacing w:line="360" w:lineRule="auto"/>
        <w:ind w:left="284"/>
        <w:rPr>
          <w:rFonts w:ascii="Times New Roman" w:hAnsi="Times New Roman" w:cs="Times New Roman"/>
          <w:color w:val="0D0D0D"/>
          <w:sz w:val="24"/>
          <w:szCs w:val="24"/>
          <w:shd w:val="clear" w:color="auto" w:fill="FFFFFF"/>
        </w:rPr>
      </w:pPr>
      <w:r w:rsidRPr="00C80641">
        <w:rPr>
          <w:rFonts w:ascii="Times New Roman" w:hAnsi="Times New Roman" w:cs="Times New Roman"/>
          <w:color w:val="0D0D0D"/>
          <w:sz w:val="24"/>
          <w:szCs w:val="24"/>
          <w:shd w:val="clear" w:color="auto" w:fill="FFFFFF"/>
        </w:rPr>
        <w:t xml:space="preserve">To create a trigger in SQL, you use the </w:t>
      </w:r>
      <w:r w:rsidRPr="00C80641">
        <w:rPr>
          <w:rFonts w:ascii="Times New Roman" w:hAnsi="Times New Roman" w:cs="Times New Roman"/>
          <w:sz w:val="24"/>
          <w:szCs w:val="24"/>
          <w:shd w:val="clear" w:color="auto" w:fill="FFFFFF"/>
        </w:rPr>
        <w:t>CREATE TRIGGER</w:t>
      </w:r>
      <w:r w:rsidRPr="00C80641">
        <w:rPr>
          <w:rFonts w:ascii="Times New Roman" w:hAnsi="Times New Roman" w:cs="Times New Roman"/>
          <w:color w:val="0D0D0D"/>
          <w:sz w:val="24"/>
          <w:szCs w:val="24"/>
          <w:shd w:val="clear" w:color="auto" w:fill="FFFFFF"/>
        </w:rPr>
        <w:t xml:space="preserve"> statement. Here is the general syntax for creating a trigger:</w:t>
      </w:r>
    </w:p>
    <w:p w14:paraId="034777F1" w14:textId="77777777" w:rsidR="006F42A2" w:rsidRDefault="006F42A2" w:rsidP="006F42A2">
      <w:pPr>
        <w:pStyle w:val="ListParagraph"/>
        <w:spacing w:after="0"/>
        <w:ind w:left="360"/>
        <w:rPr>
          <w:rFonts w:ascii="Segoe UI" w:hAnsi="Segoe UI" w:cs="Segoe UI"/>
          <w:color w:val="0D0D0D"/>
          <w:shd w:val="clear" w:color="auto" w:fill="FFFFFF"/>
        </w:rPr>
      </w:pPr>
      <w:r w:rsidRPr="006F42A2">
        <w:rPr>
          <w:rFonts w:ascii="Segoe UI" w:hAnsi="Segoe UI" w:cs="Segoe UI"/>
          <w:color w:val="0D0D0D"/>
          <w:shd w:val="clear" w:color="auto" w:fill="FFFFFF"/>
        </w:rPr>
        <w:t xml:space="preserve">CREATE TRIGGER trigger_name </w:t>
      </w:r>
    </w:p>
    <w:p w14:paraId="5834CC52" w14:textId="77777777" w:rsidR="006F42A2" w:rsidRDefault="006F42A2" w:rsidP="006F42A2">
      <w:pPr>
        <w:pStyle w:val="ListParagraph"/>
        <w:spacing w:after="0"/>
        <w:ind w:left="360"/>
        <w:rPr>
          <w:rFonts w:ascii="Segoe UI" w:hAnsi="Segoe UI" w:cs="Segoe UI"/>
          <w:color w:val="0D0D0D"/>
          <w:shd w:val="clear" w:color="auto" w:fill="FFFFFF"/>
        </w:rPr>
      </w:pPr>
      <w:r w:rsidRPr="006F42A2">
        <w:rPr>
          <w:rFonts w:ascii="Segoe UI" w:hAnsi="Segoe UI" w:cs="Segoe UI"/>
          <w:color w:val="0D0D0D"/>
          <w:shd w:val="clear" w:color="auto" w:fill="FFFFFF"/>
        </w:rPr>
        <w:t xml:space="preserve">{BEFORE | AFTER} </w:t>
      </w:r>
    </w:p>
    <w:p w14:paraId="2129B495" w14:textId="77777777" w:rsidR="006F42A2" w:rsidRDefault="006F42A2" w:rsidP="006F42A2">
      <w:pPr>
        <w:pStyle w:val="ListParagraph"/>
        <w:spacing w:after="0"/>
        <w:ind w:left="360"/>
        <w:rPr>
          <w:rFonts w:ascii="Segoe UI" w:hAnsi="Segoe UI" w:cs="Segoe UI"/>
          <w:color w:val="0D0D0D"/>
          <w:shd w:val="clear" w:color="auto" w:fill="FFFFFF"/>
        </w:rPr>
      </w:pPr>
      <w:r w:rsidRPr="006F42A2">
        <w:rPr>
          <w:rFonts w:ascii="Segoe UI" w:hAnsi="Segoe UI" w:cs="Segoe UI"/>
          <w:color w:val="0D0D0D"/>
          <w:shd w:val="clear" w:color="auto" w:fill="FFFFFF"/>
        </w:rPr>
        <w:t xml:space="preserve">{INSERT | UPDATE | DELETE} ON </w:t>
      </w:r>
      <w:proofErr w:type="spellStart"/>
      <w:r w:rsidRPr="006F42A2">
        <w:rPr>
          <w:rFonts w:ascii="Segoe UI" w:hAnsi="Segoe UI" w:cs="Segoe UI"/>
          <w:color w:val="0D0D0D"/>
          <w:shd w:val="clear" w:color="auto" w:fill="FFFFFF"/>
        </w:rPr>
        <w:t>table_name</w:t>
      </w:r>
      <w:proofErr w:type="spellEnd"/>
      <w:r w:rsidRPr="006F42A2">
        <w:rPr>
          <w:rFonts w:ascii="Segoe UI" w:hAnsi="Segoe UI" w:cs="Segoe UI"/>
          <w:color w:val="0D0D0D"/>
          <w:shd w:val="clear" w:color="auto" w:fill="FFFFFF"/>
        </w:rPr>
        <w:t xml:space="preserve"> [FOR EACH ROW] </w:t>
      </w:r>
    </w:p>
    <w:p w14:paraId="7E55122D" w14:textId="77777777" w:rsidR="006F42A2" w:rsidRDefault="006F42A2" w:rsidP="006F42A2">
      <w:pPr>
        <w:pStyle w:val="ListParagraph"/>
        <w:spacing w:after="0"/>
        <w:ind w:left="360"/>
        <w:rPr>
          <w:rFonts w:ascii="Segoe UI" w:hAnsi="Segoe UI" w:cs="Segoe UI"/>
          <w:color w:val="0D0D0D"/>
          <w:shd w:val="clear" w:color="auto" w:fill="FFFFFF"/>
        </w:rPr>
      </w:pPr>
      <w:r w:rsidRPr="006F42A2">
        <w:rPr>
          <w:rFonts w:ascii="Segoe UI" w:hAnsi="Segoe UI" w:cs="Segoe UI"/>
          <w:color w:val="0D0D0D"/>
          <w:shd w:val="clear" w:color="auto" w:fill="FFFFFF"/>
        </w:rPr>
        <w:t xml:space="preserve">BEGIN </w:t>
      </w:r>
    </w:p>
    <w:p w14:paraId="4201C48D" w14:textId="64A784D0" w:rsidR="006F42A2" w:rsidRDefault="006F42A2" w:rsidP="006F42A2">
      <w:pPr>
        <w:pStyle w:val="ListParagraph"/>
        <w:spacing w:after="0"/>
        <w:ind w:left="360"/>
        <w:rPr>
          <w:rFonts w:ascii="Segoe UI" w:hAnsi="Segoe UI" w:cs="Segoe UI"/>
          <w:color w:val="0D0D0D"/>
          <w:shd w:val="clear" w:color="auto" w:fill="FFFFFF"/>
        </w:rPr>
      </w:pPr>
      <w:r>
        <w:rPr>
          <w:rFonts w:ascii="Segoe UI" w:hAnsi="Segoe UI" w:cs="Segoe UI"/>
          <w:color w:val="0D0D0D"/>
          <w:shd w:val="clear" w:color="auto" w:fill="FFFFFF"/>
        </w:rPr>
        <w:lastRenderedPageBreak/>
        <w:t>======</w:t>
      </w:r>
      <w:r w:rsidRPr="006F42A2">
        <w:rPr>
          <w:rFonts w:ascii="Segoe UI" w:hAnsi="Segoe UI" w:cs="Segoe UI"/>
          <w:color w:val="0D0D0D"/>
          <w:shd w:val="clear" w:color="auto" w:fill="FFFFFF"/>
        </w:rPr>
        <w:t xml:space="preserve">Trigger body </w:t>
      </w:r>
      <w:r>
        <w:rPr>
          <w:rFonts w:ascii="Segoe UI" w:hAnsi="Segoe UI" w:cs="Segoe UI"/>
          <w:color w:val="0D0D0D"/>
          <w:shd w:val="clear" w:color="auto" w:fill="FFFFFF"/>
        </w:rPr>
        <w:t>=========</w:t>
      </w:r>
    </w:p>
    <w:p w14:paraId="4F2FC3DF" w14:textId="79B4F942" w:rsidR="0026476E" w:rsidRPr="00C80641" w:rsidRDefault="006F42A2" w:rsidP="00C80641">
      <w:pPr>
        <w:pStyle w:val="ListParagraph"/>
        <w:spacing w:after="0"/>
        <w:ind w:left="360"/>
        <w:rPr>
          <w:rFonts w:ascii="Segoe UI" w:hAnsi="Segoe UI" w:cs="Segoe UI"/>
          <w:color w:val="0D0D0D"/>
          <w:shd w:val="clear" w:color="auto" w:fill="FFFFFF"/>
        </w:rPr>
      </w:pPr>
      <w:r w:rsidRPr="006F42A2">
        <w:rPr>
          <w:rFonts w:ascii="Segoe UI" w:hAnsi="Segoe UI" w:cs="Segoe UI"/>
          <w:color w:val="0D0D0D"/>
          <w:shd w:val="clear" w:color="auto" w:fill="FFFFFF"/>
        </w:rPr>
        <w:t>END;</w:t>
      </w:r>
    </w:p>
    <w:sectPr w:rsidR="0026476E" w:rsidRPr="00C80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509"/>
    <w:multiLevelType w:val="hybridMultilevel"/>
    <w:tmpl w:val="5AFA9F4E"/>
    <w:lvl w:ilvl="0" w:tplc="01C8BDCA">
      <w:start w:val="1"/>
      <w:numFmt w:val="decimal"/>
      <w:lvlText w:val="%1."/>
      <w:lvlJc w:val="left"/>
      <w:pPr>
        <w:ind w:left="360" w:hanging="360"/>
      </w:pPr>
      <w:rPr>
        <w:rFonts w:ascii="Times New Roman" w:hAnsi="Times New Roman" w:cs="Times New Roman" w:hint="default"/>
        <w:b/>
        <w:bCs w:val="0"/>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3C9603E"/>
    <w:multiLevelType w:val="multilevel"/>
    <w:tmpl w:val="0CD4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5752F"/>
    <w:multiLevelType w:val="multilevel"/>
    <w:tmpl w:val="D53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73E7C"/>
    <w:multiLevelType w:val="multilevel"/>
    <w:tmpl w:val="DEDAE4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340B0"/>
    <w:multiLevelType w:val="multilevel"/>
    <w:tmpl w:val="C112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33FE8"/>
    <w:multiLevelType w:val="hybridMultilevel"/>
    <w:tmpl w:val="D60E6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B66B85"/>
    <w:multiLevelType w:val="multilevel"/>
    <w:tmpl w:val="C2CC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051F7D"/>
    <w:multiLevelType w:val="multilevel"/>
    <w:tmpl w:val="564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B63B06"/>
    <w:multiLevelType w:val="hybridMultilevel"/>
    <w:tmpl w:val="C7F81E84"/>
    <w:lvl w:ilvl="0" w:tplc="01C8BDCA">
      <w:start w:val="1"/>
      <w:numFmt w:val="decimal"/>
      <w:lvlText w:val="%1."/>
      <w:lvlJc w:val="left"/>
      <w:pPr>
        <w:ind w:left="720" w:hanging="360"/>
      </w:pPr>
      <w:rPr>
        <w:rFonts w:ascii="Times New Roman" w:hAnsi="Times New Roman" w:cs="Times New Roman"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2B3A5D"/>
    <w:multiLevelType w:val="hybridMultilevel"/>
    <w:tmpl w:val="99747AF2"/>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0" w15:restartNumberingAfterBreak="0">
    <w:nsid w:val="38275E76"/>
    <w:multiLevelType w:val="multilevel"/>
    <w:tmpl w:val="B11872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C669DC"/>
    <w:multiLevelType w:val="hybridMultilevel"/>
    <w:tmpl w:val="49B05158"/>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746A4CDF"/>
    <w:multiLevelType w:val="hybridMultilevel"/>
    <w:tmpl w:val="85C8D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468D1"/>
    <w:multiLevelType w:val="multilevel"/>
    <w:tmpl w:val="2A2C364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7F692D22"/>
    <w:multiLevelType w:val="hybridMultilevel"/>
    <w:tmpl w:val="A3BAB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571545">
    <w:abstractNumId w:val="8"/>
  </w:num>
  <w:num w:numId="2" w16cid:durableId="652177175">
    <w:abstractNumId w:val="0"/>
  </w:num>
  <w:num w:numId="3" w16cid:durableId="1069691490">
    <w:abstractNumId w:val="6"/>
  </w:num>
  <w:num w:numId="4" w16cid:durableId="269550926">
    <w:abstractNumId w:val="7"/>
  </w:num>
  <w:num w:numId="5" w16cid:durableId="1308777046">
    <w:abstractNumId w:val="4"/>
  </w:num>
  <w:num w:numId="6" w16cid:durableId="1643147826">
    <w:abstractNumId w:val="2"/>
  </w:num>
  <w:num w:numId="7" w16cid:durableId="2027710368">
    <w:abstractNumId w:val="1"/>
  </w:num>
  <w:num w:numId="8" w16cid:durableId="1494296902">
    <w:abstractNumId w:val="13"/>
  </w:num>
  <w:num w:numId="9" w16cid:durableId="492112805">
    <w:abstractNumId w:val="11"/>
  </w:num>
  <w:num w:numId="10" w16cid:durableId="1144618288">
    <w:abstractNumId w:val="12"/>
  </w:num>
  <w:num w:numId="11" w16cid:durableId="861286434">
    <w:abstractNumId w:val="9"/>
  </w:num>
  <w:num w:numId="12" w16cid:durableId="139807015">
    <w:abstractNumId w:val="5"/>
  </w:num>
  <w:num w:numId="13" w16cid:durableId="1348873534">
    <w:abstractNumId w:val="14"/>
  </w:num>
  <w:num w:numId="14" w16cid:durableId="757480720">
    <w:abstractNumId w:val="10"/>
  </w:num>
  <w:num w:numId="15" w16cid:durableId="1499154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8B"/>
    <w:rsid w:val="000D6634"/>
    <w:rsid w:val="000F10ED"/>
    <w:rsid w:val="0026476E"/>
    <w:rsid w:val="0034118B"/>
    <w:rsid w:val="006F42A2"/>
    <w:rsid w:val="007D5B0A"/>
    <w:rsid w:val="008002BF"/>
    <w:rsid w:val="009A18E5"/>
    <w:rsid w:val="00C8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FE74"/>
  <w15:chartTrackingRefBased/>
  <w15:docId w15:val="{B3B0BA34-E353-4EFB-AEB2-E74446B6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47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1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11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118B"/>
    <w:pPr>
      <w:ind w:left="720"/>
      <w:contextualSpacing/>
    </w:pPr>
  </w:style>
  <w:style w:type="character" w:styleId="Strong">
    <w:name w:val="Strong"/>
    <w:basedOn w:val="DefaultParagraphFont"/>
    <w:uiPriority w:val="22"/>
    <w:qFormat/>
    <w:rsid w:val="0034118B"/>
    <w:rPr>
      <w:b/>
      <w:bCs/>
    </w:rPr>
  </w:style>
  <w:style w:type="paragraph" w:styleId="NormalWeb">
    <w:name w:val="Normal (Web)"/>
    <w:basedOn w:val="Normal"/>
    <w:uiPriority w:val="99"/>
    <w:semiHidden/>
    <w:unhideWhenUsed/>
    <w:rsid w:val="002647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26476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64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47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6476E"/>
    <w:rPr>
      <w:rFonts w:ascii="Courier New" w:eastAsia="Times New Roman" w:hAnsi="Courier New" w:cs="Courier New"/>
      <w:sz w:val="20"/>
      <w:szCs w:val="20"/>
    </w:rPr>
  </w:style>
  <w:style w:type="character" w:customStyle="1" w:styleId="hljs-keyword">
    <w:name w:val="hljs-keyword"/>
    <w:basedOn w:val="DefaultParagraphFont"/>
    <w:rsid w:val="0026476E"/>
  </w:style>
  <w:style w:type="character" w:customStyle="1" w:styleId="hljs-type">
    <w:name w:val="hljs-type"/>
    <w:basedOn w:val="DefaultParagraphFont"/>
    <w:rsid w:val="0026476E"/>
  </w:style>
  <w:style w:type="character" w:customStyle="1" w:styleId="hljs-number">
    <w:name w:val="hljs-number"/>
    <w:basedOn w:val="DefaultParagraphFont"/>
    <w:rsid w:val="0026476E"/>
  </w:style>
  <w:style w:type="character" w:customStyle="1" w:styleId="hljs-operator">
    <w:name w:val="hljs-operator"/>
    <w:basedOn w:val="DefaultParagraphFont"/>
    <w:rsid w:val="006F42A2"/>
  </w:style>
  <w:style w:type="character" w:customStyle="1" w:styleId="hljs-comment">
    <w:name w:val="hljs-comment"/>
    <w:basedOn w:val="DefaultParagraphFont"/>
    <w:rsid w:val="006F42A2"/>
  </w:style>
  <w:style w:type="paragraph" w:styleId="NoSpacing">
    <w:name w:val="No Spacing"/>
    <w:uiPriority w:val="1"/>
    <w:qFormat/>
    <w:rsid w:val="00C80641"/>
    <w:pPr>
      <w:spacing w:after="0" w:line="240" w:lineRule="auto"/>
    </w:pPr>
  </w:style>
  <w:style w:type="paragraph" w:styleId="TOCHeading">
    <w:name w:val="TOC Heading"/>
    <w:basedOn w:val="Heading1"/>
    <w:next w:val="Normal"/>
    <w:uiPriority w:val="39"/>
    <w:unhideWhenUsed/>
    <w:qFormat/>
    <w:rsid w:val="00C80641"/>
    <w:pPr>
      <w:outlineLvl w:val="9"/>
    </w:pPr>
    <w:rPr>
      <w:kern w:val="0"/>
      <w:lang w:val="en-US"/>
      <w14:ligatures w14:val="none"/>
    </w:rPr>
  </w:style>
  <w:style w:type="paragraph" w:styleId="TOC1">
    <w:name w:val="toc 1"/>
    <w:basedOn w:val="Normal"/>
    <w:next w:val="Normal"/>
    <w:autoRedefine/>
    <w:uiPriority w:val="39"/>
    <w:unhideWhenUsed/>
    <w:rsid w:val="00C80641"/>
    <w:pPr>
      <w:spacing w:after="100"/>
    </w:pPr>
  </w:style>
  <w:style w:type="paragraph" w:styleId="TOC2">
    <w:name w:val="toc 2"/>
    <w:basedOn w:val="Normal"/>
    <w:next w:val="Normal"/>
    <w:autoRedefine/>
    <w:uiPriority w:val="39"/>
    <w:unhideWhenUsed/>
    <w:rsid w:val="00C80641"/>
    <w:pPr>
      <w:spacing w:after="100"/>
      <w:ind w:left="220"/>
    </w:pPr>
  </w:style>
  <w:style w:type="character" w:styleId="Hyperlink">
    <w:name w:val="Hyperlink"/>
    <w:basedOn w:val="DefaultParagraphFont"/>
    <w:uiPriority w:val="99"/>
    <w:unhideWhenUsed/>
    <w:rsid w:val="00C80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7678">
      <w:bodyDiv w:val="1"/>
      <w:marLeft w:val="0"/>
      <w:marRight w:val="0"/>
      <w:marTop w:val="0"/>
      <w:marBottom w:val="0"/>
      <w:divBdr>
        <w:top w:val="none" w:sz="0" w:space="0" w:color="auto"/>
        <w:left w:val="none" w:sz="0" w:space="0" w:color="auto"/>
        <w:bottom w:val="none" w:sz="0" w:space="0" w:color="auto"/>
        <w:right w:val="none" w:sz="0" w:space="0" w:color="auto"/>
      </w:divBdr>
    </w:div>
    <w:div w:id="488791201">
      <w:bodyDiv w:val="1"/>
      <w:marLeft w:val="0"/>
      <w:marRight w:val="0"/>
      <w:marTop w:val="0"/>
      <w:marBottom w:val="0"/>
      <w:divBdr>
        <w:top w:val="none" w:sz="0" w:space="0" w:color="auto"/>
        <w:left w:val="none" w:sz="0" w:space="0" w:color="auto"/>
        <w:bottom w:val="none" w:sz="0" w:space="0" w:color="auto"/>
        <w:right w:val="none" w:sz="0" w:space="0" w:color="auto"/>
      </w:divBdr>
    </w:div>
    <w:div w:id="665476806">
      <w:bodyDiv w:val="1"/>
      <w:marLeft w:val="0"/>
      <w:marRight w:val="0"/>
      <w:marTop w:val="0"/>
      <w:marBottom w:val="0"/>
      <w:divBdr>
        <w:top w:val="none" w:sz="0" w:space="0" w:color="auto"/>
        <w:left w:val="none" w:sz="0" w:space="0" w:color="auto"/>
        <w:bottom w:val="none" w:sz="0" w:space="0" w:color="auto"/>
        <w:right w:val="none" w:sz="0" w:space="0" w:color="auto"/>
      </w:divBdr>
    </w:div>
    <w:div w:id="840588589">
      <w:bodyDiv w:val="1"/>
      <w:marLeft w:val="0"/>
      <w:marRight w:val="0"/>
      <w:marTop w:val="0"/>
      <w:marBottom w:val="0"/>
      <w:divBdr>
        <w:top w:val="none" w:sz="0" w:space="0" w:color="auto"/>
        <w:left w:val="none" w:sz="0" w:space="0" w:color="auto"/>
        <w:bottom w:val="none" w:sz="0" w:space="0" w:color="auto"/>
        <w:right w:val="none" w:sz="0" w:space="0" w:color="auto"/>
      </w:divBdr>
      <w:divsChild>
        <w:div w:id="2042702258">
          <w:marLeft w:val="0"/>
          <w:marRight w:val="0"/>
          <w:marTop w:val="0"/>
          <w:marBottom w:val="0"/>
          <w:divBdr>
            <w:top w:val="single" w:sz="2" w:space="0" w:color="auto"/>
            <w:left w:val="single" w:sz="2" w:space="0" w:color="auto"/>
            <w:bottom w:val="single" w:sz="2" w:space="0" w:color="auto"/>
            <w:right w:val="single" w:sz="2" w:space="0" w:color="auto"/>
          </w:divBdr>
          <w:divsChild>
            <w:div w:id="1016269171">
              <w:marLeft w:val="0"/>
              <w:marRight w:val="0"/>
              <w:marTop w:val="0"/>
              <w:marBottom w:val="0"/>
              <w:divBdr>
                <w:top w:val="single" w:sz="2" w:space="0" w:color="E3E3E3"/>
                <w:left w:val="single" w:sz="2" w:space="0" w:color="E3E3E3"/>
                <w:bottom w:val="single" w:sz="2" w:space="0" w:color="E3E3E3"/>
                <w:right w:val="single" w:sz="2" w:space="0" w:color="E3E3E3"/>
              </w:divBdr>
              <w:divsChild>
                <w:div w:id="226380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599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028704">
          <w:marLeft w:val="0"/>
          <w:marRight w:val="0"/>
          <w:marTop w:val="0"/>
          <w:marBottom w:val="0"/>
          <w:divBdr>
            <w:top w:val="single" w:sz="2" w:space="0" w:color="auto"/>
            <w:left w:val="single" w:sz="2" w:space="0" w:color="auto"/>
            <w:bottom w:val="single" w:sz="2" w:space="0" w:color="auto"/>
            <w:right w:val="single" w:sz="2" w:space="0" w:color="auto"/>
          </w:divBdr>
          <w:divsChild>
            <w:div w:id="62259391">
              <w:marLeft w:val="0"/>
              <w:marRight w:val="0"/>
              <w:marTop w:val="0"/>
              <w:marBottom w:val="0"/>
              <w:divBdr>
                <w:top w:val="single" w:sz="2" w:space="0" w:color="E3E3E3"/>
                <w:left w:val="single" w:sz="2" w:space="0" w:color="E3E3E3"/>
                <w:bottom w:val="single" w:sz="2" w:space="0" w:color="E3E3E3"/>
                <w:right w:val="single" w:sz="2" w:space="0" w:color="E3E3E3"/>
              </w:divBdr>
              <w:divsChild>
                <w:div w:id="107034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807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691006">
          <w:marLeft w:val="0"/>
          <w:marRight w:val="0"/>
          <w:marTop w:val="0"/>
          <w:marBottom w:val="0"/>
          <w:divBdr>
            <w:top w:val="single" w:sz="2" w:space="0" w:color="auto"/>
            <w:left w:val="single" w:sz="2" w:space="0" w:color="auto"/>
            <w:bottom w:val="single" w:sz="2" w:space="0" w:color="auto"/>
            <w:right w:val="single" w:sz="2" w:space="0" w:color="auto"/>
          </w:divBdr>
          <w:divsChild>
            <w:div w:id="1089736230">
              <w:marLeft w:val="0"/>
              <w:marRight w:val="0"/>
              <w:marTop w:val="0"/>
              <w:marBottom w:val="0"/>
              <w:divBdr>
                <w:top w:val="single" w:sz="2" w:space="0" w:color="E3E3E3"/>
                <w:left w:val="single" w:sz="2" w:space="0" w:color="E3E3E3"/>
                <w:bottom w:val="single" w:sz="2" w:space="0" w:color="E3E3E3"/>
                <w:right w:val="single" w:sz="2" w:space="0" w:color="E3E3E3"/>
              </w:divBdr>
              <w:divsChild>
                <w:div w:id="179401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81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8940365">
      <w:bodyDiv w:val="1"/>
      <w:marLeft w:val="0"/>
      <w:marRight w:val="0"/>
      <w:marTop w:val="0"/>
      <w:marBottom w:val="0"/>
      <w:divBdr>
        <w:top w:val="none" w:sz="0" w:space="0" w:color="auto"/>
        <w:left w:val="none" w:sz="0" w:space="0" w:color="auto"/>
        <w:bottom w:val="none" w:sz="0" w:space="0" w:color="auto"/>
        <w:right w:val="none" w:sz="0" w:space="0" w:color="auto"/>
      </w:divBdr>
    </w:div>
    <w:div w:id="1637374983">
      <w:bodyDiv w:val="1"/>
      <w:marLeft w:val="0"/>
      <w:marRight w:val="0"/>
      <w:marTop w:val="0"/>
      <w:marBottom w:val="0"/>
      <w:divBdr>
        <w:top w:val="none" w:sz="0" w:space="0" w:color="auto"/>
        <w:left w:val="none" w:sz="0" w:space="0" w:color="auto"/>
        <w:bottom w:val="none" w:sz="0" w:space="0" w:color="auto"/>
        <w:right w:val="none" w:sz="0" w:space="0" w:color="auto"/>
      </w:divBdr>
      <w:divsChild>
        <w:div w:id="969869558">
          <w:marLeft w:val="0"/>
          <w:marRight w:val="0"/>
          <w:marTop w:val="0"/>
          <w:marBottom w:val="0"/>
          <w:divBdr>
            <w:top w:val="single" w:sz="2" w:space="0" w:color="auto"/>
            <w:left w:val="single" w:sz="2" w:space="0" w:color="auto"/>
            <w:bottom w:val="single" w:sz="2" w:space="0" w:color="auto"/>
            <w:right w:val="single" w:sz="2" w:space="0" w:color="auto"/>
          </w:divBdr>
          <w:divsChild>
            <w:div w:id="1218475898">
              <w:marLeft w:val="0"/>
              <w:marRight w:val="0"/>
              <w:marTop w:val="0"/>
              <w:marBottom w:val="0"/>
              <w:divBdr>
                <w:top w:val="single" w:sz="2" w:space="0" w:color="E3E3E3"/>
                <w:left w:val="single" w:sz="2" w:space="0" w:color="E3E3E3"/>
                <w:bottom w:val="single" w:sz="2" w:space="0" w:color="E3E3E3"/>
                <w:right w:val="single" w:sz="2" w:space="0" w:color="E3E3E3"/>
              </w:divBdr>
              <w:divsChild>
                <w:div w:id="89640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50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D796C-3C6F-4132-A682-64E1741D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PATEL</dc:creator>
  <cp:keywords/>
  <dc:description/>
  <cp:lastModifiedBy>DHARMIK PATEL</cp:lastModifiedBy>
  <cp:revision>1</cp:revision>
  <dcterms:created xsi:type="dcterms:W3CDTF">2024-04-25T16:12:00Z</dcterms:created>
  <dcterms:modified xsi:type="dcterms:W3CDTF">2024-04-25T16:59:00Z</dcterms:modified>
</cp:coreProperties>
</file>