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Обществознание</w:t>
      </w:r>
    </w:p>
    <w:p>
      <w:r>
        <w:t>Экзамен: ОГЭ</w:t>
      </w:r>
    </w:p>
    <w:p>
      <w:r>
        <w:t>Класс: 9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один ответ</w:t>
      </w:r>
    </w:p>
    <w:p>
      <w:r>
        <w:t>Условие:</w:t>
      </w:r>
    </w:p>
    <w:p>
      <w:r>
        <w:t>Социальная сущность человека обусловлена:</w:t>
      </w:r>
    </w:p>
    <w:p>
      <w:r>
        <w:t>Варианты:</w:t>
      </w:r>
    </w:p>
    <w:p>
      <w:r>
        <w:t>1) Темпераментом</w:t>
      </w:r>
    </w:p>
    <w:p>
      <w:r>
        <w:t>2) Инстинктами</w:t>
      </w:r>
    </w:p>
    <w:p>
      <w:r>
        <w:t>3) Рефлексами</w:t>
      </w:r>
    </w:p>
    <w:p>
      <w:r>
        <w:t>4) Сознанием</w:t>
      </w:r>
    </w:p>
    <w:p>
      <w:r>
        <w:t>Ответ: 4</w:t>
      </w:r>
    </w:p>
    <w:p>
      <w:r>
        <w:t>Задание 2</w:t>
      </w:r>
    </w:p>
    <w:p>
      <w:r>
        <w:t>Тип: один ответ</w:t>
      </w:r>
    </w:p>
    <w:p>
      <w:r>
        <w:t>Условие:</w:t>
      </w:r>
    </w:p>
    <w:p>
      <w:r>
        <w:t>Особенностью науки и научного познания является:</w:t>
      </w:r>
    </w:p>
    <w:p>
      <w:r>
        <w:t>Варианты:</w:t>
      </w:r>
    </w:p>
    <w:p>
      <w:r>
        <w:t>1) Образность и наглядность</w:t>
      </w:r>
    </w:p>
    <w:p>
      <w:r>
        <w:t>2) Духовность</w:t>
      </w:r>
    </w:p>
    <w:p>
      <w:r>
        <w:t>3) Вера в сверхъестественное</w:t>
      </w:r>
    </w:p>
    <w:p>
      <w:r>
        <w:t>4) Проверяемость, доказательность</w:t>
      </w:r>
    </w:p>
    <w:p>
      <w:r>
        <w:t>Ответ: 4</w:t>
      </w:r>
    </w:p>
    <w:p>
      <w:r>
        <w:t>Задание 3</w:t>
      </w:r>
    </w:p>
    <w:p>
      <w:r>
        <w:t>Тип: один ответ</w:t>
      </w:r>
    </w:p>
    <w:p>
      <w:r>
        <w:t>Условие:</w:t>
      </w:r>
    </w:p>
    <w:p>
      <w:r>
        <w:t>Верны ли следующие суждения о взаимодействии общества и природы?</w:t>
      </w:r>
    </w:p>
    <w:p>
      <w:r>
        <w:t>А) Общество оказывает только положительное влияние на природу.</w:t>
      </w:r>
    </w:p>
    <w:p>
      <w:r>
        <w:t>Б) Позитивными примерами влияния природы на общество являются извержения вулканов, наводнения, цунами.</w:t>
      </w:r>
    </w:p>
    <w:p>
      <w:r>
        <w:t>Варианты:</w:t>
      </w:r>
    </w:p>
    <w:p>
      <w:r>
        <w:t>1) Верно только А</w:t>
      </w:r>
    </w:p>
    <w:p>
      <w:r>
        <w:t>2) Верно только Б</w:t>
      </w:r>
    </w:p>
    <w:p>
      <w:r>
        <w:t>3) Верны оба суждения</w:t>
      </w:r>
    </w:p>
    <w:p>
      <w:r>
        <w:t>4) Оба суждения неверны</w:t>
      </w:r>
    </w:p>
    <w:p>
      <w:r>
        <w:t>Ответ: 4</w:t>
      </w:r>
    </w:p>
    <w:p>
      <w:r>
        <w:t>Задание 4</w:t>
      </w:r>
    </w:p>
    <w:p>
      <w:r>
        <w:t>Тип: один ответ</w:t>
      </w:r>
    </w:p>
    <w:p>
      <w:r>
        <w:t>Условие:</w:t>
      </w:r>
    </w:p>
    <w:p>
      <w:r>
        <w:t>Что из перечисленного относится к факторному доходу?</w:t>
      </w:r>
    </w:p>
    <w:p>
      <w:r>
        <w:t>Варианты:</w:t>
      </w:r>
    </w:p>
    <w:p>
      <w:r>
        <w:t>1) Земля</w:t>
      </w:r>
    </w:p>
    <w:p>
      <w:r>
        <w:t>2) Труд</w:t>
      </w:r>
    </w:p>
    <w:p>
      <w:r>
        <w:t>3) Рента</w:t>
      </w:r>
    </w:p>
    <w:p>
      <w:r>
        <w:t>4) Капитал</w:t>
      </w:r>
    </w:p>
    <w:p>
      <w:r>
        <w:t>Ответ: 3</w:t>
      </w:r>
    </w:p>
    <w:p>
      <w:r>
        <w:t>Задание 5</w:t>
      </w:r>
    </w:p>
    <w:p>
      <w:r>
        <w:t>Тип: один ответ</w:t>
      </w:r>
    </w:p>
    <w:p>
      <w:r>
        <w:t>Условие:</w:t>
      </w:r>
    </w:p>
    <w:p>
      <w:r>
        <w:t>В государстве V господствует частная собственность. Какие дополнительные сведения поспособствуют выводу о том, что экономика государства V является рыночной?</w:t>
      </w:r>
    </w:p>
    <w:p>
      <w:r>
        <w:t>Варианты:</w:t>
      </w:r>
    </w:p>
    <w:p>
      <w:r>
        <w:t>1) Ведущие предприятия находятся в государственной собственности.</w:t>
      </w:r>
    </w:p>
    <w:p>
      <w:r>
        <w:t>2) Цены на товары устанавливает государство.</w:t>
      </w:r>
    </w:p>
    <w:p>
      <w:r>
        <w:t>3) Производитель самостоятельно определяет объем и вид выпускаемой продукции.</w:t>
      </w:r>
    </w:p>
    <w:p>
      <w:r>
        <w:t>4) Полученной от торговли прибылью распоряжается министерство финансов.</w:t>
      </w:r>
    </w:p>
    <w:p>
      <w:r>
        <w:t>Ответ: 3</w:t>
      </w:r>
    </w:p>
    <w:p>
      <w:r>
        <w:t>Задание 6</w:t>
      </w:r>
    </w:p>
    <w:p>
      <w:r>
        <w:t>Тип: один ответ</w:t>
      </w:r>
    </w:p>
    <w:p>
      <w:r>
        <w:t>Условие:</w:t>
      </w:r>
    </w:p>
    <w:p>
      <w:r>
        <w:t>Верны ли следующие суждения о рынке и рыночном механизме?</w:t>
      </w:r>
    </w:p>
    <w:p>
      <w:r>
        <w:t>А) К факторам изменения спроса относятся мода и уровень дохода потребителей.</w:t>
      </w:r>
    </w:p>
    <w:p>
      <w:r>
        <w:t>Б) Цена используемых ресурсов и количество продавцов на рынке относится к факторам изменения предложения.</w:t>
      </w:r>
    </w:p>
    <w:p>
      <w:r>
        <w:t>Варианты:</w:t>
      </w:r>
    </w:p>
    <w:p>
      <w:r>
        <w:t>1) Верно только А</w:t>
      </w:r>
    </w:p>
    <w:p>
      <w:r>
        <w:t>2) Верно только Б</w:t>
      </w:r>
    </w:p>
    <w:p>
      <w:r>
        <w:t>3) Верны оба суждения</w:t>
      </w:r>
    </w:p>
    <w:p>
      <w:r>
        <w:t>4) Оба суждения неверны</w:t>
      </w:r>
    </w:p>
    <w:p>
      <w:r>
        <w:t>Ответ: 3</w:t>
      </w:r>
    </w:p>
    <w:p>
      <w:r>
        <w:t>Задание 7</w:t>
      </w:r>
    </w:p>
    <w:p>
      <w:r>
        <w:t>Тип: один ответ</w:t>
      </w:r>
    </w:p>
    <w:p>
      <w:r>
        <w:t>Условие:</w:t>
      </w:r>
    </w:p>
    <w:p>
      <w:r>
        <w:t>Правило, переходящее из поколения в поколение называется:</w:t>
      </w:r>
    </w:p>
    <w:p>
      <w:r>
        <w:t>Варианты:</w:t>
      </w:r>
    </w:p>
    <w:p>
      <w:r>
        <w:t>1) Обычай</w:t>
      </w:r>
    </w:p>
    <w:p>
      <w:r>
        <w:t>2) Традиция</w:t>
      </w:r>
    </w:p>
    <w:p>
      <w:r>
        <w:t>3) Мораль</w:t>
      </w:r>
    </w:p>
    <w:p>
      <w:r>
        <w:t>4) Этикет</w:t>
      </w:r>
    </w:p>
    <w:p>
      <w:r>
        <w:t>Ответ: 2</w:t>
      </w:r>
    </w:p>
    <w:p>
      <w:r>
        <w:t>Задание 8</w:t>
      </w:r>
    </w:p>
    <w:p>
      <w:r>
        <w:t>Тип: один ответ</w:t>
      </w:r>
    </w:p>
    <w:p>
      <w:r>
        <w:t>Условие:</w:t>
      </w:r>
    </w:p>
    <w:p>
      <w:r>
        <w:t>Верны ли следующие суждения о социальных конфликтах?</w:t>
      </w:r>
    </w:p>
    <w:p>
      <w:r>
        <w:t>А) Социальный конфликт — столкновение между несколькими субъектами общества, возникающее из-за несовпадения их интересов.</w:t>
      </w:r>
    </w:p>
    <w:p>
      <w:r>
        <w:t>Б) Субъектами социального конфликта могут быть только государства и социальные группы.</w:t>
      </w:r>
    </w:p>
    <w:p>
      <w:r>
        <w:t>Варианты:</w:t>
      </w:r>
    </w:p>
    <w:p>
      <w:r>
        <w:t>1) Верно только А</w:t>
      </w:r>
    </w:p>
    <w:p>
      <w:r>
        <w:t>2) Верно только Б</w:t>
      </w:r>
    </w:p>
    <w:p>
      <w:r>
        <w:t>3) Верны оба суждения</w:t>
      </w:r>
    </w:p>
    <w:p>
      <w:r>
        <w:t>4) Оба суждения неверны</w:t>
      </w:r>
    </w:p>
    <w:p>
      <w:r>
        <w:t>Ответ: 1</w:t>
      </w:r>
    </w:p>
    <w:p>
      <w:r>
        <w:t>Задание 9</w:t>
      </w:r>
    </w:p>
    <w:p>
      <w:r>
        <w:t>Тип: один ответ</w:t>
      </w:r>
    </w:p>
    <w:p>
      <w:r>
        <w:t>Условие:</w:t>
      </w:r>
    </w:p>
    <w:p>
      <w:r>
        <w:t>К признакам правового государства относится:</w:t>
      </w:r>
    </w:p>
    <w:p>
      <w:r>
        <w:t>Варианты:</w:t>
      </w:r>
    </w:p>
    <w:p>
      <w:r>
        <w:t>1) Территориальная целостность</w:t>
      </w:r>
    </w:p>
    <w:p>
      <w:r>
        <w:t>2) Суверенитет</w:t>
      </w:r>
    </w:p>
    <w:p>
      <w:r>
        <w:t>3) Наличие правоохранительных органов</w:t>
      </w:r>
    </w:p>
    <w:p>
      <w:r>
        <w:t>4) Разделение властей</w:t>
      </w:r>
    </w:p>
    <w:p>
      <w:r>
        <w:t>Ответ: 4</w:t>
      </w:r>
    </w:p>
    <w:p>
      <w:r>
        <w:t>Задание 10</w:t>
      </w:r>
    </w:p>
    <w:p>
      <w:r>
        <w:t>Тип: один ответ</w:t>
      </w:r>
    </w:p>
    <w:p>
      <w:r>
        <w:t>Условие:</w:t>
      </w:r>
    </w:p>
    <w:p>
      <w:r>
        <w:t>Верны ли следующие суждения о формах государственного устройства?</w:t>
      </w:r>
    </w:p>
    <w:p>
      <w:r>
        <w:t>А) Административные единицы унитарного государства обладают политической самостоятельностью.</w:t>
      </w:r>
    </w:p>
    <w:p>
      <w:r>
        <w:t>Б) Характерной чертой федерации является наличие двухпалатного парламента.</w:t>
      </w:r>
    </w:p>
    <w:p>
      <w:r>
        <w:t>Варианты:</w:t>
      </w:r>
    </w:p>
    <w:p>
      <w:r>
        <w:t>1) Верно только А</w:t>
      </w:r>
    </w:p>
    <w:p>
      <w:r>
        <w:t>2) Верно только Б</w:t>
      </w:r>
    </w:p>
    <w:p>
      <w:r>
        <w:t>3) Верны оба суждения</w:t>
      </w:r>
    </w:p>
    <w:p>
      <w:r>
        <w:t>4) Оба суждения неверны</w:t>
      </w:r>
    </w:p>
    <w:p>
      <w:r>
        <w:t>Ответ: 2</w:t>
      </w:r>
    </w:p>
    <w:p>
      <w:r>
        <w:t>Задание 11</w:t>
      </w:r>
    </w:p>
    <w:p>
      <w:r>
        <w:t>Тип: последовательность</w:t>
      </w:r>
    </w:p>
    <w:p>
      <w:r>
        <w:t>Условие:</w:t>
      </w:r>
    </w:p>
    <w:p>
      <w:r>
        <w:t>Установите соответствие между видом правонарушения и отраслью права, к которой данное правонарушение относится: к каждому элементу первого столбца подберите соответствующий элемент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ПРАВОНАРУШЕНИЕ</w:t>
            </w:r>
          </w:p>
        </w:tc>
        <w:tc>
          <w:tcPr>
            <w:tcW w:type="dxa" w:w="4320"/>
          </w:tcPr>
          <w:p>
            <w:r>
              <w:t>ОТРАСЛЬ ПРАВА</w:t>
            </w:r>
          </w:p>
        </w:tc>
      </w:tr>
      <w:tr>
        <w:tc>
          <w:tcPr>
            <w:tcW w:type="dxa" w:w="4320"/>
          </w:tcPr>
          <w:p>
            <w:r>
              <w:t>А) Увольнение работников в связи с коллективным трудовым спором.</w:t>
              <w:br/>
              <w:t>Б) Систематические опоздания на работу.</w:t>
              <w:br/>
              <w:t>В) Хищение имущества стоимостью менее 1000 рублей.</w:t>
              <w:br/>
              <w:t>Г) Мошенничество.</w:t>
              <w:br/>
              <w:t>Д) Нарушение правил водопользования.</w:t>
            </w:r>
          </w:p>
        </w:tc>
        <w:tc>
          <w:tcPr>
            <w:tcW w:type="dxa" w:w="4320"/>
          </w:tcPr>
          <w:p>
            <w:r>
              <w:t>1) Трудовое.</w:t>
              <w:br/>
              <w:t>2) Административное.</w:t>
              <w:br/>
              <w:t>3) Уголовное.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21232</w:t>
      </w:r>
    </w:p>
    <w:p>
      <w:r>
        <w:t>Задание 12</w:t>
      </w:r>
    </w:p>
    <w:p>
      <w:r>
        <w:t>Тип: один ответ</w:t>
      </w:r>
    </w:p>
    <w:p>
      <w:r>
        <w:t>Условие:</w:t>
      </w:r>
    </w:p>
    <w:p>
      <w:r>
        <w:t>Конституционной обязанностью гражданина является:</w:t>
      </w:r>
    </w:p>
    <w:p>
      <w:r>
        <w:t>Варианты:</w:t>
      </w:r>
    </w:p>
    <w:p>
      <w:r>
        <w:t>1) Участвовать в управлении государством</w:t>
      </w:r>
    </w:p>
    <w:p>
      <w:r>
        <w:t>2) Уплачивать налоги</w:t>
      </w:r>
    </w:p>
    <w:p>
      <w:r>
        <w:t>3) Мирно, без оружия проводить митинги</w:t>
      </w:r>
    </w:p>
    <w:p>
      <w:r>
        <w:t>4) Участвовать в культурной жизни</w:t>
      </w:r>
    </w:p>
    <w:p>
      <w:r>
        <w:t>Ответ: 2</w:t>
      </w:r>
    </w:p>
    <w:p>
      <w:r>
        <w:t>Задание 13</w:t>
      </w:r>
    </w:p>
    <w:p>
      <w:r>
        <w:t>Тип: один ответ</w:t>
      </w:r>
    </w:p>
    <w:p>
      <w:r>
        <w:t>Условие:</w:t>
      </w:r>
    </w:p>
    <w:p>
      <w:r>
        <w:t>Мария живет в собственной трехкомнатной квартире, исправно оплачивает коммунальные услуги. Данный пример характеризует право Марии как собственницы квартиры в отношении своего имущества:</w:t>
      </w:r>
    </w:p>
    <w:p>
      <w:r>
        <w:t>Варианты:</w:t>
      </w:r>
    </w:p>
    <w:p>
      <w:r>
        <w:t>1) Пользоваться</w:t>
      </w:r>
    </w:p>
    <w:p>
      <w:r>
        <w:t>2) Распоряжаться</w:t>
      </w:r>
    </w:p>
    <w:p>
      <w:r>
        <w:t>3) Владеть</w:t>
      </w:r>
    </w:p>
    <w:p>
      <w:r>
        <w:t>4) Наследовать</w:t>
      </w:r>
    </w:p>
    <w:p>
      <w:r>
        <w:t>Ответ: 1</w:t>
      </w:r>
    </w:p>
    <w:p>
      <w:r>
        <w:t>Задание 14</w:t>
      </w:r>
    </w:p>
    <w:p>
      <w:r>
        <w:t>Тип: один ответ</w:t>
      </w:r>
    </w:p>
    <w:p>
      <w:r>
        <w:t>Условие:</w:t>
      </w:r>
    </w:p>
    <w:p>
      <w:r>
        <w:t>Верны ли следующие утверждения о принципах конституционного строя?</w:t>
      </w:r>
    </w:p>
    <w:p>
      <w:r>
        <w:t>А) Принцип социального государства гласит, что в государстве признаются различные формы собственности.</w:t>
      </w:r>
    </w:p>
    <w:p>
      <w:r>
        <w:t>Б) Принцип правового государства устанавливает верховенство закона в общественной жизни.</w:t>
      </w:r>
    </w:p>
    <w:p>
      <w:r>
        <w:t>Варианты:</w:t>
      </w:r>
    </w:p>
    <w:p>
      <w:r>
        <w:t>1) Верно только А</w:t>
      </w:r>
    </w:p>
    <w:p>
      <w:r>
        <w:t>2) Верно только Б</w:t>
      </w:r>
    </w:p>
    <w:p>
      <w:r>
        <w:t>3) Верны оба суждения</w:t>
      </w:r>
    </w:p>
    <w:p>
      <w:r>
        <w:t>4) Оба суждения неверны</w:t>
      </w:r>
    </w:p>
    <w:p>
      <w:r>
        <w:t>Ответ: 2</w:t>
      </w:r>
    </w:p>
    <w:p>
      <w:r>
        <w:t>Задание 15</w:t>
      </w:r>
    </w:p>
    <w:p>
      <w:r>
        <w:t>Тип: последовательность</w:t>
      </w:r>
    </w:p>
    <w:p>
      <w:r>
        <w:t>Условие:</w:t>
      </w:r>
    </w:p>
    <w:p>
      <w:r>
        <w:t>В рамках урока «Право» учитель предложил ученикам сравнить уголовное и административное право. В первую колонке таблицы необходимо было внести порядковые номера черт сходства, а во вторую колонку — порядковые номера черт различия. Выберите и запишите в ответ цифры, соответствующие ячейкам таблицы, без пробелов и запятых.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Черты сходства</w:t>
            </w:r>
          </w:p>
        </w:tc>
        <w:tc>
          <w:tcPr>
            <w:tcW w:type="dxa" w:w="2160"/>
          </w:tcPr>
          <w:p>
            <w:r>
              <w:t>Черты сходства</w:t>
            </w:r>
          </w:p>
        </w:tc>
        <w:tc>
          <w:tcPr>
            <w:tcW w:type="dxa" w:w="2160"/>
          </w:tcPr>
          <w:p>
            <w:r>
              <w:t>Черты различия</w:t>
            </w:r>
          </w:p>
        </w:tc>
        <w:tc>
          <w:tcPr>
            <w:tcW w:type="dxa" w:w="2160"/>
          </w:tcPr>
          <w:p>
            <w:r>
              <w:t>Черты различия</w:t>
            </w:r>
          </w:p>
        </w:tc>
      </w:tr>
      <w:tr>
        <w:tc>
          <w:tcPr>
            <w:tcW w:type="dxa" w:w="2160"/>
          </w:tcPr>
          <w:p>
            <w:r>
              <w:t>_____</w:t>
            </w:r>
          </w:p>
        </w:tc>
        <w:tc>
          <w:tcPr>
            <w:tcW w:type="dxa" w:w="2160"/>
          </w:tcPr>
          <w:p>
            <w:r>
              <w:t>_____</w:t>
            </w:r>
          </w:p>
        </w:tc>
        <w:tc>
          <w:tcPr>
            <w:tcW w:type="dxa" w:w="2160"/>
          </w:tcPr>
          <w:p>
            <w:r>
              <w:t>_____</w:t>
            </w:r>
          </w:p>
        </w:tc>
        <w:tc>
          <w:tcPr>
            <w:tcW w:type="dxa" w:w="2160"/>
          </w:tcPr>
          <w:p>
            <w:r>
              <w:t>_____</w:t>
            </w:r>
          </w:p>
        </w:tc>
      </w:tr>
    </w:tbl>
    <w:p>
      <w:r>
        <w:t>Варианты:</w:t>
      </w:r>
    </w:p>
    <w:p>
      <w:r>
        <w:t>1) Является публичным правом.</w:t>
      </w:r>
    </w:p>
    <w:p>
      <w:r>
        <w:t>2) Государство выступает как одна из сторон правоотношений.</w:t>
      </w:r>
    </w:p>
    <w:p>
      <w:r>
        <w:t>3) В качестве субъекта правоотношения, с одной стороны, всегда выступает публично-правовая организация.</w:t>
      </w:r>
    </w:p>
    <w:p>
      <w:r>
        <w:t>4) По итогам привлечения к ответственности за нарушение норм права лицо получает судимость.</w:t>
      </w:r>
    </w:p>
    <w:p>
      <w:r>
        <w:t>Ответ: 1234</w:t>
      </w:r>
    </w:p>
    <w:p>
      <w:r>
        <w:t>Задание 16</w:t>
      </w:r>
    </w:p>
    <w:p>
      <w:r>
        <w:t>Тип: короткий ответ</w:t>
      </w:r>
    </w:p>
    <w:p>
      <w:r>
        <w:t>Условие:</w:t>
      </w:r>
    </w:p>
    <w:p>
      <w:r>
        <w:t>Заполните пропуск в таблице.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Факторы производства</w:t>
            </w:r>
          </w:p>
        </w:tc>
        <w:tc>
          <w:tcPr>
            <w:tcW w:type="dxa" w:w="4320"/>
          </w:tcPr>
          <w:p>
            <w:r>
              <w:t>Характеристика</w:t>
            </w:r>
          </w:p>
        </w:tc>
      </w:tr>
      <w:tr>
        <w:tc>
          <w:tcPr>
            <w:tcW w:type="dxa" w:w="4320"/>
          </w:tcPr>
          <w:p>
            <w:r>
              <w:t>…</w:t>
            </w:r>
          </w:p>
        </w:tc>
        <w:tc>
          <w:tcPr>
            <w:tcW w:type="dxa" w:w="4320"/>
          </w:tcPr>
          <w:p>
            <w:r>
              <w:t>Сведения, используемые в процессе производства благ.</w:t>
            </w:r>
          </w:p>
        </w:tc>
      </w:tr>
      <w:tr>
        <w:tc>
          <w:tcPr>
            <w:tcW w:type="dxa" w:w="4320"/>
          </w:tcPr>
          <w:p>
            <w:r>
              <w:t>Земля</w:t>
            </w:r>
          </w:p>
        </w:tc>
        <w:tc>
          <w:tcPr>
            <w:tcW w:type="dxa" w:w="4320"/>
          </w:tcPr>
          <w:p>
            <w:r>
              <w:t>Все природные ресурсы, используемые в производстве.</w:t>
            </w:r>
          </w:p>
        </w:tc>
      </w:tr>
    </w:tbl>
    <w:p>
      <w:r>
        <w:t>Ответ:</w:t>
      </w:r>
    </w:p>
    <w:p>
      <w:r>
        <w:t>информация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