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Предмет: Математика</w:t>
      </w:r>
    </w:p>
    <w:p>
      <w:r>
        <w:t>Экзамен: ОГЭ</w:t>
      </w:r>
    </w:p>
    <w:p>
      <w:r>
        <w:t>Класс: 9</w:t>
      </w:r>
    </w:p>
    <w:p>
      <w:r>
        <w:t>Сезон: 21-22</w:t>
      </w:r>
    </w:p>
    <w:p>
      <w:r>
        <w:t>Тема: ТРЕБУЕТ ПРОВЕРКИ</w:t>
      </w:r>
    </w:p>
    <w:p/>
    <w:p>
      <w:r>
        <w:t>Задание 1</w:t>
      </w:r>
    </w:p>
    <w:p>
      <w:r>
        <w:t>Тип: число</w:t>
      </w:r>
    </w:p>
    <w:p>
      <w:r>
        <w:t>Условие:</w:t>
      </w:r>
    </w:p>
    <w:p w:rsidRPr="00AD6809" w:rsidR="00803956" w:rsidP="008813BB" w:rsidRDefault="008813BB" w14:paraId="2CC2F53A" w14:textId="423865F7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74994871" wp14:editId="67AC285E">
            <wp:extent cx="3746500" cy="2220447"/>
            <wp:effectExtent l="0" t="0" r="635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7659" cy="222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803956" w:rsidP="008813BB" w:rsidRDefault="00803956" w14:paraId="12699D00" w14:textId="63CE453E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рисунке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изображен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государственного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адресу: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4-я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Линия,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32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(сторона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каждой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клетки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равна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EA611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).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прямоугольную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форму.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Выезд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въезд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осуществляются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через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единственный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вход.</w:t>
      </w:r>
    </w:p>
    <w:p w:rsidRPr="00AD6809" w:rsidR="00803956" w:rsidP="008813BB" w:rsidRDefault="00803956" w14:paraId="78B8BA99" w14:textId="66F28B0D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справа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слева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углу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отмеченная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5.</w:t>
      </w:r>
    </w:p>
    <w:p w:rsidRPr="00AD6809" w:rsidR="00803956" w:rsidP="008813BB" w:rsidRDefault="00803956" w14:paraId="61DB8939" w14:textId="22F6DB6F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глубине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обозначено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1.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Помимо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библиотеки,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общежитие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№1,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расположенное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правой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части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парка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позади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напротив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также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комбинат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питания.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цветник.</w:t>
      </w:r>
    </w:p>
    <w:p w:rsidRPr="00AD6809" w:rsidR="00803956" w:rsidP="008813BB" w:rsidRDefault="00803956" w14:paraId="3E2C4379" w14:textId="01CD5741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Все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дорожки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внутри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участка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имеют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ширину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EA611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 w:rsidR="008403AA">
        <w:rPr>
          <w:rFonts w:cstheme="minorHAnsi"/>
          <w:i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вымощены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тротуарной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плиткой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размером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1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×</w:t>
      </w:r>
      <w:r w:rsidRPr="00AD6809">
        <w:rPr>
          <w:rFonts w:cstheme="minorHAnsi"/>
          <w:sz w:val="24"/>
          <w:szCs w:val="24"/>
        </w:rPr>
        <w:t>1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.</w:t>
      </w:r>
    </w:p>
    <w:p w:rsidRPr="00AD6809" w:rsidR="00803956" w:rsidP="008813BB" w:rsidRDefault="00803956" w14:paraId="432544C9" w14:textId="56CDF909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 w:rsidR="00242AF0">
        <w:rPr>
          <w:rFonts w:cstheme="minorHAnsi"/>
          <w:color w:val="000000"/>
          <w:sz w:val="24"/>
          <w:szCs w:val="24"/>
          <w:shd w:val="clear" w:color="auto" w:fill="FFFFFF"/>
        </w:rPr>
        <w:t>студенче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развернута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беспроводная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сеть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Wi-Fi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доступом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Интернет.</w:t>
      </w:r>
    </w:p>
    <w:p w:rsidRPr="00E32C5C" w:rsidR="00803956" w:rsidP="008813BB" w:rsidRDefault="00803956" w14:paraId="2272E10D" w14:textId="29ED313B">
      <w:pPr>
        <w:rPr>
          <w:rFonts w:cstheme="minorHAnsi"/>
          <w:b/>
          <w:bCs/>
          <w:sz w:val="24"/>
          <w:szCs w:val="24"/>
          <w:shd w:val="clear" w:color="auto" w:fill="FFFFFF"/>
        </w:rPr>
      </w:pP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Для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объектов,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указанных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в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таблице,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определите,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какими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цифрами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они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обозначены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на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схеме.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Заполните</w:t>
      </w:r>
      <w:r w:rsidRPr="00E32C5C" w:rsidR="008403AA">
        <w:rPr>
          <w:rFonts w:cstheme="minorHAnsi"/>
          <w:b/>
          <w:bCs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  <w:shd w:val="clear" w:color="auto" w:fill="FFFFFF"/>
        </w:rPr>
        <w:t>таблицу.</w:t>
      </w:r>
      <w:r w:rsidR="00E32C5C">
        <w:rPr>
          <w:rFonts w:cstheme="minorHAnsi"/>
          <w:b/>
          <w:bCs/>
          <w:sz w:val="24"/>
          <w:szCs w:val="24"/>
          <w:shd w:val="clear" w:color="auto" w:fill="FFFFFF"/>
        </w:rPr>
        <w:t xml:space="preserve"> В ответ запишите последовательность цифр, соответствующую буквам АБВГ.</w:t>
      </w:r>
    </w:p>
    <w:tbl>
      <w:tblPr>
        <w:tblStyle w:val="TableGrid"/>
        <w:tblW w:w="6487" w:type="dxa"/>
        <w:tblLook w:val="04A0" w:firstRow="1" w:lastRow="0" w:firstColumn="1" w:lastColumn="0" w:noHBand="0" w:noVBand="1"/>
      </w:tblPr>
      <w:tblGrid>
        <w:gridCol w:w="1116"/>
        <w:gridCol w:w="1119"/>
        <w:gridCol w:w="1274"/>
        <w:gridCol w:w="1440"/>
        <w:gridCol w:w="1538"/>
      </w:tblGrid>
      <w:tr w:rsidRPr="00AD6809" w:rsidR="00803956" w:rsidTr="00E32C5C" w14:paraId="7FA95862" w14:textId="77777777"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803956" w:rsidP="008813BB" w:rsidRDefault="00803956" w14:paraId="2C307FE6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Объекты</w:t>
            </w:r>
          </w:p>
        </w:tc>
        <w:tc>
          <w:tcPr>
            <w:tcW w:w="1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803956" w:rsidP="008813BB" w:rsidRDefault="00803956" w14:paraId="5BA75BAA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Цветник</w:t>
            </w:r>
          </w:p>
        </w:tc>
        <w:tc>
          <w:tcPr>
            <w:tcW w:w="12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803956" w:rsidP="008813BB" w:rsidRDefault="00803956" w14:paraId="3E74830B" w14:textId="14631B05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Комбинат</w:t>
            </w:r>
            <w:r w:rsidRPr="00AD6809" w:rsidR="008403AA">
              <w:rPr>
                <w:rFonts w:cstheme="minorHAnsi"/>
                <w:sz w:val="24"/>
                <w:szCs w:val="24"/>
                <w:shd w:val="clear" w:color="auto" w:fill="FFFFFF"/>
              </w:rPr>
              <w:t xml:space="preserve"> </w:t>
            </w: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питания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803956" w:rsidP="008813BB" w:rsidRDefault="00803956" w14:paraId="16D40142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Общежитие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803956" w:rsidP="008813BB" w:rsidRDefault="00803956" w14:paraId="5E4106A9" w14:textId="43F958CF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Спортивный</w:t>
            </w:r>
            <w:r w:rsidRPr="00AD6809" w:rsidR="008403AA">
              <w:rPr>
                <w:rFonts w:cstheme="minorHAnsi"/>
                <w:sz w:val="24"/>
                <w:szCs w:val="24"/>
                <w:shd w:val="clear" w:color="auto" w:fill="FFFFFF"/>
              </w:rPr>
              <w:t xml:space="preserve"> </w:t>
            </w: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комплекс</w:t>
            </w:r>
          </w:p>
        </w:tc>
      </w:tr>
      <w:tr w:rsidRPr="00AD6809" w:rsidR="008813BB" w:rsidTr="00E32C5C" w14:paraId="0B21FF05" w14:textId="77777777">
        <w:tc>
          <w:tcPr>
            <w:tcW w:w="11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8813BB" w:rsidP="008813BB" w:rsidRDefault="008813BB" w14:paraId="1EB0A363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Цифры</w:t>
            </w:r>
          </w:p>
        </w:tc>
        <w:tc>
          <w:tcPr>
            <w:tcW w:w="111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E32C5C" w:rsidR="008813BB" w:rsidP="008813BB" w:rsidRDefault="00E32C5C" w14:paraId="7978C323" w14:textId="4D0FCFEA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>
              <w:rPr>
                <w:rFonts w:cstheme="minorHAnsi"/>
                <w:sz w:val="24"/>
                <w:szCs w:val="24"/>
                <w:shd w:val="clear" w:color="auto" w:fill="FFFFFF"/>
              </w:rPr>
              <w:t>(А)____</w:t>
            </w:r>
          </w:p>
        </w:tc>
        <w:tc>
          <w:tcPr>
            <w:tcW w:w="127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AD6809" w:rsidR="008813BB" w:rsidP="008813BB" w:rsidRDefault="00E32C5C" w14:paraId="28E2FC12" w14:textId="42D65D8A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>
              <w:rPr>
                <w:rFonts w:cstheme="minorHAnsi"/>
                <w:sz w:val="24"/>
                <w:szCs w:val="24"/>
                <w:shd w:val="clear" w:color="auto" w:fill="FFFFFF"/>
              </w:rPr>
              <w:t>(Б)_____</w:t>
            </w:r>
          </w:p>
        </w:tc>
        <w:tc>
          <w:tcPr>
            <w:tcW w:w="14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AD6809" w:rsidR="008813BB" w:rsidP="008813BB" w:rsidRDefault="00E32C5C" w14:paraId="26ECF6D0" w14:textId="3088C34E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>
              <w:rPr>
                <w:rFonts w:cstheme="minorHAnsi"/>
                <w:sz w:val="24"/>
                <w:szCs w:val="24"/>
                <w:shd w:val="clear" w:color="auto" w:fill="FFFFFF"/>
              </w:rPr>
              <w:t>(В)_____</w:t>
            </w:r>
          </w:p>
        </w:tc>
        <w:tc>
          <w:tcPr>
            <w:tcW w:w="15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:rsidRPr="00AD6809" w:rsidR="008813BB" w:rsidP="008813BB" w:rsidRDefault="00E32C5C" w14:paraId="6BC54CD9" w14:textId="3E5207E0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>
              <w:rPr>
                <w:rFonts w:cstheme="minorHAnsi"/>
                <w:sz w:val="24"/>
                <w:szCs w:val="24"/>
                <w:shd w:val="clear" w:color="auto" w:fill="FFFFFF"/>
              </w:rPr>
              <w:t>(Г)_____</w:t>
            </w:r>
          </w:p>
        </w:tc>
      </w:tr>
    </w:tbl>
    <w:p>
      <w:r>
        <w:t>Ответ: 2673</w:t>
      </w:r>
    </w:p>
    <w:p>
      <w:r>
        <w:t>Решение:</w:t>
      </w:r>
    </w:p>
    <w:p w:rsidRPr="00AD6809" w:rsidR="00803956" w:rsidP="008813BB" w:rsidRDefault="00803956" w14:paraId="006A3D07" w14:textId="0F3AF9D4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Справа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входа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расположен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спортивный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комплекс,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ему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соответствует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цифра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3.</w:t>
      </w:r>
    </w:p>
    <w:p w:rsidRPr="00AD6809" w:rsidR="00803956" w:rsidP="008813BB" w:rsidRDefault="00803956" w14:paraId="6567A883" w14:textId="3E9E63F1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правой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части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парка,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позади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университета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находится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242AF0">
        <w:rPr>
          <w:rFonts w:cstheme="minorHAnsi"/>
          <w:sz w:val="24"/>
          <w:szCs w:val="24"/>
        </w:rPr>
        <w:t>общежитие</w:t>
      </w:r>
      <w:r w:rsidRPr="00AD6809">
        <w:rPr>
          <w:rFonts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ему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соответствует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цифра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7.</w:t>
      </w:r>
    </w:p>
    <w:p w:rsidRPr="00AD6809" w:rsidR="00803956" w:rsidP="008813BB" w:rsidRDefault="00803956" w14:paraId="1C30D37F" w14:textId="11A1898E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Напротив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спортивного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комплекса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расположен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комбинат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питания,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ему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соответствует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цифра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6.</w:t>
      </w:r>
    </w:p>
    <w:p w:rsidRPr="00AD6809" w:rsidR="00803956" w:rsidP="008813BB" w:rsidRDefault="00803956" w14:paraId="37B719BF" w14:textId="765A039D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центре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территории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расположен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объект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под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номером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условное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обозначение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которого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соответствует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цветнику.</w:t>
      </w:r>
    </w:p>
    <w:tbl>
      <w:tblPr>
        <w:tblStyle w:val="TableGrid"/>
        <w:tblW w:w="6805" w:type="dxa"/>
        <w:tblLook w:val="04A0" w:firstRow="1" w:lastRow="0" w:firstColumn="1" w:lastColumn="0" w:noHBand="0" w:noVBand="1"/>
      </w:tblPr>
      <w:tblGrid>
        <w:gridCol w:w="1289"/>
        <w:gridCol w:w="1275"/>
        <w:gridCol w:w="1323"/>
        <w:gridCol w:w="1440"/>
        <w:gridCol w:w="1478"/>
      </w:tblGrid>
      <w:tr w:rsidRPr="00AD6809" w:rsidR="003973DF" w:rsidTr="008813BB" w14:paraId="03E49A9C" w14:textId="77777777"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3973DF" w:rsidP="008813BB" w:rsidRDefault="003973DF" w14:paraId="69E50FF4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Объекты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3973DF" w:rsidP="008813BB" w:rsidRDefault="003973DF" w14:paraId="13A1FB3B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Цветник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3973DF" w:rsidP="008813BB" w:rsidRDefault="003973DF" w14:paraId="482FB603" w14:textId="249C3A45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Комбинат</w:t>
            </w:r>
            <w:r w:rsidRPr="00AD6809" w:rsidR="008403AA">
              <w:rPr>
                <w:rFonts w:cstheme="minorHAnsi"/>
                <w:sz w:val="24"/>
                <w:szCs w:val="24"/>
                <w:shd w:val="clear" w:color="auto" w:fill="FFFFFF"/>
              </w:rPr>
              <w:t xml:space="preserve"> </w:t>
            </w: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питания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3973DF" w:rsidP="008813BB" w:rsidRDefault="003973DF" w14:paraId="6966780A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Общежитие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3973DF" w:rsidP="008813BB" w:rsidRDefault="003973DF" w14:paraId="1B180781" w14:textId="3CBF2C68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Спортивный</w:t>
            </w:r>
            <w:r w:rsidRPr="00AD6809" w:rsidR="008403AA">
              <w:rPr>
                <w:rFonts w:cstheme="minorHAnsi"/>
                <w:sz w:val="24"/>
                <w:szCs w:val="24"/>
                <w:shd w:val="clear" w:color="auto" w:fill="FFFFFF"/>
              </w:rPr>
              <w:t xml:space="preserve"> </w:t>
            </w: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комплекс</w:t>
            </w:r>
          </w:p>
        </w:tc>
      </w:tr>
      <w:tr w:rsidRPr="00AD6809" w:rsidR="003973DF" w:rsidTr="008813BB" w14:paraId="4E848B21" w14:textId="77777777"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  <w:hideMark/>
          </w:tcPr>
          <w:p w:rsidRPr="00AD6809" w:rsidR="003973DF" w:rsidP="008813BB" w:rsidRDefault="003973DF" w14:paraId="740C15BB" w14:textId="7777777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Цифры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AD6809" w:rsidR="003973DF" w:rsidP="008813BB" w:rsidRDefault="003973DF" w14:paraId="0EAA9695" w14:textId="4DDA50D2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2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AD6809" w:rsidR="003973DF" w:rsidP="008813BB" w:rsidRDefault="003973DF" w14:paraId="415F781E" w14:textId="4B5B6E5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6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AD6809" w:rsidR="003973DF" w:rsidP="008813BB" w:rsidRDefault="003973DF" w14:paraId="068FF443" w14:textId="0DA4E895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7</w:t>
            </w:r>
          </w:p>
        </w:tc>
        <w:tc>
          <w:tcPr>
            <w:tcW w:w="13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:rsidRPr="00AD6809" w:rsidR="003973DF" w:rsidP="008813BB" w:rsidRDefault="003973DF" w14:paraId="5B9A6E41" w14:textId="0A7B61F7">
            <w:pPr>
              <w:rPr>
                <w:rFonts w:cstheme="minorHAnsi"/>
                <w:sz w:val="24"/>
                <w:szCs w:val="24"/>
                <w:shd w:val="clear" w:color="auto" w:fill="FFFFFF"/>
              </w:rPr>
            </w:pPr>
            <w:r w:rsidRPr="00AD6809">
              <w:rPr>
                <w:rFonts w:cstheme="minorHAnsi"/>
                <w:sz w:val="24"/>
                <w:szCs w:val="24"/>
                <w:shd w:val="clear" w:color="auto" w:fill="FFFFFF"/>
              </w:rPr>
              <w:t>3</w:t>
            </w:r>
          </w:p>
        </w:tc>
      </w:tr>
    </w:tbl>
    <w:p/>
    <w:p>
      <w:r>
        <w:t>Задание 2</w:t>
      </w:r>
    </w:p>
    <w:p>
      <w:r>
        <w:t>Тип: число</w:t>
      </w:r>
    </w:p>
    <w:p>
      <w:r>
        <w:t>Условие:</w:t>
      </w:r>
    </w:p>
    <w:p w:rsidRPr="00AD6809" w:rsidR="00803956" w:rsidP="008813BB" w:rsidRDefault="008813BB" w14:paraId="707A2814" w14:textId="1C773596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671E420A" wp14:editId="1F4284F4">
            <wp:extent cx="3600450" cy="214193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9381" cy="2147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803956" w:rsidP="008813BB" w:rsidRDefault="00803956" w14:paraId="19607A95" w14:textId="2E02B892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рисунке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изображен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государственного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адресу: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4-я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Линия,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32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(сторона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каждой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клетки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равна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EA611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).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прямоугольную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форму.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Выезд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въезд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осуществляются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через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единственный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вход.</w:t>
      </w:r>
    </w:p>
    <w:p w:rsidRPr="00AD6809" w:rsidR="00803956" w:rsidP="008813BB" w:rsidRDefault="00803956" w14:paraId="254B6E96" w14:textId="55F3380A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справа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слева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углу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отмеченная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5.</w:t>
      </w:r>
    </w:p>
    <w:p w:rsidRPr="00AD6809" w:rsidR="00803956" w:rsidP="008813BB" w:rsidRDefault="00803956" w14:paraId="59DE3CC5" w14:textId="5B75E95B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глубине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обозначено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1.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Помимо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библиотеки,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общежитие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№1,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расположенное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правой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части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парка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позади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напротив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также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комбинат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питания.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цветник.</w:t>
      </w:r>
    </w:p>
    <w:p w:rsidRPr="00AD6809" w:rsidR="00803956" w:rsidP="008813BB" w:rsidRDefault="00803956" w14:paraId="3DCE27F6" w14:textId="6EB9C8B2">
      <w:pPr>
        <w:rPr>
          <w:rFonts w:cstheme="minorHAnsi"/>
          <w:sz w:val="24"/>
          <w:szCs w:val="24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Все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дорожки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внутри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участка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имеют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ширину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EF6B9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вымощены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тротуарной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плиткой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размером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</w:t>
      </w:r>
      <w:r w:rsidRPr="00AD6809">
        <w:rPr>
          <w:rFonts w:cstheme="minorHAnsi"/>
          <w:i/>
          <w:sz w:val="24"/>
          <w:szCs w:val="24"/>
        </w:rPr>
        <w:t>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×1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</w:rPr>
        <w:t>.</w:t>
      </w:r>
    </w:p>
    <w:p w:rsidRPr="00AD6809" w:rsidR="00803956" w:rsidP="008813BB" w:rsidRDefault="00803956" w14:paraId="28DFCC67" w14:textId="172E3808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 w:rsidR="00242AF0">
        <w:rPr>
          <w:rFonts w:cstheme="minorHAnsi"/>
          <w:color w:val="000000"/>
          <w:sz w:val="24"/>
          <w:szCs w:val="24"/>
          <w:shd w:val="clear" w:color="auto" w:fill="FFFFFF"/>
        </w:rPr>
        <w:t>студенче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развернута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беспроводная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сеть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Wi-Fi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доступом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Интернет.</w:t>
      </w:r>
    </w:p>
    <w:p w:rsidRPr="00E32C5C" w:rsidR="00803956" w:rsidP="008813BB" w:rsidRDefault="00803956" w14:paraId="21818B29" w14:textId="3B648020">
      <w:pPr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</w:pP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Тротуарная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плитка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продаётся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в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упаковках,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рассчитанных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на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sz w:val="24"/>
          <w:szCs w:val="24"/>
        </w:rPr>
        <w:t>4,5</w:t>
      </w:r>
      <w:r w:rsidRPr="00E32C5C" w:rsidR="008403AA">
        <w:rPr>
          <w:rFonts w:cstheme="minorHAnsi"/>
          <w:b/>
          <w:bCs/>
          <w:sz w:val="24"/>
          <w:szCs w:val="24"/>
        </w:rPr>
        <w:t xml:space="preserve"> </w:t>
      </w:r>
      <w:r w:rsidRPr="00E32C5C">
        <w:rPr>
          <w:rFonts w:cstheme="minorHAnsi"/>
          <w:b/>
          <w:bCs/>
          <w:i/>
          <w:sz w:val="24"/>
          <w:szCs w:val="24"/>
        </w:rPr>
        <w:t>м</w:t>
      </w:r>
      <w:r w:rsidRPr="00E32C5C">
        <w:rPr>
          <w:rFonts w:cstheme="minorHAnsi"/>
          <w:b/>
          <w:bCs/>
          <w:sz w:val="24"/>
          <w:szCs w:val="24"/>
          <w:vertAlign w:val="superscript"/>
        </w:rPr>
        <w:t>2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.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Сколько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упаковок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такой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плитки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понадобилось,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чтобы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выложить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все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дорожки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и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обе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площадки?</w:t>
      </w:r>
    </w:p>
    <w:p>
      <w:r>
        <w:t>Ответ: 27</w:t>
      </w:r>
    </w:p>
    <w:p>
      <w:r>
        <w:t>Решение:</w:t>
      </w:r>
    </w:p>
    <w:p w:rsidRPr="00AD6809" w:rsidR="00803956" w:rsidP="008813BB" w:rsidRDefault="00803956" w14:paraId="60069AFB" w14:textId="5E6F2F0D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Количество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клеток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плана,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выложенных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плиткой,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+</w:t>
      </w:r>
      <w:r w:rsidRPr="00AD6809" w:rsidR="00EF6B99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4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2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2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2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2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30</w:t>
      </w:r>
      <w:r w:rsidRPr="00AD6809">
        <w:rPr>
          <w:rFonts w:cstheme="minorHAnsi"/>
          <w:sz w:val="24"/>
          <w:szCs w:val="24"/>
        </w:rPr>
        <w:t>.</w:t>
      </w:r>
    </w:p>
    <w:p w:rsidRPr="00AD6809" w:rsidR="0093128E" w:rsidP="008813BB" w:rsidRDefault="008813BB" w14:paraId="545BEBC9" w14:textId="5F1E8166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3E096F5B" wp14:editId="30570AD6">
            <wp:extent cx="2076450" cy="15811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93128E" w:rsidP="008813BB" w:rsidRDefault="0093128E" w14:paraId="43843DA4" w14:textId="6A6CFAC2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сторона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одной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EF6B9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площадь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одной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4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  <w:vertAlign w:val="superscript"/>
        </w:rPr>
        <w:t>2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</w:p>
    <w:p w:rsidRPr="00AD6809" w:rsidR="0093128E" w:rsidP="008813BB" w:rsidRDefault="0093128E" w14:paraId="24D74CE0" w14:textId="71DCDA09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Тогда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площадь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всех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дорожек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площадки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30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4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sz w:val="24"/>
          <w:szCs w:val="24"/>
        </w:rPr>
        <w:t>120</w:t>
      </w:r>
      <w:r w:rsidRPr="00AD6809" w:rsidR="00EF6B99">
        <w:rPr>
          <w:rFonts w:cstheme="minorHAnsi"/>
          <w:sz w:val="24"/>
          <w:szCs w:val="24"/>
        </w:rPr>
        <w:t xml:space="preserve"> </w:t>
      </w:r>
      <w:r w:rsidRPr="00AD6809" w:rsidR="008813BB">
        <w:rPr>
          <w:rFonts w:cstheme="minorHAnsi"/>
          <w:i/>
          <w:sz w:val="24"/>
          <w:szCs w:val="24"/>
        </w:rPr>
        <w:t>м</w:t>
      </w:r>
      <w:r w:rsidRPr="00AD6809" w:rsidR="008813BB">
        <w:rPr>
          <w:rFonts w:cstheme="minorHAnsi"/>
          <w:sz w:val="24"/>
          <w:szCs w:val="24"/>
          <w:vertAlign w:val="superscript"/>
        </w:rPr>
        <w:t>2</w:t>
      </w:r>
      <w:r w:rsidRPr="00AD6809">
        <w:rPr>
          <w:rFonts w:cstheme="minorHAnsi"/>
          <w:sz w:val="24"/>
          <w:szCs w:val="24"/>
        </w:rPr>
        <w:t>.</w:t>
      </w:r>
    </w:p>
    <w:p w:rsidRPr="00AD6809" w:rsidR="0093128E" w:rsidP="008813BB" w:rsidRDefault="0093128E" w14:paraId="77B94EDD" w14:textId="49F97DD3">
      <w:pPr>
        <w:rPr>
          <w:rFonts w:cstheme="minorHAnsi"/>
          <w:sz w:val="24"/>
          <w:szCs w:val="24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Тротуарная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плитка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продаётся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упаковках,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рассчитанных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4,5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i/>
          <w:color w:val="000000"/>
          <w:sz w:val="24"/>
          <w:szCs w:val="24"/>
          <w:shd w:val="clear" w:color="auto" w:fill="FFFFFF"/>
        </w:rPr>
        <w:t>м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  <w:vertAlign w:val="superscript"/>
        </w:rPr>
        <w:t>2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значит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для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укладки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всех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дорожек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обеих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площадок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понадобилось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 w:rsidR="008813BB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7907854C" wp14:editId="3091A022">
            <wp:extent cx="1704975" cy="3524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упаковок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плитки.</w:t>
      </w:r>
    </w:p>
    <w:p/>
    <w:p>
      <w:r>
        <w:t>Задание 3</w:t>
      </w:r>
    </w:p>
    <w:p>
      <w:r>
        <w:t>Тип: число</w:t>
      </w:r>
    </w:p>
    <w:p>
      <w:r>
        <w:t>Условие:</w:t>
      </w:r>
    </w:p>
    <w:p w:rsidRPr="00AD6809" w:rsidR="0093128E" w:rsidP="008813BB" w:rsidRDefault="00740C65" w14:paraId="0416A6EF" w14:textId="2510DE57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56873ABD" wp14:editId="51B772BE">
            <wp:extent cx="3530600" cy="2110685"/>
            <wp:effectExtent l="0" t="0" r="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6989" cy="2120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93128E" w:rsidP="008813BB" w:rsidRDefault="0093128E" w14:paraId="740EC509" w14:textId="0E19BF04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рисунке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изображен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государственного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адресу: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4-я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Линия,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32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(сторона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каждой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клетки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равна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242AF0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).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прямоугольную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форму.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Выезд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въезд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осуществляются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через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единственный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вход.</w:t>
      </w:r>
    </w:p>
    <w:p w:rsidRPr="00AD6809" w:rsidR="0093128E" w:rsidP="008813BB" w:rsidRDefault="0093128E" w14:paraId="75A9DC88" w14:textId="6430AD8F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справа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слева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углу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отмеченная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5.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</w:p>
    <w:p w:rsidRPr="00AD6809" w:rsidR="0093128E" w:rsidP="008813BB" w:rsidRDefault="0093128E" w14:paraId="107E4DC3" w14:textId="04C1FB60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глубине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обозначено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1.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Помимо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библиотеки,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общежитие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№1,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расположенное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правой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части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парка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позади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напротив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также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комбинат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питания.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цветник.</w:t>
      </w:r>
    </w:p>
    <w:p w:rsidRPr="00AD6809" w:rsidR="0093128E" w:rsidP="008813BB" w:rsidRDefault="0093128E" w14:paraId="5879EB29" w14:textId="0CC1C31D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Все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дорожки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внутри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участка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имеют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ширину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242AF0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вымощены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тротуарной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плиткой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размером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1</w:t>
      </w:r>
      <w:r w:rsidRPr="00AD6809">
        <w:rPr>
          <w:rFonts w:cstheme="minorHAnsi"/>
          <w:i/>
          <w:sz w:val="24"/>
          <w:szCs w:val="24"/>
        </w:rPr>
        <w:t>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×1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</w:p>
    <w:p w:rsidRPr="00AD6809" w:rsidR="0093128E" w:rsidP="008813BB" w:rsidRDefault="0093128E" w14:paraId="583F5C02" w14:textId="141A47DA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 w:rsidR="00242AF0">
        <w:rPr>
          <w:rFonts w:cstheme="minorHAnsi"/>
          <w:color w:val="000000"/>
          <w:sz w:val="24"/>
          <w:szCs w:val="24"/>
          <w:shd w:val="clear" w:color="auto" w:fill="FFFFFF"/>
        </w:rPr>
        <w:t>студенче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развернута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беспроводная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сеть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Wi-Fi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доступом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Интернет.</w:t>
      </w:r>
    </w:p>
    <w:p w:rsidRPr="00E32C5C" w:rsidR="0093128E" w:rsidP="008813BB" w:rsidRDefault="0093128E" w14:paraId="15900516" w14:textId="1954A419">
      <w:pPr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</w:pP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Сколько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процентов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площади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всей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территории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студенческого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городка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занимает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здание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университета?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Ответ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округлите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до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целого.</w:t>
      </w:r>
    </w:p>
    <w:p>
      <w:r>
        <w:t>Ответ: 11</w:t>
      </w:r>
    </w:p>
    <w:p>
      <w:r>
        <w:t>Решение:</w:t>
      </w:r>
    </w:p>
    <w:p w:rsidRPr="00AD6809" w:rsidR="0093128E" w:rsidP="008813BB" w:rsidRDefault="00C21313" w14:paraId="0EFEB250" w14:textId="2B19A933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Площадь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территории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студенческого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городка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составляет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13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18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234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клетки.</w:t>
      </w:r>
    </w:p>
    <w:p w:rsidRPr="00AD6809" w:rsidR="00C21313" w:rsidP="008813BB" w:rsidRDefault="00C21313" w14:paraId="25770E96" w14:textId="344DBED8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Здание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университета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занимает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площадь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8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2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26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клеток.</w:t>
      </w:r>
    </w:p>
    <w:p w:rsidRPr="00AD6809" w:rsidR="00C21313" w:rsidP="008813BB" w:rsidRDefault="00C21313" w14:paraId="4B4E6ACA" w14:textId="69964953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Составим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пропорцию:</w:t>
      </w:r>
    </w:p>
    <w:p w:rsidRPr="00AD6809" w:rsidR="00C21313" w:rsidP="008813BB" w:rsidRDefault="00740C65" w14:paraId="1CCBFE40" w14:textId="05B9D3A5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26F12318" wp14:editId="0BDC2105">
            <wp:extent cx="2562225" cy="3905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809" w:rsidR="008403AA">
        <w:rPr>
          <w:rFonts w:cstheme="minorHAnsi"/>
          <w:sz w:val="24"/>
          <w:szCs w:val="24"/>
        </w:rPr>
        <w:t xml:space="preserve"> </w:t>
      </w:r>
    </w:p>
    <w:p w:rsidRPr="00AD6809" w:rsidR="00C21313" w:rsidP="008813BB" w:rsidRDefault="00C21313" w14:paraId="23A03022" w14:textId="58E21C52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Ответ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нужно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округлить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целого,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поэтому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получаем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11%.</w:t>
      </w:r>
    </w:p>
    <w:p/>
    <w:p>
      <w:r>
        <w:t>Задание 4</w:t>
      </w:r>
    </w:p>
    <w:p>
      <w:r>
        <w:t>Тип: число</w:t>
      </w:r>
    </w:p>
    <w:p>
      <w:r>
        <w:t>Условие:</w:t>
      </w:r>
    </w:p>
    <w:p w:rsidRPr="00AD6809" w:rsidR="00C21313" w:rsidP="008813BB" w:rsidRDefault="00740C65" w14:paraId="4685E0B1" w14:textId="08CEFD4D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3F96C5C7" wp14:editId="38865432">
            <wp:extent cx="3547640" cy="2052674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9469" cy="2065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C21313" w:rsidP="008813BB" w:rsidRDefault="00C21313" w14:paraId="1909B102" w14:textId="36EE328B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рисунке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изображен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государственного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адресу: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Оренбург,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4-я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Линия,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32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(сторона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каждой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клетки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равна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2</w:t>
      </w:r>
      <w:r w:rsidRPr="00AD6809" w:rsidR="00242AF0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i/>
          <w:color w:val="000000"/>
          <w:sz w:val="24"/>
          <w:szCs w:val="24"/>
          <w:shd w:val="clear" w:color="auto" w:fill="FFFFFF"/>
        </w:rPr>
        <w:t>м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).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прямоугольную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форму.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Выезд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въезд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осуществляются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через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единственный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вход.</w:t>
      </w:r>
    </w:p>
    <w:p w:rsidRPr="00AD6809" w:rsidR="00C21313" w:rsidP="008813BB" w:rsidRDefault="00C21313" w14:paraId="23D867E1" w14:textId="1458C2D5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территорию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справа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центрального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входа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слева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углу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отмеченная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5.</w:t>
      </w:r>
    </w:p>
    <w:p w:rsidRPr="00AD6809" w:rsidR="00C21313" w:rsidP="008813BB" w:rsidRDefault="00C21313" w14:paraId="4015E786" w14:textId="49DDBA36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глубине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обозначено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плане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цифрой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1.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Помимо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научной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библиотеки,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имеется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общежитие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№1,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расположенное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правой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части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парка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позади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здания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университета.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напротив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спортивного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комплекса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также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находится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комбинат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питания.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центре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расположен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цветник.</w:t>
      </w:r>
    </w:p>
    <w:p w:rsidRPr="00AD6809" w:rsidR="00C21313" w:rsidP="008813BB" w:rsidRDefault="00C21313" w14:paraId="235FCFC8" w14:textId="2C370F7D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Все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дорожки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внутри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участка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имеют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ширину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242AF0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вымощены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тротуарной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плиткой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размером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</w:rPr>
        <w:t>×1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</w:rPr>
        <w:t>.</w:t>
      </w:r>
    </w:p>
    <w:p w:rsidRPr="00AD6809" w:rsidR="00C21313" w:rsidP="008813BB" w:rsidRDefault="00C21313" w14:paraId="2DB2E5CD" w14:textId="45D61A80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 w:rsidR="00242AF0">
        <w:rPr>
          <w:rFonts w:cstheme="minorHAnsi"/>
          <w:color w:val="000000"/>
          <w:sz w:val="24"/>
          <w:szCs w:val="24"/>
          <w:shd w:val="clear" w:color="auto" w:fill="FFFFFF"/>
        </w:rPr>
        <w:t>студенче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ского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развернута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беспроводная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сеть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Wi-Fi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доступом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Интернет.</w:t>
      </w:r>
    </w:p>
    <w:p w:rsidRPr="00E32C5C" w:rsidR="00C21313" w:rsidP="008813BB" w:rsidRDefault="00C21313" w14:paraId="3747BEBE" w14:textId="6A4DFB9E">
      <w:pPr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</w:pP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Найдите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расстояние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от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цветника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до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комбината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питания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(расстояние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между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двумя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ближайшими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точками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по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прямой)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в</w:t>
      </w:r>
      <w:r w:rsidRPr="00E32C5C" w:rsidR="008403AA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 xml:space="preserve"> </w:t>
      </w:r>
      <w:r w:rsidRPr="00E32C5C">
        <w:rPr>
          <w:rFonts w:cstheme="minorHAnsi"/>
          <w:b/>
          <w:bCs/>
          <w:color w:val="000000"/>
          <w:sz w:val="24"/>
          <w:szCs w:val="24"/>
          <w:shd w:val="clear" w:color="auto" w:fill="FFFFFF"/>
        </w:rPr>
        <w:t>метрах.</w:t>
      </w:r>
    </w:p>
    <w:p>
      <w:r>
        <w:t>Ответ: 10</w:t>
      </w:r>
    </w:p>
    <w:p>
      <w:r>
        <w:t>Решение:</w:t>
      </w:r>
    </w:p>
    <w:p w:rsidRPr="00AD6809" w:rsidR="00832975" w:rsidP="008813BB" w:rsidRDefault="00C21313" w14:paraId="499DB3A1" w14:textId="5202BD19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Расстояние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цветника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комбината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можно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найти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длину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гипотенузы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прямоугольного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треугольника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сторонами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4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клетки.</w:t>
      </w:r>
    </w:p>
    <w:p w:rsidRPr="00AD6809" w:rsidR="00C21313" w:rsidP="008813BB" w:rsidRDefault="00740C65" w14:paraId="40F16C8E" w14:textId="3DEC6C91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0B328E26" wp14:editId="320DCAD2">
            <wp:extent cx="2209800" cy="17335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C21313" w:rsidP="008813BB" w:rsidRDefault="00C21313" w14:paraId="063730C6" w14:textId="0CC1E29D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Это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пифагорова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тройка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3:4:5,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гипотенуза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составляет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5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клеток.</w:t>
      </w:r>
      <w:r w:rsidRPr="00AD6809" w:rsidR="008403AA">
        <w:rPr>
          <w:rFonts w:cstheme="minorHAnsi"/>
          <w:sz w:val="24"/>
          <w:szCs w:val="24"/>
        </w:rPr>
        <w:t xml:space="preserve"> </w:t>
      </w:r>
    </w:p>
    <w:p w:rsidRPr="00AD6809" w:rsidR="00C21313" w:rsidP="008813BB" w:rsidRDefault="00C21313" w14:paraId="52408503" w14:textId="01CE4045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сторона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 w:rsidR="00242AF0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расстояние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между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цветником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комбинатом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питания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10</w:t>
      </w:r>
      <w:r w:rsidRPr="00AD6809" w:rsidR="00242AF0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м</w:t>
      </w:r>
      <w:r w:rsidRPr="00AD6809">
        <w:rPr>
          <w:rFonts w:cstheme="minorHAnsi"/>
          <w:sz w:val="24"/>
          <w:szCs w:val="24"/>
        </w:rPr>
        <w:t>.</w:t>
      </w:r>
    </w:p>
    <w:p/>
    <w:p>
      <w:r>
        <w:t>Задание 5</w:t>
      </w:r>
    </w:p>
    <w:p>
      <w:r>
        <w:t>Тип: число</w:t>
      </w:r>
    </w:p>
    <w:p>
      <w:r>
        <w:t>Условие:</w:t>
      </w:r>
    </w:p>
    <w:p w:rsidR="00C21313" w:rsidP="008813BB" w:rsidRDefault="00C21313" w14:paraId="7CBFBC4A" w14:textId="0BDD36E5">
      <w:pPr>
        <w:rPr>
          <w:rFonts w:cstheme="minorHAnsi"/>
          <w:sz w:val="24"/>
          <w:szCs w:val="24"/>
          <w:shd w:val="clear" w:color="auto" w:fill="FFFFFF"/>
        </w:rPr>
      </w:pPr>
      <w:r w:rsidRPr="00AD6809">
        <w:rPr>
          <w:rFonts w:cstheme="minorHAnsi"/>
          <w:sz w:val="24"/>
          <w:szCs w:val="24"/>
          <w:shd w:val="clear" w:color="auto" w:fill="FFFFFF"/>
        </w:rPr>
        <w:t>Студенческий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совет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 w:rsidR="00242AF0">
        <w:rPr>
          <w:rFonts w:cstheme="minorHAnsi"/>
          <w:sz w:val="24"/>
          <w:szCs w:val="24"/>
          <w:shd w:val="clear" w:color="auto" w:fill="FFFFFF"/>
        </w:rPr>
        <w:t>Оренбургского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государственного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университета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решил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 w:rsidR="00242AF0">
        <w:rPr>
          <w:rFonts w:cstheme="minorHAnsi"/>
          <w:sz w:val="24"/>
          <w:szCs w:val="24"/>
          <w:shd w:val="clear" w:color="auto" w:fill="FFFFFF"/>
        </w:rPr>
        <w:t>разнообразить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флору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студенческого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городка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посадить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всей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территории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парка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хвойные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деревья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кустарники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с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обязательным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внесением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минеральных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удобрений.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подсчетам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студентов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планируемая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площадь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посадки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составляет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156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i/>
          <w:sz w:val="24"/>
          <w:szCs w:val="24"/>
          <w:shd w:val="clear" w:color="auto" w:fill="FFFFFF"/>
        </w:rPr>
        <w:t>м</w:t>
      </w:r>
      <w:r w:rsidRPr="00AD6809">
        <w:rPr>
          <w:rFonts w:cstheme="minorHAnsi"/>
          <w:sz w:val="24"/>
          <w:szCs w:val="24"/>
          <w:shd w:val="clear" w:color="auto" w:fill="FFFFFF"/>
          <w:vertAlign w:val="superscript"/>
        </w:rPr>
        <w:t>2</w:t>
      </w:r>
      <w:r w:rsidRPr="00AD6809">
        <w:rPr>
          <w:rFonts w:cstheme="minorHAnsi"/>
          <w:sz w:val="24"/>
          <w:szCs w:val="24"/>
          <w:shd w:val="clear" w:color="auto" w:fill="FFFFFF"/>
        </w:rPr>
        <w:t>,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которой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возможно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посадить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23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дерева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16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кустарников.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Купить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растения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можно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одном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из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двух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ближайших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садовых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центров.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Цены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характеристики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растений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даны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в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таблице.</w:t>
      </w:r>
    </w:p>
    <w:p w:rsidRPr="00AD6809" w:rsidR="00894E28" w:rsidP="008813BB" w:rsidRDefault="00894E28" w14:paraId="37E29E3C" w14:textId="47B1DFB0">
      <w:pPr>
        <w:rPr>
          <w:rFonts w:cstheme="minorHAnsi"/>
          <w:sz w:val="24"/>
          <w:szCs w:val="24"/>
          <w:shd w:val="clear" w:color="auto" w:fill="FFFFFF"/>
        </w:rPr>
      </w:pPr>
      <w:r>
        <w:rPr>
          <w:noProof/>
        </w:rPr>
        <w:drawing>
          <wp:inline distT="0" distB="0" distL="0" distR="0" wp14:anchorId="119E0124" wp14:editId="6F6D1B01">
            <wp:extent cx="3822700" cy="977434"/>
            <wp:effectExtent l="0" t="0" r="6350" b="0"/>
            <wp:docPr id="4" name="Рисунок 4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Изображение выглядит как стол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557" cy="988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AD6809" w:rsidR="00C21313" w:rsidP="008813BB" w:rsidRDefault="00C21313" w14:paraId="153F28E8" w14:textId="791F785B">
      <w:pPr>
        <w:rPr>
          <w:rFonts w:cstheme="minorHAnsi"/>
          <w:color w:val="000000"/>
          <w:sz w:val="24"/>
          <w:szCs w:val="24"/>
          <w:shd w:val="clear" w:color="auto" w:fill="FFFFFF"/>
        </w:rPr>
      </w:pP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сколько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рублей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обойдётся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наиболее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дешёвый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вариант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покупки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с</w:t>
      </w:r>
      <w:r w:rsidRPr="00AD6809" w:rsidR="008403AA">
        <w:rPr>
          <w:rFonts w:cstheme="minorHAnsi"/>
          <w:color w:val="000000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color w:val="000000"/>
          <w:sz w:val="24"/>
          <w:szCs w:val="24"/>
          <w:shd w:val="clear" w:color="auto" w:fill="FFFFFF"/>
        </w:rPr>
        <w:t>доставкой?</w:t>
      </w:r>
    </w:p>
    <w:p>
      <w:r>
        <w:t>Ответ: 77273</w:t>
      </w:r>
    </w:p>
    <w:p>
      <w:r>
        <w:t>Решение:</w:t>
      </w:r>
    </w:p>
    <w:p w:rsidRPr="00AD6809" w:rsidR="00C21313" w:rsidP="008813BB" w:rsidRDefault="0021667E" w14:paraId="07941FC0" w14:textId="622500BE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1.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C21313">
        <w:rPr>
          <w:rFonts w:cstheme="minorHAnsi"/>
          <w:sz w:val="24"/>
          <w:szCs w:val="24"/>
        </w:rPr>
        <w:t>Садовый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C21313">
        <w:rPr>
          <w:rFonts w:cstheme="minorHAnsi"/>
          <w:sz w:val="24"/>
          <w:szCs w:val="24"/>
        </w:rPr>
        <w:t>центр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C21313">
        <w:rPr>
          <w:rFonts w:cstheme="minorHAnsi"/>
          <w:sz w:val="24"/>
          <w:szCs w:val="24"/>
        </w:rPr>
        <w:t>«Дарвин»:</w:t>
      </w:r>
    </w:p>
    <w:p w:rsidRPr="00AD6809" w:rsidR="00C21313" w:rsidP="008813BB" w:rsidRDefault="00C21313" w14:paraId="00D38CCF" w14:textId="0450AB02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кустарников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16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1135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18160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3C5AC7">
        <w:rPr>
          <w:rFonts w:cstheme="minorHAnsi"/>
          <w:i/>
          <w:sz w:val="24"/>
          <w:szCs w:val="24"/>
        </w:rPr>
        <w:t>рублей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C21313" w:rsidP="008813BB" w:rsidRDefault="00C21313" w14:paraId="0866B797" w14:textId="5B2E892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деревьев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23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2371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740C65">
        <w:rPr>
          <w:rFonts w:cstheme="minorHAnsi"/>
          <w:sz w:val="24"/>
          <w:szCs w:val="24"/>
        </w:rPr>
        <w:t>54533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3C5AC7" w:rsidR="005B7491">
        <w:rPr>
          <w:rFonts w:cstheme="minorHAnsi"/>
          <w:i/>
          <w:sz w:val="24"/>
          <w:szCs w:val="24"/>
        </w:rPr>
        <w:t>рубля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21667E" w:rsidP="008813BB" w:rsidRDefault="0021667E" w14:paraId="184C42E0" w14:textId="7153C9F9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Количество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упаковок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минерального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удобрения</w:t>
      </w:r>
      <w:r w:rsidR="003C5AC7">
        <w:rPr>
          <w:rFonts w:cstheme="minorHAnsi"/>
          <w:sz w:val="24"/>
          <w:szCs w:val="24"/>
        </w:rPr>
        <w:t xml:space="preserve"> = (156 </w:t>
      </w:r>
      <w:r w:rsidRPr="00AD6809" w:rsidR="003C5AC7">
        <w:rPr>
          <w:rFonts w:cstheme="minorHAnsi"/>
          <w:sz w:val="24"/>
          <w:szCs w:val="24"/>
        </w:rPr>
        <w:t>·</w:t>
      </w:r>
      <w:r w:rsidR="003C5AC7">
        <w:rPr>
          <w:rFonts w:cstheme="minorHAnsi"/>
          <w:sz w:val="24"/>
          <w:szCs w:val="24"/>
        </w:rPr>
        <w:t xml:space="preserve"> 180) : 4000 = 7,02 ≈ 8.</w:t>
      </w:r>
    </w:p>
    <w:p w:rsidRPr="00AD6809" w:rsidR="0021667E" w:rsidP="008813BB" w:rsidRDefault="0021667E" w14:paraId="689ACAD6" w14:textId="31343BC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минерального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удобрения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8 · 485 = 3880 </w:t>
      </w:r>
      <w:r w:rsidRPr="003C5AC7" w:rsidR="005B7491">
        <w:rPr>
          <w:rFonts w:cstheme="minorHAnsi"/>
          <w:i/>
          <w:sz w:val="24"/>
          <w:szCs w:val="24"/>
        </w:rPr>
        <w:t>рублей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21667E" w:rsidP="008813BB" w:rsidRDefault="0021667E" w14:paraId="059BB32E" w14:textId="5DEE2E7A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Общая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стоимость:</w:t>
      </w:r>
      <w:r w:rsidRPr="00AD6809" w:rsidR="008403AA">
        <w:rPr>
          <w:rFonts w:cstheme="minorHAnsi"/>
          <w:sz w:val="24"/>
          <w:szCs w:val="24"/>
        </w:rPr>
        <w:t xml:space="preserve"> 18160 + 54533 + 3880 + 700 = 77273 </w:t>
      </w:r>
      <w:r w:rsidRPr="003C5AC7" w:rsidR="005B7491">
        <w:rPr>
          <w:rFonts w:cstheme="minorHAnsi"/>
          <w:i/>
          <w:sz w:val="24"/>
          <w:szCs w:val="24"/>
        </w:rPr>
        <w:t>рубля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21667E" w:rsidP="008813BB" w:rsidRDefault="0021667E" w14:paraId="1A9C40E6" w14:textId="40390D9A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2.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Садовый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центр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«Садко»:</w:t>
      </w:r>
    </w:p>
    <w:p w:rsidRPr="00AD6809" w:rsidR="0021667E" w:rsidP="008813BB" w:rsidRDefault="0021667E" w14:paraId="5FC6A232" w14:textId="51FBAF42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кустарников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16 · 903 = 14 448 </w:t>
      </w:r>
      <w:r w:rsidRPr="003C5AC7" w:rsidR="005B7491">
        <w:rPr>
          <w:rFonts w:cstheme="minorHAnsi"/>
          <w:i/>
          <w:sz w:val="24"/>
          <w:szCs w:val="24"/>
        </w:rPr>
        <w:t>рублей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21667E" w:rsidP="008813BB" w:rsidRDefault="0021667E" w14:paraId="6249336D" w14:textId="35A20A0A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деревьев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23 · 2978 = 68494 </w:t>
      </w:r>
      <w:r w:rsidRPr="003C5AC7" w:rsidR="005B7491">
        <w:rPr>
          <w:rFonts w:cstheme="minorHAnsi"/>
          <w:i/>
          <w:sz w:val="24"/>
          <w:szCs w:val="24"/>
        </w:rPr>
        <w:t>рубля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21667E" w:rsidP="008813BB" w:rsidRDefault="0021667E" w14:paraId="2D46BF94" w14:textId="0AC33F1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Количество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упаковок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минерального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удобрения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="003C5AC7">
        <w:rPr>
          <w:rFonts w:cstheme="minorHAnsi"/>
          <w:sz w:val="24"/>
          <w:szCs w:val="24"/>
        </w:rPr>
        <w:t xml:space="preserve"> (156 </w:t>
      </w:r>
      <w:r w:rsidRPr="00AD6809" w:rsidR="003C5AC7">
        <w:rPr>
          <w:rFonts w:cstheme="minorHAnsi"/>
          <w:sz w:val="24"/>
          <w:szCs w:val="24"/>
        </w:rPr>
        <w:t>·</w:t>
      </w:r>
      <w:r w:rsidR="003C5AC7">
        <w:rPr>
          <w:rFonts w:cstheme="minorHAnsi"/>
          <w:sz w:val="24"/>
          <w:szCs w:val="24"/>
        </w:rPr>
        <w:t xml:space="preserve"> 140) : 4000 = 5,46 ≈ 6.</w:t>
      </w:r>
    </w:p>
    <w:p w:rsidRPr="00AD6809" w:rsidR="0021667E" w:rsidP="008813BB" w:rsidRDefault="0021667E" w14:paraId="0E306896" w14:textId="2133C95E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минерального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удобрения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6 · 544 = 3264 </w:t>
      </w:r>
      <w:r w:rsidRPr="003C5AC7" w:rsidR="005B7491">
        <w:rPr>
          <w:rFonts w:cstheme="minorHAnsi"/>
          <w:i/>
          <w:sz w:val="24"/>
          <w:szCs w:val="24"/>
        </w:rPr>
        <w:t>рубля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21667E" w:rsidP="008813BB" w:rsidRDefault="0021667E" w14:paraId="4F141F66" w14:textId="057FB2EB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Общая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стоимость:</w:t>
      </w:r>
      <w:r w:rsidRPr="00AD6809" w:rsidR="008403AA">
        <w:rPr>
          <w:rFonts w:cstheme="minorHAnsi"/>
          <w:sz w:val="24"/>
          <w:szCs w:val="24"/>
        </w:rPr>
        <w:t xml:space="preserve"> 14448 + 68494 + 3264 = 86206 </w:t>
      </w:r>
      <w:r w:rsidRPr="003C5AC7" w:rsidR="005B7491">
        <w:rPr>
          <w:rFonts w:cstheme="minorHAnsi"/>
          <w:i/>
          <w:sz w:val="24"/>
          <w:szCs w:val="24"/>
        </w:rPr>
        <w:t>рублей</w:t>
      </w:r>
      <w:r w:rsidRPr="00AD6809" w:rsidR="005B7491">
        <w:rPr>
          <w:rFonts w:cstheme="minorHAnsi"/>
          <w:sz w:val="24"/>
          <w:szCs w:val="24"/>
        </w:rPr>
        <w:t>.</w:t>
      </w:r>
    </w:p>
    <w:p w:rsidRPr="00AD6809" w:rsidR="0021667E" w:rsidP="008813BB" w:rsidRDefault="0021667E" w14:paraId="3E51864F" w14:textId="0AA0DA04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Наиболее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242AF0">
        <w:rPr>
          <w:rFonts w:cstheme="minorHAnsi"/>
          <w:sz w:val="24"/>
          <w:szCs w:val="24"/>
        </w:rPr>
        <w:t>дешёвый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вариант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eastAsia="Times New Roman" w:cstheme="minorHAnsi"/>
          <w:sz w:val="24"/>
          <w:szCs w:val="24"/>
        </w:rPr>
        <w:t>—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первый,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стоимостью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77273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3C5AC7">
        <w:rPr>
          <w:rFonts w:cstheme="minorHAnsi"/>
          <w:i/>
          <w:sz w:val="24"/>
          <w:szCs w:val="24"/>
        </w:rPr>
        <w:t>рубля</w:t>
      </w:r>
      <w:r w:rsidRPr="00AD6809">
        <w:rPr>
          <w:rFonts w:cstheme="minorHAnsi"/>
          <w:sz w:val="24"/>
          <w:szCs w:val="24"/>
        </w:rPr>
        <w:t>.</w:t>
      </w:r>
    </w:p>
    <w:p/>
    <w:p>
      <w:r>
        <w:t>Задание 6</w:t>
      </w:r>
    </w:p>
    <w:p>
      <w:r>
        <w:t>Тип: число</w:t>
      </w:r>
    </w:p>
    <w:p>
      <w:r>
        <w:t>Условие:</w:t>
      </w:r>
    </w:p>
    <w:p w:rsidRPr="00AD6809" w:rsidR="0021667E" w:rsidP="008813BB" w:rsidRDefault="0021667E" w14:paraId="0134AEA8" w14:textId="6A4EAF7B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Найдите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значение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выражения</w:t>
      </w:r>
      <w:r w:rsidRPr="00AD6809" w:rsidR="008403AA">
        <w:rPr>
          <w:rFonts w:cstheme="minorHAnsi"/>
          <w:noProof/>
          <w:sz w:val="24"/>
          <w:szCs w:val="24"/>
        </w:rPr>
        <w:t xml:space="preserve"> </w:t>
      </w:r>
      <w:r w:rsidRPr="00AD6809" w:rsidR="008403AA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4D113B5F" wp14:editId="291F8E7E">
            <wp:extent cx="695325" cy="371475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809">
        <w:rPr>
          <w:rFonts w:cstheme="minorHAnsi"/>
          <w:sz w:val="24"/>
          <w:szCs w:val="24"/>
        </w:rPr>
        <w:t>.</w:t>
      </w:r>
    </w:p>
    <w:p>
      <w:r>
        <w:t>Ответ: 0,25</w:t>
      </w:r>
    </w:p>
    <w:p>
      <w:r>
        <w:t>Решение:</w:t>
      </w:r>
    </w:p>
    <w:p w:rsidRPr="00AD6809" w:rsidR="0021667E" w:rsidP="008813BB" w:rsidRDefault="008403AA" w14:paraId="3816E81D" w14:textId="2425786D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5F710ADC" wp14:editId="0EBA824D">
            <wp:extent cx="2447925" cy="3619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7</w:t>
      </w:r>
    </w:p>
    <w:p>
      <w:r>
        <w:t>Тип: один ответ</w:t>
      </w:r>
    </w:p>
    <w:p>
      <w:r>
        <w:t>Условие:</w:t>
      </w:r>
    </w:p>
    <w:p w:rsidRPr="00AD6809" w:rsidR="00832975" w:rsidP="008813BB" w:rsidRDefault="0021667E" w14:paraId="47B1DE59" w14:textId="064BDB9F">
      <w:pPr>
        <w:rPr>
          <w:rFonts w:cstheme="minorHAnsi"/>
          <w:sz w:val="24"/>
          <w:szCs w:val="24"/>
        </w:rPr>
      </w:pP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На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координатной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прямой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отмечено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число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0A3355">
        <w:rPr>
          <w:i/>
        </w:rPr>
        <w:t>x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.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Сравните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числа</w:t>
      </w:r>
      <w:r w:rsidRPr="00AD6809" w:rsidR="005B7491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|</w:t>
      </w:r>
      <w:r w:rsidRPr="00AD6809" w:rsidR="005B7491">
        <w:rPr>
          <w:rFonts w:eastAsia="Times New Roman" w:cstheme="minorHAnsi"/>
          <w:i/>
          <w:color w:val="000000"/>
          <w:sz w:val="24"/>
          <w:szCs w:val="24"/>
          <w:lang w:val="en-US" w:eastAsia="ru-RU"/>
        </w:rPr>
        <w:t>x</w:t>
      </w:r>
      <w:r w:rsidRPr="00AD6809" w:rsidR="005B7491">
        <w:rPr>
          <w:rFonts w:eastAsia="Times New Roman" w:cstheme="minorHAnsi"/>
          <w:color w:val="000000"/>
          <w:sz w:val="24"/>
          <w:szCs w:val="24"/>
          <w:lang w:eastAsia="ru-RU"/>
        </w:rPr>
        <w:t xml:space="preserve">|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и</w:t>
      </w:r>
      <w:r w:rsidRPr="00AD6809" w:rsidR="008403AA">
        <w:rPr>
          <w:rFonts w:cstheme="minorHAnsi"/>
          <w:noProof/>
          <w:sz w:val="24"/>
          <w:szCs w:val="24"/>
        </w:rPr>
        <w:t xml:space="preserve"> </w:t>
      </w:r>
      <w:r w:rsidRPr="00AD6809" w:rsidR="005B7491">
        <w:rPr>
          <w:rFonts w:cstheme="minorHAnsi"/>
          <w:noProof/>
          <w:sz w:val="24"/>
          <w:szCs w:val="24"/>
        </w:rPr>
        <w:t>|</w:t>
      </w:r>
      <w:r w:rsidRPr="00AD6809" w:rsidR="005B7491">
        <w:rPr>
          <w:rFonts w:cstheme="minorHAnsi"/>
          <w:i/>
          <w:noProof/>
          <w:sz w:val="24"/>
          <w:szCs w:val="24"/>
          <w:lang w:val="en-US"/>
        </w:rPr>
        <w:t>x</w:t>
      </w:r>
      <w:r w:rsidRPr="00AD6809" w:rsidR="005B7491">
        <w:rPr>
          <w:rFonts w:cstheme="minorHAnsi"/>
          <w:noProof/>
          <w:sz w:val="24"/>
          <w:szCs w:val="24"/>
        </w:rPr>
        <w:t xml:space="preserve"> + 2|.</w:t>
      </w:r>
    </w:p>
    <w:p w:rsidRPr="00AD6809" w:rsidR="008403AA" w:rsidP="008813BB" w:rsidRDefault="008403AA" w14:paraId="751EF1E0" w14:textId="5ABB48AB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5DDFAC26" wp14:editId="68DC1A73">
            <wp:extent cx="2505075" cy="3905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Варианты:</w:t>
      </w:r>
    </w:p>
    <w:p w:rsidRPr="00AD6809" w:rsidR="005B7491" w:rsidP="005B7491" w:rsidRDefault="005B7491" w14:paraId="27350B99" w14:textId="42F0FC98">
      <w:pPr>
        <w:rPr>
          <w:rFonts w:cstheme="minorHAnsi"/>
          <w:sz w:val="24"/>
          <w:szCs w:val="24"/>
        </w:rPr>
      </w:pPr>
      <w:r>
        <w:t xml:space="preserve">1) </w:t>
      </w: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>|</w:t>
      </w:r>
      <w:r w:rsidR="000A335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&lt;</w:t>
      </w:r>
      <w:r w:rsidR="000A335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 + 2|</w:t>
      </w:r>
    </w:p>
    <w:p w:rsidRPr="00AD6809" w:rsidR="005B7491" w:rsidP="005B7491" w:rsidRDefault="005B7491" w14:paraId="48DC129B" w14:textId="3F19DF42">
      <w:pPr>
        <w:rPr>
          <w:rFonts w:cstheme="minorHAnsi"/>
          <w:sz w:val="24"/>
          <w:szCs w:val="24"/>
        </w:rPr>
      </w:pPr>
      <w:r>
        <w:t xml:space="preserve">2) </w:t>
      </w: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>|</w:t>
      </w:r>
      <w:r w:rsidR="000A335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="000A335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 + 2|</w:t>
      </w:r>
    </w:p>
    <w:p w:rsidRPr="00AD6809" w:rsidR="005B7491" w:rsidP="005B7491" w:rsidRDefault="005B7491" w14:paraId="09AD9F95" w14:textId="583C25ED">
      <w:pPr>
        <w:rPr>
          <w:rFonts w:cstheme="minorHAnsi"/>
          <w:sz w:val="24"/>
          <w:szCs w:val="24"/>
        </w:rPr>
      </w:pPr>
      <w:r>
        <w:t xml:space="preserve">3) </w:t>
      </w: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>|</w:t>
      </w:r>
      <w:r w:rsidR="000A335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&gt;</w:t>
      </w:r>
      <w:r w:rsidR="000A3355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 + 2|</w:t>
      </w:r>
    </w:p>
    <w:p w:rsidRPr="00AD6809" w:rsidR="0021667E" w:rsidP="008813BB" w:rsidRDefault="0021667E" w14:paraId="15638B94" w14:textId="22B9AD53">
      <w:pPr>
        <w:rPr>
          <w:rFonts w:eastAsia="Times New Roman" w:cstheme="minorHAnsi"/>
          <w:color w:val="000000"/>
          <w:sz w:val="24"/>
          <w:szCs w:val="24"/>
          <w:lang w:eastAsia="ru-RU"/>
        </w:rPr>
      </w:pPr>
      <w:r>
        <w:t xml:space="preserve">4)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Невозможно</w:t>
      </w:r>
      <w:r w:rsidRPr="00AD6809" w:rsidR="008403AA">
        <w:rPr>
          <w:rFonts w:eastAsia="Times New Roman" w:cstheme="minorHAnsi"/>
          <w:color w:val="000000"/>
          <w:sz w:val="24"/>
          <w:szCs w:val="24"/>
          <w:lang w:eastAsia="ru-RU"/>
        </w:rPr>
        <w:t xml:space="preserve"> </w:t>
      </w:r>
      <w:r w:rsidRPr="00AD6809">
        <w:rPr>
          <w:rFonts w:eastAsia="Times New Roman" w:cstheme="minorHAnsi"/>
          <w:color w:val="000000"/>
          <w:sz w:val="24"/>
          <w:szCs w:val="24"/>
          <w:lang w:eastAsia="ru-RU"/>
        </w:rPr>
        <w:t>сравнить</w:t>
      </w:r>
    </w:p>
    <w:p>
      <w:r>
        <w:t>Ответ: 3</w:t>
      </w:r>
    </w:p>
    <w:p>
      <w:r>
        <w:t>Решение:</w:t>
      </w:r>
    </w:p>
    <w:p w:rsidRPr="00AD6809" w:rsidR="0021667E" w:rsidP="008813BB" w:rsidRDefault="0021667E" w14:paraId="40BC76A5" w14:textId="0E7A42F9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Пусть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  <w:lang w:val="en-US"/>
        </w:rPr>
        <w:t>x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cstheme="minorHAnsi"/>
          <w:sz w:val="24"/>
          <w:szCs w:val="24"/>
        </w:rPr>
        <w:t>–</w:t>
      </w:r>
      <w:r w:rsidRPr="00AD6809">
        <w:rPr>
          <w:rFonts w:cstheme="minorHAnsi"/>
          <w:sz w:val="24"/>
          <w:szCs w:val="24"/>
        </w:rPr>
        <w:t>2,8.</w:t>
      </w:r>
    </w:p>
    <w:p w:rsidRPr="00AD6809" w:rsidR="005B7491" w:rsidP="005B7491" w:rsidRDefault="005B7491" w14:paraId="473DAEBB" w14:textId="1893069C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>|= 2,8</w:t>
      </w:r>
    </w:p>
    <w:p w:rsidRPr="00AD6809" w:rsidR="008403AA" w:rsidP="005B7491" w:rsidRDefault="005B7491" w14:paraId="2AB5033C" w14:textId="27DB643C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|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 + 2| = |–2,8 + 1| = |–0,8| = 0,8</w:t>
      </w:r>
    </w:p>
    <w:p w:rsidRPr="00AD6809" w:rsidR="0021667E" w:rsidP="008813BB" w:rsidRDefault="0021667E" w14:paraId="16FAF249" w14:textId="13720001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Тогда</w:t>
      </w:r>
      <w:r w:rsidRPr="00AD6809" w:rsidR="008403AA">
        <w:rPr>
          <w:rFonts w:cstheme="minorHAnsi"/>
          <w:noProof/>
          <w:sz w:val="24"/>
          <w:szCs w:val="24"/>
        </w:rPr>
        <w:t xml:space="preserve"> </w:t>
      </w:r>
      <w:r w:rsidRPr="00AD6809" w:rsidR="005B7491">
        <w:rPr>
          <w:rFonts w:cstheme="minorHAnsi"/>
          <w:sz w:val="24"/>
          <w:szCs w:val="24"/>
        </w:rPr>
        <w:t>|</w:t>
      </w:r>
      <w:r w:rsidRPr="00AD6809" w:rsidR="005B7491">
        <w:rPr>
          <w:rFonts w:cstheme="minorHAnsi"/>
          <w:i/>
          <w:sz w:val="24"/>
          <w:szCs w:val="24"/>
          <w:lang w:val="en-US"/>
        </w:rPr>
        <w:t>x</w:t>
      </w:r>
      <w:r w:rsidRPr="00AD6809" w:rsidR="005B7491">
        <w:rPr>
          <w:rFonts w:cstheme="minorHAnsi"/>
          <w:sz w:val="24"/>
          <w:szCs w:val="24"/>
        </w:rPr>
        <w:t>|&gt;|</w:t>
      </w:r>
      <w:r w:rsidRPr="00AD6809" w:rsidR="005B7491">
        <w:rPr>
          <w:rFonts w:cstheme="minorHAnsi"/>
          <w:i/>
          <w:sz w:val="24"/>
          <w:szCs w:val="24"/>
          <w:lang w:val="en-US"/>
        </w:rPr>
        <w:t>x</w:t>
      </w:r>
      <w:r w:rsidRPr="00AD6809" w:rsidR="005B7491">
        <w:rPr>
          <w:rFonts w:cstheme="minorHAnsi"/>
          <w:sz w:val="24"/>
          <w:szCs w:val="24"/>
        </w:rPr>
        <w:t xml:space="preserve"> + 2|, </w:t>
      </w:r>
      <w:r w:rsidRPr="00AD6809">
        <w:rPr>
          <w:rFonts w:cstheme="minorHAnsi"/>
          <w:sz w:val="24"/>
          <w:szCs w:val="24"/>
        </w:rPr>
        <w:t>подходит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вариант.</w:t>
      </w:r>
    </w:p>
    <w:p/>
    <w:p>
      <w:r>
        <w:t>Задание 8</w:t>
      </w:r>
    </w:p>
    <w:p>
      <w:r>
        <w:t>Тип: число</w:t>
      </w:r>
    </w:p>
    <w:p>
      <w:r>
        <w:t>Условие:</w:t>
      </w:r>
    </w:p>
    <w:p w:rsidRPr="00AD6809" w:rsidR="008403AA" w:rsidP="008403AA" w:rsidRDefault="003973DF" w14:paraId="5ADCE5E5" w14:textId="70129F95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Найдите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значение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выражения</w:t>
      </w:r>
      <w:r w:rsidRPr="00AD6809" w:rsidR="005B7491">
        <w:rPr>
          <w:rFonts w:cstheme="minorHAnsi"/>
          <w:sz w:val="24"/>
          <w:szCs w:val="24"/>
        </w:rPr>
        <w:t>:</w:t>
      </w:r>
    </w:p>
    <w:p w:rsidRPr="00AD6809" w:rsidR="003973DF" w:rsidP="008403AA" w:rsidRDefault="008403AA" w14:paraId="4DBC37AA" w14:textId="70330700">
      <w:pPr>
        <w:rPr>
          <w:rFonts w:eastAsiaTheme="minorEastAsia"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0A6DCF55" wp14:editId="31B7B8A3">
            <wp:extent cx="571500" cy="37147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13</w:t>
      </w:r>
    </w:p>
    <w:p>
      <w:r>
        <w:t>Решение:</w:t>
      </w:r>
    </w:p>
    <w:p w:rsidRPr="00AD6809" w:rsidR="008403AA" w:rsidP="008403AA" w:rsidRDefault="008403AA" w14:paraId="7BDA3A6F" w14:textId="20273A81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1BFC33D1" wp14:editId="355CA14F">
            <wp:extent cx="2686050" cy="49530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9</w:t>
      </w:r>
    </w:p>
    <w:p>
      <w:r>
        <w:t>Тип: число</w:t>
      </w:r>
    </w:p>
    <w:p>
      <w:r>
        <w:t>Условие:</w:t>
      </w:r>
    </w:p>
    <w:p w:rsidRPr="00AD6809" w:rsidR="008403AA" w:rsidP="008813BB" w:rsidRDefault="003973DF" w14:paraId="5E47990B" w14:textId="3839B60D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Решите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уравнение</w:t>
      </w:r>
      <w:r w:rsidRPr="00AD6809" w:rsidR="005B7491">
        <w:rPr>
          <w:rFonts w:cstheme="minorHAnsi"/>
          <w:sz w:val="24"/>
          <w:szCs w:val="24"/>
        </w:rPr>
        <w:t>:</w:t>
      </w:r>
    </w:p>
    <w:p w:rsidRPr="00AD6809" w:rsidR="003973DF" w:rsidP="008813BB" w:rsidRDefault="008403AA" w14:paraId="1D198BFF" w14:textId="6F6864EA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21466C82" wp14:editId="25BD6F6D">
            <wp:extent cx="895350" cy="3429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8</w:t>
      </w:r>
    </w:p>
    <w:p>
      <w:r>
        <w:t>Решение:</w:t>
      </w:r>
    </w:p>
    <w:p w:rsidRPr="00AD6809" w:rsidR="005B7491" w:rsidP="005B7491" w:rsidRDefault="005B7491" w14:paraId="1909E3BF" w14:textId="1554F3C8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7718EC03" wp14:editId="12231D50">
            <wp:extent cx="1188720" cy="3657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5B7491" w:rsidP="005B7491" w:rsidRDefault="005B7491" w14:paraId="68284107" w14:textId="6621BC05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28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 – 4 + 5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i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 260</w:t>
      </w:r>
    </w:p>
    <w:p w:rsidRPr="00AD6809" w:rsidR="005B7491" w:rsidP="005B7491" w:rsidRDefault="005B7491" w14:paraId="1D15BDDE" w14:textId="092ABF4C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33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 = 264</w:t>
      </w:r>
    </w:p>
    <w:p w:rsidRPr="00AD6809" w:rsidR="008403AA" w:rsidP="005B7491" w:rsidRDefault="005B7491" w14:paraId="57FBD7E6" w14:textId="1A640974">
      <w:pPr>
        <w:rPr>
          <w:rFonts w:cstheme="minorHAnsi"/>
          <w:sz w:val="24"/>
          <w:szCs w:val="24"/>
        </w:rPr>
      </w:pP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 = </w:t>
      </w:r>
      <w:r w:rsidRPr="00AD6809">
        <w:rPr>
          <w:rFonts w:cstheme="minorHAnsi"/>
          <w:sz w:val="24"/>
          <w:szCs w:val="24"/>
        </w:rPr>
        <w:t>264 :</w:t>
      </w:r>
      <w:r w:rsidRPr="00AD6809">
        <w:rPr>
          <w:rFonts w:cstheme="minorHAnsi"/>
          <w:sz w:val="24"/>
          <w:szCs w:val="24"/>
        </w:rPr>
        <w:t xml:space="preserve"> 33 = 24 : 3 = 8</w:t>
      </w:r>
    </w:p>
    <w:p/>
    <w:p>
      <w:r>
        <w:t>Задание 10</w:t>
      </w:r>
    </w:p>
    <w:p>
      <w:r>
        <w:t>Тип: число</w:t>
      </w:r>
    </w:p>
    <w:p>
      <w:r>
        <w:t>Условие:</w:t>
      </w:r>
    </w:p>
    <w:p w:rsidRPr="00AD6809" w:rsidR="003973DF" w:rsidP="008813BB" w:rsidRDefault="003973DF" w14:paraId="0696453B" w14:textId="7FDFC968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соревнованиях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шахматам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465D6F">
        <w:rPr>
          <w:rFonts w:cstheme="minorHAnsi"/>
          <w:sz w:val="24"/>
          <w:szCs w:val="24"/>
        </w:rPr>
        <w:t>учувствуют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8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спортсменов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Швеции,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Австрии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Германии.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Порядок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выступления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спортсменов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определяется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cstheme="minorHAnsi"/>
          <w:sz w:val="24"/>
          <w:szCs w:val="24"/>
        </w:rPr>
        <w:t>жеребьевкой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Найдите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вероятность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того,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что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Германии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будет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выступать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первым.</w:t>
      </w:r>
    </w:p>
    <w:p>
      <w:r>
        <w:t>Ответ: 0,25</w:t>
      </w:r>
    </w:p>
    <w:p>
      <w:r>
        <w:t>Решение:</w:t>
      </w:r>
    </w:p>
    <w:p w:rsidRPr="00AD6809" w:rsidR="003973DF" w:rsidP="008813BB" w:rsidRDefault="003973DF" w14:paraId="5C2CA54D" w14:textId="64BDD0B5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Всего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спортсменов</w:t>
      </w:r>
      <w:r w:rsidRPr="00AD6809" w:rsidR="008403AA">
        <w:rPr>
          <w:rFonts w:cstheme="minorHAnsi"/>
          <w:sz w:val="24"/>
          <w:szCs w:val="24"/>
        </w:rPr>
        <w:t xml:space="preserve"> 8 + 1 + 3 = 12</w:t>
      </w:r>
      <w:r w:rsidRPr="00AD6809">
        <w:rPr>
          <w:rFonts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спортсменов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Германии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eastAsia="Times New Roman" w:cstheme="minorHAnsi"/>
          <w:sz w:val="24"/>
          <w:szCs w:val="24"/>
        </w:rPr>
        <w:t xml:space="preserve">— </w:t>
      </w:r>
      <w:r w:rsidRPr="00AD6809">
        <w:rPr>
          <w:rFonts w:cstheme="minorHAnsi"/>
          <w:sz w:val="24"/>
          <w:szCs w:val="24"/>
        </w:rPr>
        <w:t>3.</w:t>
      </w:r>
    </w:p>
    <w:p w:rsidRPr="00AD6809" w:rsidR="003973DF" w:rsidP="005B7491" w:rsidRDefault="003973DF" w14:paraId="22883EBF" w14:textId="14653A52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Вероятность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спортсмена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Германии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выступать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первым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равна</w:t>
      </w:r>
      <w:r w:rsidRPr="00AD6809" w:rsidR="005B7491">
        <w:rPr>
          <w:rFonts w:cstheme="minorHAnsi"/>
          <w:sz w:val="24"/>
          <w:szCs w:val="24"/>
        </w:rPr>
        <w:t xml:space="preserve"> 3 : 12 = 1 : 4 = 0,25</w:t>
      </w:r>
      <w:r w:rsidRPr="00AD6809" w:rsidR="005B7491">
        <w:rPr>
          <w:rFonts w:cstheme="minorHAnsi"/>
          <w:noProof/>
          <w:sz w:val="24"/>
          <w:szCs w:val="24"/>
        </w:rPr>
        <w:t>.</w:t>
      </w:r>
    </w:p>
    <w:p/>
    <w:p>
      <w:r>
        <w:t>Задание 11</w:t>
      </w:r>
    </w:p>
    <w:p>
      <w:r>
        <w:t>Тип: число</w:t>
      </w:r>
    </w:p>
    <w:p>
      <w:r>
        <w:t>Условие:</w:t>
      </w:r>
    </w:p>
    <w:p w:rsidRPr="00AD6809" w:rsidR="003973DF" w:rsidP="008813BB" w:rsidRDefault="003973DF" w14:paraId="1C255C91" w14:textId="6BE73E8D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Установите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соответствие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между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графиками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функций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формулами,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которые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их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задают.</w:t>
      </w:r>
    </w:p>
    <w:p w:rsidRPr="00AD6809" w:rsidR="008403AA" w:rsidP="008813BB" w:rsidRDefault="008403AA" w14:paraId="21578A94" w14:textId="3FAAF13B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1BF52FBD" wp14:editId="28352E31">
            <wp:extent cx="4876800" cy="1590675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572A7A" w:rsidR="003973DF" w:rsidP="00572A7A" w:rsidRDefault="003973DF" w14:paraId="1F2672C8" w14:textId="356A77AE">
      <w:pPr>
        <w:rPr>
          <w:sz w:val="24"/>
          <w:szCs w:val="24"/>
        </w:rPr>
      </w:pPr>
      <w:r w:rsidRPr="00572A7A">
        <w:rPr>
          <w:sz w:val="24"/>
          <w:szCs w:val="24"/>
        </w:rPr>
        <w:t>В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таблице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под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каждой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буквой,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соответствующей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графику,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впишите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номер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формулы,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которая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его</w:t>
      </w:r>
      <w:r w:rsidRPr="00572A7A" w:rsidR="008403AA">
        <w:rPr>
          <w:sz w:val="24"/>
          <w:szCs w:val="24"/>
        </w:rPr>
        <w:t xml:space="preserve"> </w:t>
      </w:r>
      <w:r w:rsidRPr="00572A7A">
        <w:rPr>
          <w:sz w:val="24"/>
          <w:szCs w:val="24"/>
        </w:rPr>
        <w:t>задаёт.</w:t>
      </w:r>
      <w:r w:rsidR="007119B3">
        <w:rPr>
          <w:sz w:val="24"/>
          <w:szCs w:val="24"/>
        </w:rPr>
        <w:t xml:space="preserve"> В ответ запишите последовательность цифр, соответствующую буквам </w:t>
      </w:r>
      <w:r w:rsidRPr="007119B3" w:rsidR="007119B3">
        <w:rPr>
          <w:b/>
          <w:bCs/>
          <w:sz w:val="24"/>
          <w:szCs w:val="24"/>
        </w:rPr>
        <w:t>АБВ</w:t>
      </w:r>
      <w:r w:rsidR="007119B3">
        <w:rPr>
          <w:b/>
          <w:bCs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9"/>
        <w:gridCol w:w="891"/>
        <w:gridCol w:w="1002"/>
      </w:tblGrid>
      <w:tr w:rsidRPr="00AD6809" w:rsidR="003973DF" w:rsidTr="007119B3" w14:paraId="6E910EB3" w14:textId="77777777">
        <w:tc>
          <w:tcPr>
            <w:tcW w:w="909" w:type="dxa"/>
          </w:tcPr>
          <w:p w:rsidRPr="00572A7A" w:rsidR="003973DF" w:rsidP="00572A7A" w:rsidRDefault="003973DF" w14:paraId="3528FFE0" w14:textId="77777777">
            <w:pPr>
              <w:rPr>
                <w:sz w:val="24"/>
                <w:szCs w:val="24"/>
              </w:rPr>
            </w:pPr>
            <w:r w:rsidRPr="00572A7A">
              <w:rPr>
                <w:sz w:val="24"/>
                <w:szCs w:val="24"/>
              </w:rPr>
              <w:t>А</w:t>
            </w:r>
          </w:p>
        </w:tc>
        <w:tc>
          <w:tcPr>
            <w:tcW w:w="891" w:type="dxa"/>
          </w:tcPr>
          <w:p w:rsidRPr="00572A7A" w:rsidR="003973DF" w:rsidP="00572A7A" w:rsidRDefault="003973DF" w14:paraId="00ED16AF" w14:textId="77777777">
            <w:pPr>
              <w:rPr>
                <w:sz w:val="24"/>
                <w:szCs w:val="24"/>
              </w:rPr>
            </w:pPr>
            <w:r w:rsidRPr="00572A7A">
              <w:rPr>
                <w:sz w:val="24"/>
                <w:szCs w:val="24"/>
              </w:rPr>
              <w:t>Б</w:t>
            </w:r>
          </w:p>
        </w:tc>
        <w:tc>
          <w:tcPr>
            <w:tcW w:w="1002" w:type="dxa"/>
          </w:tcPr>
          <w:p w:rsidRPr="00572A7A" w:rsidR="003973DF" w:rsidP="00572A7A" w:rsidRDefault="003973DF" w14:paraId="228BF70A" w14:textId="77777777">
            <w:pPr>
              <w:rPr>
                <w:sz w:val="24"/>
                <w:szCs w:val="24"/>
              </w:rPr>
            </w:pPr>
            <w:r w:rsidRPr="00572A7A">
              <w:rPr>
                <w:sz w:val="24"/>
                <w:szCs w:val="24"/>
              </w:rPr>
              <w:t>В</w:t>
            </w:r>
          </w:p>
        </w:tc>
      </w:tr>
      <w:tr w:rsidRPr="00AD6809" w:rsidR="00C13CC7" w:rsidTr="007119B3" w14:paraId="48EDA308" w14:textId="77777777">
        <w:tc>
          <w:tcPr>
            <w:tcW w:w="909" w:type="dxa"/>
          </w:tcPr>
          <w:p w:rsidRPr="00572A7A" w:rsidR="00C13CC7" w:rsidP="00572A7A" w:rsidRDefault="00894E28" w14:paraId="4DEDED17" w14:textId="48E1C98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</w:t>
            </w:r>
          </w:p>
        </w:tc>
        <w:tc>
          <w:tcPr>
            <w:tcW w:w="891" w:type="dxa"/>
          </w:tcPr>
          <w:p w:rsidRPr="00572A7A" w:rsidR="00C13CC7" w:rsidP="00572A7A" w:rsidRDefault="00894E28" w14:paraId="3BAD578F" w14:textId="1BAB1C9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</w:t>
            </w:r>
          </w:p>
        </w:tc>
        <w:tc>
          <w:tcPr>
            <w:tcW w:w="1002" w:type="dxa"/>
          </w:tcPr>
          <w:p w:rsidRPr="00572A7A" w:rsidR="00C13CC7" w:rsidP="00572A7A" w:rsidRDefault="00894E28" w14:paraId="0404D861" w14:textId="3C0A488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</w:t>
            </w:r>
          </w:p>
        </w:tc>
      </w:tr>
    </w:tbl>
    <w:p>
      <w:r>
        <w:t>Ответ: 312</w:t>
      </w:r>
    </w:p>
    <w:p>
      <w:r>
        <w:t>Решение:</w:t>
      </w:r>
    </w:p>
    <w:p w:rsidRPr="00AD6809" w:rsidR="003973DF" w:rsidP="008813BB" w:rsidRDefault="003973DF" w14:paraId="4E20E5E7" w14:textId="013608F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График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под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буквой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убывает,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перед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отрицательный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коэффициент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eastAsia="Times New Roman" w:cstheme="minorHAnsi"/>
          <w:sz w:val="24"/>
          <w:szCs w:val="24"/>
        </w:rPr>
        <w:t>—</w:t>
      </w:r>
      <w:r w:rsidRPr="00AD6809" w:rsidR="005B7491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вариант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1.</w:t>
      </w:r>
    </w:p>
    <w:p w:rsidRPr="00AD6809" w:rsidR="003973DF" w:rsidP="008813BB" w:rsidRDefault="003973DF" w14:paraId="5170C22E" w14:textId="04DD1001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График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под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буквой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сдвинут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вверх,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свободный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коэффициент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положителен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eastAsia="Times New Roman" w:cstheme="minorHAnsi"/>
          <w:sz w:val="24"/>
          <w:szCs w:val="24"/>
        </w:rPr>
        <w:t>—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вариант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3.</w:t>
      </w:r>
    </w:p>
    <w:p w:rsidRPr="00AD6809" w:rsidR="003973DF" w:rsidP="008813BB" w:rsidRDefault="003973DF" w14:paraId="617DDB33" w14:textId="4C264D96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График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под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буквой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сдвинут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вниз,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свободный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коэффициент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отрицателен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eastAsia="Times New Roman" w:cstheme="minorHAnsi"/>
          <w:sz w:val="24"/>
          <w:szCs w:val="24"/>
        </w:rPr>
        <w:t>—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вариант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2"/>
        <w:gridCol w:w="567"/>
        <w:gridCol w:w="567"/>
      </w:tblGrid>
      <w:tr w:rsidRPr="00AD6809" w:rsidR="003973DF" w:rsidTr="008813BB" w14:paraId="5E41788B" w14:textId="77777777">
        <w:tc>
          <w:tcPr>
            <w:tcW w:w="592" w:type="dxa"/>
          </w:tcPr>
          <w:p w:rsidRPr="00761E90" w:rsidR="003973DF" w:rsidP="008813BB" w:rsidRDefault="003973DF" w14:paraId="0D91C5DF" w14:textId="77777777">
            <w:pPr>
              <w:rPr>
                <w:sz w:val="24"/>
                <w:szCs w:val="24"/>
              </w:rPr>
            </w:pPr>
            <w:r w:rsidRPr="00761E90">
              <w:rPr>
                <w:sz w:val="24"/>
                <w:szCs w:val="24"/>
              </w:rPr>
              <w:t>А</w:t>
            </w:r>
          </w:p>
        </w:tc>
        <w:tc>
          <w:tcPr>
            <w:tcW w:w="567" w:type="dxa"/>
          </w:tcPr>
          <w:p w:rsidRPr="00761E90" w:rsidR="003973DF" w:rsidP="008813BB" w:rsidRDefault="003973DF" w14:paraId="2C60C5BE" w14:textId="77777777">
            <w:pPr>
              <w:rPr>
                <w:sz w:val="24"/>
                <w:szCs w:val="24"/>
              </w:rPr>
            </w:pPr>
            <w:r w:rsidRPr="00761E90">
              <w:rPr>
                <w:sz w:val="24"/>
                <w:szCs w:val="24"/>
              </w:rPr>
              <w:t>Б</w:t>
            </w:r>
          </w:p>
        </w:tc>
        <w:tc>
          <w:tcPr>
            <w:tcW w:w="567" w:type="dxa"/>
          </w:tcPr>
          <w:p w:rsidRPr="00761E90" w:rsidR="003973DF" w:rsidP="008813BB" w:rsidRDefault="003973DF" w14:paraId="178ED9AD" w14:textId="77777777">
            <w:pPr>
              <w:rPr>
                <w:sz w:val="24"/>
                <w:szCs w:val="24"/>
              </w:rPr>
            </w:pPr>
            <w:r w:rsidRPr="00761E90">
              <w:rPr>
                <w:sz w:val="24"/>
                <w:szCs w:val="24"/>
              </w:rPr>
              <w:t>В</w:t>
            </w:r>
          </w:p>
        </w:tc>
      </w:tr>
      <w:tr w:rsidRPr="00AD6809" w:rsidR="003973DF" w:rsidTr="008813BB" w14:paraId="22DDA954" w14:textId="77777777">
        <w:tc>
          <w:tcPr>
            <w:tcW w:w="592" w:type="dxa"/>
          </w:tcPr>
          <w:p w:rsidRPr="00761E90" w:rsidR="003973DF" w:rsidP="008813BB" w:rsidRDefault="003973DF" w14:paraId="10BA5D44" w14:textId="2CB5C3F9">
            <w:pPr>
              <w:rPr>
                <w:sz w:val="24"/>
                <w:szCs w:val="24"/>
              </w:rPr>
            </w:pPr>
            <w:r w:rsidRPr="00761E90">
              <w:rPr>
                <w:sz w:val="24"/>
                <w:szCs w:val="24"/>
              </w:rPr>
              <w:t>3</w:t>
            </w:r>
          </w:p>
        </w:tc>
        <w:tc>
          <w:tcPr>
            <w:tcW w:w="567" w:type="dxa"/>
          </w:tcPr>
          <w:p w:rsidRPr="00761E90" w:rsidR="003973DF" w:rsidP="008813BB" w:rsidRDefault="003973DF" w14:paraId="5898BB57" w14:textId="542BF3BC">
            <w:pPr>
              <w:rPr>
                <w:sz w:val="24"/>
                <w:szCs w:val="24"/>
              </w:rPr>
            </w:pPr>
            <w:r w:rsidRPr="00761E90">
              <w:rPr>
                <w:sz w:val="24"/>
                <w:szCs w:val="24"/>
              </w:rPr>
              <w:t>1</w:t>
            </w:r>
          </w:p>
        </w:tc>
        <w:tc>
          <w:tcPr>
            <w:tcW w:w="567" w:type="dxa"/>
          </w:tcPr>
          <w:p w:rsidRPr="00761E90" w:rsidR="003973DF" w:rsidP="008813BB" w:rsidRDefault="003973DF" w14:paraId="7657D6F0" w14:textId="353249B1">
            <w:pPr>
              <w:rPr>
                <w:sz w:val="24"/>
                <w:szCs w:val="24"/>
              </w:rPr>
            </w:pPr>
            <w:r w:rsidRPr="00761E90">
              <w:rPr>
                <w:sz w:val="24"/>
                <w:szCs w:val="24"/>
              </w:rPr>
              <w:t>2</w:t>
            </w:r>
          </w:p>
        </w:tc>
      </w:tr>
    </w:tbl>
    <w:p/>
    <w:p>
      <w:r>
        <w:t>Задание 12</w:t>
      </w:r>
    </w:p>
    <w:p>
      <w:r>
        <w:t>Тип: число</w:t>
      </w:r>
    </w:p>
    <w:p>
      <w:r>
        <w:t>Условие:</w:t>
      </w:r>
    </w:p>
    <w:p w:rsidRPr="00AD6809" w:rsidR="003973DF" w:rsidP="008813BB" w:rsidRDefault="003973DF" w14:paraId="52380B75" w14:textId="14B684CF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Если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использовать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более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Гб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трафика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Интернета,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пользования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Интернетом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месяц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одной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компании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вычисляется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формуле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C13CC7">
        <w:rPr>
          <w:rFonts w:cstheme="minorHAnsi"/>
          <w:i/>
          <w:sz w:val="24"/>
          <w:szCs w:val="24"/>
          <w:lang w:val="en-US"/>
        </w:rPr>
        <w:t>C</w:t>
      </w:r>
      <w:r w:rsidRPr="00AD6809" w:rsidR="00C13CC7">
        <w:rPr>
          <w:rFonts w:cstheme="minorHAnsi"/>
          <w:i/>
          <w:sz w:val="24"/>
          <w:szCs w:val="24"/>
        </w:rPr>
        <w:t xml:space="preserve"> </w:t>
      </w:r>
      <w:r w:rsidRPr="00AD6809" w:rsidR="00C13CC7">
        <w:rPr>
          <w:rFonts w:cstheme="minorHAnsi"/>
          <w:sz w:val="24"/>
          <w:szCs w:val="24"/>
        </w:rPr>
        <w:t>= 300 + (</w:t>
      </w:r>
      <w:r w:rsidRPr="00AD6809" w:rsidR="00C13CC7">
        <w:rPr>
          <w:rFonts w:cstheme="minorHAnsi"/>
          <w:i/>
          <w:sz w:val="24"/>
          <w:szCs w:val="24"/>
          <w:lang w:val="en-US"/>
        </w:rPr>
        <w:t>N</w:t>
      </w:r>
      <w:r w:rsidRPr="00AD6809" w:rsidR="00C13CC7">
        <w:rPr>
          <w:rFonts w:cstheme="minorHAnsi"/>
          <w:sz w:val="24"/>
          <w:szCs w:val="24"/>
        </w:rPr>
        <w:t xml:space="preserve"> – 3) · 400</w:t>
      </w:r>
      <w:r w:rsidRPr="00AD6809">
        <w:rPr>
          <w:rFonts w:eastAsiaTheme="minorEastAsia"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где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C13CC7">
        <w:rPr>
          <w:rFonts w:cstheme="minorHAnsi"/>
          <w:i/>
          <w:sz w:val="24"/>
          <w:szCs w:val="24"/>
          <w:lang w:val="en-US"/>
        </w:rPr>
        <w:t>N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 w:rsidR="005B7491">
        <w:rPr>
          <w:rFonts w:eastAsia="Times New Roman" w:cstheme="minorHAnsi"/>
          <w:sz w:val="24"/>
          <w:szCs w:val="24"/>
        </w:rPr>
        <w:t>—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объём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трафика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(в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Гб</w:t>
      </w:r>
      <w:r w:rsidRPr="00AD6809">
        <w:rPr>
          <w:rFonts w:cstheme="minorHAnsi"/>
          <w:sz w:val="24"/>
          <w:szCs w:val="24"/>
        </w:rPr>
        <w:t>).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Пользуясь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формулой,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определите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стоимость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пользования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Интернетом,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если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трафик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равен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3,6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Гб</w:t>
      </w:r>
      <w:r w:rsidRPr="00AD6809">
        <w:rPr>
          <w:rFonts w:cstheme="minorHAnsi"/>
          <w:sz w:val="24"/>
          <w:szCs w:val="24"/>
        </w:rPr>
        <w:t>.</w:t>
      </w:r>
    </w:p>
    <w:p>
      <w:r>
        <w:t>Ответ: 540</w:t>
      </w:r>
    </w:p>
    <w:p>
      <w:r>
        <w:t>Решение:</w:t>
      </w:r>
    </w:p>
    <w:p w:rsidRPr="00AD6809" w:rsidR="003973DF" w:rsidP="008813BB" w:rsidRDefault="003973DF" w14:paraId="385351AD" w14:textId="535653A3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Подставим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заданное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значение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переменной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  <w:lang w:val="en-US"/>
        </w:rPr>
        <w:t>N</w:t>
      </w:r>
      <w:r w:rsidRPr="00AD6809" w:rsidR="008403AA">
        <w:rPr>
          <w:rFonts w:cstheme="minorHAnsi"/>
          <w:i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формулу:</w:t>
      </w:r>
    </w:p>
    <w:p w:rsidRPr="00AD6809" w:rsidR="003973DF" w:rsidP="008813BB" w:rsidRDefault="00C13CC7" w14:paraId="399C87C4" w14:textId="1EEA6C8A">
      <w:pPr>
        <w:rPr>
          <w:rFonts w:cstheme="minorHAnsi"/>
          <w:sz w:val="24"/>
          <w:szCs w:val="24"/>
        </w:rPr>
      </w:pPr>
      <w:r w:rsidRPr="00AD6809">
        <w:rPr>
          <w:rFonts w:cstheme="minorHAnsi"/>
          <w:i/>
          <w:sz w:val="24"/>
          <w:szCs w:val="24"/>
          <w:lang w:val="en-US"/>
        </w:rPr>
        <w:t>C</w:t>
      </w:r>
      <w:r w:rsidRPr="00AD6809">
        <w:rPr>
          <w:rFonts w:cstheme="minorHAnsi"/>
          <w:sz w:val="24"/>
          <w:szCs w:val="24"/>
        </w:rPr>
        <w:t xml:space="preserve"> = 300 + (3,6 – 3) · 400 = 300 + 0,6 · 400 = 300 + 240 = 540 </w:t>
      </w:r>
      <w:r w:rsidRPr="00AD6809" w:rsidR="003973DF">
        <w:rPr>
          <w:rFonts w:cstheme="minorHAnsi"/>
          <w:i/>
          <w:sz w:val="24"/>
          <w:szCs w:val="24"/>
        </w:rPr>
        <w:t>рублей</w:t>
      </w:r>
      <w:r w:rsidRPr="00AD6809" w:rsidR="003973DF">
        <w:rPr>
          <w:rFonts w:cstheme="minorHAnsi"/>
          <w:sz w:val="24"/>
          <w:szCs w:val="24"/>
        </w:rPr>
        <w:t>.</w:t>
      </w:r>
    </w:p>
    <w:p/>
    <w:p>
      <w:r>
        <w:t>Задание 13</w:t>
      </w:r>
    </w:p>
    <w:p>
      <w:r>
        <w:t>Тип: число</w:t>
      </w:r>
    </w:p>
    <w:p>
      <w:r>
        <w:t>Условие:</w:t>
      </w:r>
    </w:p>
    <w:p w:rsidRPr="00AD6809" w:rsidR="00B40009" w:rsidP="008813BB" w:rsidRDefault="00B40009" w14:paraId="7A2BF835" w14:textId="7167F716">
      <w:pPr>
        <w:rPr>
          <w:rFonts w:cstheme="minorHAnsi"/>
          <w:sz w:val="24"/>
          <w:szCs w:val="24"/>
          <w:shd w:val="clear" w:color="auto" w:fill="FFFFFF"/>
        </w:rPr>
      </w:pPr>
      <w:r w:rsidRPr="00AD6809">
        <w:rPr>
          <w:rFonts w:cstheme="minorHAnsi"/>
          <w:sz w:val="24"/>
          <w:szCs w:val="24"/>
        </w:rPr>
        <w:t>Решите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систему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неравенств</w:t>
      </w:r>
      <w:r w:rsidRPr="00AD6809" w:rsidR="00C13CC7">
        <w:rPr>
          <w:rFonts w:cstheme="minorHAnsi"/>
          <w:noProof/>
          <w:sz w:val="24"/>
          <w:szCs w:val="24"/>
        </w:rPr>
        <w:t xml:space="preserve"> </w:t>
      </w:r>
      <w:r w:rsidRPr="00AD6809" w:rsidR="00C13CC7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3810BCB1" wp14:editId="75239715">
            <wp:extent cx="847725" cy="4191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На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каком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из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рисунков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изображено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множество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её</w:t>
      </w:r>
      <w:r w:rsidRPr="00AD6809" w:rsidR="008403AA">
        <w:rPr>
          <w:rFonts w:cstheme="minorHAnsi"/>
          <w:sz w:val="24"/>
          <w:szCs w:val="24"/>
          <w:shd w:val="clear" w:color="auto" w:fill="FFFFFF"/>
        </w:rPr>
        <w:t xml:space="preserve"> </w:t>
      </w:r>
      <w:r w:rsidRPr="00AD6809">
        <w:rPr>
          <w:rFonts w:cstheme="minorHAnsi"/>
          <w:sz w:val="24"/>
          <w:szCs w:val="24"/>
          <w:shd w:val="clear" w:color="auto" w:fill="FFFFFF"/>
        </w:rPr>
        <w:t>решений?</w:t>
      </w:r>
    </w:p>
    <w:p w:rsidRPr="00AD6809" w:rsidR="00C13CC7" w:rsidP="008813BB" w:rsidRDefault="00C13CC7" w14:paraId="3C7F0DF0" w14:textId="121AF1AD">
      <w:pPr>
        <w:rPr>
          <w:rFonts w:cstheme="minorHAnsi"/>
          <w:sz w:val="24"/>
          <w:szCs w:val="24"/>
          <w:shd w:val="clear" w:color="auto" w:fill="FFFFFF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2EB6309F" wp14:editId="665B9D3B">
            <wp:extent cx="1753200" cy="1249200"/>
            <wp:effectExtent l="0" t="0" r="0" b="825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53200" cy="12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1</w:t>
      </w:r>
    </w:p>
    <w:p>
      <w:r>
        <w:t>Решение:</w:t>
      </w:r>
    </w:p>
    <w:p w:rsidRPr="00AD6809" w:rsidR="00B40009" w:rsidP="008813BB" w:rsidRDefault="00B40009" w14:paraId="5B8AD7F7" w14:textId="4ED0B8B2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Решим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систему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неравенств:</w:t>
      </w:r>
    </w:p>
    <w:p w:rsidRPr="00AD6809" w:rsidR="00C13CC7" w:rsidP="008813BB" w:rsidRDefault="00C13CC7" w14:paraId="384A5EBB" w14:textId="35E2C3C2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577CBD05" wp14:editId="676C56F5">
            <wp:extent cx="3619500" cy="43815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Задание 14</w:t>
      </w:r>
    </w:p>
    <w:p>
      <w:r>
        <w:t>Тип: число</w:t>
      </w:r>
    </w:p>
    <w:p>
      <w:r>
        <w:t>Условие:</w:t>
      </w:r>
    </w:p>
    <w:p w:rsidRPr="00AD6809" w:rsidR="00B40009" w:rsidP="6A667EE7" w:rsidRDefault="009D35B2" w14:paraId="1712900B" w14:textId="109730B8">
      <w:pPr>
        <w:rPr>
          <w:rFonts w:cs="Calibri" w:cstheme="minorAscii"/>
          <w:i w:val="1"/>
          <w:iCs w:val="1"/>
          <w:sz w:val="24"/>
          <w:szCs w:val="24"/>
        </w:rPr>
      </w:pPr>
      <w:r w:rsidRPr="6A667EE7" w:rsidR="009D35B2">
        <w:rPr>
          <w:rFonts w:cs="Calibri" w:cstheme="minorAscii"/>
          <w:sz w:val="24"/>
          <w:szCs w:val="24"/>
        </w:rPr>
        <w:t>Чтобы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получить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звание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Мастера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спорта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по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плаванию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девушкам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необходимо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проплыть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50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метров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4E99882E">
        <w:rPr>
          <w:rFonts w:cs="Calibri" w:cstheme="minorAscii"/>
          <w:sz w:val="24"/>
          <w:szCs w:val="24"/>
          <w:highlight w:val="yellow"/>
        </w:rPr>
        <w:t>не боле</w:t>
      </w:r>
      <w:r w:rsidRPr="6A667EE7" w:rsidR="009D35B2">
        <w:rPr>
          <w:rFonts w:cs="Calibri" w:cstheme="minorAscii"/>
          <w:sz w:val="24"/>
          <w:szCs w:val="24"/>
          <w:highlight w:val="yellow"/>
        </w:rPr>
        <w:t>е</w:t>
      </w:r>
      <w:r>
        <w:rPr/>
      </w:r>
      <w:r w:rsidRPr="6A667EE7" w:rsidR="009D35B2">
        <w:rPr>
          <w:rFonts w:cs="Calibri" w:cstheme="minorAscii"/>
          <w:sz w:val="24"/>
          <w:szCs w:val="24"/>
        </w:rPr>
        <w:t>,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чем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за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25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секунд.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Маша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решила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готовиться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к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соревнованиям.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К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концу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первой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недели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тренировок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она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проплыла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заданную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дистанцию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за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1,5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минуты,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каждой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следующей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неделей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это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время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уменьшалось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5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секунд.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Сколько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недель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Маше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пришлось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затратить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подготовку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к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выполнению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норматива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на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звание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Мастера</w:t>
      </w:r>
      <w:r w:rsidRPr="6A667EE7" w:rsidR="008403AA">
        <w:rPr>
          <w:rFonts w:cs="Calibri" w:cstheme="minorAscii"/>
          <w:sz w:val="24"/>
          <w:szCs w:val="24"/>
        </w:rPr>
        <w:t xml:space="preserve"> </w:t>
      </w:r>
      <w:r w:rsidRPr="6A667EE7" w:rsidR="009D35B2">
        <w:rPr>
          <w:rFonts w:cs="Calibri" w:cstheme="minorAscii"/>
          <w:sz w:val="24"/>
          <w:szCs w:val="24"/>
        </w:rPr>
        <w:t>спорта?</w:t>
      </w:r>
    </w:p>
    <w:p>
      <w:r>
        <w:t>Ответ: 14</w:t>
      </w:r>
    </w:p>
    <w:p>
      <w:r>
        <w:t>Решение:</w:t>
      </w:r>
    </w:p>
    <w:p w:rsidRPr="00AD6809" w:rsidR="00B40009" w:rsidP="008813BB" w:rsidRDefault="00B40009" w14:paraId="56DAE5AC" w14:textId="2988193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время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каждую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неделю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уменьшалось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5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секунд,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это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арифметическая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прогрессия.</w:t>
      </w:r>
    </w:p>
    <w:p w:rsidR="00B40009" w:rsidP="008813BB" w:rsidRDefault="00B40009" w14:paraId="4974E984" w14:textId="0E39FAB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Переведем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начальное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время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секунды: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1,5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минуты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90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секундам.</w:t>
      </w:r>
    </w:p>
    <w:p w:rsidR="00B40009" w:rsidP="004A0E39" w:rsidRDefault="004A0E39" w14:paraId="42A42483" w14:textId="35FB79B9">
      <w:pPr>
        <w:spacing w:after="0"/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1E26F3FA" wp14:editId="04455973">
            <wp:extent cx="1681216" cy="660129"/>
            <wp:effectExtent l="0" t="0" r="0" b="6985"/>
            <wp:docPr id="3" name="Рисунок 3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Изображение выглядит как текст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0685" cy="663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894E28" w:rsidR="004A0E39" w:rsidP="008813BB" w:rsidRDefault="004A0E39" w14:paraId="2F66A52E" w14:textId="7084848F">
      <w:pPr>
        <w:rPr>
          <w:rFonts w:ascii="Calibri" w:hAnsi="Calibri" w:eastAsia="Times New Roman" w:cs="Calibr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25 = </w:t>
      </w:r>
      <w:r>
        <w:rPr>
          <w:rFonts w:cstheme="minorHAnsi"/>
          <w:sz w:val="24"/>
          <w:szCs w:val="24"/>
        </w:rPr>
        <w:t xml:space="preserve">90 </w:t>
      </w:r>
      <w:r w:rsidRPr="00E83FE5">
        <w:rPr>
          <w:rFonts w:ascii="Calibri" w:hAnsi="Calibri" w:eastAsia="Times New Roman" w:cs="Calibri"/>
          <w:sz w:val="24"/>
          <w:szCs w:val="24"/>
        </w:rPr>
        <w:t>–</w:t>
      </w:r>
      <w:r>
        <w:rPr>
          <w:rFonts w:ascii="Calibri" w:hAnsi="Calibri" w:eastAsia="Times New Roman" w:cs="Calibri"/>
          <w:sz w:val="24"/>
          <w:szCs w:val="24"/>
        </w:rPr>
        <w:t xml:space="preserve"> 5</w:t>
      </w:r>
      <w:r>
        <w:rPr>
          <w:rFonts w:ascii="Calibri" w:hAnsi="Calibri" w:eastAsia="Times New Roman" w:cs="Calibri"/>
          <w:sz w:val="24"/>
          <w:szCs w:val="24"/>
        </w:rPr>
        <w:t>(</w:t>
      </w:r>
      <w:r w:rsidRPr="004A0E39">
        <w:rPr>
          <w:rFonts w:ascii="Calibri" w:hAnsi="Calibri" w:eastAsia="Times New Roman" w:cs="Calibri"/>
          <w:i/>
          <w:iCs/>
          <w:sz w:val="24"/>
          <w:szCs w:val="24"/>
          <w:lang w:val="en-US"/>
        </w:rPr>
        <w:t>n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 </w:t>
      </w:r>
      <w:r w:rsidRPr="00E83FE5">
        <w:rPr>
          <w:rFonts w:ascii="Calibri" w:hAnsi="Calibri" w:eastAsia="Times New Roman" w:cs="Calibri"/>
          <w:sz w:val="24"/>
          <w:szCs w:val="24"/>
        </w:rPr>
        <w:t>–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 1)</w:t>
      </w:r>
    </w:p>
    <w:p w:rsidRPr="00894E28" w:rsidR="004A0E39" w:rsidP="008813BB" w:rsidRDefault="004A0E39" w14:paraId="26DE623A" w14:textId="3C0DBBEF">
      <w:pPr>
        <w:rPr>
          <w:rFonts w:ascii="Calibri" w:hAnsi="Calibri" w:eastAsia="Times New Roman" w:cs="Calibri"/>
          <w:sz w:val="24"/>
          <w:szCs w:val="24"/>
        </w:rPr>
      </w:pPr>
      <w:r w:rsidRPr="00894E28">
        <w:rPr>
          <w:rFonts w:ascii="Calibri" w:hAnsi="Calibri" w:eastAsia="Times New Roman" w:cs="Calibri"/>
          <w:sz w:val="24"/>
          <w:szCs w:val="24"/>
        </w:rPr>
        <w:t xml:space="preserve">25 = 90 </w:t>
      </w:r>
      <w:r w:rsidRPr="00E83FE5">
        <w:rPr>
          <w:rFonts w:ascii="Calibri" w:hAnsi="Calibri" w:eastAsia="Times New Roman" w:cs="Calibri"/>
          <w:sz w:val="24"/>
          <w:szCs w:val="24"/>
        </w:rPr>
        <w:t>–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 5</w:t>
      </w:r>
      <w:r w:rsidRPr="004A0E39">
        <w:rPr>
          <w:rFonts w:ascii="Calibri" w:hAnsi="Calibri" w:eastAsia="Times New Roman" w:cs="Calibri"/>
          <w:i/>
          <w:iCs/>
          <w:sz w:val="24"/>
          <w:szCs w:val="24"/>
          <w:lang w:val="en-US"/>
        </w:rPr>
        <w:t>n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 + 5</w:t>
      </w:r>
    </w:p>
    <w:p w:rsidRPr="00894E28" w:rsidR="004A0E39" w:rsidP="008813BB" w:rsidRDefault="004A0E39" w14:paraId="75EF8667" w14:textId="60D832C1">
      <w:pPr>
        <w:rPr>
          <w:rFonts w:ascii="Calibri" w:hAnsi="Calibri" w:eastAsia="Times New Roman" w:cs="Calibri"/>
          <w:sz w:val="24"/>
          <w:szCs w:val="24"/>
        </w:rPr>
      </w:pPr>
      <w:r w:rsidRPr="00894E28">
        <w:rPr>
          <w:rFonts w:ascii="Calibri" w:hAnsi="Calibri" w:eastAsia="Times New Roman" w:cs="Calibri"/>
          <w:sz w:val="24"/>
          <w:szCs w:val="24"/>
        </w:rPr>
        <w:t>5</w:t>
      </w:r>
      <w:r w:rsidRPr="004A0E39">
        <w:rPr>
          <w:rFonts w:ascii="Calibri" w:hAnsi="Calibri" w:eastAsia="Times New Roman" w:cs="Calibri"/>
          <w:i/>
          <w:iCs/>
          <w:sz w:val="24"/>
          <w:szCs w:val="24"/>
          <w:lang w:val="en-US"/>
        </w:rPr>
        <w:t>n</w:t>
      </w:r>
      <w:r w:rsidRPr="00894E28">
        <w:rPr>
          <w:rFonts w:ascii="Calibri" w:hAnsi="Calibri" w:eastAsia="Times New Roman" w:cs="Calibri"/>
          <w:i/>
          <w:iCs/>
          <w:sz w:val="24"/>
          <w:szCs w:val="24"/>
        </w:rPr>
        <w:t xml:space="preserve"> 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= 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95 </w:t>
      </w:r>
      <w:r w:rsidRPr="00E83FE5">
        <w:rPr>
          <w:rFonts w:ascii="Calibri" w:hAnsi="Calibri" w:eastAsia="Times New Roman" w:cs="Calibri"/>
          <w:sz w:val="24"/>
          <w:szCs w:val="24"/>
        </w:rPr>
        <w:t>–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 25</w:t>
      </w:r>
    </w:p>
    <w:p w:rsidRPr="00894E28" w:rsidR="004A0E39" w:rsidP="008813BB" w:rsidRDefault="004A0E39" w14:paraId="611FFD5D" w14:textId="7DCED724">
      <w:pPr>
        <w:rPr>
          <w:rFonts w:cstheme="minorHAnsi"/>
          <w:sz w:val="24"/>
          <w:szCs w:val="24"/>
        </w:rPr>
      </w:pPr>
      <w:r w:rsidRPr="004A0E39">
        <w:rPr>
          <w:rFonts w:ascii="Calibri" w:hAnsi="Calibri" w:eastAsia="Times New Roman" w:cs="Calibri"/>
          <w:i/>
          <w:iCs/>
          <w:sz w:val="24"/>
          <w:szCs w:val="24"/>
          <w:lang w:val="en-US"/>
        </w:rPr>
        <w:t>n</w:t>
      </w:r>
      <w:r w:rsidRPr="00894E28">
        <w:rPr>
          <w:rFonts w:ascii="Calibri" w:hAnsi="Calibri" w:eastAsia="Times New Roman" w:cs="Calibri"/>
          <w:sz w:val="24"/>
          <w:szCs w:val="24"/>
        </w:rPr>
        <w:t xml:space="preserve"> = 70/5 = 14</w:t>
      </w:r>
    </w:p>
    <w:p w:rsidRPr="00AD6809" w:rsidR="00B40009" w:rsidP="008813BB" w:rsidRDefault="00B40009" w14:paraId="415A56A1" w14:textId="322DC997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Таким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образом,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через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14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недель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Маша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сможет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получить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звание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Мастера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спорта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плаванию.</w:t>
      </w:r>
      <w:r w:rsidRPr="00AD6809" w:rsidR="008403AA">
        <w:rPr>
          <w:rFonts w:cstheme="minorHAnsi"/>
          <w:sz w:val="24"/>
          <w:szCs w:val="24"/>
        </w:rPr>
        <w:t xml:space="preserve"> </w:t>
      </w:r>
    </w:p>
    <w:p/>
    <w:p>
      <w:r>
        <w:t>Задание 15</w:t>
      </w:r>
    </w:p>
    <w:p>
      <w:r>
        <w:t>Тип: число</w:t>
      </w:r>
    </w:p>
    <w:p>
      <w:r>
        <w:t>Условие:</w:t>
      </w:r>
    </w:p>
    <w:p w:rsidRPr="00AD6809" w:rsidR="00B40009" w:rsidP="008813BB" w:rsidRDefault="00B40009" w14:paraId="771A91F4" w14:textId="23AEA72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треугольнике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ABC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проведены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высоты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AD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BE</w:t>
      </w:r>
      <w:r w:rsidRPr="00AD6809">
        <w:rPr>
          <w:rFonts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которые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пересекаются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точке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F</w:t>
      </w:r>
      <w:r w:rsidRPr="00AD6809">
        <w:rPr>
          <w:rFonts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ascii="Cambria Math" w:hAnsi="Cambria Math" w:cs="Cambria Math"/>
          <w:sz w:val="24"/>
          <w:szCs w:val="24"/>
        </w:rPr>
        <w:t>∠</w:t>
      </w:r>
      <w:r w:rsidRPr="00AD6809">
        <w:rPr>
          <w:rFonts w:cstheme="minorHAnsi"/>
          <w:i/>
          <w:sz w:val="24"/>
          <w:szCs w:val="24"/>
        </w:rPr>
        <w:t>EFD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104</w:t>
      </w:r>
      <w:r w:rsidRPr="00AD6809" w:rsidR="00C13CC7">
        <w:rPr>
          <w:rFonts w:cstheme="minorHAnsi"/>
          <w:sz w:val="24"/>
          <w:szCs w:val="24"/>
        </w:rPr>
        <w:t>°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Найдите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ascii="Cambria Math" w:hAnsi="Cambria Math" w:cs="Cambria Math"/>
          <w:sz w:val="24"/>
          <w:szCs w:val="24"/>
        </w:rPr>
        <w:t>∠</w:t>
      </w:r>
      <w:r w:rsidRPr="00AD6809">
        <w:rPr>
          <w:rFonts w:cstheme="minorHAnsi"/>
          <w:i/>
          <w:sz w:val="24"/>
          <w:szCs w:val="24"/>
        </w:rPr>
        <w:t>C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Ответ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дайте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градусах.</w:t>
      </w:r>
    </w:p>
    <w:p>
      <w:r>
        <w:t>Ответ: 76</w:t>
      </w:r>
    </w:p>
    <w:p>
      <w:r>
        <w:t>Решение:</w:t>
      </w:r>
    </w:p>
    <w:p w:rsidRPr="00AD6809" w:rsidR="00B40009" w:rsidP="008813BB" w:rsidRDefault="00C13CC7" w14:paraId="5776F7F4" w14:textId="4D15B0AD">
      <w:pPr>
        <w:rPr>
          <w:rFonts w:cstheme="minorHAnsi"/>
          <w:sz w:val="24"/>
          <w:szCs w:val="24"/>
          <w:lang w:val="en-US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694752B0" wp14:editId="5427B171">
            <wp:extent cx="2181225" cy="1666875"/>
            <wp:effectExtent l="0" t="0" r="952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1B5605" w:rsidP="00C13CC7" w:rsidRDefault="001B5605" w14:paraId="3E561572" w14:textId="32C8DB3A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BE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AD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375D56">
        <w:rPr>
          <w:rFonts w:eastAsia="Times New Roman" w:cstheme="minorHAnsi"/>
          <w:sz w:val="24"/>
          <w:szCs w:val="24"/>
        </w:rPr>
        <w:t>—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высоты,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углы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FEC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FDC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90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градусов.</w:t>
      </w:r>
    </w:p>
    <w:p w:rsidRPr="00AD6809" w:rsidR="001B5605" w:rsidP="00C13CC7" w:rsidRDefault="001B5605" w14:paraId="343F4F49" w14:textId="57C9AF7D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четырехугольнике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FECD</w:t>
      </w:r>
      <w:r w:rsidRPr="00761E90">
        <w:rPr>
          <w:rFonts w:cstheme="minorHAnsi"/>
          <w:i/>
          <w:sz w:val="24"/>
          <w:szCs w:val="24"/>
        </w:rPr>
        <w:t>:</w:t>
      </w:r>
    </w:p>
    <w:p w:rsidRPr="00AD6809" w:rsidR="00C13CC7" w:rsidP="00375D56" w:rsidRDefault="00375D56" w14:paraId="50F1F8B7" w14:textId="41A331A3">
      <w:pPr>
        <w:rPr>
          <w:rFonts w:cstheme="minorHAnsi"/>
          <w:sz w:val="24"/>
          <w:szCs w:val="24"/>
        </w:rPr>
      </w:pPr>
      <w:r w:rsidRPr="00AD6809">
        <w:rPr>
          <w:rFonts w:ascii="Cambria Math" w:hAnsi="Cambria Math" w:cs="Cambria Math"/>
          <w:sz w:val="24"/>
          <w:szCs w:val="24"/>
        </w:rPr>
        <w:t>∠</w:t>
      </w:r>
      <w:r w:rsidRPr="00AD6809">
        <w:rPr>
          <w:rFonts w:cstheme="minorHAnsi"/>
          <w:i/>
          <w:sz w:val="24"/>
          <w:szCs w:val="24"/>
          <w:lang w:val="en-US"/>
        </w:rPr>
        <w:t>C</w:t>
      </w:r>
      <w:r w:rsidRPr="00AD6809">
        <w:rPr>
          <w:rFonts w:cstheme="minorHAnsi"/>
          <w:sz w:val="24"/>
          <w:szCs w:val="24"/>
        </w:rPr>
        <w:t xml:space="preserve"> = 360° – </w:t>
      </w:r>
      <w:r w:rsidRPr="00AD6809">
        <w:rPr>
          <w:rFonts w:ascii="Cambria Math" w:hAnsi="Cambria Math" w:cs="Cambria Math"/>
          <w:sz w:val="24"/>
          <w:szCs w:val="24"/>
        </w:rPr>
        <w:t>∠</w:t>
      </w:r>
      <w:r w:rsidRPr="00AD6809">
        <w:rPr>
          <w:rFonts w:cstheme="minorHAnsi"/>
          <w:i/>
          <w:sz w:val="24"/>
          <w:szCs w:val="24"/>
          <w:lang w:val="en-US"/>
        </w:rPr>
        <w:t>FDC</w:t>
      </w:r>
      <w:r w:rsidRPr="00AD6809">
        <w:rPr>
          <w:rFonts w:cstheme="minorHAnsi"/>
          <w:i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–</w:t>
      </w:r>
      <w:r w:rsidRPr="00AD6809">
        <w:rPr>
          <w:rFonts w:cstheme="minorHAnsi"/>
          <w:i/>
          <w:sz w:val="24"/>
          <w:szCs w:val="24"/>
        </w:rPr>
        <w:t xml:space="preserve"> </w:t>
      </w:r>
      <w:r w:rsidRPr="00AD6809">
        <w:rPr>
          <w:rFonts w:ascii="Cambria Math" w:hAnsi="Cambria Math" w:cs="Cambria Math"/>
          <w:sz w:val="24"/>
          <w:szCs w:val="24"/>
        </w:rPr>
        <w:t>∠</w:t>
      </w:r>
      <w:r w:rsidRPr="00AD6809">
        <w:rPr>
          <w:rFonts w:cstheme="minorHAnsi"/>
          <w:i/>
          <w:sz w:val="24"/>
          <w:szCs w:val="24"/>
          <w:lang w:val="en-US"/>
        </w:rPr>
        <w:t>FEC</w:t>
      </w:r>
      <w:r w:rsidRPr="00AD6809">
        <w:rPr>
          <w:rFonts w:cstheme="minorHAnsi"/>
          <w:sz w:val="24"/>
          <w:szCs w:val="24"/>
        </w:rPr>
        <w:t xml:space="preserve">  – </w:t>
      </w:r>
      <w:r w:rsidRPr="00AD6809">
        <w:rPr>
          <w:rFonts w:ascii="Cambria Math" w:hAnsi="Cambria Math" w:cs="Cambria Math"/>
          <w:sz w:val="24"/>
          <w:szCs w:val="24"/>
        </w:rPr>
        <w:t>∠</w:t>
      </w:r>
      <w:r w:rsidRPr="00AD6809">
        <w:rPr>
          <w:rFonts w:cstheme="minorHAnsi"/>
          <w:i/>
          <w:sz w:val="24"/>
          <w:szCs w:val="24"/>
          <w:lang w:val="en-US"/>
        </w:rPr>
        <w:t>EFD</w:t>
      </w:r>
      <w:r w:rsidRPr="00AD6809">
        <w:rPr>
          <w:rFonts w:cstheme="minorHAnsi"/>
          <w:sz w:val="24"/>
          <w:szCs w:val="24"/>
        </w:rPr>
        <w:t xml:space="preserve"> = 360° – 90° – 90° – 104° = 76°</w:t>
      </w:r>
    </w:p>
    <w:p/>
    <w:p>
      <w:r>
        <w:t>Задание 16</w:t>
      </w:r>
    </w:p>
    <w:p>
      <w:r>
        <w:t>Тип: число</w:t>
      </w:r>
    </w:p>
    <w:p>
      <w:r>
        <w:t>Условие:</w:t>
      </w:r>
    </w:p>
    <w:p w:rsidRPr="00AD6809" w:rsidR="001B5605" w:rsidP="00116777" w:rsidRDefault="001B5605" w14:paraId="6D7E3F55" w14:textId="7A868C08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окружности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центром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O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проведены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касательная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AB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секущая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AO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Секущая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AO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пересекает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окружность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точках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M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N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Найдите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длину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MN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(в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см</w:t>
      </w:r>
      <w:r w:rsidRPr="00AD6809">
        <w:rPr>
          <w:rFonts w:cstheme="minorHAnsi"/>
          <w:sz w:val="24"/>
          <w:szCs w:val="24"/>
        </w:rPr>
        <w:t>),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если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AO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AB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5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см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4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см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соответственно.</w:t>
      </w:r>
    </w:p>
    <w:p w:rsidRPr="00AD6809" w:rsidR="00C13CC7" w:rsidP="008813BB" w:rsidRDefault="00C13CC7" w14:paraId="06EA56F8" w14:textId="37EE9B65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57CC3606" wp14:editId="50417732">
            <wp:extent cx="1609725" cy="1400175"/>
            <wp:effectExtent l="0" t="0" r="9525" b="952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6</w:t>
      </w:r>
    </w:p>
    <w:p>
      <w:r>
        <w:t>Решение:</w:t>
      </w:r>
    </w:p>
    <w:p w:rsidRPr="00AD6809" w:rsidR="001B5605" w:rsidP="008813BB" w:rsidRDefault="001B5605" w14:paraId="68E1D7DE" w14:textId="5F45F943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Пусть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OM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ON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x.</w:t>
      </w:r>
    </w:p>
    <w:p w:rsidRPr="00AD6809" w:rsidR="00124CBD" w:rsidP="008813BB" w:rsidRDefault="00C13CC7" w14:paraId="321F58F0" w14:textId="2C72DCC6">
      <w:pPr>
        <w:rPr>
          <w:rFonts w:cstheme="minorHAnsi"/>
          <w:sz w:val="24"/>
          <w:szCs w:val="24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1CF51264" wp14:editId="4D8C512D">
            <wp:extent cx="1533525" cy="134302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124CBD" w:rsidP="008813BB" w:rsidRDefault="00124CBD" w14:paraId="163F5E7A" w14:textId="1B13080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По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свойству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касательной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секущей,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проведенным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одной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точки:</w:t>
      </w:r>
    </w:p>
    <w:p w:rsidRPr="00AD6809" w:rsidR="00375D56" w:rsidP="008813BB" w:rsidRDefault="00375D56" w14:paraId="2CB409DD" w14:textId="52AB9129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4</w:t>
      </w:r>
      <w:r w:rsidRPr="00AD6809">
        <w:rPr>
          <w:rFonts w:cstheme="minorHAnsi"/>
          <w:sz w:val="24"/>
          <w:szCs w:val="24"/>
          <w:vertAlign w:val="superscript"/>
        </w:rPr>
        <w:t>2</w:t>
      </w:r>
      <w:r w:rsidRPr="00AD6809">
        <w:rPr>
          <w:rFonts w:cstheme="minorHAnsi"/>
          <w:sz w:val="24"/>
          <w:szCs w:val="24"/>
        </w:rPr>
        <w:t xml:space="preserve"> = (5 – 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 xml:space="preserve">)(5 + 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sz w:val="24"/>
          <w:szCs w:val="24"/>
        </w:rPr>
        <w:t>)</w:t>
      </w:r>
    </w:p>
    <w:p w:rsidRPr="00AD6809" w:rsidR="00375D56" w:rsidP="008813BB" w:rsidRDefault="00375D56" w14:paraId="1AECC117" w14:textId="002BC79A">
      <w:pPr>
        <w:rPr>
          <w:rFonts w:cstheme="minorHAnsi"/>
          <w:i/>
          <w:sz w:val="24"/>
          <w:szCs w:val="24"/>
        </w:rPr>
      </w:pPr>
      <w:r w:rsidRPr="00AD6809">
        <w:rPr>
          <w:rFonts w:cstheme="minorHAnsi"/>
          <w:sz w:val="24"/>
          <w:szCs w:val="24"/>
        </w:rPr>
        <w:t xml:space="preserve">16 = 25 – </w:t>
      </w: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i/>
          <w:sz w:val="24"/>
          <w:szCs w:val="24"/>
          <w:vertAlign w:val="superscript"/>
        </w:rPr>
        <w:t>2</w:t>
      </w:r>
    </w:p>
    <w:p w:rsidRPr="00AD6809" w:rsidR="00375D56" w:rsidP="008813BB" w:rsidRDefault="00375D56" w14:paraId="2A951A37" w14:textId="0ACB580A">
      <w:pPr>
        <w:rPr>
          <w:rFonts w:cstheme="minorHAnsi"/>
          <w:sz w:val="24"/>
          <w:szCs w:val="24"/>
        </w:rPr>
      </w:pP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i/>
          <w:sz w:val="24"/>
          <w:szCs w:val="24"/>
          <w:vertAlign w:val="superscript"/>
        </w:rPr>
        <w:t>2</w:t>
      </w:r>
      <w:r w:rsidRPr="00AD6809">
        <w:rPr>
          <w:rFonts w:cstheme="minorHAnsi"/>
          <w:i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 9</w:t>
      </w:r>
    </w:p>
    <w:p w:rsidRPr="00AD6809" w:rsidR="00C13CC7" w:rsidP="00375D56" w:rsidRDefault="00375D56" w14:paraId="44269F4C" w14:textId="081708F2">
      <w:pPr>
        <w:rPr>
          <w:rFonts w:cstheme="minorHAnsi"/>
          <w:sz w:val="24"/>
          <w:szCs w:val="24"/>
        </w:rPr>
      </w:pPr>
      <w:r w:rsidRPr="00AD6809">
        <w:rPr>
          <w:rFonts w:cstheme="minorHAnsi"/>
          <w:i/>
          <w:sz w:val="24"/>
          <w:szCs w:val="24"/>
          <w:lang w:val="en-US"/>
        </w:rPr>
        <w:t>x</w:t>
      </w:r>
      <w:r w:rsidRPr="00AD6809">
        <w:rPr>
          <w:rFonts w:cstheme="minorHAnsi"/>
          <w:i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 3</w:t>
      </w:r>
    </w:p>
    <w:p w:rsidRPr="00AD6809" w:rsidR="001B5605" w:rsidP="00C13CC7" w:rsidRDefault="00124CBD" w14:paraId="5BE630D6" w14:textId="692179BE">
      <w:pPr>
        <w:rPr>
          <w:rFonts w:cstheme="minorHAnsi"/>
          <w:sz w:val="24"/>
          <w:szCs w:val="24"/>
        </w:rPr>
      </w:pPr>
      <w:r w:rsidRPr="00AD6809">
        <w:rPr>
          <w:rFonts w:cstheme="minorHAnsi"/>
          <w:i/>
          <w:sz w:val="24"/>
          <w:szCs w:val="24"/>
        </w:rPr>
        <w:t>MN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</w:t>
      </w:r>
      <w:r w:rsidRPr="00AD6809">
        <w:rPr>
          <w:rFonts w:cstheme="minorHAnsi"/>
          <w:i/>
          <w:sz w:val="24"/>
          <w:szCs w:val="24"/>
        </w:rPr>
        <w:t>x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6.</w:t>
      </w:r>
    </w:p>
    <w:p/>
    <w:p>
      <w:r>
        <w:t>Задание 17</w:t>
      </w:r>
    </w:p>
    <w:p>
      <w:r>
        <w:t>Тип: число</w:t>
      </w:r>
    </w:p>
    <w:p>
      <w:r>
        <w:t>Условие:</w:t>
      </w:r>
    </w:p>
    <w:p w:rsidRPr="00AD6809" w:rsidR="00124CBD" w:rsidP="00C13CC7" w:rsidRDefault="00124CBD" w14:paraId="7AED90E7" w14:textId="58DCA7EB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Высота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CH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прямоугольной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трапеции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ABCD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8,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основание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BC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6,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большая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боковая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сторона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17.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Найдите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большее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основание.</w:t>
      </w:r>
    </w:p>
    <w:p>
      <w:r>
        <w:t>Ответ: 21</w:t>
      </w:r>
    </w:p>
    <w:p>
      <w:r>
        <w:t>Решение:</w:t>
      </w:r>
    </w:p>
    <w:p w:rsidRPr="00AD6809" w:rsidR="00124CBD" w:rsidP="008813BB" w:rsidRDefault="00124CBD" w14:paraId="688197C5" w14:textId="61F3620B">
      <w:pPr>
        <w:rPr>
          <w:rFonts w:cstheme="minorHAnsi"/>
          <w:sz w:val="24"/>
          <w:szCs w:val="24"/>
          <w:lang w:val="en-US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510526DF" wp14:editId="3761222F">
            <wp:extent cx="1071627" cy="158622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084782" cy="16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124CBD" w:rsidP="00C13CC7" w:rsidRDefault="00124CBD" w14:paraId="4E5EFC74" w14:textId="3D286D99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Высота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CH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делит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большее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основание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два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отрезка: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AH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BC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C13CC7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DH</w:t>
      </w:r>
      <w:r w:rsidRPr="00AD6809">
        <w:rPr>
          <w:rFonts w:cstheme="minorHAnsi"/>
          <w:sz w:val="24"/>
          <w:szCs w:val="24"/>
        </w:rPr>
        <w:t>.</w:t>
      </w:r>
    </w:p>
    <w:p w:rsidRPr="00AD6809" w:rsidR="00124CBD" w:rsidP="00C13CC7" w:rsidRDefault="00124CBD" w14:paraId="3E1767DE" w14:textId="42F0AAB6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375D56">
        <w:rPr>
          <w:rFonts w:cstheme="minorHAnsi"/>
          <w:sz w:val="24"/>
          <w:szCs w:val="24"/>
        </w:rPr>
        <w:t xml:space="preserve">прямоугольном </w:t>
      </w:r>
      <w:r w:rsidRPr="00AD6809">
        <w:rPr>
          <w:rFonts w:cstheme="minorHAnsi"/>
          <w:sz w:val="24"/>
          <w:szCs w:val="24"/>
        </w:rPr>
        <w:t>треугольнике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CDH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CH</w:t>
      </w:r>
      <w:r w:rsidRPr="00AD6809" w:rsidR="009732C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:</w:t>
      </w:r>
      <w:r w:rsidRPr="00AD6809" w:rsidR="009732C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CD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8</w:t>
      </w:r>
      <w:r w:rsidRPr="00AD6809" w:rsidR="009732C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:</w:t>
      </w:r>
      <w:r w:rsidRPr="00AD6809" w:rsidR="009732C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17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375D56">
        <w:rPr>
          <w:rFonts w:eastAsia="Times New Roman" w:cstheme="minorHAnsi"/>
          <w:sz w:val="24"/>
          <w:szCs w:val="24"/>
        </w:rPr>
        <w:t>—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это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пифагорова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тройка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8:15:17,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DH</w:t>
      </w:r>
      <w:r w:rsidRPr="00AD6809" w:rsidR="009732C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9732C9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15.</w:t>
      </w:r>
    </w:p>
    <w:p w:rsidRPr="00AD6809" w:rsidR="009708B8" w:rsidP="00C13CC7" w:rsidRDefault="009708B8" w14:paraId="1D292EAC" w14:textId="78276828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Тогда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нижнее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основание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AH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DH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6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+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15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=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21.</w:t>
      </w:r>
    </w:p>
    <w:p/>
    <w:p>
      <w:r>
        <w:t>Задание 18</w:t>
      </w:r>
    </w:p>
    <w:p>
      <w:r>
        <w:t>Тип: число</w:t>
      </w:r>
    </w:p>
    <w:p>
      <w:r>
        <w:t>Условие:</w:t>
      </w:r>
    </w:p>
    <w:p w:rsidRPr="00AD6809" w:rsidR="009708B8" w:rsidP="009732C9" w:rsidRDefault="009708B8" w14:paraId="61F7A053" w14:textId="65D5FDEB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клетчатой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бумаге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размером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клетки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</w:t>
      </w:r>
      <w:r w:rsidRPr="00AD6809" w:rsidR="003755DB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см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x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1</w:t>
      </w:r>
      <w:r w:rsidRPr="00AD6809" w:rsidR="003755DB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см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отмечены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точки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</w:t>
      </w:r>
      <w:r w:rsidRPr="00AD6809">
        <w:rPr>
          <w:rFonts w:cstheme="minorHAnsi"/>
          <w:sz w:val="24"/>
          <w:szCs w:val="24"/>
        </w:rPr>
        <w:t>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B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C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Найдите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расстояние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точки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C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середины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отрезка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AB</w:t>
      </w:r>
      <w:r w:rsidRPr="00AD6809">
        <w:rPr>
          <w:rFonts w:cstheme="minorHAnsi"/>
          <w:sz w:val="24"/>
          <w:szCs w:val="24"/>
        </w:rPr>
        <w:t>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Ответ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выразите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сантиметрах.</w:t>
      </w:r>
    </w:p>
    <w:p w:rsidRPr="00AD6809" w:rsidR="009732C9" w:rsidP="008813BB" w:rsidRDefault="009732C9" w14:paraId="76FF6F75" w14:textId="64AC1152">
      <w:pPr>
        <w:rPr>
          <w:rFonts w:cstheme="minorHAnsi"/>
          <w:noProof/>
          <w:sz w:val="24"/>
          <w:szCs w:val="24"/>
          <w:lang w:eastAsia="ru-RU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38215BDE" wp14:editId="72CE2EC2">
            <wp:extent cx="1457325" cy="1409700"/>
            <wp:effectExtent l="0" t="0" r="952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Ответ: 5</w:t>
      </w:r>
    </w:p>
    <w:p>
      <w:r>
        <w:t>Решение:</w:t>
      </w:r>
    </w:p>
    <w:p w:rsidRPr="00AD6809" w:rsidR="009708B8" w:rsidP="008813BB" w:rsidRDefault="009732C9" w14:paraId="530C8CB1" w14:textId="066BB9FA">
      <w:pPr>
        <w:rPr>
          <w:rFonts w:cstheme="minorHAnsi"/>
          <w:sz w:val="24"/>
          <w:szCs w:val="24"/>
          <w:lang w:val="en-US"/>
        </w:rPr>
      </w:pPr>
      <w:r w:rsidRPr="00AD6809">
        <w:rPr>
          <w:rFonts w:cstheme="minorHAnsi"/>
          <w:noProof/>
          <w:sz w:val="24"/>
          <w:szCs w:val="24"/>
          <w:lang w:eastAsia="ja-JP"/>
        </w:rPr>
        <w:drawing>
          <wp:inline distT="0" distB="0" distL="0" distR="0" wp14:anchorId="0374D5C0" wp14:editId="6DCA55C7">
            <wp:extent cx="1419225" cy="1362075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AD6809" w:rsidR="009708B8" w:rsidP="008813BB" w:rsidRDefault="009708B8" w14:paraId="770F3ADC" w14:textId="3A8B07EE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Расстояние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точки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С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середины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отрезка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i/>
          <w:sz w:val="24"/>
          <w:szCs w:val="24"/>
        </w:rPr>
        <w:t>АВ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можно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найти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как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гипотенузу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прямоугольного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треугольника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катетами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4.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Это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пифагорова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тройка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3:4:5,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значит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расстояние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равно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5.</w:t>
      </w:r>
    </w:p>
    <w:p/>
    <w:p>
      <w:r>
        <w:t>Задание 19</w:t>
      </w:r>
    </w:p>
    <w:p>
      <w:r>
        <w:t>Тип: несколько ответов</w:t>
      </w:r>
    </w:p>
    <w:p>
      <w:r>
        <w:t>Условие:</w:t>
      </w:r>
    </w:p>
    <w:p w:rsidRPr="00AD6809" w:rsidR="009708B8" w:rsidP="008813BB" w:rsidRDefault="009708B8" w14:paraId="1B4C930E" w14:textId="4BD7A55C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>Укажите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32C9">
        <w:rPr>
          <w:rFonts w:cstheme="minorHAnsi"/>
          <w:sz w:val="24"/>
          <w:szCs w:val="24"/>
        </w:rPr>
        <w:t>верные утверждения</w:t>
      </w:r>
      <w:r w:rsidRPr="00AD6809">
        <w:rPr>
          <w:rFonts w:cstheme="minorHAnsi"/>
          <w:sz w:val="24"/>
          <w:szCs w:val="24"/>
        </w:rPr>
        <w:t>.</w:t>
      </w:r>
    </w:p>
    <w:p>
      <w:r>
        <w:t>Варианты:</w:t>
      </w:r>
    </w:p>
    <w:p w:rsidRPr="00AD6809" w:rsidR="009708B8" w:rsidP="00604D0E" w:rsidRDefault="009708B8" w14:paraId="63B242D8" w14:textId="35A6208B">
      <w:pPr>
        <w:spacing w:after="0"/>
        <w:rPr>
          <w:rFonts w:cstheme="minorHAnsi"/>
          <w:sz w:val="24"/>
          <w:szCs w:val="24"/>
        </w:rPr>
      </w:pPr>
      <w:r>
        <w:t xml:space="preserve">1) </w:t>
      </w:r>
      <w:r w:rsidRPr="00AD6809">
        <w:rPr>
          <w:rFonts w:cstheme="minorHAnsi"/>
          <w:sz w:val="24"/>
          <w:szCs w:val="24"/>
        </w:rPr>
        <w:t>Диагональ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четырехугольника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больше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любой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стороны.</w:t>
      </w:r>
    </w:p>
    <w:p w:rsidRPr="00AD6809" w:rsidR="009708B8" w:rsidP="00604D0E" w:rsidRDefault="009708B8" w14:paraId="48BB529A" w14:textId="413B55C1">
      <w:pPr>
        <w:spacing w:after="0"/>
        <w:rPr>
          <w:rFonts w:cstheme="minorHAnsi"/>
          <w:sz w:val="24"/>
          <w:szCs w:val="24"/>
        </w:rPr>
      </w:pPr>
      <w:r>
        <w:t xml:space="preserve">2) </w:t>
      </w:r>
      <w:r w:rsidRPr="00AD6809">
        <w:rPr>
          <w:rFonts w:cstheme="minorHAnsi"/>
          <w:sz w:val="24"/>
          <w:szCs w:val="24"/>
        </w:rPr>
        <w:t>Через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любые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две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различные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точки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проходит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единственная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прямая.</w:t>
      </w:r>
    </w:p>
    <w:p w:rsidRPr="00AD6809" w:rsidR="009708B8" w:rsidP="00604D0E" w:rsidRDefault="009708B8" w14:paraId="555CBAA1" w14:textId="1C559E1D">
      <w:pPr>
        <w:spacing w:after="0"/>
        <w:rPr>
          <w:rFonts w:cstheme="minorHAnsi"/>
          <w:sz w:val="24"/>
          <w:szCs w:val="24"/>
        </w:rPr>
      </w:pPr>
      <w:r>
        <w:t xml:space="preserve">3) </w:t>
      </w:r>
      <w:r w:rsidRPr="00AD6809">
        <w:rPr>
          <w:rFonts w:cstheme="minorHAnsi"/>
          <w:sz w:val="24"/>
          <w:szCs w:val="24"/>
        </w:rPr>
        <w:t>Квадрат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является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>
        <w:rPr>
          <w:rFonts w:cstheme="minorHAnsi"/>
          <w:sz w:val="24"/>
          <w:szCs w:val="24"/>
        </w:rPr>
        <w:t>прямоугольником.</w:t>
      </w:r>
    </w:p>
    <w:p>
      <w:r>
        <w:t>Ответ: 2, 3</w:t>
      </w:r>
    </w:p>
    <w:p>
      <w:r>
        <w:t>Решение:</w:t>
      </w:r>
    </w:p>
    <w:p w:rsidRPr="00AD6809" w:rsidR="009708B8" w:rsidP="008813BB" w:rsidRDefault="009732C9" w14:paraId="4E88DDC9" w14:textId="0F691102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 xml:space="preserve">1) </w:t>
      </w:r>
      <w:r w:rsidRPr="00AD6809" w:rsidR="009708B8">
        <w:rPr>
          <w:rFonts w:cstheme="minorHAnsi"/>
          <w:sz w:val="24"/>
          <w:szCs w:val="24"/>
        </w:rPr>
        <w:t>Длина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диагонали,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лежащей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напротив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острого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угла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четырехугольника,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может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быть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короче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его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сторон.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Такое,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например,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можно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наблюдать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в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ромбе.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Утверждение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1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неверно.</w:t>
      </w:r>
    </w:p>
    <w:p w:rsidRPr="00AD6809" w:rsidR="009708B8" w:rsidP="008813BB" w:rsidRDefault="009732C9" w14:paraId="251F3C8B" w14:textId="50EDF75A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 xml:space="preserve">2) </w:t>
      </w:r>
      <w:r w:rsidRPr="00AD6809" w:rsidR="009708B8">
        <w:rPr>
          <w:rFonts w:cstheme="minorHAnsi"/>
          <w:sz w:val="24"/>
          <w:szCs w:val="24"/>
        </w:rPr>
        <w:t>Через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две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точки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плоскости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можно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провести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прямую</w:t>
      </w:r>
      <w:r w:rsidRPr="00AD6809" w:rsidR="00242AF0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и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причем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только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одну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3755DB">
        <w:rPr>
          <w:rFonts w:eastAsia="Times New Roman" w:cstheme="minorHAnsi"/>
          <w:sz w:val="24"/>
          <w:szCs w:val="24"/>
        </w:rPr>
        <w:t>—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утверждение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2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верно.</w:t>
      </w:r>
    </w:p>
    <w:p w:rsidRPr="00AD6809" w:rsidR="009708B8" w:rsidP="008813BB" w:rsidRDefault="009732C9" w14:paraId="3635701D" w14:textId="0DF7DDF0">
      <w:pPr>
        <w:rPr>
          <w:rFonts w:cstheme="minorHAnsi"/>
          <w:sz w:val="24"/>
          <w:szCs w:val="24"/>
        </w:rPr>
      </w:pPr>
      <w:r w:rsidRPr="00AD6809">
        <w:rPr>
          <w:rFonts w:cstheme="minorHAnsi"/>
          <w:sz w:val="24"/>
          <w:szCs w:val="24"/>
        </w:rPr>
        <w:t xml:space="preserve">3) </w:t>
      </w:r>
      <w:r w:rsidRPr="00AD6809" w:rsidR="009708B8">
        <w:rPr>
          <w:rFonts w:cstheme="minorHAnsi"/>
          <w:sz w:val="24"/>
          <w:szCs w:val="24"/>
        </w:rPr>
        <w:t>Квадрат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3755DB">
        <w:rPr>
          <w:rFonts w:eastAsia="Times New Roman" w:cstheme="minorHAnsi"/>
          <w:sz w:val="24"/>
          <w:szCs w:val="24"/>
        </w:rPr>
        <w:t xml:space="preserve">— </w:t>
      </w:r>
      <w:r w:rsidRPr="00AD6809" w:rsidR="009708B8">
        <w:rPr>
          <w:rFonts w:cstheme="minorHAnsi"/>
          <w:sz w:val="24"/>
          <w:szCs w:val="24"/>
        </w:rPr>
        <w:t>частный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случай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прямоугольника,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у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которого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все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стороны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равны.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Утверждение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3</w:t>
      </w:r>
      <w:r w:rsidRPr="00AD6809" w:rsidR="008403AA">
        <w:rPr>
          <w:rFonts w:cstheme="minorHAnsi"/>
          <w:sz w:val="24"/>
          <w:szCs w:val="24"/>
        </w:rPr>
        <w:t xml:space="preserve"> </w:t>
      </w:r>
      <w:r w:rsidRPr="00AD6809" w:rsidR="009708B8">
        <w:rPr>
          <w:rFonts w:cstheme="minorHAnsi"/>
          <w:sz w:val="24"/>
          <w:szCs w:val="24"/>
        </w:rPr>
        <w:t>верно.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