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Русский язык</w:t>
      </w:r>
    </w:p>
    <w:p>
      <w:r>
        <w:t>Экзамен: ОГЭ</w:t>
      </w:r>
    </w:p>
    <w:p>
      <w:r>
        <w:t>Класс: 9</w:t>
      </w:r>
    </w:p>
    <w:p>
      <w:r>
        <w:t>Сезон: 23-24</w:t>
      </w:r>
    </w:p>
    <w:p>
      <w:r>
        <w:t>Тема: ТРЕБУЕТ ПРОВЕРКИ</w:t>
      </w:r>
    </w:p>
    <w:p/>
    <w:p>
      <w:r>
        <w:t>Задание 1</w:t>
      </w:r>
    </w:p>
    <w:p>
      <w:r>
        <w:t>Тип: несколько ответов</w:t>
      </w:r>
    </w:p>
    <w:p>
      <w:r>
        <w:t>Условие:</w:t>
      </w:r>
    </w:p>
    <w:p w14:paraId="329CA28C" w14:textId="281492A0" w:rsidR="001F256E" w:rsidRPr="00C9143F" w:rsidRDefault="001F256E" w:rsidP="00C9143F">
      <w:pPr>
        <w:spacing w:line="276" w:lineRule="auto"/>
        <w:rPr>
          <w:rFonts w:cstheme="minorHAnsi"/>
        </w:rPr>
      </w:pPr>
      <w:r w:rsidRPr="00C9143F">
        <w:rPr>
          <w:rFonts w:cstheme="minorHAnsi"/>
        </w:rPr>
        <w:t>(1)</w:t>
      </w:r>
      <w:r w:rsidR="00C9143F" w:rsidRPr="00C9143F">
        <w:rPr>
          <w:rFonts w:cstheme="minorHAnsi"/>
        </w:rPr>
        <w:t xml:space="preserve"> </w:t>
      </w:r>
      <w:r w:rsidRPr="00C9143F">
        <w:rPr>
          <w:rFonts w:cstheme="minorHAnsi"/>
        </w:rPr>
        <w:t>В связи с</w:t>
      </w:r>
      <w:r w:rsidR="00C9143F" w:rsidRPr="00C9143F">
        <w:rPr>
          <w:rFonts w:cstheme="minorHAnsi"/>
        </w:rPr>
        <w:t xml:space="preserve"> </w:t>
      </w:r>
      <w:r w:rsidRPr="00C9143F">
        <w:rPr>
          <w:rFonts w:cstheme="minorHAnsi"/>
        </w:rPr>
        <w:t>тем, что в</w:t>
      </w:r>
      <w:r w:rsidR="00C9143F" w:rsidRPr="00C9143F">
        <w:rPr>
          <w:rFonts w:cstheme="minorHAnsi"/>
        </w:rPr>
        <w:t xml:space="preserve"> </w:t>
      </w:r>
      <w:r w:rsidRPr="00C9143F">
        <w:rPr>
          <w:rFonts w:cstheme="minorHAnsi"/>
        </w:rPr>
        <w:t>прошлом женщины занимались в</w:t>
      </w:r>
      <w:r w:rsidR="00C9143F" w:rsidRPr="00C9143F">
        <w:rPr>
          <w:rFonts w:cstheme="minorHAnsi"/>
        </w:rPr>
        <w:t xml:space="preserve"> </w:t>
      </w:r>
      <w:r w:rsidRPr="00C9143F">
        <w:rPr>
          <w:rFonts w:cstheme="minorHAnsi"/>
        </w:rPr>
        <w:t>основном домашним хозяйством, а</w:t>
      </w:r>
      <w:r w:rsidR="00C9143F" w:rsidRPr="00C9143F">
        <w:rPr>
          <w:rFonts w:cstheme="minorHAnsi"/>
        </w:rPr>
        <w:t xml:space="preserve"> </w:t>
      </w:r>
      <w:r w:rsidRPr="00C9143F">
        <w:rPr>
          <w:rFonts w:cstheme="minorHAnsi"/>
        </w:rPr>
        <w:t>мужчины добывали хлеб насущный себе, жене и</w:t>
      </w:r>
      <w:r w:rsidR="00C9143F" w:rsidRPr="00C9143F">
        <w:rPr>
          <w:rFonts w:cstheme="minorHAnsi"/>
        </w:rPr>
        <w:t xml:space="preserve"> </w:t>
      </w:r>
      <w:r w:rsidRPr="00C9143F">
        <w:rPr>
          <w:rFonts w:cstheme="minorHAnsi"/>
        </w:rPr>
        <w:t>детям,</w:t>
      </w:r>
      <w:r w:rsidR="00C9143F">
        <w:rPr>
          <w:rFonts w:cstheme="minorHAnsi"/>
        </w:rPr>
        <w:t xml:space="preserve"> </w:t>
      </w:r>
      <w:r w:rsidRPr="00C9143F">
        <w:rPr>
          <w:rFonts w:cstheme="minorHAnsi"/>
        </w:rPr>
        <w:t>подавляющее большинство профессий были мужскими: воин, пахарь, строитель, гончар, столяр, кузнец... (2)</w:t>
      </w:r>
      <w:r w:rsidR="00C9143F" w:rsidRPr="00C9143F">
        <w:rPr>
          <w:rFonts w:cstheme="minorHAnsi"/>
        </w:rPr>
        <w:t xml:space="preserve"> </w:t>
      </w:r>
      <w:r w:rsidRPr="00C9143F">
        <w:rPr>
          <w:rFonts w:cstheme="minorHAnsi"/>
        </w:rPr>
        <w:t>И нет ничего удивительного в</w:t>
      </w:r>
      <w:r w:rsidR="00C9143F" w:rsidRPr="00C9143F">
        <w:rPr>
          <w:rFonts w:cstheme="minorHAnsi"/>
        </w:rPr>
        <w:t xml:space="preserve"> </w:t>
      </w:r>
      <w:r w:rsidRPr="00C9143F">
        <w:rPr>
          <w:rFonts w:cstheme="minorHAnsi"/>
        </w:rPr>
        <w:t>том, что названия почти всех профессий в</w:t>
      </w:r>
      <w:r w:rsidR="00C9143F" w:rsidRPr="00C9143F">
        <w:rPr>
          <w:rFonts w:cstheme="minorHAnsi"/>
        </w:rPr>
        <w:t xml:space="preserve"> </w:t>
      </w:r>
      <w:r w:rsidRPr="00C9143F">
        <w:rPr>
          <w:rFonts w:cstheme="minorHAnsi"/>
        </w:rPr>
        <w:t>языке тоже мужские: рабочий, инженер, учёный, поэт, писатель, композитор, политик, художник и</w:t>
      </w:r>
      <w:r w:rsidR="00C9143F" w:rsidRPr="00C9143F">
        <w:rPr>
          <w:rFonts w:cstheme="minorHAnsi"/>
        </w:rPr>
        <w:t xml:space="preserve"> </w:t>
      </w:r>
      <w:r w:rsidRPr="00C9143F">
        <w:rPr>
          <w:rFonts w:cstheme="minorHAnsi"/>
        </w:rPr>
        <w:t>др. (3)</w:t>
      </w:r>
      <w:r w:rsidR="00C9143F" w:rsidRPr="00C9143F">
        <w:rPr>
          <w:rFonts w:cstheme="minorHAnsi"/>
        </w:rPr>
        <w:t xml:space="preserve"> </w:t>
      </w:r>
      <w:r w:rsidRPr="00C9143F">
        <w:rPr>
          <w:rFonts w:cstheme="minorHAnsi"/>
        </w:rPr>
        <w:t>Женских вариантов названий этих профессий не</w:t>
      </w:r>
      <w:r w:rsidR="00C9143F" w:rsidRPr="00C9143F">
        <w:rPr>
          <w:rFonts w:cstheme="minorHAnsi"/>
        </w:rPr>
        <w:t xml:space="preserve"> </w:t>
      </w:r>
      <w:r w:rsidRPr="00C9143F">
        <w:rPr>
          <w:rFonts w:cstheme="minorHAnsi"/>
        </w:rPr>
        <w:t>существует прежде всего потому, что обычаи не</w:t>
      </w:r>
      <w:r w:rsidR="00C9143F" w:rsidRPr="00C9143F">
        <w:rPr>
          <w:rFonts w:cstheme="minorHAnsi"/>
        </w:rPr>
        <w:t xml:space="preserve"> </w:t>
      </w:r>
      <w:r w:rsidRPr="00C9143F">
        <w:rPr>
          <w:rFonts w:cstheme="minorHAnsi"/>
        </w:rPr>
        <w:t>разрешали женщинам заниматься мужскими делами.</w:t>
      </w:r>
    </w:p>
    <w:p w14:paraId="2EDB83F8" w14:textId="614996D1" w:rsidR="001F256E" w:rsidRDefault="001F256E" w:rsidP="00C9143F">
      <w:pPr>
        <w:spacing w:line="276" w:lineRule="auto"/>
        <w:rPr>
          <w:rFonts w:cstheme="minorHAnsi"/>
        </w:rPr>
      </w:pPr>
      <w:r w:rsidRPr="00C9143F">
        <w:rPr>
          <w:rFonts w:cstheme="minorHAnsi"/>
        </w:rPr>
        <w:t xml:space="preserve">Укажите варианты ответов, в которых верно определена </w:t>
      </w:r>
      <w:r w:rsidRPr="00C9143F">
        <w:rPr>
          <w:rFonts w:cstheme="minorHAnsi"/>
          <w:b/>
        </w:rPr>
        <w:t xml:space="preserve">грамматическая основа </w:t>
      </w:r>
      <w:r w:rsidRPr="00C9143F">
        <w:rPr>
          <w:rFonts w:cstheme="minorHAnsi"/>
        </w:rPr>
        <w:t>в одном из предложений или в одной из частей сложного предложения текста.</w:t>
      </w:r>
    </w:p>
    <w:p>
      <w:r>
        <w:t>Варианты:</w:t>
      </w:r>
    </w:p>
    <w:p w14:paraId="00518F54" w14:textId="4AE53DAE" w:rsidR="001F256E" w:rsidRPr="00C9143F" w:rsidRDefault="001F256E" w:rsidP="00C9143F">
      <w:pPr>
        <w:spacing w:line="276" w:lineRule="auto"/>
        <w:rPr>
          <w:rFonts w:cstheme="minorHAnsi"/>
        </w:rPr>
      </w:pPr>
      <w:r>
        <w:t xml:space="preserve">1) </w:t>
      </w:r>
      <w:r w:rsidRPr="00C9143F">
        <w:rPr>
          <w:rFonts w:cstheme="minorHAnsi"/>
        </w:rPr>
        <w:t>Женщины занимались хозяйством (предложение 1)</w:t>
      </w:r>
    </w:p>
    <w:p w14:paraId="53F43127" w14:textId="1E6C0EAB" w:rsidR="001F256E" w:rsidRPr="00C9143F" w:rsidRDefault="001F256E" w:rsidP="00C9143F">
      <w:pPr>
        <w:spacing w:line="276" w:lineRule="auto"/>
        <w:rPr>
          <w:rFonts w:cstheme="minorHAnsi"/>
        </w:rPr>
      </w:pPr>
      <w:r>
        <w:t xml:space="preserve">2) </w:t>
      </w:r>
      <w:r w:rsidRPr="00C9143F">
        <w:rPr>
          <w:rFonts w:cstheme="minorHAnsi"/>
        </w:rPr>
        <w:t>Мужчины добывали (предложение 1)</w:t>
      </w:r>
    </w:p>
    <w:p w14:paraId="5A0E8261" w14:textId="39F4477B" w:rsidR="001F256E" w:rsidRPr="00C9143F" w:rsidRDefault="001F256E" w:rsidP="00C9143F">
      <w:pPr>
        <w:spacing w:line="276" w:lineRule="auto"/>
        <w:rPr>
          <w:rFonts w:cstheme="minorHAnsi"/>
        </w:rPr>
      </w:pPr>
      <w:r>
        <w:t xml:space="preserve">3) </w:t>
      </w:r>
      <w:r w:rsidRPr="00C9143F">
        <w:rPr>
          <w:rFonts w:cstheme="minorHAnsi"/>
        </w:rPr>
        <w:t>Названия мужские (предложение 2)</w:t>
      </w:r>
    </w:p>
    <w:p w14:paraId="79ACA9F6" w14:textId="11013542" w:rsidR="001F256E" w:rsidRPr="00C9143F" w:rsidRDefault="001F256E" w:rsidP="00C9143F">
      <w:pPr>
        <w:spacing w:line="276" w:lineRule="auto"/>
        <w:rPr>
          <w:rFonts w:cstheme="minorHAnsi"/>
        </w:rPr>
      </w:pPr>
      <w:r>
        <w:t xml:space="preserve">4) </w:t>
      </w:r>
      <w:r w:rsidRPr="00C9143F">
        <w:rPr>
          <w:rFonts w:cstheme="minorHAnsi"/>
        </w:rPr>
        <w:t>Не существует (предложение 3)</w:t>
      </w:r>
    </w:p>
    <w:p w14:paraId="700143B1" w14:textId="04EB918E" w:rsidR="001F256E" w:rsidRPr="00C9143F" w:rsidRDefault="001F256E" w:rsidP="00C9143F">
      <w:pPr>
        <w:spacing w:line="276" w:lineRule="auto"/>
        <w:rPr>
          <w:rFonts w:cstheme="minorHAnsi"/>
        </w:rPr>
      </w:pPr>
      <w:r>
        <w:t xml:space="preserve">5) </w:t>
      </w:r>
      <w:r w:rsidRPr="00C9143F">
        <w:rPr>
          <w:rFonts w:cstheme="minorHAnsi"/>
        </w:rPr>
        <w:t>Обычаи не разрешали заниматься (предложение 3)</w:t>
      </w:r>
    </w:p>
    <w:p>
      <w:r>
        <w:t>Ответ: 2, 3, 4</w:t>
      </w:r>
    </w:p>
    <w:p/>
    <w:p>
      <w:r>
        <w:t>Задание 2</w:t>
      </w:r>
    </w:p>
    <w:p>
      <w:r>
        <w:t>Тип: несколько ответов</w:t>
      </w:r>
    </w:p>
    <w:p>
      <w:r>
        <w:t>Условие:</w:t>
      </w:r>
    </w:p>
    <w:p w14:paraId="3BE862EC" w14:textId="67A14643" w:rsidR="001F256E" w:rsidRDefault="1C23724E" w:rsidP="00C9143F">
      <w:pPr>
        <w:spacing w:line="276" w:lineRule="auto"/>
        <w:rPr>
          <w:rFonts w:cstheme="minorHAnsi"/>
        </w:rPr>
      </w:pPr>
      <w:r w:rsidRPr="00C9143F">
        <w:rPr>
          <w:rFonts w:cstheme="minorHAnsi"/>
        </w:rPr>
        <w:t>(1)</w:t>
      </w:r>
      <w:r w:rsidR="00A7058A" w:rsidRPr="00A7058A">
        <w:rPr>
          <w:rFonts w:cstheme="minorHAnsi"/>
        </w:rPr>
        <w:t xml:space="preserve"> </w:t>
      </w:r>
      <w:r w:rsidRPr="00C9143F">
        <w:rPr>
          <w:rFonts w:cstheme="minorHAnsi"/>
        </w:rPr>
        <w:t>В связи с</w:t>
      </w:r>
      <w:r w:rsidR="00C9143F" w:rsidRPr="00C9143F">
        <w:rPr>
          <w:rFonts w:cstheme="minorHAnsi"/>
        </w:rPr>
        <w:t xml:space="preserve"> </w:t>
      </w:r>
      <w:r w:rsidRPr="00C9143F">
        <w:rPr>
          <w:rFonts w:cstheme="minorHAnsi"/>
        </w:rPr>
        <w:t>тем, что в</w:t>
      </w:r>
      <w:r w:rsidR="00C9143F" w:rsidRPr="00C9143F">
        <w:rPr>
          <w:rFonts w:cstheme="minorHAnsi"/>
        </w:rPr>
        <w:t xml:space="preserve"> </w:t>
      </w:r>
      <w:r w:rsidRPr="00C9143F">
        <w:rPr>
          <w:rFonts w:cstheme="minorHAnsi"/>
        </w:rPr>
        <w:t>прошлом женщины занимались в</w:t>
      </w:r>
      <w:r w:rsidR="00C9143F" w:rsidRPr="00C9143F">
        <w:rPr>
          <w:rFonts w:cstheme="minorHAnsi"/>
        </w:rPr>
        <w:t xml:space="preserve"> </w:t>
      </w:r>
      <w:r w:rsidRPr="00C9143F">
        <w:rPr>
          <w:rFonts w:cstheme="minorHAnsi"/>
        </w:rPr>
        <w:t>основном домашним хозяйством, а</w:t>
      </w:r>
      <w:r w:rsidR="00C9143F" w:rsidRPr="00C9143F">
        <w:rPr>
          <w:rFonts w:cstheme="minorHAnsi"/>
        </w:rPr>
        <w:t xml:space="preserve"> </w:t>
      </w:r>
      <w:r w:rsidRPr="00C9143F">
        <w:rPr>
          <w:rFonts w:cstheme="minorHAnsi"/>
        </w:rPr>
        <w:t>мужчины добывали хлеб насущный себе, жене и</w:t>
      </w:r>
      <w:r w:rsidR="00C9143F" w:rsidRPr="00C9143F">
        <w:rPr>
          <w:rFonts w:cstheme="minorHAnsi"/>
        </w:rPr>
        <w:t xml:space="preserve"> </w:t>
      </w:r>
      <w:r w:rsidRPr="00C9143F">
        <w:rPr>
          <w:rFonts w:cstheme="minorHAnsi"/>
        </w:rPr>
        <w:t>детям,</w:t>
      </w:r>
      <w:r w:rsidR="005C53EF">
        <w:rPr>
          <w:rFonts w:cstheme="minorHAnsi"/>
        </w:rPr>
        <w:t xml:space="preserve"> </w:t>
      </w:r>
      <w:r w:rsidRPr="00C9143F">
        <w:rPr>
          <w:rFonts w:cstheme="minorHAnsi"/>
        </w:rPr>
        <w:t>подавляющее большинство профессий были мужскими: воин, пахарь, строитель, гончар, столяр, кузнец... (2)</w:t>
      </w:r>
      <w:r w:rsidR="00A7058A" w:rsidRPr="00A7058A">
        <w:rPr>
          <w:rFonts w:cstheme="minorHAnsi"/>
        </w:rPr>
        <w:t xml:space="preserve"> </w:t>
      </w:r>
      <w:r w:rsidRPr="00C9143F">
        <w:rPr>
          <w:rFonts w:cstheme="minorHAnsi"/>
        </w:rPr>
        <w:t>И нет ничего удивительного в</w:t>
      </w:r>
      <w:r w:rsidR="00C9143F" w:rsidRPr="00C9143F">
        <w:rPr>
          <w:rFonts w:cstheme="minorHAnsi"/>
        </w:rPr>
        <w:t xml:space="preserve"> </w:t>
      </w:r>
      <w:r w:rsidRPr="00C9143F">
        <w:rPr>
          <w:rFonts w:cstheme="minorHAnsi"/>
        </w:rPr>
        <w:t>том, что названия почти всех профессий в</w:t>
      </w:r>
      <w:r w:rsidR="00C9143F" w:rsidRPr="00C9143F">
        <w:rPr>
          <w:rFonts w:cstheme="minorHAnsi"/>
        </w:rPr>
        <w:t xml:space="preserve"> </w:t>
      </w:r>
      <w:r w:rsidRPr="00C9143F">
        <w:rPr>
          <w:rFonts w:cstheme="minorHAnsi"/>
        </w:rPr>
        <w:t>языке тоже мужские: рабочий, инженер, учёный, поэт, писатель, композитор, политик, художник и</w:t>
      </w:r>
      <w:r w:rsidR="00C9143F" w:rsidRPr="00C9143F">
        <w:rPr>
          <w:rFonts w:cstheme="minorHAnsi"/>
        </w:rPr>
        <w:t xml:space="preserve"> </w:t>
      </w:r>
      <w:r w:rsidRPr="00C9143F">
        <w:rPr>
          <w:rFonts w:cstheme="minorHAnsi"/>
        </w:rPr>
        <w:t>др. (3)</w:t>
      </w:r>
      <w:r w:rsidR="00A7058A" w:rsidRPr="00A7058A">
        <w:rPr>
          <w:rFonts w:cstheme="minorHAnsi"/>
        </w:rPr>
        <w:t xml:space="preserve"> </w:t>
      </w:r>
      <w:r w:rsidRPr="00C9143F">
        <w:rPr>
          <w:rFonts w:cstheme="minorHAnsi"/>
        </w:rPr>
        <w:t>Женских вариантов названий этих профессий не</w:t>
      </w:r>
      <w:r w:rsidR="00C9143F" w:rsidRPr="00C9143F">
        <w:rPr>
          <w:rFonts w:cstheme="minorHAnsi"/>
        </w:rPr>
        <w:t xml:space="preserve"> </w:t>
      </w:r>
      <w:r w:rsidRPr="00C9143F">
        <w:rPr>
          <w:rFonts w:cstheme="minorHAnsi"/>
        </w:rPr>
        <w:t>существует прежде всего потому, что обычаи не</w:t>
      </w:r>
      <w:r w:rsidR="00C9143F" w:rsidRPr="00C9143F">
        <w:rPr>
          <w:rFonts w:cstheme="minorHAnsi"/>
        </w:rPr>
        <w:t xml:space="preserve"> </w:t>
      </w:r>
      <w:r w:rsidRPr="00C9143F">
        <w:rPr>
          <w:rFonts w:cstheme="minorHAnsi"/>
        </w:rPr>
        <w:t>разрешали женщинам заниматься мужскими делами.</w:t>
      </w:r>
    </w:p>
    <w:p w14:paraId="7768D014" w14:textId="50BF8AB6" w:rsidR="001F256E" w:rsidRDefault="1A996A59" w:rsidP="00C9143F">
      <w:pPr>
        <w:spacing w:line="276" w:lineRule="auto"/>
        <w:rPr>
          <w:rFonts w:cstheme="minorHAnsi"/>
        </w:rPr>
      </w:pPr>
      <w:r w:rsidRPr="00C9143F">
        <w:rPr>
          <w:rFonts w:cstheme="minorHAnsi"/>
        </w:rPr>
        <w:t xml:space="preserve">Укажите варианты ответов, в которых даны </w:t>
      </w:r>
      <w:r w:rsidRPr="00A7058A">
        <w:rPr>
          <w:rFonts w:cstheme="minorHAnsi"/>
          <w:b/>
        </w:rPr>
        <w:t>верные</w:t>
      </w:r>
      <w:r w:rsidRPr="00C9143F">
        <w:rPr>
          <w:rFonts w:cstheme="minorHAnsi"/>
        </w:rPr>
        <w:t xml:space="preserve"> характеристики предложений текста. </w:t>
      </w:r>
    </w:p>
    <w:p>
      <w:r>
        <w:t>Варианты:</w:t>
      </w:r>
    </w:p>
    <w:p w14:paraId="38D955E5" w14:textId="0DBE4D60" w:rsidR="001F256E" w:rsidRPr="00A7058A" w:rsidRDefault="3D33CA4B" w:rsidP="00A7058A">
      <w:pPr>
        <w:spacing w:line="276" w:lineRule="auto"/>
        <w:rPr>
          <w:rFonts w:cstheme="minorHAnsi"/>
        </w:rPr>
      </w:pPr>
      <w:r>
        <w:t xml:space="preserve">1) </w:t>
      </w:r>
      <w:r w:rsidRPr="00A7058A">
        <w:rPr>
          <w:rFonts w:cstheme="minorHAnsi"/>
        </w:rPr>
        <w:t>В предложении 1 три грамматических основы</w:t>
      </w:r>
      <w:r w:rsidR="00A7058A" w:rsidRPr="00A7058A">
        <w:rPr>
          <w:rFonts w:cstheme="minorHAnsi"/>
        </w:rPr>
        <w:t>.</w:t>
      </w:r>
    </w:p>
    <w:p w14:paraId="13D4DE66" w14:textId="58AB26E1" w:rsidR="001F256E" w:rsidRPr="00A7058A" w:rsidRDefault="3D33CA4B" w:rsidP="00A7058A">
      <w:pPr>
        <w:spacing w:line="276" w:lineRule="auto"/>
        <w:rPr>
          <w:rFonts w:cstheme="minorHAnsi"/>
        </w:rPr>
      </w:pPr>
      <w:r>
        <w:t xml:space="preserve">2) </w:t>
      </w:r>
      <w:r w:rsidRPr="00A7058A">
        <w:rPr>
          <w:rFonts w:cstheme="minorHAnsi"/>
        </w:rPr>
        <w:t>Первая часть 1 предложения содержит простое глагольное сказуемое</w:t>
      </w:r>
      <w:r w:rsidR="00A7058A" w:rsidRPr="00A7058A">
        <w:rPr>
          <w:rFonts w:cstheme="minorHAnsi"/>
        </w:rPr>
        <w:t>.</w:t>
      </w:r>
    </w:p>
    <w:p w14:paraId="7EB42255" w14:textId="36FCEE35" w:rsidR="001F256E" w:rsidRPr="00A7058A" w:rsidRDefault="117C9E58" w:rsidP="00A7058A">
      <w:pPr>
        <w:spacing w:line="276" w:lineRule="auto"/>
        <w:rPr>
          <w:rFonts w:cstheme="minorHAnsi"/>
        </w:rPr>
      </w:pPr>
      <w:r>
        <w:t xml:space="preserve">3) </w:t>
      </w:r>
      <w:r w:rsidRPr="00A7058A">
        <w:rPr>
          <w:rFonts w:cstheme="minorHAnsi"/>
        </w:rPr>
        <w:t xml:space="preserve">Предложение </w:t>
      </w:r>
      <w:r w:rsidR="4D6B4DEC" w:rsidRPr="00A7058A">
        <w:rPr>
          <w:rFonts w:cstheme="minorHAnsi"/>
        </w:rPr>
        <w:t>2</w:t>
      </w:r>
      <w:r w:rsidRPr="00A7058A">
        <w:rPr>
          <w:rFonts w:cstheme="minorHAnsi"/>
        </w:rPr>
        <w:t xml:space="preserve"> простое, осложнено однородными членами предложения</w:t>
      </w:r>
      <w:r w:rsidR="00A7058A" w:rsidRPr="00A7058A">
        <w:rPr>
          <w:rFonts w:cstheme="minorHAnsi"/>
        </w:rPr>
        <w:t>.</w:t>
      </w:r>
    </w:p>
    <w:p w14:paraId="41614706" w14:textId="38FF58C2" w:rsidR="001F256E" w:rsidRPr="00A7058A" w:rsidRDefault="117C9E58" w:rsidP="00A7058A">
      <w:pPr>
        <w:spacing w:line="276" w:lineRule="auto"/>
        <w:rPr>
          <w:rFonts w:cstheme="minorHAnsi"/>
        </w:rPr>
      </w:pPr>
      <w:r>
        <w:t xml:space="preserve">4) </w:t>
      </w:r>
      <w:r w:rsidRPr="00A7058A">
        <w:rPr>
          <w:rFonts w:cstheme="minorHAnsi"/>
        </w:rPr>
        <w:t>Предложение 3 сложноподчиненное</w:t>
      </w:r>
      <w:r w:rsidR="00A7058A" w:rsidRPr="00A7058A">
        <w:rPr>
          <w:rFonts w:cstheme="minorHAnsi"/>
        </w:rPr>
        <w:t>.</w:t>
      </w:r>
    </w:p>
    <w:p w14:paraId="20B4BD55" w14:textId="299953F3" w:rsidR="001F256E" w:rsidRPr="00C9143F" w:rsidRDefault="117C9E58" w:rsidP="00C9143F">
      <w:pPr>
        <w:spacing w:line="276" w:lineRule="auto"/>
        <w:rPr>
          <w:rFonts w:cstheme="minorHAnsi"/>
        </w:rPr>
      </w:pPr>
      <w:r>
        <w:t xml:space="preserve">5) </w:t>
      </w:r>
      <w:r w:rsidRPr="00A7058A">
        <w:rPr>
          <w:rFonts w:cstheme="minorHAnsi"/>
        </w:rPr>
        <w:t>Предложение 3 по эмоциональной окраске восклицательное</w:t>
      </w:r>
      <w:r w:rsidR="00A7058A" w:rsidRPr="00A7058A">
        <w:rPr>
          <w:rFonts w:cstheme="minorHAnsi"/>
        </w:rPr>
        <w:t>.</w:t>
      </w:r>
    </w:p>
    <w:p>
      <w:r>
        <w:t>Ответ: 1, 2, 4</w:t>
      </w:r>
    </w:p>
    <w:p/>
    <w:p>
      <w:r>
        <w:t>Задание 3</w:t>
      </w:r>
    </w:p>
    <w:p>
      <w:r>
        <w:t>Тип: соответствие</w:t>
      </w:r>
    </w:p>
    <w:p>
      <w:r>
        <w:t>Условие:</w:t>
      </w:r>
    </w:p>
    <w:p w14:paraId="2A7C8B14" w14:textId="77777777" w:rsidR="00A7058A" w:rsidRDefault="360C558E" w:rsidP="00A7058A">
      <w:pPr>
        <w:rPr>
          <w:rFonts w:cstheme="minorHAnsi"/>
        </w:rPr>
      </w:pPr>
      <w:r w:rsidRPr="00A7058A">
        <w:t>Установите соответствие между пунктуационными правилами и предложениями, которые могут служить примерами для приведенных пунктуационных правил.</w:t>
      </w:r>
      <w:r w:rsidR="444E81EB" w:rsidRPr="00A7058A">
        <w:t xml:space="preserve"> К каждой позиции первого столбца подберите соответствующую позицию из второго столбца</w:t>
      </w:r>
      <w:r w:rsidR="00A7058A" w:rsidRPr="00A7058A">
        <w:t xml:space="preserve">. </w:t>
      </w:r>
      <w:r w:rsidR="00A7058A" w:rsidRPr="00373FD1">
        <w:rPr>
          <w:rFonts w:cstheme="minorHAnsi"/>
        </w:rPr>
        <w:t xml:space="preserve">В ответе запишите последовательность цифр, соответствующую буквам </w:t>
      </w:r>
      <w:r w:rsidR="00A7058A">
        <w:rPr>
          <w:rFonts w:cstheme="minorHAnsi"/>
          <w:b/>
        </w:rPr>
        <w:t>АБВ</w:t>
      </w:r>
      <w:r w:rsidR="00A7058A" w:rsidRPr="00373FD1">
        <w:rPr>
          <w:rFonts w:cstheme="minorHAnsi"/>
          <w:b/>
        </w:rPr>
        <w:t>.</w:t>
      </w:r>
    </w:p>
    <w:p>
      <w:r>
        <w:t>Пункты:</w:t>
      </w:r>
    </w:p>
    <w:p w14:paraId="1067520C" w14:textId="77777777" w:rsidR="00A7058A" w:rsidRPr="00A7058A" w:rsidRDefault="00A7058A" w:rsidP="00EF71B6">
      <w:pPr>
        <w:rPr>
          <w:rFonts w:ascii="Calibri" w:eastAsia="Times New Roman" w:hAnsi="Calibri" w:cs="Calibri"/>
          <w:color w:val="000000"/>
          <w:lang w:eastAsia="ru-RU"/>
        </w:rPr>
      </w:pPr>
      <w:r>
        <w:t xml:space="preserve">А) </w:t>
      </w:r>
      <w:r w:rsidRPr="00A7058A">
        <w:rPr>
          <w:rFonts w:ascii="Calibri" w:eastAsia="Times New Roman" w:hAnsi="Calibri" w:cs="Calibri"/>
          <w:color w:val="000000"/>
          <w:lang w:eastAsia="ru-RU"/>
        </w:rPr>
        <w:t>Обстоятельство, выраженное деепричастным оборотом, обособляется.</w:t>
      </w:r>
    </w:p>
    <w:p w14:paraId="7F6E8894" w14:textId="77777777" w:rsidR="00A7058A" w:rsidRPr="00A7058A" w:rsidRDefault="00A7058A" w:rsidP="00EF71B6">
      <w:pPr>
        <w:rPr>
          <w:rFonts w:ascii="Calibri" w:eastAsia="Times New Roman" w:hAnsi="Calibri" w:cs="Calibri"/>
          <w:color w:val="000000"/>
          <w:lang w:eastAsia="ru-RU"/>
        </w:rPr>
      </w:pPr>
      <w:r>
        <w:t xml:space="preserve">Б) </w:t>
      </w:r>
      <w:r w:rsidRPr="00A7058A">
        <w:rPr>
          <w:rFonts w:ascii="Calibri" w:eastAsia="Times New Roman" w:hAnsi="Calibri" w:cs="Calibri"/>
          <w:color w:val="000000"/>
          <w:lang w:eastAsia="ru-RU"/>
        </w:rPr>
        <w:t>Определение, выраженное причастным оборотом, стоящим после определяемого слова, обособляется.</w:t>
      </w:r>
    </w:p>
    <w:p w14:paraId="0FC770BD" w14:textId="77777777" w:rsidR="00A7058A" w:rsidRPr="00A7058A" w:rsidRDefault="00A7058A" w:rsidP="00EF71B6">
      <w:pPr>
        <w:rPr>
          <w:rFonts w:ascii="Calibri" w:eastAsia="Times New Roman" w:hAnsi="Calibri" w:cs="Calibri"/>
          <w:color w:val="000000"/>
          <w:lang w:eastAsia="ru-RU"/>
        </w:rPr>
      </w:pPr>
      <w:r>
        <w:t xml:space="preserve">В) </w:t>
      </w:r>
      <w:r w:rsidRPr="00A7058A">
        <w:rPr>
          <w:rFonts w:ascii="Calibri" w:eastAsia="Times New Roman" w:hAnsi="Calibri" w:cs="Calibri"/>
          <w:color w:val="000000"/>
          <w:lang w:eastAsia="ru-RU"/>
        </w:rPr>
        <w:t>Между однородными членами предложения, соединенными при помощи повторяющихся союзов, ставится запятая.</w:t>
      </w:r>
    </w:p>
    <w:p>
      <w:r>
        <w:t>Варианты:</w:t>
      </w:r>
    </w:p>
    <w:p w14:paraId="66C34124" w14:textId="77777777" w:rsidR="00A7058A" w:rsidRPr="00A7058A" w:rsidRDefault="00A7058A" w:rsidP="00EF71B6">
      <w:pPr>
        <w:rPr>
          <w:rFonts w:ascii="Calibri" w:eastAsia="Times New Roman" w:hAnsi="Calibri" w:cs="Calibri"/>
          <w:color w:val="000000"/>
          <w:lang w:eastAsia="ru-RU"/>
        </w:rPr>
      </w:pPr>
      <w:r>
        <w:t xml:space="preserve">1) </w:t>
      </w:r>
      <w:r w:rsidRPr="00A7058A">
        <w:rPr>
          <w:rFonts w:ascii="Calibri" w:eastAsia="Times New Roman" w:hAnsi="Calibri" w:cs="Calibri"/>
          <w:color w:val="000000"/>
          <w:lang w:eastAsia="ru-RU"/>
        </w:rPr>
        <w:t>Птицы смешат меня своими хитростями: лазоревая синица внимательно осмотрела западню и поняла, чем она грозит ей.</w:t>
      </w:r>
    </w:p>
    <w:p w14:paraId="4E7A8555" w14:textId="77777777" w:rsidR="00A7058A" w:rsidRPr="00A7058A" w:rsidRDefault="00A7058A" w:rsidP="00EF71B6">
      <w:pPr>
        <w:rPr>
          <w:rFonts w:ascii="Calibri" w:eastAsia="Times New Roman" w:hAnsi="Calibri" w:cs="Calibri"/>
          <w:color w:val="000000"/>
          <w:lang w:eastAsia="ru-RU"/>
        </w:rPr>
      </w:pPr>
      <w:r>
        <w:t xml:space="preserve">2) </w:t>
      </w:r>
      <w:r w:rsidRPr="00A7058A">
        <w:rPr>
          <w:rFonts w:ascii="Calibri" w:eastAsia="Times New Roman" w:hAnsi="Calibri" w:cs="Calibri"/>
          <w:color w:val="000000"/>
          <w:lang w:eastAsia="ru-RU"/>
        </w:rPr>
        <w:t>Каждое утро я наблюдал за пичужками, прыгающими с ветки на ветку.</w:t>
      </w:r>
    </w:p>
    <w:p w14:paraId="713CC651" w14:textId="77777777" w:rsidR="00A7058A" w:rsidRPr="00A7058A" w:rsidRDefault="00A7058A" w:rsidP="00EF71B6">
      <w:pPr>
        <w:rPr>
          <w:rFonts w:ascii="Calibri" w:eastAsia="Times New Roman" w:hAnsi="Calibri" w:cs="Calibri"/>
          <w:color w:val="000000"/>
          <w:lang w:eastAsia="ru-RU"/>
        </w:rPr>
      </w:pPr>
      <w:r>
        <w:t xml:space="preserve">3) </w:t>
      </w:r>
      <w:r w:rsidRPr="00A7058A">
        <w:rPr>
          <w:rFonts w:ascii="Calibri" w:eastAsia="Times New Roman" w:hAnsi="Calibri" w:cs="Calibri"/>
          <w:color w:val="000000"/>
          <w:lang w:eastAsia="ru-RU"/>
        </w:rPr>
        <w:t>Эта пичужка, как сорока, любит воровать и прятать мелкие блестящие вещи.</w:t>
      </w:r>
    </w:p>
    <w:p w14:paraId="05EA8DD4" w14:textId="77777777" w:rsidR="00A7058A" w:rsidRPr="00A7058A" w:rsidRDefault="00A7058A" w:rsidP="00EF71B6">
      <w:pPr>
        <w:rPr>
          <w:rFonts w:ascii="Calibri" w:eastAsia="Times New Roman" w:hAnsi="Calibri" w:cs="Calibri"/>
          <w:color w:val="000000"/>
          <w:lang w:eastAsia="ru-RU"/>
        </w:rPr>
      </w:pPr>
      <w:r>
        <w:t xml:space="preserve">4) </w:t>
      </w:r>
      <w:r w:rsidRPr="00A7058A">
        <w:rPr>
          <w:rFonts w:ascii="Calibri" w:eastAsia="Times New Roman" w:hAnsi="Calibri" w:cs="Calibri"/>
          <w:color w:val="000000"/>
          <w:lang w:eastAsia="ru-RU"/>
        </w:rPr>
        <w:t>Встав рано утром от ярких лучей солнца, я пошел в лес.</w:t>
      </w:r>
    </w:p>
    <w:p w14:paraId="79B011C3" w14:textId="44327B64" w:rsidR="00A7058A" w:rsidRPr="00A7058A" w:rsidRDefault="00A7058A" w:rsidP="00EF71B6">
      <w:pPr>
        <w:rPr>
          <w:rFonts w:ascii="Calibri" w:eastAsia="Times New Roman" w:hAnsi="Calibri" w:cs="Calibri"/>
          <w:color w:val="000000"/>
          <w:lang w:eastAsia="ru-RU"/>
        </w:rPr>
      </w:pPr>
      <w:r>
        <w:t xml:space="preserve">5) </w:t>
      </w:r>
      <w:r w:rsidRPr="00A7058A">
        <w:rPr>
          <w:rFonts w:ascii="Calibri" w:eastAsia="Times New Roman" w:hAnsi="Calibri" w:cs="Calibri"/>
          <w:color w:val="000000"/>
          <w:lang w:eastAsia="ru-RU"/>
        </w:rPr>
        <w:t>Я как-то особенно люблю солнце, мне нравятся и сладкие звуки его имени, и его горячие лучи</w:t>
      </w:r>
      <w:r w:rsidR="00EF71B6">
        <w:rPr>
          <w:rFonts w:ascii="Calibri" w:eastAsia="Times New Roman" w:hAnsi="Calibri" w:cs="Calibri"/>
          <w:color w:val="000000"/>
          <w:lang w:eastAsia="ru-RU"/>
        </w:rPr>
        <w:t>.</w:t>
      </w:r>
    </w:p>
    <w:p>
      <w:r>
        <w:t>Ответ: 425</w:t>
      </w:r>
    </w:p>
    <w:p/>
    <w:p>
      <w:r>
        <w:t>Задание 4</w:t>
      </w:r>
    </w:p>
    <w:p>
      <w:r>
        <w:t>Тип: число</w:t>
      </w:r>
    </w:p>
    <w:p>
      <w:r>
        <w:t>Условие:</w:t>
      </w:r>
    </w:p>
    <w:p w14:paraId="16E1CFBE" w14:textId="05BB74FC" w:rsidR="001F256E" w:rsidRPr="00C9143F" w:rsidRDefault="29C6FAC7" w:rsidP="00C9143F">
      <w:pPr>
        <w:spacing w:line="276" w:lineRule="auto"/>
        <w:rPr>
          <w:rFonts w:cstheme="minorHAnsi"/>
        </w:rPr>
      </w:pPr>
      <w:r w:rsidRPr="00C9143F">
        <w:rPr>
          <w:rFonts w:cstheme="minorHAnsi"/>
        </w:rPr>
        <w:t>Расставьте знаки препинания. Укажите цифры, на</w:t>
      </w:r>
      <w:r w:rsidR="00C9143F" w:rsidRPr="00C9143F">
        <w:rPr>
          <w:rFonts w:cstheme="minorHAnsi"/>
        </w:rPr>
        <w:t xml:space="preserve"> </w:t>
      </w:r>
      <w:r w:rsidRPr="00C9143F">
        <w:rPr>
          <w:rFonts w:cstheme="minorHAnsi"/>
        </w:rPr>
        <w:t xml:space="preserve">месте которых должны стоять </w:t>
      </w:r>
      <w:r w:rsidRPr="00EF71B6">
        <w:rPr>
          <w:rFonts w:cstheme="minorHAnsi"/>
          <w:b/>
        </w:rPr>
        <w:t>запятые.</w:t>
      </w:r>
    </w:p>
    <w:p w14:paraId="60D88EB4" w14:textId="0AFE4EEB" w:rsidR="001F256E" w:rsidRPr="00EF71B6" w:rsidRDefault="29C6FAC7" w:rsidP="00C9143F">
      <w:pPr>
        <w:spacing w:line="276" w:lineRule="auto"/>
        <w:rPr>
          <w:rFonts w:cstheme="minorHAnsi"/>
          <w:i/>
        </w:rPr>
      </w:pPr>
      <w:r w:rsidRPr="00EF71B6">
        <w:rPr>
          <w:rFonts w:cstheme="minorHAnsi"/>
          <w:i/>
        </w:rPr>
        <w:t>Расцветающие ранней весной (1) тюльпаны (2) очаровывая своей свежестью и</w:t>
      </w:r>
      <w:r w:rsidR="00C9143F" w:rsidRPr="00EF71B6">
        <w:rPr>
          <w:rFonts w:cstheme="minorHAnsi"/>
          <w:i/>
        </w:rPr>
        <w:t xml:space="preserve"> </w:t>
      </w:r>
      <w:r w:rsidRPr="00EF71B6">
        <w:rPr>
          <w:rFonts w:cstheme="minorHAnsi"/>
          <w:i/>
        </w:rPr>
        <w:t>красотой (3) являются моими любимыми цветами (4) лилии (5) благоухающие до</w:t>
      </w:r>
      <w:r w:rsidR="00C9143F" w:rsidRPr="00EF71B6">
        <w:rPr>
          <w:rFonts w:cstheme="minorHAnsi"/>
          <w:i/>
        </w:rPr>
        <w:t xml:space="preserve"> </w:t>
      </w:r>
      <w:r w:rsidRPr="00EF71B6">
        <w:rPr>
          <w:rFonts w:cstheme="minorHAnsi"/>
          <w:i/>
        </w:rPr>
        <w:t>середины лета (6) любит (7) и</w:t>
      </w:r>
      <w:r w:rsidR="00C9143F" w:rsidRPr="00EF71B6">
        <w:rPr>
          <w:rFonts w:cstheme="minorHAnsi"/>
          <w:i/>
        </w:rPr>
        <w:t xml:space="preserve"> </w:t>
      </w:r>
      <w:r w:rsidRPr="00EF71B6">
        <w:rPr>
          <w:rFonts w:cstheme="minorHAnsi"/>
          <w:i/>
        </w:rPr>
        <w:t>разводит (8) моя мама.</w:t>
      </w:r>
    </w:p>
    <w:p>
      <w:r>
        <w:t>Ответ: 2356</w:t>
      </w:r>
    </w:p>
    <w:p/>
    <w:p>
      <w:r>
        <w:t>Задание 5</w:t>
      </w:r>
    </w:p>
    <w:p>
      <w:r>
        <w:t>Тип: несколько ответов</w:t>
      </w:r>
    </w:p>
    <w:p>
      <w:r>
        <w:t>Условие:</w:t>
      </w:r>
    </w:p>
    <w:p w14:paraId="1A4341A7" w14:textId="3AB6AB3E" w:rsidR="001F256E" w:rsidRDefault="683C698D" w:rsidP="00C9143F">
      <w:pPr>
        <w:spacing w:line="276" w:lineRule="auto"/>
        <w:rPr>
          <w:rFonts w:cstheme="minorHAnsi"/>
        </w:rPr>
      </w:pPr>
      <w:r w:rsidRPr="00C9143F">
        <w:rPr>
          <w:rFonts w:cstheme="minorHAnsi"/>
        </w:rPr>
        <w:t>Укажите варианты ответов, в</w:t>
      </w:r>
      <w:r w:rsidR="00C9143F" w:rsidRPr="00C9143F">
        <w:rPr>
          <w:rFonts w:cstheme="minorHAnsi"/>
        </w:rPr>
        <w:t xml:space="preserve"> </w:t>
      </w:r>
      <w:r w:rsidRPr="00C9143F">
        <w:rPr>
          <w:rFonts w:cstheme="minorHAnsi"/>
        </w:rPr>
        <w:t xml:space="preserve">которых дано </w:t>
      </w:r>
      <w:r w:rsidRPr="00EF71B6">
        <w:rPr>
          <w:rFonts w:cstheme="minorHAnsi"/>
          <w:b/>
        </w:rPr>
        <w:t>верное</w:t>
      </w:r>
      <w:r w:rsidRPr="00C9143F">
        <w:rPr>
          <w:rFonts w:cstheme="minorHAnsi"/>
        </w:rPr>
        <w:t xml:space="preserve"> объяснение написания выделенного </w:t>
      </w:r>
      <w:r w:rsidR="00EF71B6">
        <w:rPr>
          <w:rFonts w:cstheme="minorHAnsi"/>
        </w:rPr>
        <w:t>слова.</w:t>
      </w:r>
    </w:p>
    <w:p>
      <w:r>
        <w:t>Варианты:</w:t>
      </w:r>
    </w:p>
    <w:p w14:paraId="4498060A" w14:textId="1DB1E346" w:rsidR="001F256E" w:rsidRPr="00EF71B6" w:rsidRDefault="683C698D" w:rsidP="00EF71B6">
      <w:pPr>
        <w:spacing w:line="276" w:lineRule="auto"/>
        <w:rPr>
          <w:rFonts w:cstheme="minorHAnsi"/>
        </w:rPr>
      </w:pPr>
      <w:r>
        <w:t xml:space="preserve">1) </w:t>
      </w:r>
      <w:r w:rsidRPr="00EF71B6">
        <w:rPr>
          <w:rFonts w:cstheme="minorHAnsi"/>
          <w:b/>
        </w:rPr>
        <w:t>РАСПОТРОШИТЬ</w:t>
      </w:r>
      <w:r w:rsidR="00C9143F" w:rsidRPr="00EF71B6">
        <w:rPr>
          <w:rFonts w:cstheme="minorHAnsi"/>
        </w:rPr>
        <w:t xml:space="preserve"> </w:t>
      </w:r>
      <w:r w:rsidR="00EF71B6">
        <w:rPr>
          <w:rFonts w:cstheme="minorHAnsi"/>
        </w:rPr>
        <w:t>—</w:t>
      </w:r>
      <w:r w:rsidRPr="00EF71B6">
        <w:rPr>
          <w:rFonts w:cstheme="minorHAnsi"/>
        </w:rPr>
        <w:t xml:space="preserve"> на</w:t>
      </w:r>
      <w:r w:rsidR="00C9143F" w:rsidRPr="00EF71B6">
        <w:rPr>
          <w:rFonts w:cstheme="minorHAnsi"/>
        </w:rPr>
        <w:t xml:space="preserve"> </w:t>
      </w:r>
      <w:r w:rsidRPr="00EF71B6">
        <w:rPr>
          <w:rFonts w:cstheme="minorHAnsi"/>
        </w:rPr>
        <w:t>конце приставки перед буквой, обозначающей</w:t>
      </w:r>
      <w:r w:rsidR="00EF71B6">
        <w:rPr>
          <w:rFonts w:cstheme="minorHAnsi"/>
        </w:rPr>
        <w:t xml:space="preserve"> </w:t>
      </w:r>
      <w:r w:rsidRPr="00EF71B6">
        <w:rPr>
          <w:rFonts w:cstheme="minorHAnsi"/>
        </w:rPr>
        <w:t>глухой согласный звук, пишется буква С.</w:t>
      </w:r>
    </w:p>
    <w:p w14:paraId="7A2043CB" w14:textId="2651F3AC" w:rsidR="001F256E" w:rsidRPr="00EF71B6" w:rsidRDefault="683C698D" w:rsidP="00EF71B6">
      <w:pPr>
        <w:spacing w:line="276" w:lineRule="auto"/>
        <w:rPr>
          <w:rFonts w:cstheme="minorHAnsi"/>
        </w:rPr>
      </w:pPr>
      <w:r>
        <w:t xml:space="preserve">2) </w:t>
      </w:r>
      <w:r w:rsidRPr="00EF71B6">
        <w:rPr>
          <w:rFonts w:cstheme="minorHAnsi"/>
          <w:b/>
        </w:rPr>
        <w:t>РАЗБРОСАНЫ (вещи)</w:t>
      </w:r>
      <w:r w:rsidR="00C9143F" w:rsidRPr="00EF71B6">
        <w:rPr>
          <w:rFonts w:cstheme="minorHAnsi"/>
        </w:rPr>
        <w:t xml:space="preserve"> </w:t>
      </w:r>
      <w:r w:rsidRPr="00EF71B6">
        <w:rPr>
          <w:rFonts w:cstheme="minorHAnsi"/>
        </w:rPr>
        <w:t>— в</w:t>
      </w:r>
      <w:r w:rsidR="00C9143F" w:rsidRPr="00EF71B6">
        <w:rPr>
          <w:rFonts w:cstheme="minorHAnsi"/>
        </w:rPr>
        <w:t xml:space="preserve"> </w:t>
      </w:r>
      <w:r w:rsidRPr="00EF71B6">
        <w:rPr>
          <w:rFonts w:cstheme="minorHAnsi"/>
        </w:rPr>
        <w:t>краткой форме имени прилагательного пишется столько</w:t>
      </w:r>
      <w:r w:rsidR="00C9143F" w:rsidRPr="00EF71B6">
        <w:rPr>
          <w:rFonts w:cstheme="minorHAnsi"/>
        </w:rPr>
        <w:t xml:space="preserve"> </w:t>
      </w:r>
      <w:r w:rsidRPr="00EF71B6">
        <w:rPr>
          <w:rFonts w:cstheme="minorHAnsi"/>
        </w:rPr>
        <w:t>же Н, сколько и</w:t>
      </w:r>
      <w:r w:rsidR="00C9143F" w:rsidRPr="00EF71B6">
        <w:rPr>
          <w:rFonts w:cstheme="minorHAnsi"/>
        </w:rPr>
        <w:t xml:space="preserve"> </w:t>
      </w:r>
      <w:r w:rsidRPr="00EF71B6">
        <w:rPr>
          <w:rFonts w:cstheme="minorHAnsi"/>
        </w:rPr>
        <w:t>в</w:t>
      </w:r>
      <w:r w:rsidR="00C9143F" w:rsidRPr="00EF71B6">
        <w:rPr>
          <w:rFonts w:cstheme="minorHAnsi"/>
        </w:rPr>
        <w:t xml:space="preserve"> </w:t>
      </w:r>
      <w:r w:rsidRPr="00EF71B6">
        <w:rPr>
          <w:rFonts w:cstheme="minorHAnsi"/>
        </w:rPr>
        <w:t>полной форме этого прилагательного.</w:t>
      </w:r>
    </w:p>
    <w:p w14:paraId="32073E17" w14:textId="1F675FD9" w:rsidR="001F256E" w:rsidRPr="00EF71B6" w:rsidRDefault="683C698D" w:rsidP="00EF71B6">
      <w:pPr>
        <w:spacing w:line="276" w:lineRule="auto"/>
        <w:rPr>
          <w:rFonts w:cstheme="minorHAnsi"/>
        </w:rPr>
      </w:pPr>
      <w:r>
        <w:t xml:space="preserve">3) </w:t>
      </w:r>
      <w:r w:rsidRPr="00EF71B6">
        <w:rPr>
          <w:rFonts w:cstheme="minorHAnsi"/>
          <w:b/>
        </w:rPr>
        <w:t>ОБМАКИВАТЬ</w:t>
      </w:r>
      <w:r w:rsidR="00C9143F" w:rsidRPr="00EF71B6">
        <w:rPr>
          <w:rFonts w:cstheme="minorHAnsi"/>
          <w:b/>
        </w:rPr>
        <w:t xml:space="preserve"> </w:t>
      </w:r>
      <w:r w:rsidRPr="00EF71B6">
        <w:rPr>
          <w:rFonts w:cstheme="minorHAnsi"/>
        </w:rPr>
        <w:t>— написание безударной проверяемой гласной в</w:t>
      </w:r>
      <w:r w:rsidR="00C9143F" w:rsidRPr="00EF71B6">
        <w:rPr>
          <w:rFonts w:cstheme="minorHAnsi"/>
        </w:rPr>
        <w:t xml:space="preserve"> </w:t>
      </w:r>
      <w:r w:rsidRPr="00EF71B6">
        <w:rPr>
          <w:rFonts w:cstheme="minorHAnsi"/>
        </w:rPr>
        <w:t>корне можно проверить словом МАКАТЬ.</w:t>
      </w:r>
    </w:p>
    <w:p w14:paraId="2EE5D758" w14:textId="18D813DF" w:rsidR="001F256E" w:rsidRPr="00EF71B6" w:rsidRDefault="683C698D" w:rsidP="00EF71B6">
      <w:pPr>
        <w:spacing w:line="276" w:lineRule="auto"/>
        <w:rPr>
          <w:rFonts w:cstheme="minorHAnsi"/>
        </w:rPr>
      </w:pPr>
      <w:r>
        <w:t xml:space="preserve">4) </w:t>
      </w:r>
      <w:r w:rsidRPr="00EF71B6">
        <w:rPr>
          <w:rFonts w:cstheme="minorHAnsi"/>
          <w:b/>
        </w:rPr>
        <w:t>СТРИЧЬ</w:t>
      </w:r>
      <w:r w:rsidR="00C9143F" w:rsidRPr="00EF71B6">
        <w:rPr>
          <w:rFonts w:cstheme="minorHAnsi"/>
          <w:b/>
        </w:rPr>
        <w:t xml:space="preserve"> </w:t>
      </w:r>
      <w:r w:rsidR="00EF71B6">
        <w:rPr>
          <w:rFonts w:cstheme="minorHAnsi"/>
        </w:rPr>
        <w:t>—</w:t>
      </w:r>
      <w:r w:rsidRPr="00EF71B6">
        <w:rPr>
          <w:rFonts w:cstheme="minorHAnsi"/>
        </w:rPr>
        <w:t xml:space="preserve"> в</w:t>
      </w:r>
      <w:r w:rsidR="00C9143F" w:rsidRPr="00EF71B6">
        <w:rPr>
          <w:rFonts w:cstheme="minorHAnsi"/>
        </w:rPr>
        <w:t xml:space="preserve"> </w:t>
      </w:r>
      <w:r w:rsidRPr="00EF71B6">
        <w:rPr>
          <w:rFonts w:cstheme="minorHAnsi"/>
        </w:rPr>
        <w:t>глаголах второго лица единственного числа после шипящих пишется мягкий знак.</w:t>
      </w:r>
    </w:p>
    <w:p w14:paraId="28D65C56" w14:textId="4266A36F" w:rsidR="001F256E" w:rsidRPr="00EF71B6" w:rsidRDefault="683C698D" w:rsidP="00EF71B6">
      <w:pPr>
        <w:spacing w:line="276" w:lineRule="auto"/>
        <w:rPr>
          <w:rFonts w:cstheme="minorHAnsi"/>
        </w:rPr>
      </w:pPr>
      <w:r>
        <w:t xml:space="preserve">5) </w:t>
      </w:r>
      <w:r w:rsidRPr="00EF71B6">
        <w:rPr>
          <w:rFonts w:cstheme="minorHAnsi"/>
          <w:b/>
        </w:rPr>
        <w:t>(сделать) ПО-НОВОМУ</w:t>
      </w:r>
      <w:r w:rsidR="00C9143F" w:rsidRPr="00EF71B6">
        <w:rPr>
          <w:rFonts w:cstheme="minorHAnsi"/>
        </w:rPr>
        <w:t xml:space="preserve"> </w:t>
      </w:r>
      <w:r w:rsidRPr="00EF71B6">
        <w:rPr>
          <w:rFonts w:cstheme="minorHAnsi"/>
        </w:rPr>
        <w:t>— наречие пишется через дефис, потому что оно образовано от</w:t>
      </w:r>
      <w:r w:rsidR="00C9143F" w:rsidRPr="00EF71B6">
        <w:rPr>
          <w:rFonts w:cstheme="minorHAnsi"/>
        </w:rPr>
        <w:t xml:space="preserve"> </w:t>
      </w:r>
      <w:r w:rsidRPr="00EF71B6">
        <w:rPr>
          <w:rFonts w:cstheme="minorHAnsi"/>
        </w:rPr>
        <w:t>основы имени прилагательного при помощи приставки ПО- и</w:t>
      </w:r>
      <w:r w:rsidR="00C9143F" w:rsidRPr="00EF71B6">
        <w:rPr>
          <w:rFonts w:cstheme="minorHAnsi"/>
        </w:rPr>
        <w:t xml:space="preserve"> </w:t>
      </w:r>
      <w:r w:rsidRPr="00EF71B6">
        <w:rPr>
          <w:rFonts w:cstheme="minorHAnsi"/>
        </w:rPr>
        <w:t xml:space="preserve">суффикса </w:t>
      </w:r>
      <w:r w:rsidR="00DA249B">
        <w:rPr>
          <w:rFonts w:cstheme="minorHAnsi"/>
        </w:rPr>
        <w:t>-</w:t>
      </w:r>
      <w:r w:rsidRPr="00EF71B6">
        <w:rPr>
          <w:rFonts w:cstheme="minorHAnsi"/>
        </w:rPr>
        <w:t>ОМУ</w:t>
      </w:r>
      <w:r w:rsidR="00EF71B6">
        <w:rPr>
          <w:rFonts w:cstheme="minorHAnsi"/>
        </w:rPr>
        <w:t>.</w:t>
      </w:r>
    </w:p>
    <w:p>
      <w:r>
        <w:t>Ответ: 1, 5</w:t>
      </w:r>
    </w:p>
    <w:p/>
    <w:p>
      <w:r>
        <w:t>Задание 6</w:t>
      </w:r>
    </w:p>
    <w:p>
      <w:r>
        <w:t>Тип: число</w:t>
      </w:r>
    </w:p>
    <w:p>
      <w:r>
        <w:t>Условие:</w:t>
      </w:r>
    </w:p>
    <w:p w14:paraId="6A846A20" w14:textId="07F8B351" w:rsidR="001F256E" w:rsidRPr="00C9143F" w:rsidRDefault="0C16259A" w:rsidP="00C9143F">
      <w:pPr>
        <w:spacing w:line="276" w:lineRule="auto"/>
        <w:rPr>
          <w:rFonts w:cstheme="minorHAnsi"/>
        </w:rPr>
      </w:pPr>
      <w:r w:rsidRPr="00C9143F">
        <w:rPr>
          <w:rFonts w:cstheme="minorHAnsi"/>
        </w:rPr>
        <w:t>Прочитайте текст. Вставьте пропущенные буквы. Укажите все цифры, на месте которых пишется буква</w:t>
      </w:r>
      <w:r w:rsidR="60AABBC1" w:rsidRPr="00C9143F">
        <w:rPr>
          <w:rFonts w:cstheme="minorHAnsi"/>
        </w:rPr>
        <w:t xml:space="preserve"> </w:t>
      </w:r>
      <w:r w:rsidR="60AABBC1" w:rsidRPr="00EF71B6">
        <w:rPr>
          <w:rFonts w:cstheme="minorHAnsi"/>
          <w:b/>
        </w:rPr>
        <w:t>А.</w:t>
      </w:r>
    </w:p>
    <w:p w14:paraId="736BD613" w14:textId="5887C9CE" w:rsidR="001F256E" w:rsidRPr="00EF71B6" w:rsidRDefault="141E1D00" w:rsidP="00C9143F">
      <w:pPr>
        <w:spacing w:line="276" w:lineRule="auto"/>
        <w:rPr>
          <w:rFonts w:cstheme="minorHAnsi"/>
          <w:i/>
        </w:rPr>
      </w:pPr>
      <w:r w:rsidRPr="00EF71B6">
        <w:rPr>
          <w:rFonts w:cstheme="minorHAnsi"/>
          <w:i/>
        </w:rPr>
        <w:t>Лепка из глины н</w:t>
      </w:r>
      <w:r w:rsidR="1167E763" w:rsidRPr="00EF71B6">
        <w:rPr>
          <w:rFonts w:cstheme="minorHAnsi"/>
          <w:i/>
        </w:rPr>
        <w:t xml:space="preserve">и </w:t>
      </w:r>
      <w:r w:rsidRPr="00EF71B6">
        <w:rPr>
          <w:rFonts w:cstheme="minorHAnsi"/>
          <w:i/>
        </w:rPr>
        <w:t>с чем н</w:t>
      </w:r>
      <w:r w:rsidR="12997AB2" w:rsidRPr="00EF71B6">
        <w:rPr>
          <w:rFonts w:cstheme="minorHAnsi"/>
          <w:i/>
        </w:rPr>
        <w:t xml:space="preserve">е </w:t>
      </w:r>
      <w:r w:rsidRPr="00EF71B6">
        <w:rPr>
          <w:rFonts w:cstheme="minorHAnsi"/>
          <w:i/>
        </w:rPr>
        <w:t>ср</w:t>
      </w:r>
      <w:r w:rsidR="19351202" w:rsidRPr="00EF71B6">
        <w:rPr>
          <w:rFonts w:cstheme="minorHAnsi"/>
          <w:i/>
        </w:rPr>
        <w:t>(1)</w:t>
      </w:r>
      <w:r w:rsidRPr="00EF71B6">
        <w:rPr>
          <w:rFonts w:cstheme="minorHAnsi"/>
          <w:i/>
        </w:rPr>
        <w:t>внима по в</w:t>
      </w:r>
      <w:r w:rsidR="17EA60C7" w:rsidRPr="00EF71B6">
        <w:rPr>
          <w:rFonts w:cstheme="minorHAnsi"/>
          <w:i/>
        </w:rPr>
        <w:t>(2)</w:t>
      </w:r>
      <w:r w:rsidRPr="00EF71B6">
        <w:rPr>
          <w:rFonts w:cstheme="minorHAnsi"/>
          <w:i/>
        </w:rPr>
        <w:t>здействию на р</w:t>
      </w:r>
      <w:r w:rsidR="114E5AE0" w:rsidRPr="00EF71B6">
        <w:rPr>
          <w:rFonts w:cstheme="minorHAnsi"/>
          <w:i/>
        </w:rPr>
        <w:t>(3)</w:t>
      </w:r>
      <w:r w:rsidRPr="00EF71B6">
        <w:rPr>
          <w:rFonts w:cstheme="minorHAnsi"/>
          <w:i/>
        </w:rPr>
        <w:t xml:space="preserve">звитие человека. </w:t>
      </w:r>
      <w:r w:rsidR="52C30231" w:rsidRPr="00EF71B6">
        <w:rPr>
          <w:rFonts w:cstheme="minorHAnsi"/>
          <w:i/>
        </w:rPr>
        <w:t>К сож</w:t>
      </w:r>
      <w:r w:rsidR="34A42D2C" w:rsidRPr="00EF71B6">
        <w:rPr>
          <w:rFonts w:cstheme="minorHAnsi"/>
          <w:i/>
        </w:rPr>
        <w:t>(4)</w:t>
      </w:r>
      <w:r w:rsidR="52C30231" w:rsidRPr="00EF71B6">
        <w:rPr>
          <w:rFonts w:cstheme="minorHAnsi"/>
          <w:i/>
        </w:rPr>
        <w:t>лению, в условиях современной г</w:t>
      </w:r>
      <w:r w:rsidR="17CE7DC7" w:rsidRPr="00EF71B6">
        <w:rPr>
          <w:rFonts w:cstheme="minorHAnsi"/>
          <w:i/>
        </w:rPr>
        <w:t>(5)</w:t>
      </w:r>
      <w:r w:rsidR="52C30231" w:rsidRPr="00EF71B6">
        <w:rPr>
          <w:rFonts w:cstheme="minorHAnsi"/>
          <w:i/>
        </w:rPr>
        <w:t>родской жизни пр</w:t>
      </w:r>
      <w:r w:rsidR="3D9557A8" w:rsidRPr="00EF71B6">
        <w:rPr>
          <w:rFonts w:cstheme="minorHAnsi"/>
          <w:i/>
        </w:rPr>
        <w:t>(6)</w:t>
      </w:r>
      <w:r w:rsidR="52C30231" w:rsidRPr="00EF71B6">
        <w:rPr>
          <w:rFonts w:cstheme="minorHAnsi"/>
          <w:i/>
        </w:rPr>
        <w:t>ктически полностью уг</w:t>
      </w:r>
      <w:r w:rsidR="3FE17AE8" w:rsidRPr="00EF71B6">
        <w:rPr>
          <w:rFonts w:cstheme="minorHAnsi"/>
          <w:i/>
        </w:rPr>
        <w:t>(7)</w:t>
      </w:r>
      <w:r w:rsidR="52C30231" w:rsidRPr="00EF71B6">
        <w:rPr>
          <w:rFonts w:cstheme="minorHAnsi"/>
          <w:i/>
        </w:rPr>
        <w:t>сли творческие способности, и при помощи лепки их можно восст</w:t>
      </w:r>
      <w:r w:rsidR="43C3D1EE" w:rsidRPr="00EF71B6">
        <w:rPr>
          <w:rFonts w:cstheme="minorHAnsi"/>
          <w:i/>
        </w:rPr>
        <w:t>(8)</w:t>
      </w:r>
      <w:r w:rsidR="59299895" w:rsidRPr="00EF71B6">
        <w:rPr>
          <w:rFonts w:cstheme="minorHAnsi"/>
          <w:i/>
        </w:rPr>
        <w:t>новить.</w:t>
      </w:r>
    </w:p>
    <w:p>
      <w:r>
        <w:t>Ответ: 134678</w:t>
      </w:r>
    </w:p>
    <w:p/>
    <w:p>
      <w:r>
        <w:t>Задание 7</w:t>
      </w:r>
    </w:p>
    <w:p>
      <w:r>
        <w:t>Тип: короткий ответ</w:t>
      </w:r>
    </w:p>
    <w:p>
      <w:r>
        <w:t>Условие:</w:t>
      </w:r>
    </w:p>
    <w:p w14:paraId="12398B34" w14:textId="2CB97571" w:rsidR="63F82A2E" w:rsidRPr="00C9143F" w:rsidRDefault="238E91B1" w:rsidP="00C9143F">
      <w:pPr>
        <w:spacing w:line="276" w:lineRule="auto"/>
        <w:rPr>
          <w:rFonts w:cstheme="minorHAnsi"/>
        </w:rPr>
      </w:pPr>
      <w:r w:rsidRPr="00C9143F">
        <w:rPr>
          <w:rFonts w:cstheme="minorHAnsi"/>
        </w:rPr>
        <w:t>Рас</w:t>
      </w:r>
      <w:r w:rsidR="00EF71B6">
        <w:rPr>
          <w:rFonts w:cstheme="minorHAnsi"/>
        </w:rPr>
        <w:t xml:space="preserve">кройте скобки и запишите слово </w:t>
      </w:r>
      <w:r w:rsidR="00EF71B6" w:rsidRPr="00EF71B6">
        <w:rPr>
          <w:rFonts w:cstheme="minorHAnsi"/>
          <w:b/>
        </w:rPr>
        <w:t>«полотенце»</w:t>
      </w:r>
      <w:r w:rsidRPr="00C9143F">
        <w:rPr>
          <w:rFonts w:cstheme="minorHAnsi"/>
        </w:rPr>
        <w:t xml:space="preserve"> в соответствующей форме, соблюдая нормы современного русского литературного языка. </w:t>
      </w:r>
    </w:p>
    <w:p w14:paraId="41134B60" w14:textId="319DC4CF" w:rsidR="63F82A2E" w:rsidRPr="00EF71B6" w:rsidRDefault="238E91B1" w:rsidP="00C9143F">
      <w:pPr>
        <w:spacing w:line="276" w:lineRule="auto"/>
        <w:rPr>
          <w:rFonts w:cstheme="minorHAnsi"/>
          <w:i/>
        </w:rPr>
      </w:pPr>
      <w:r w:rsidRPr="00EF71B6">
        <w:rPr>
          <w:rFonts w:cstheme="minorHAnsi"/>
          <w:i/>
        </w:rPr>
        <w:t>Нужно купить рулон бумажных (полотенце)</w:t>
      </w:r>
      <w:r w:rsidR="5AC8577F" w:rsidRPr="00EF71B6">
        <w:rPr>
          <w:rFonts w:cstheme="minorHAnsi"/>
          <w:i/>
        </w:rPr>
        <w:t>.</w:t>
      </w:r>
    </w:p>
    <w:p>
      <w:r>
        <w:t>Ответ: полотенец</w:t>
      </w:r>
    </w:p>
    <w:p/>
    <w:p>
      <w:r>
        <w:t>Задание 8</w:t>
      </w:r>
    </w:p>
    <w:p>
      <w:r>
        <w:t>Тип: короткий ответ</w:t>
      </w:r>
    </w:p>
    <w:p>
      <w:r>
        <w:t>Условие:</w:t>
      </w:r>
    </w:p>
    <w:p w14:paraId="3D75A812" w14:textId="77777777" w:rsidR="00E75092" w:rsidRPr="005433AA" w:rsidRDefault="001F256E" w:rsidP="00E75092">
      <w:pPr>
        <w:rPr>
          <w:rFonts w:cstheme="minorHAnsi"/>
        </w:rPr>
      </w:pPr>
      <w:r w:rsidRPr="00C9143F">
        <w:rPr>
          <w:rFonts w:cstheme="minorHAnsi"/>
        </w:rPr>
        <w:t xml:space="preserve">Замените словосочетание </w:t>
      </w:r>
      <w:r w:rsidRPr="00EF71B6">
        <w:rPr>
          <w:rFonts w:cstheme="minorHAnsi"/>
          <w:b/>
        </w:rPr>
        <w:t>«уважительно именовали»</w:t>
      </w:r>
      <w:r w:rsidRPr="00C9143F">
        <w:rPr>
          <w:rFonts w:cstheme="minorHAnsi"/>
        </w:rPr>
        <w:t>, построенное на</w:t>
      </w:r>
      <w:r w:rsidR="00C9143F" w:rsidRPr="00C9143F">
        <w:rPr>
          <w:rFonts w:cstheme="minorHAnsi"/>
        </w:rPr>
        <w:t xml:space="preserve"> </w:t>
      </w:r>
      <w:r w:rsidRPr="00C9143F">
        <w:rPr>
          <w:rFonts w:cstheme="minorHAnsi"/>
        </w:rPr>
        <w:t>основе примыкания, синонимичным словосочетанием со</w:t>
      </w:r>
      <w:r w:rsidR="00C9143F" w:rsidRPr="00C9143F">
        <w:rPr>
          <w:rFonts w:cstheme="minorHAnsi"/>
        </w:rPr>
        <w:t xml:space="preserve"> </w:t>
      </w:r>
      <w:r w:rsidRPr="00C9143F">
        <w:rPr>
          <w:rFonts w:cstheme="minorHAnsi"/>
        </w:rPr>
        <w:t>связью управление. Напишите получившееся словосочетание.</w:t>
      </w:r>
      <w:r w:rsidR="00E75092">
        <w:rPr>
          <w:rFonts w:cstheme="minorHAnsi"/>
        </w:rPr>
        <w:t xml:space="preserve"> </w:t>
      </w:r>
      <w:r w:rsidR="00E75092" w:rsidRPr="002538DA">
        <w:rPr>
          <w:rFonts w:cstheme="minorHAnsi"/>
          <w:shd w:val="clear" w:color="auto" w:fill="FFFFFF"/>
        </w:rPr>
        <w:t>Ответ запишите без пробелов, запятых и иных символов</w:t>
      </w:r>
      <w:r w:rsidR="00E75092">
        <w:rPr>
          <w:rFonts w:cstheme="minorHAnsi"/>
          <w:shd w:val="clear" w:color="auto" w:fill="FFFFFF"/>
        </w:rPr>
        <w:t>.</w:t>
      </w:r>
    </w:p>
    <w:p>
      <w:r>
        <w:t>Ответ: именовалисуважением</w:t>
      </w:r>
    </w:p>
    <w:p/>
    <w:p>
      <w:r>
        <w:t>Задание 9</w:t>
      </w:r>
    </w:p>
    <w:p>
      <w:r>
        <w:t>Тип: несколько ответов</w:t>
      </w:r>
    </w:p>
    <w:p>
      <w:r>
        <w:t>Условие:</w:t>
      </w:r>
    </w:p>
    <w:p w14:paraId="7C9A2AA1" w14:textId="77777777" w:rsidR="00EF71B6" w:rsidRPr="00AE16B3" w:rsidRDefault="00EF71B6" w:rsidP="00EF71B6">
      <w:pPr>
        <w:rPr>
          <w:rFonts w:cstheme="minorHAnsi"/>
          <w:i/>
        </w:rPr>
      </w:pPr>
      <w:r w:rsidRPr="00AE16B3">
        <w:rPr>
          <w:rFonts w:cstheme="minorHAnsi"/>
          <w:i/>
        </w:rPr>
        <w:t>Прочитайте текст и выполните задание.</w:t>
      </w:r>
    </w:p>
    <w:p w14:paraId="412B904E" w14:textId="75ED7388" w:rsidR="00515A95" w:rsidRPr="00C9143F" w:rsidRDefault="00515A95" w:rsidP="00515A95">
      <w:pPr>
        <w:spacing w:line="276" w:lineRule="auto"/>
        <w:rPr>
          <w:rFonts w:cstheme="minorHAnsi"/>
        </w:rPr>
      </w:pPr>
      <w:r w:rsidRPr="00C9143F">
        <w:rPr>
          <w:rFonts w:cstheme="minorHAnsi"/>
        </w:rPr>
        <w:t>(1) Что-то горькое, что</w:t>
      </w:r>
      <w:r w:rsidR="00BA05CB">
        <w:rPr>
          <w:rFonts w:cstheme="minorHAnsi"/>
        </w:rPr>
        <w:t>-</w:t>
      </w:r>
      <w:r w:rsidRPr="00C9143F">
        <w:rPr>
          <w:rFonts w:cstheme="minorHAnsi"/>
        </w:rPr>
        <w:t>то страшное тревожило мою душу; без цели я ходил по Парижу, нося в своей душе этот груз горького и страшного, и совершенно неожиданно доплелся до Лувра. (2) Без малейшей нравственной потребности вошел я в сени музея. (3) Войдя в музей, я машинально ходил туда и сюда, машинально смотрел на античную скульптуру, в которой, разумеется, ровно ничего не понимал, а чувствовал только усталость и шум в ушах. (4) И вдруг, в полном недоумении, сам не зная почему, пораженный чем-то необычайным, непостижимым, остановился перед Венерой Милосской в той большой комнате, которую всякий бывший в Лувре знает и, наверное, помнит во всех подробностях.</w:t>
      </w:r>
    </w:p>
    <w:p w14:paraId="5AFDED87" w14:textId="6C3B7DB9" w:rsidR="00515A95" w:rsidRPr="00C9143F" w:rsidRDefault="00515A95" w:rsidP="00515A95">
      <w:pPr>
        <w:spacing w:line="276" w:lineRule="auto"/>
        <w:rPr>
          <w:rFonts w:cstheme="minorHAnsi"/>
        </w:rPr>
      </w:pPr>
      <w:r w:rsidRPr="00C9143F">
        <w:rPr>
          <w:rFonts w:cstheme="minorHAnsi"/>
        </w:rPr>
        <w:t>(5) Я стоял перед ней, смотрел на неё и непрестанно спрашивал самого себя: «Что такое со мной случилось?» (6) Я спрашивал себя об этом с первого момента, как только увидел статую, потому что с этого же момента я почувствовал, что со мною случилась большая радость... (7) До сих пор я был похож (я так ощутил вдруг) вот на эту скомканную в руке перчатку. (8) Похожа ли она видом на руку человеческую? (9) Нет, это просто какой-то кожаный комок. (10) Но вот я дунул в неё, и она стала похожа на человеческую руку. (11) Что</w:t>
      </w:r>
      <w:r w:rsidR="00BA05CB">
        <w:rPr>
          <w:rFonts w:cstheme="minorHAnsi"/>
        </w:rPr>
        <w:t>-</w:t>
      </w:r>
      <w:r w:rsidRPr="00C9143F">
        <w:rPr>
          <w:rFonts w:cstheme="minorHAnsi"/>
        </w:rPr>
        <w:t>то, чего я понять не мог, дунуло в глубину моего скомканного, искалеченного, измученного существа и выпрямило меня, мурашками оживающего тела пробежало там, где уже, казалось, не было чувствительности, заставило всего «хрустнуть» именно так, когда человек растет, заставило также бодро проснуться, не ощущая даже признаков недавнего сна, и наполнило расширившуюся грудь, весь выросший организм свежестью и светом. (12) Я в оба глаза глядел на эту каменную загадку, допытываясь, отчего это так вышло? (13) Что это такое? (14) Где и в чем тайна этого твердого, покойного, радостного состояния всего моего существа, неведомо как влившегося в меня? (15) И решительно не мог ответить себе ни на один вопрос. (16) Я чувствовал, что нет на человеческом языке такого слова, которое могло бы определить животворящую тайну этого каменного существа. (17) Но я ни минуты не сомневался в том, что сторож, толкователь луврских чудес, говорит сущую правду, утверждая, что администрация Лувра сделала великое для всего мира дело, спрятав эту каменную загадку во время франко-прусской войны в деревянный дубовый ящик и схоронив этот ящик в глубине непроницаемых для прусских бомб подвалов. (18) Представить себе, что какой-то кусок чугуна мог бы раздробить это вдребезги, мне казалось диким злодейством. (19) Разбить это! (20) Да ведь это всё равно что лишить мир солнца! (21) Её нужно беречь как зеницу ока, нужно хранить каждую пылинку этого пророчества. (22) Я не знал</w:t>
      </w:r>
      <w:r w:rsidR="00BA05CB">
        <w:rPr>
          <w:rFonts w:cstheme="minorHAnsi"/>
        </w:rPr>
        <w:t xml:space="preserve"> </w:t>
      </w:r>
      <w:r w:rsidRPr="00C9143F">
        <w:rPr>
          <w:rFonts w:cstheme="minorHAnsi"/>
        </w:rPr>
        <w:t>«почему», но я знал, что в этих витринах, хранящих обломки рук, лежат действительные сокровища; что надо обязательно найти эти руки, что тогда будет ещё лучше жить на свете, что вот тогда-то уж будет радость настоящая. (23) Долго ли я недоумевал над выяснением причин, так неожиданно расширивших, выпрямивших, свежестью и спокойствием наполнивших мою душу, я не помню. (24) Появление какого-то россиянина, вся фигура которого говорила, что он уже вполне разлакомлен бульварными прелестями, а развязный взгляд этого человека, очевидно только что позавтракавшего, стал так бесцеремонно «обшаривать» мою загадку, не находя, по-видимому, ничего особенного по своей части, заставило меня уйти из этой комнаты.</w:t>
      </w:r>
    </w:p>
    <w:p w14:paraId="5A8E42EF" w14:textId="77777777" w:rsidR="00515A95" w:rsidRPr="00C9143F" w:rsidRDefault="00515A95" w:rsidP="00515A95">
      <w:pPr>
        <w:spacing w:line="276" w:lineRule="auto"/>
        <w:rPr>
          <w:rFonts w:cstheme="minorHAnsi"/>
        </w:rPr>
      </w:pPr>
      <w:r w:rsidRPr="00C9143F">
        <w:rPr>
          <w:rFonts w:cstheme="minorHAnsi"/>
        </w:rPr>
        <w:t>(25) Я мог оскорбиться на этого развязного человека, а мне невозможно было даже мысли допустить, чтобы в эту минуту я мог даже подумать жить чем-нибудь таким, что составляло простую житейскую необходимость той поры, то есть того времени, когда я был скомканной перчаткой. (26) Опять позволить скомкать себя так, как это было час тому назад и всю жизнь до этого часа? (27) Нет, нет! (28) Я не мог даже есть, пить в этот день, до такой степени мне казалось это ненужным и обидным для того нового, которое я в себе самом бережно принес в мою комнату.</w:t>
      </w:r>
    </w:p>
    <w:p w14:paraId="1EAAC46F" w14:textId="77777777" w:rsidR="00515A95" w:rsidRPr="00C9143F" w:rsidRDefault="00515A95" w:rsidP="00515A95">
      <w:pPr>
        <w:spacing w:line="276" w:lineRule="auto"/>
        <w:rPr>
          <w:rFonts w:cstheme="minorHAnsi"/>
        </w:rPr>
      </w:pPr>
      <w:r w:rsidRPr="00C9143F">
        <w:rPr>
          <w:rFonts w:cstheme="minorHAnsi"/>
        </w:rPr>
        <w:t xml:space="preserve">(29) С этого дня я почувствовал не то что потребность, а прямо необходимость, неизбежность самого, так сказать, безукоризненного поведения: сказать что-нибудь не то, что должно, хотя бы даже для того, чтобы не обидеть человека, смолчать о чем-нибудь </w:t>
      </w:r>
      <w:r w:rsidRPr="00C9143F">
        <w:rPr>
          <w:rFonts w:cstheme="minorHAnsi"/>
        </w:rPr>
        <w:t>нехорошем, затаив его в себе, сказать пустую, ничего не значащую фразу, единственно из приличия, делать какое-нибудь дело, которое могло бы отозваться в моей душе малейшим стеснением или, напротив, могло малейшим образом стеснить чужую душу, теперь, с этого памятного дня, сделалось немыслимым. (30) Это значило потерять счастье ощущать себя человеком, которое мне стало знакомо и которое я не смел желать убавить даже на волосок. (31) Дорожа моей душевной радостью, я не решался часто ходить в Лувр и шёл туда только в таком случае, если чувствовал, что могу «с чистою совестью» принять в себя животворную тайну. (32) Обыкновенно я в такие дни просыпался рано, уходил из дому без разговоров с кем бы то ни было и входил в Лувр первым, когда еще никого там не было.</w:t>
      </w:r>
    </w:p>
    <w:p w14:paraId="183EA899" w14:textId="77777777" w:rsidR="00515A95" w:rsidRPr="00C9143F" w:rsidRDefault="00515A95" w:rsidP="00515A95">
      <w:pPr>
        <w:spacing w:line="276" w:lineRule="auto"/>
        <w:rPr>
          <w:rFonts w:cstheme="minorHAnsi"/>
        </w:rPr>
      </w:pPr>
      <w:r>
        <w:rPr>
          <w:rFonts w:cstheme="minorHAnsi"/>
        </w:rPr>
        <w:t xml:space="preserve">(33) </w:t>
      </w:r>
      <w:r w:rsidRPr="00C9143F">
        <w:rPr>
          <w:rFonts w:cstheme="minorHAnsi"/>
        </w:rPr>
        <w:t>И тогда я так боялся потерять вследствие какой-нибудь случайности способность во всей полноте ощущать то, что я ощутил здесь, что я при малейшей душевной нескладице не решался подходить к статуе близко, а придешь, заглянешь издали, увидишь, что она тут, та же самая, скажешь сам себе: «Ну, слава богу, ещё можно жить на белом свете!» — и уйдешь.</w:t>
      </w:r>
    </w:p>
    <w:p w14:paraId="36D6B9FE" w14:textId="77777777" w:rsidR="00515A95" w:rsidRPr="00515A95" w:rsidRDefault="00515A95" w:rsidP="00515A95">
      <w:r w:rsidRPr="00515A95">
        <w:t>(По Г. Успенскому*)</w:t>
      </w:r>
    </w:p>
    <w:p w14:paraId="067DBD66" w14:textId="7854E555" w:rsidR="001F256E" w:rsidRDefault="001F256E" w:rsidP="00C9143F">
      <w:pPr>
        <w:spacing w:line="276" w:lineRule="auto"/>
        <w:rPr>
          <w:rFonts w:cstheme="minorHAnsi"/>
        </w:rPr>
      </w:pPr>
      <w:r w:rsidRPr="00C9143F">
        <w:rPr>
          <w:rFonts w:cstheme="minorHAnsi"/>
        </w:rPr>
        <w:t>Какие из</w:t>
      </w:r>
      <w:r w:rsidR="00C9143F" w:rsidRPr="00C9143F">
        <w:rPr>
          <w:rFonts w:cstheme="minorHAnsi"/>
        </w:rPr>
        <w:t xml:space="preserve"> </w:t>
      </w:r>
      <w:r w:rsidRPr="00C9143F">
        <w:rPr>
          <w:rFonts w:cstheme="minorHAnsi"/>
        </w:rPr>
        <w:t xml:space="preserve">высказываний </w:t>
      </w:r>
      <w:r w:rsidRPr="00515A95">
        <w:rPr>
          <w:rFonts w:cstheme="minorHAnsi"/>
          <w:b/>
        </w:rPr>
        <w:t>с</w:t>
      </w:r>
      <w:r w:rsidR="00EF71B6" w:rsidRPr="00515A95">
        <w:rPr>
          <w:rFonts w:cstheme="minorHAnsi"/>
          <w:b/>
        </w:rPr>
        <w:t>оответствуют</w:t>
      </w:r>
      <w:r w:rsidR="00EF71B6">
        <w:rPr>
          <w:rFonts w:cstheme="minorHAnsi"/>
        </w:rPr>
        <w:t xml:space="preserve"> содержанию текста?</w:t>
      </w:r>
    </w:p>
    <w:p>
      <w:r>
        <w:t>Варианты:</w:t>
      </w:r>
    </w:p>
    <w:p w14:paraId="20D7B498" w14:textId="1D88FFA6" w:rsidR="001F256E" w:rsidRPr="00EF71B6" w:rsidRDefault="001F256E" w:rsidP="00EF71B6">
      <w:pPr>
        <w:spacing w:line="276" w:lineRule="auto"/>
        <w:rPr>
          <w:rFonts w:cstheme="minorHAnsi"/>
        </w:rPr>
      </w:pPr>
      <w:r>
        <w:t xml:space="preserve">1) </w:t>
      </w:r>
      <w:r w:rsidRPr="00EF71B6">
        <w:rPr>
          <w:rFonts w:cstheme="minorHAnsi"/>
        </w:rPr>
        <w:t>Главный герой был восхищён статуей Венеры Милосской.</w:t>
      </w:r>
    </w:p>
    <w:p w14:paraId="0E37EA16" w14:textId="7D9118A2" w:rsidR="001F256E" w:rsidRPr="00EF71B6" w:rsidRDefault="001F256E" w:rsidP="00EF71B6">
      <w:pPr>
        <w:spacing w:line="276" w:lineRule="auto"/>
        <w:rPr>
          <w:rFonts w:cstheme="minorHAnsi"/>
        </w:rPr>
      </w:pPr>
      <w:r>
        <w:t xml:space="preserve">2) </w:t>
      </w:r>
      <w:r w:rsidRPr="00EF71B6">
        <w:rPr>
          <w:rFonts w:cstheme="minorHAnsi"/>
        </w:rPr>
        <w:t>Администрация Лувра спасла скульптуру во</w:t>
      </w:r>
      <w:r w:rsidR="00C9143F" w:rsidRPr="00EF71B6">
        <w:rPr>
          <w:rFonts w:cstheme="minorHAnsi"/>
        </w:rPr>
        <w:t xml:space="preserve"> </w:t>
      </w:r>
      <w:r w:rsidR="00EF71B6">
        <w:rPr>
          <w:rFonts w:cstheme="minorHAnsi"/>
        </w:rPr>
        <w:t>время франко-</w:t>
      </w:r>
      <w:r w:rsidRPr="00EF71B6">
        <w:rPr>
          <w:rFonts w:cstheme="minorHAnsi"/>
        </w:rPr>
        <w:t>прусской войны.</w:t>
      </w:r>
    </w:p>
    <w:p w14:paraId="121C10AE" w14:textId="2E418916" w:rsidR="001F256E" w:rsidRPr="00EF71B6" w:rsidRDefault="001F256E" w:rsidP="00EF71B6">
      <w:pPr>
        <w:spacing w:line="276" w:lineRule="auto"/>
        <w:rPr>
          <w:rFonts w:cstheme="minorHAnsi"/>
        </w:rPr>
      </w:pPr>
      <w:r>
        <w:t xml:space="preserve">3) </w:t>
      </w:r>
      <w:r w:rsidRPr="00EF71B6">
        <w:rPr>
          <w:rFonts w:cstheme="minorHAnsi"/>
        </w:rPr>
        <w:t>Главный герой был рад появлению россиянина в</w:t>
      </w:r>
      <w:r w:rsidR="00C9143F" w:rsidRPr="00EF71B6">
        <w:rPr>
          <w:rFonts w:cstheme="minorHAnsi"/>
        </w:rPr>
        <w:t xml:space="preserve"> </w:t>
      </w:r>
      <w:r w:rsidRPr="00EF71B6">
        <w:rPr>
          <w:rFonts w:cstheme="minorHAnsi"/>
        </w:rPr>
        <w:t>музее.</w:t>
      </w:r>
    </w:p>
    <w:p w14:paraId="59B8B003" w14:textId="4BB248C7" w:rsidR="001F256E" w:rsidRPr="00EF71B6" w:rsidRDefault="001F256E" w:rsidP="00EF71B6">
      <w:pPr>
        <w:spacing w:line="276" w:lineRule="auto"/>
        <w:rPr>
          <w:rFonts w:cstheme="minorHAnsi"/>
        </w:rPr>
      </w:pPr>
      <w:r>
        <w:t xml:space="preserve">4) </w:t>
      </w:r>
      <w:r w:rsidRPr="00EF71B6">
        <w:rPr>
          <w:rFonts w:cstheme="minorHAnsi"/>
        </w:rPr>
        <w:t>Рассказчик так и</w:t>
      </w:r>
      <w:r w:rsidR="00C9143F" w:rsidRPr="00EF71B6">
        <w:rPr>
          <w:rFonts w:cstheme="minorHAnsi"/>
        </w:rPr>
        <w:t xml:space="preserve"> </w:t>
      </w:r>
      <w:r w:rsidRPr="00EF71B6">
        <w:rPr>
          <w:rFonts w:cstheme="minorHAnsi"/>
        </w:rPr>
        <w:t>не</w:t>
      </w:r>
      <w:r w:rsidR="00C9143F" w:rsidRPr="00EF71B6">
        <w:rPr>
          <w:rFonts w:cstheme="minorHAnsi"/>
        </w:rPr>
        <w:t xml:space="preserve"> </w:t>
      </w:r>
      <w:r w:rsidRPr="00EF71B6">
        <w:rPr>
          <w:rFonts w:cstheme="minorHAnsi"/>
        </w:rPr>
        <w:t>смог отгадать «животворящую тайну» Венеры Милосской.</w:t>
      </w:r>
    </w:p>
    <w:p w14:paraId="1D4543E6" w14:textId="0C926157" w:rsidR="001F256E" w:rsidRPr="00EF71B6" w:rsidRDefault="001F256E" w:rsidP="00EF71B6">
      <w:pPr>
        <w:spacing w:line="276" w:lineRule="auto"/>
        <w:rPr>
          <w:rFonts w:cstheme="minorHAnsi"/>
        </w:rPr>
      </w:pPr>
      <w:r>
        <w:t xml:space="preserve">5) </w:t>
      </w:r>
      <w:r w:rsidRPr="00EF71B6">
        <w:rPr>
          <w:rFonts w:cstheme="minorHAnsi"/>
        </w:rPr>
        <w:t>Главный герой очень дорожил своей «душевной радостью» и</w:t>
      </w:r>
      <w:r w:rsidR="00C9143F" w:rsidRPr="00EF71B6">
        <w:rPr>
          <w:rFonts w:cstheme="minorHAnsi"/>
        </w:rPr>
        <w:t xml:space="preserve"> </w:t>
      </w:r>
      <w:r w:rsidRPr="00EF71B6">
        <w:rPr>
          <w:rFonts w:cstheme="minorHAnsi"/>
        </w:rPr>
        <w:t>старался часто посещать Лувр.</w:t>
      </w:r>
    </w:p>
    <w:p>
      <w:r>
        <w:t>Ответ: 1, 2, 4</w:t>
      </w:r>
    </w:p>
    <w:p/>
    <w:p>
      <w:r>
        <w:t>Задание 10</w:t>
      </w:r>
    </w:p>
    <w:p>
      <w:r>
        <w:t>Тип: несколько ответов</w:t>
      </w:r>
    </w:p>
    <w:p>
      <w:r>
        <w:t>Условие:</w:t>
      </w:r>
    </w:p>
    <w:p w14:paraId="05C4380C" w14:textId="77777777" w:rsidR="00EF71B6" w:rsidRPr="00AE16B3" w:rsidRDefault="00EF71B6" w:rsidP="00EF71B6">
      <w:pPr>
        <w:rPr>
          <w:rFonts w:cstheme="minorHAnsi"/>
          <w:i/>
        </w:rPr>
      </w:pPr>
      <w:r w:rsidRPr="00AE16B3">
        <w:rPr>
          <w:rFonts w:cstheme="minorHAnsi"/>
          <w:i/>
        </w:rPr>
        <w:t>Прочитайте текст и выполните задание.</w:t>
      </w:r>
    </w:p>
    <w:p w14:paraId="67B68CBF" w14:textId="24851676" w:rsidR="00515A95" w:rsidRPr="00C9143F" w:rsidRDefault="00BA05CB" w:rsidP="00515A95">
      <w:pPr>
        <w:spacing w:line="276" w:lineRule="auto"/>
        <w:rPr>
          <w:rFonts w:cstheme="minorHAnsi"/>
        </w:rPr>
      </w:pPr>
      <w:r>
        <w:rPr>
          <w:rFonts w:cstheme="minorHAnsi"/>
        </w:rPr>
        <w:t>(1) Что-то горькое, что-</w:t>
      </w:r>
      <w:r w:rsidR="00515A95" w:rsidRPr="00C9143F">
        <w:rPr>
          <w:rFonts w:cstheme="minorHAnsi"/>
        </w:rPr>
        <w:t>то страшное тревожило мою душу; без цели я ходил по Парижу, нося в своей душе этот груз горького и страшного, и совершенно неожиданно доплелся до Лувра. (2) Без малейшей нравственной потребности вошел я в сени музея. (3) Войдя в музей, я машинально ходил туда и сюда, машинально смотрел на античную скульптуру, в которой, разумеется, ровно ничего не понимал, а чувствовал только усталость и шум в ушах. (4) И вдруг, в полном недоумении, сам не зная почему, пораженный чем-то необычайным, непостижимым, остановился перед Венерой Милосской в той большой комнате, которую всякий бывший в Лувре знает и, наверное, помнит во всех подробностях.</w:t>
      </w:r>
    </w:p>
    <w:p w14:paraId="4A0E5542" w14:textId="77CAB790" w:rsidR="00515A95" w:rsidRPr="00C9143F" w:rsidRDefault="00515A95" w:rsidP="00515A95">
      <w:pPr>
        <w:spacing w:line="276" w:lineRule="auto"/>
        <w:rPr>
          <w:rFonts w:cstheme="minorHAnsi"/>
        </w:rPr>
      </w:pPr>
      <w:r w:rsidRPr="00C9143F">
        <w:rPr>
          <w:rFonts w:cstheme="minorHAnsi"/>
        </w:rPr>
        <w:t xml:space="preserve">(5) Я стоял перед ней, смотрел на неё и непрестанно спрашивал самого себя: «Что такое со мной случилось?» (6) Я спрашивал себя об этом с первого момента, как только увидел статую, потому что с этого же момента я почувствовал, что со мною случилась большая радость... (7) До сих пор я был похож (я так ощутил вдруг) вот на эту скомканную в руке перчатку. (8) Похожа ли она видом на руку человеческую? (9) Нет, это просто какой-то </w:t>
      </w:r>
      <w:r w:rsidRPr="00C9143F">
        <w:rPr>
          <w:rFonts w:cstheme="minorHAnsi"/>
        </w:rPr>
        <w:t>кожаный комок. (10) Но вот я дунул в неё, и она стала похожа</w:t>
      </w:r>
      <w:r w:rsidR="00BA05CB">
        <w:rPr>
          <w:rFonts w:cstheme="minorHAnsi"/>
        </w:rPr>
        <w:t xml:space="preserve"> на человеческую руку. (11) Что-</w:t>
      </w:r>
      <w:r w:rsidRPr="00C9143F">
        <w:rPr>
          <w:rFonts w:cstheme="minorHAnsi"/>
        </w:rPr>
        <w:t>то, чего я понять не мог, дунуло в глубину моего скомканного, искалеченного, измученного существа и выпрямило меня, мурашками оживающего тела пробежало там, где уже, казалось, не было чувствительности, заставило всего «хрустнуть» именно так, когда человек растет, заставило также бодро проснуться, не ощущая даже признаков недавнего сна, и наполнило расширившуюся грудь, весь выросший организм свежестью и светом. (12) Я в оба глаза глядел на эту каменную загадку, допытываясь, отчего это так вышло? (13) Что это такое? (14) Где и в чем тайна этого твердого, покойного, радостного состояния всего моего существа, неведомо как влившегося в меня? (15) И решительно не мог ответить себе ни на один вопрос. (16) Я чувствовал, что нет на человеческом языке такого слова, которое могло бы определить животворящую тайну этого каменного существа. (17) Но я ни минуты не сомневался в том, что сторож, толкователь луврских чудес, говорит сущую правду, утверждая, что администрация Лувра сделала великое для всего мира дело, спрятав эту каменную загадку во время франко-прусской войны в деревянный дубовый ящик и схоронив этот ящик в глубине непроницаемых для прусских бомб подвалов. (18) Представить себе, что какой-то кусок чугуна мог бы раздробить это вдребезги, мне казалось диким злодейством. (19) Разбить это! (20) Да ведь это всё равно что лишить мир солнца! (21) Её нужно беречь как зеницу ока, нужно хранить каждую пылинку этого пророчества. (22) Я не знал</w:t>
      </w:r>
      <w:r w:rsidR="00BA05CB">
        <w:rPr>
          <w:rFonts w:cstheme="minorHAnsi"/>
        </w:rPr>
        <w:t xml:space="preserve"> </w:t>
      </w:r>
      <w:r w:rsidRPr="00C9143F">
        <w:rPr>
          <w:rFonts w:cstheme="minorHAnsi"/>
        </w:rPr>
        <w:t>«почему», но я знал, что в этих витринах, хранящих обломки рук, лежат действительные сокровища; что надо обязательно найти эти руки, что тогда будет ещё лучше жить на свете, что вот тогда-то уж будет радость настоящая. (23) Долго ли я недоумевал над выяснением причин, так неожиданно расширивших, выпрямивших, свежестью и спокойствием наполнивших мою душу, я не помню. (24) Появление какого-то россиянина, вся фигура которого говорила, что он уже вполне разлакомлен бульварными прелестями, а развязный взгляд этого человека, очевидно только что позавтракавшего, стал так бесцеремонно «обшаривать» мою загадку, не находя, по-видимому, ничего особенного по своей части, заставило меня уйти из этой комнаты.</w:t>
      </w:r>
    </w:p>
    <w:p w14:paraId="22E99D2B" w14:textId="77777777" w:rsidR="00515A95" w:rsidRPr="00C9143F" w:rsidRDefault="00515A95" w:rsidP="00515A95">
      <w:pPr>
        <w:spacing w:line="276" w:lineRule="auto"/>
        <w:rPr>
          <w:rFonts w:cstheme="minorHAnsi"/>
        </w:rPr>
      </w:pPr>
      <w:r w:rsidRPr="00C9143F">
        <w:rPr>
          <w:rFonts w:cstheme="minorHAnsi"/>
        </w:rPr>
        <w:t>(25) Я мог оскорбиться на этого развязного человека, а мне невозможно было даже мысли допустить, чтобы в эту минуту я мог даже подумать жить чем-нибудь таким, что составляло простую житейскую необходимость той поры, то есть того времени, когда я был скомканной перчаткой. (26) Опять позволить скомкать себя так, как это было час тому назад и всю жизнь до этого часа? (27) Нет, нет! (28) Я не мог даже есть, пить в этот день, до такой степени мне казалось это ненужным и обидным для того нового, которое я в себе самом бережно принес в мою комнату.</w:t>
      </w:r>
    </w:p>
    <w:p w14:paraId="773F4C71" w14:textId="77777777" w:rsidR="00515A95" w:rsidRPr="00C9143F" w:rsidRDefault="00515A95" w:rsidP="00515A95">
      <w:pPr>
        <w:spacing w:line="276" w:lineRule="auto"/>
        <w:rPr>
          <w:rFonts w:cstheme="minorHAnsi"/>
        </w:rPr>
      </w:pPr>
      <w:r w:rsidRPr="00C9143F">
        <w:rPr>
          <w:rFonts w:cstheme="minorHAnsi"/>
        </w:rPr>
        <w:t xml:space="preserve">(29) С этого дня я почувствовал не то что потребность, а прямо необходимость, неизбежность самого, так сказать, безукоризненного поведения: сказать что-нибудь не то, что должно, хотя бы даже для того, чтобы не обидеть человека, смолчать о чем-нибудь нехорошем, затаив его в себе, сказать пустую, ничего не значащую фразу, единственно из приличия, делать какое-нибудь дело, которое могло бы отозваться в моей душе малейшим стеснением или, напротив, могло малейшим образом стеснить чужую душу, теперь, с этого памятного дня, сделалось немыслимым. (30) Это значило потерять счастье ощущать себя человеком, которое мне стало знакомо и которое я не смел желать убавить </w:t>
      </w:r>
      <w:r w:rsidRPr="00C9143F">
        <w:rPr>
          <w:rFonts w:cstheme="minorHAnsi"/>
        </w:rPr>
        <w:t>даже на волосок. (31) Дорожа моей душевной радостью, я не решался часто ходить в Лувр и шёл туда только в таком случае, если чувствовал, что могу «с чистою совестью» принять в себя животворную тайну. (32) Обыкновенно я в такие дни просыпался рано, уходил из дому без разговоров с кем бы то ни было и входил в Лувр первым, когда еще никого там не было.</w:t>
      </w:r>
    </w:p>
    <w:p w14:paraId="52647260" w14:textId="77777777" w:rsidR="00515A95" w:rsidRPr="00C9143F" w:rsidRDefault="00515A95" w:rsidP="00515A95">
      <w:pPr>
        <w:spacing w:line="276" w:lineRule="auto"/>
        <w:rPr>
          <w:rFonts w:cstheme="minorHAnsi"/>
        </w:rPr>
      </w:pPr>
      <w:r>
        <w:rPr>
          <w:rFonts w:cstheme="minorHAnsi"/>
        </w:rPr>
        <w:t xml:space="preserve">(33) </w:t>
      </w:r>
      <w:r w:rsidRPr="00C9143F">
        <w:rPr>
          <w:rFonts w:cstheme="minorHAnsi"/>
        </w:rPr>
        <w:t>И тогда я так боялся потерять вследствие какой-нибудь случайности способность во всей полноте ощущать то, что я ощутил здесь, что я при малейшей душевной нескладице не решался подходить к статуе близко, а придешь, заглянешь издали, увидишь, что она тут, та же самая, скажешь сам себе: «Ну, слава богу, ещё можно жить на белом свете!» — и уйдешь.</w:t>
      </w:r>
    </w:p>
    <w:p w14:paraId="7284B94B" w14:textId="77777777" w:rsidR="00515A95" w:rsidRPr="00515A95" w:rsidRDefault="00515A95" w:rsidP="00515A95">
      <w:r w:rsidRPr="00515A95">
        <w:t>(По Г. Успенскому*)</w:t>
      </w:r>
    </w:p>
    <w:p w14:paraId="492B486A" w14:textId="426AFE3B" w:rsidR="001F256E" w:rsidRDefault="001F256E" w:rsidP="00C9143F">
      <w:pPr>
        <w:spacing w:line="276" w:lineRule="auto"/>
        <w:rPr>
          <w:rFonts w:cstheme="minorHAnsi"/>
        </w:rPr>
      </w:pPr>
      <w:r w:rsidRPr="00C9143F">
        <w:rPr>
          <w:rFonts w:cstheme="minorHAnsi"/>
        </w:rPr>
        <w:t>Укажите номера предложений, в</w:t>
      </w:r>
      <w:r w:rsidR="00C9143F" w:rsidRPr="00C9143F">
        <w:rPr>
          <w:rFonts w:cstheme="minorHAnsi"/>
        </w:rPr>
        <w:t xml:space="preserve"> </w:t>
      </w:r>
      <w:r w:rsidRPr="00C9143F">
        <w:rPr>
          <w:rFonts w:cstheme="minorHAnsi"/>
        </w:rPr>
        <w:t xml:space="preserve">которых средством выразительности речи является </w:t>
      </w:r>
      <w:r w:rsidRPr="00515A95">
        <w:rPr>
          <w:rFonts w:cstheme="minorHAnsi"/>
          <w:b/>
        </w:rPr>
        <w:t>фразеологизм.</w:t>
      </w:r>
    </w:p>
    <w:p>
      <w:r>
        <w:t>Варианты:</w:t>
      </w:r>
    </w:p>
    <w:p w14:paraId="1C85D524" w14:textId="5CBFFD66" w:rsidR="001F256E" w:rsidRPr="00EF71B6" w:rsidRDefault="001F256E" w:rsidP="00EF71B6">
      <w:pPr>
        <w:spacing w:line="276" w:lineRule="auto"/>
        <w:rPr>
          <w:rFonts w:cstheme="minorHAnsi"/>
        </w:rPr>
      </w:pPr>
      <w:r>
        <w:t xml:space="preserve">1) </w:t>
      </w:r>
      <w:r w:rsidRPr="00EF71B6">
        <w:rPr>
          <w:rFonts w:cstheme="minorHAnsi"/>
        </w:rPr>
        <w:t>Я</w:t>
      </w:r>
      <w:r w:rsidR="00C9143F" w:rsidRPr="00EF71B6">
        <w:rPr>
          <w:rFonts w:cstheme="minorHAnsi"/>
        </w:rPr>
        <w:t xml:space="preserve"> </w:t>
      </w:r>
      <w:r w:rsidRPr="00EF71B6">
        <w:rPr>
          <w:rFonts w:cstheme="minorHAnsi"/>
        </w:rPr>
        <w:t>в</w:t>
      </w:r>
      <w:r w:rsidR="00C9143F" w:rsidRPr="00EF71B6">
        <w:rPr>
          <w:rFonts w:cstheme="minorHAnsi"/>
        </w:rPr>
        <w:t xml:space="preserve"> </w:t>
      </w:r>
      <w:r w:rsidRPr="00EF71B6">
        <w:rPr>
          <w:rFonts w:cstheme="minorHAnsi"/>
        </w:rPr>
        <w:t>оба глаза глядел на</w:t>
      </w:r>
      <w:r w:rsidR="00C9143F" w:rsidRPr="00EF71B6">
        <w:rPr>
          <w:rFonts w:cstheme="minorHAnsi"/>
        </w:rPr>
        <w:t xml:space="preserve"> </w:t>
      </w:r>
      <w:r w:rsidRPr="00EF71B6">
        <w:rPr>
          <w:rFonts w:cstheme="minorHAnsi"/>
        </w:rPr>
        <w:t>эту каменную загадку, допытываясь, отчего это так вышло?</w:t>
      </w:r>
    </w:p>
    <w:p w14:paraId="554E7642" w14:textId="31EE6796" w:rsidR="001F256E" w:rsidRPr="00EF71B6" w:rsidRDefault="001F256E" w:rsidP="00EF71B6">
      <w:pPr>
        <w:spacing w:line="276" w:lineRule="auto"/>
        <w:rPr>
          <w:rFonts w:cstheme="minorHAnsi"/>
        </w:rPr>
      </w:pPr>
      <w:r>
        <w:t xml:space="preserve">2) </w:t>
      </w:r>
      <w:r w:rsidRPr="00EF71B6">
        <w:rPr>
          <w:rFonts w:cstheme="minorHAnsi"/>
        </w:rPr>
        <w:t>Что-то горькое, что-то страшное тревожило мою душу; без цели я</w:t>
      </w:r>
      <w:r w:rsidR="00C9143F" w:rsidRPr="00EF71B6">
        <w:rPr>
          <w:rFonts w:cstheme="minorHAnsi"/>
        </w:rPr>
        <w:t xml:space="preserve"> </w:t>
      </w:r>
      <w:r w:rsidRPr="00EF71B6">
        <w:rPr>
          <w:rFonts w:cstheme="minorHAnsi"/>
        </w:rPr>
        <w:t>ходил по</w:t>
      </w:r>
      <w:r w:rsidR="00C9143F" w:rsidRPr="00EF71B6">
        <w:rPr>
          <w:rFonts w:cstheme="minorHAnsi"/>
        </w:rPr>
        <w:t xml:space="preserve"> </w:t>
      </w:r>
      <w:r w:rsidRPr="00EF71B6">
        <w:rPr>
          <w:rFonts w:cstheme="minorHAnsi"/>
        </w:rPr>
        <w:t>Парижу, нося в</w:t>
      </w:r>
      <w:r w:rsidR="00C9143F" w:rsidRPr="00EF71B6">
        <w:rPr>
          <w:rFonts w:cstheme="minorHAnsi"/>
        </w:rPr>
        <w:t xml:space="preserve"> </w:t>
      </w:r>
      <w:r w:rsidRPr="00EF71B6">
        <w:rPr>
          <w:rFonts w:cstheme="minorHAnsi"/>
        </w:rPr>
        <w:t>своей душе этот груз горького и</w:t>
      </w:r>
      <w:r w:rsidR="00C9143F" w:rsidRPr="00EF71B6">
        <w:rPr>
          <w:rFonts w:cstheme="minorHAnsi"/>
        </w:rPr>
        <w:t xml:space="preserve"> </w:t>
      </w:r>
      <w:r w:rsidRPr="00EF71B6">
        <w:rPr>
          <w:rFonts w:cstheme="minorHAnsi"/>
        </w:rPr>
        <w:t>страшного, и</w:t>
      </w:r>
      <w:r w:rsidR="00C9143F" w:rsidRPr="00EF71B6">
        <w:rPr>
          <w:rFonts w:cstheme="minorHAnsi"/>
        </w:rPr>
        <w:t xml:space="preserve"> </w:t>
      </w:r>
      <w:r w:rsidRPr="00EF71B6">
        <w:rPr>
          <w:rFonts w:cstheme="minorHAnsi"/>
        </w:rPr>
        <w:t>совершенно неожиданно доплелся до</w:t>
      </w:r>
      <w:r w:rsidR="00C9143F" w:rsidRPr="00EF71B6">
        <w:rPr>
          <w:rFonts w:cstheme="minorHAnsi"/>
        </w:rPr>
        <w:t xml:space="preserve"> </w:t>
      </w:r>
      <w:r w:rsidRPr="00EF71B6">
        <w:rPr>
          <w:rFonts w:cstheme="minorHAnsi"/>
        </w:rPr>
        <w:t>Лувра.</w:t>
      </w:r>
    </w:p>
    <w:p w14:paraId="4307A02D" w14:textId="75C4716D" w:rsidR="001F256E" w:rsidRPr="00EF71B6" w:rsidRDefault="001F256E" w:rsidP="00EF71B6">
      <w:pPr>
        <w:spacing w:line="276" w:lineRule="auto"/>
        <w:rPr>
          <w:rFonts w:cstheme="minorHAnsi"/>
        </w:rPr>
      </w:pPr>
      <w:r>
        <w:t xml:space="preserve">3) </w:t>
      </w:r>
      <w:r w:rsidRPr="00EF71B6">
        <w:rPr>
          <w:rFonts w:cstheme="minorHAnsi"/>
        </w:rPr>
        <w:t>Я</w:t>
      </w:r>
      <w:r w:rsidR="00C9143F" w:rsidRPr="00EF71B6">
        <w:rPr>
          <w:rFonts w:cstheme="minorHAnsi"/>
        </w:rPr>
        <w:t xml:space="preserve"> </w:t>
      </w:r>
      <w:r w:rsidRPr="00EF71B6">
        <w:rPr>
          <w:rFonts w:cstheme="minorHAnsi"/>
        </w:rPr>
        <w:t>стоял перед ней, смотрел на</w:t>
      </w:r>
      <w:r w:rsidR="00C9143F" w:rsidRPr="00EF71B6">
        <w:rPr>
          <w:rFonts w:cstheme="minorHAnsi"/>
        </w:rPr>
        <w:t xml:space="preserve"> </w:t>
      </w:r>
      <w:r w:rsidRPr="00EF71B6">
        <w:rPr>
          <w:rFonts w:cstheme="minorHAnsi"/>
        </w:rPr>
        <w:t>неё и</w:t>
      </w:r>
      <w:r w:rsidR="00C9143F" w:rsidRPr="00EF71B6">
        <w:rPr>
          <w:rFonts w:cstheme="minorHAnsi"/>
        </w:rPr>
        <w:t xml:space="preserve"> </w:t>
      </w:r>
      <w:r w:rsidRPr="00EF71B6">
        <w:rPr>
          <w:rFonts w:cstheme="minorHAnsi"/>
        </w:rPr>
        <w:t>непрестанно спрашивал самого себя:</w:t>
      </w:r>
      <w:r w:rsidR="00EF71B6">
        <w:rPr>
          <w:rFonts w:cstheme="minorHAnsi"/>
        </w:rPr>
        <w:t xml:space="preserve"> </w:t>
      </w:r>
      <w:r w:rsidRPr="00EF71B6">
        <w:rPr>
          <w:rFonts w:cstheme="minorHAnsi"/>
        </w:rPr>
        <w:t>«Что такое со</w:t>
      </w:r>
      <w:r w:rsidR="00C9143F" w:rsidRPr="00EF71B6">
        <w:rPr>
          <w:rFonts w:cstheme="minorHAnsi"/>
        </w:rPr>
        <w:t xml:space="preserve"> </w:t>
      </w:r>
      <w:r w:rsidRPr="00EF71B6">
        <w:rPr>
          <w:rFonts w:cstheme="minorHAnsi"/>
        </w:rPr>
        <w:t>мной случилось?»</w:t>
      </w:r>
    </w:p>
    <w:p w14:paraId="1698C274" w14:textId="5E4811D6" w:rsidR="001F256E" w:rsidRPr="00EF71B6" w:rsidRDefault="001F256E" w:rsidP="00EF71B6">
      <w:pPr>
        <w:spacing w:line="276" w:lineRule="auto"/>
        <w:rPr>
          <w:rFonts w:cstheme="minorHAnsi"/>
        </w:rPr>
      </w:pPr>
      <w:r>
        <w:t xml:space="preserve">4) </w:t>
      </w:r>
      <w:r w:rsidRPr="00EF71B6">
        <w:rPr>
          <w:rFonts w:cstheme="minorHAnsi"/>
        </w:rPr>
        <w:t>Её</w:t>
      </w:r>
      <w:r w:rsidR="00C9143F" w:rsidRPr="00EF71B6">
        <w:rPr>
          <w:rFonts w:cstheme="minorHAnsi"/>
        </w:rPr>
        <w:t xml:space="preserve"> </w:t>
      </w:r>
      <w:r w:rsidRPr="00EF71B6">
        <w:rPr>
          <w:rFonts w:cstheme="minorHAnsi"/>
        </w:rPr>
        <w:t>нужно беречь как зеницу ока, нужно хранить каждую пылинку этого пророчества.</w:t>
      </w:r>
    </w:p>
    <w:p w14:paraId="7D68A963" w14:textId="1C90749A" w:rsidR="001F256E" w:rsidRPr="00EF71B6" w:rsidRDefault="001F256E" w:rsidP="00EF71B6">
      <w:pPr>
        <w:spacing w:line="276" w:lineRule="auto"/>
        <w:rPr>
          <w:rFonts w:cstheme="minorHAnsi"/>
        </w:rPr>
      </w:pPr>
      <w:r>
        <w:t xml:space="preserve">5) </w:t>
      </w:r>
      <w:r w:rsidRPr="00EF71B6">
        <w:rPr>
          <w:rFonts w:cstheme="minorHAnsi"/>
        </w:rPr>
        <w:t>Обыкновенно я</w:t>
      </w:r>
      <w:r w:rsidR="00C9143F" w:rsidRPr="00EF71B6">
        <w:rPr>
          <w:rFonts w:cstheme="minorHAnsi"/>
        </w:rPr>
        <w:t xml:space="preserve"> </w:t>
      </w:r>
      <w:r w:rsidRPr="00EF71B6">
        <w:rPr>
          <w:rFonts w:cstheme="minorHAnsi"/>
        </w:rPr>
        <w:t>в</w:t>
      </w:r>
      <w:r w:rsidR="00C9143F" w:rsidRPr="00EF71B6">
        <w:rPr>
          <w:rFonts w:cstheme="minorHAnsi"/>
        </w:rPr>
        <w:t xml:space="preserve"> </w:t>
      </w:r>
      <w:r w:rsidRPr="00EF71B6">
        <w:rPr>
          <w:rFonts w:cstheme="minorHAnsi"/>
        </w:rPr>
        <w:t>такие дни просыпался рано, уходил из</w:t>
      </w:r>
      <w:r w:rsidR="00C9143F" w:rsidRPr="00EF71B6">
        <w:rPr>
          <w:rFonts w:cstheme="minorHAnsi"/>
        </w:rPr>
        <w:t xml:space="preserve"> </w:t>
      </w:r>
      <w:r w:rsidRPr="00EF71B6">
        <w:rPr>
          <w:rFonts w:cstheme="minorHAnsi"/>
        </w:rPr>
        <w:t>дому без разговоров с</w:t>
      </w:r>
      <w:r w:rsidR="00C9143F" w:rsidRPr="00EF71B6">
        <w:rPr>
          <w:rFonts w:cstheme="minorHAnsi"/>
        </w:rPr>
        <w:t xml:space="preserve"> </w:t>
      </w:r>
      <w:r w:rsidRPr="00EF71B6">
        <w:rPr>
          <w:rFonts w:cstheme="minorHAnsi"/>
        </w:rPr>
        <w:t>кем</w:t>
      </w:r>
      <w:r w:rsidR="00C9143F" w:rsidRPr="00EF71B6">
        <w:rPr>
          <w:rFonts w:cstheme="minorHAnsi"/>
        </w:rPr>
        <w:t xml:space="preserve"> </w:t>
      </w:r>
      <w:r w:rsidRPr="00EF71B6">
        <w:rPr>
          <w:rFonts w:cstheme="minorHAnsi"/>
        </w:rPr>
        <w:t>бы то</w:t>
      </w:r>
      <w:r w:rsidR="00C9143F" w:rsidRPr="00EF71B6">
        <w:rPr>
          <w:rFonts w:cstheme="minorHAnsi"/>
        </w:rPr>
        <w:t xml:space="preserve"> </w:t>
      </w:r>
      <w:r w:rsidRPr="00EF71B6">
        <w:rPr>
          <w:rFonts w:cstheme="minorHAnsi"/>
        </w:rPr>
        <w:t>ни</w:t>
      </w:r>
      <w:r w:rsidR="00C9143F" w:rsidRPr="00EF71B6">
        <w:rPr>
          <w:rFonts w:cstheme="minorHAnsi"/>
        </w:rPr>
        <w:t xml:space="preserve"> </w:t>
      </w:r>
      <w:r w:rsidRPr="00EF71B6">
        <w:rPr>
          <w:rFonts w:cstheme="minorHAnsi"/>
        </w:rPr>
        <w:t>было и</w:t>
      </w:r>
      <w:r w:rsidR="00C9143F" w:rsidRPr="00EF71B6">
        <w:rPr>
          <w:rFonts w:cstheme="minorHAnsi"/>
        </w:rPr>
        <w:t xml:space="preserve"> </w:t>
      </w:r>
      <w:r w:rsidRPr="00EF71B6">
        <w:rPr>
          <w:rFonts w:cstheme="minorHAnsi"/>
        </w:rPr>
        <w:t>входил в</w:t>
      </w:r>
      <w:r w:rsidR="00C9143F" w:rsidRPr="00EF71B6">
        <w:rPr>
          <w:rFonts w:cstheme="minorHAnsi"/>
        </w:rPr>
        <w:t xml:space="preserve"> </w:t>
      </w:r>
      <w:r w:rsidRPr="00EF71B6">
        <w:rPr>
          <w:rFonts w:cstheme="minorHAnsi"/>
        </w:rPr>
        <w:t>Лувр первым, когда еще никого там не</w:t>
      </w:r>
      <w:r w:rsidR="00C9143F" w:rsidRPr="00EF71B6">
        <w:rPr>
          <w:rFonts w:cstheme="minorHAnsi"/>
        </w:rPr>
        <w:t xml:space="preserve"> </w:t>
      </w:r>
      <w:r w:rsidRPr="00EF71B6">
        <w:rPr>
          <w:rFonts w:cstheme="minorHAnsi"/>
        </w:rPr>
        <w:t>было.</w:t>
      </w:r>
    </w:p>
    <w:p>
      <w:r>
        <w:t>Ответ: 1, 4</w:t>
      </w:r>
    </w:p>
    <w:p/>
    <w:p>
      <w:r>
        <w:t>Задание 11</w:t>
      </w:r>
    </w:p>
    <w:p>
      <w:r>
        <w:t>Тип: короткий ответ</w:t>
      </w:r>
    </w:p>
    <w:p>
      <w:r>
        <w:t>Условие:</w:t>
      </w:r>
    </w:p>
    <w:p w14:paraId="383FCEA8" w14:textId="77777777" w:rsidR="00EF71B6" w:rsidRPr="00AE16B3" w:rsidRDefault="00EF71B6" w:rsidP="00EF71B6">
      <w:pPr>
        <w:rPr>
          <w:rFonts w:cstheme="minorHAnsi"/>
          <w:i/>
        </w:rPr>
      </w:pPr>
      <w:r w:rsidRPr="00AE16B3">
        <w:rPr>
          <w:rFonts w:cstheme="minorHAnsi"/>
          <w:i/>
        </w:rPr>
        <w:t>Прочитайте текст и выполните задание.</w:t>
      </w:r>
    </w:p>
    <w:p w14:paraId="68C56C14" w14:textId="77777777" w:rsidR="00515A95" w:rsidRPr="00C9143F" w:rsidRDefault="00515A95" w:rsidP="00515A95">
      <w:pPr>
        <w:spacing w:line="276" w:lineRule="auto"/>
        <w:rPr>
          <w:rFonts w:cstheme="minorHAnsi"/>
        </w:rPr>
      </w:pPr>
      <w:r w:rsidRPr="00C9143F">
        <w:rPr>
          <w:rFonts w:cstheme="minorHAnsi"/>
        </w:rPr>
        <w:t>(1) Что-то горькое, что-то страшное тревожило мою душу; без цели я ходил по Парижу, нося в своей душе этот груз горького и страшного, и совершенно неожиданно доплелся до Лувра. (2) Без малейшей нравственной потребности вошел я в сени музея. (3) Войдя в музей, я машинально ходил туда и сюда, машинально смотрел на античную скульптуру, в которой, разумеется, ровно ничего не понимал, а чувствовал только усталость и шум в ушах. (4) И вдруг, в полном недоумении, сам не зная почему, пораженный чем-то необычайным, непостижимым, остановился перед Венерой Милосской в той большой комнате, которую всякий бывший в Лувре знает и, наверное, помнит во всех подробностях.</w:t>
      </w:r>
    </w:p>
    <w:p w14:paraId="63CBE733" w14:textId="35F171E2" w:rsidR="00515A95" w:rsidRPr="00C9143F" w:rsidRDefault="00515A95" w:rsidP="00515A95">
      <w:pPr>
        <w:spacing w:line="276" w:lineRule="auto"/>
        <w:rPr>
          <w:rFonts w:cstheme="minorHAnsi"/>
        </w:rPr>
      </w:pPr>
      <w:r w:rsidRPr="00C9143F">
        <w:rPr>
          <w:rFonts w:cstheme="minorHAnsi"/>
        </w:rPr>
        <w:t xml:space="preserve">(5) Я стоял перед ней, смотрел на неё и непрестанно спрашивал самого себя: «Что такое со мной случилось?» (6) Я спрашивал себя об этом с первого момента, как только увидел статую, потому что с этого же момента я почувствовал, что со мною случилась большая радость... (7) До сих пор я был похож (я так ощутил вдруг) вот на эту скомканную в руке перчатку. (8) Похожа ли она видом на руку человеческую? (9) Нет, это просто какой-то кожаный комок. (10) Но вот я дунул в неё, и она стала похожа на человеческую руку. (11) </w:t>
      </w:r>
      <w:r w:rsidR="00BA05CB">
        <w:rPr>
          <w:rFonts w:cstheme="minorHAnsi"/>
        </w:rPr>
        <w:t>Что-</w:t>
      </w:r>
      <w:r w:rsidRPr="00C9143F">
        <w:rPr>
          <w:rFonts w:cstheme="minorHAnsi"/>
        </w:rPr>
        <w:t>то, чего я понять не мог, дунуло в глубину моего скомканного, искалеченного, измученного существа и выпрямило меня, мурашками оживающего тела пробежало там, где уже, казалось, не было чувствительности, заставило всего «хрустнуть» именно так, когда человек растет, заставило также бодро проснуться, не ощущая даже признаков недавнего сна, и наполнило расширившуюся грудь, весь выросший организм свежестью и светом. (12) Я в оба глаза глядел на эту каменную загадку, допытываясь, отчего это так вышло? (13) Что это такое? (14) Где и в чем тайна этого твердого, покойного, радостного состояния всего моего существа, неведомо как влившегося в меня? (15) И решительно не мог ответить себе ни на один вопрос. (16) Я чувствовал, что нет на человеческом языке такого слова, которое могло бы определить животворящую тайну этого каменного существа. (17) Но я ни минуты не сомневался в том, что сторож, толкователь луврских чудес, говорит сущую правду, утверждая, что администрация Лувра сделала великое для всего мира дело, спрятав эту каменную загадку во время франко-прусской войны в деревянный дубовый ящик и схоронив этот ящик в глубине непроницаемых для прусских бомб подвалов. (18) Представить себе, что какой-то кусок чугуна мог бы раздробить это вдребезги, мне казалось диким злодейством. (19) Разбить это! (20) Да ведь это всё равно что лишить мир солнца! (21) Её нужно беречь как зеницу ока, нужно хранить каждую пылинку этого пророчества. (22) Я не знал</w:t>
      </w:r>
      <w:r w:rsidR="00BA05CB">
        <w:rPr>
          <w:rFonts w:cstheme="minorHAnsi"/>
        </w:rPr>
        <w:t xml:space="preserve"> </w:t>
      </w:r>
      <w:r w:rsidRPr="00C9143F">
        <w:rPr>
          <w:rFonts w:cstheme="minorHAnsi"/>
        </w:rPr>
        <w:t>«почему», но я знал, что в этих витринах, хранящих обломки рук, лежат действительные сокровища; что надо обязательно найти эти руки, что тогда будет ещё лучше жить на свете, что вот тогда-то уж будет радость настоящая. (23) Долго ли я недоумевал над выяснением причин, так неожиданно расширивших, выпрямивших, свежестью и спокойствием наполнивших мою душу, я не помню. (24) Появление какого-то россиянина, вся фигура которого говорила, что он уже вполне разлакомлен бульварными прелестями, а развязный взгляд этого человека, очевидно только что позавтракавшего, стал так бесцеремонно «обшаривать» мою загадку, не находя, по-видимому, ничего особенного по своей части, заставило меня уйти из этой комнаты.</w:t>
      </w:r>
    </w:p>
    <w:p w14:paraId="2071828B" w14:textId="77777777" w:rsidR="00515A95" w:rsidRPr="00C9143F" w:rsidRDefault="00515A95" w:rsidP="00515A95">
      <w:pPr>
        <w:spacing w:line="276" w:lineRule="auto"/>
        <w:rPr>
          <w:rFonts w:cstheme="minorHAnsi"/>
        </w:rPr>
      </w:pPr>
      <w:r w:rsidRPr="00C9143F">
        <w:rPr>
          <w:rFonts w:cstheme="minorHAnsi"/>
        </w:rPr>
        <w:t>(25) Я мог оскорбиться на этого развязного человека, а мне невозможно было даже мысли допустить, чтобы в эту минуту я мог даже подумать жить чем-нибудь таким, что составляло простую житейскую необходимость той поры, то есть того времени, когда я был скомканной перчаткой. (26) Опять позволить скомкать себя так, как это было час тому назад и всю жизнь до этого часа? (27) Нет, нет! (28) Я не мог даже есть, пить в этот день, до такой степени мне казалось это ненужным и обидным для того нового, которое я в себе самом бережно принес в мою комнату.</w:t>
      </w:r>
    </w:p>
    <w:p w14:paraId="3DA9E15E" w14:textId="77777777" w:rsidR="00515A95" w:rsidRPr="00C9143F" w:rsidRDefault="00515A95" w:rsidP="00515A95">
      <w:pPr>
        <w:spacing w:line="276" w:lineRule="auto"/>
        <w:rPr>
          <w:rFonts w:cstheme="minorHAnsi"/>
        </w:rPr>
      </w:pPr>
      <w:r w:rsidRPr="00C9143F">
        <w:rPr>
          <w:rFonts w:cstheme="minorHAnsi"/>
        </w:rPr>
        <w:t xml:space="preserve">(29) С этого дня я почувствовал не то что потребность, а прямо необходимость, неизбежность самого, так сказать, безукоризненного поведения: сказать что-нибудь не то, что должно, хотя бы даже для того, чтобы не обидеть человека, смолчать о чем-нибудь нехорошем, затаив его в себе, сказать пустую, ничего не значащую фразу, единственно из приличия, делать какое-нибудь дело, которое могло бы отозваться в моей душе малейшим стеснением или, напротив, могло малейшим образом стеснить чужую душу, теперь, с этого памятного дня, сделалось немыслимым. (30) Это значило потерять счастье ощущать себя человеком, которое мне стало знакомо и которое я не смел желать убавить даже на волосок. (31) Дорожа моей душевной радостью, я не решался часто ходить в Лувр </w:t>
      </w:r>
      <w:r w:rsidRPr="00C9143F">
        <w:rPr>
          <w:rFonts w:cstheme="minorHAnsi"/>
        </w:rPr>
        <w:t>и шёл туда только в таком случае, если чувствовал, что могу «с чистою совестью» принять в себя животворную тайну. (32) Обыкновенно я в такие дни просыпался рано, уходил из дому без разговоров с кем бы то ни было и входил в Лувр первым, когда еще никого там не было.</w:t>
      </w:r>
    </w:p>
    <w:p w14:paraId="3937A8F1" w14:textId="77777777" w:rsidR="00515A95" w:rsidRPr="00C9143F" w:rsidRDefault="00515A95" w:rsidP="00515A95">
      <w:pPr>
        <w:spacing w:line="276" w:lineRule="auto"/>
        <w:rPr>
          <w:rFonts w:cstheme="minorHAnsi"/>
        </w:rPr>
      </w:pPr>
      <w:r>
        <w:rPr>
          <w:rFonts w:cstheme="minorHAnsi"/>
        </w:rPr>
        <w:t xml:space="preserve">(33) </w:t>
      </w:r>
      <w:r w:rsidRPr="00C9143F">
        <w:rPr>
          <w:rFonts w:cstheme="minorHAnsi"/>
        </w:rPr>
        <w:t>И тогда я так боялся потерять вследствие какой-нибудь случайности способность во всей полноте ощущать то, что я ощутил здесь, что я при малейшей душевной нескладице не решался подходить к статуе близко, а придешь, заглянешь издали, увидишь, что она тут, та же самая, скажешь сам себе: «Ну, слава богу, ещё можно жить на белом свете!» — и уйдешь.</w:t>
      </w:r>
    </w:p>
    <w:p w14:paraId="44ACE7A7" w14:textId="31D75998" w:rsidR="00EF71B6" w:rsidRPr="00EF71B6" w:rsidRDefault="00515A95" w:rsidP="00EF71B6">
      <w:r w:rsidRPr="00515A95">
        <w:t>(По Г. Успенскому*)</w:t>
      </w:r>
    </w:p>
    <w:p w14:paraId="05ED8BA3" w14:textId="597C6CF5" w:rsidR="001F256E" w:rsidRPr="00C9143F" w:rsidRDefault="001F256E" w:rsidP="00C9143F">
      <w:pPr>
        <w:spacing w:line="276" w:lineRule="auto"/>
        <w:rPr>
          <w:rFonts w:cstheme="minorHAnsi"/>
        </w:rPr>
      </w:pPr>
      <w:r w:rsidRPr="00C9143F">
        <w:rPr>
          <w:rFonts w:cstheme="minorHAnsi"/>
        </w:rPr>
        <w:t>Найдите в</w:t>
      </w:r>
      <w:r w:rsidR="00C9143F" w:rsidRPr="00C9143F">
        <w:rPr>
          <w:rFonts w:cstheme="minorHAnsi"/>
        </w:rPr>
        <w:t xml:space="preserve"> </w:t>
      </w:r>
      <w:r w:rsidRPr="00C9143F">
        <w:rPr>
          <w:rFonts w:cstheme="minorHAnsi"/>
        </w:rPr>
        <w:t>тексте синонимы к</w:t>
      </w:r>
      <w:r w:rsidR="00C9143F" w:rsidRPr="00C9143F">
        <w:rPr>
          <w:rFonts w:cstheme="minorHAnsi"/>
        </w:rPr>
        <w:t xml:space="preserve"> </w:t>
      </w:r>
      <w:r w:rsidRPr="00C9143F">
        <w:rPr>
          <w:rFonts w:cstheme="minorHAnsi"/>
        </w:rPr>
        <w:t xml:space="preserve">слову </w:t>
      </w:r>
      <w:r w:rsidR="00515A95">
        <w:rPr>
          <w:rFonts w:cstheme="minorHAnsi"/>
          <w:b/>
        </w:rPr>
        <w:t>«</w:t>
      </w:r>
      <w:r w:rsidR="00EF71B6" w:rsidRPr="00515A95">
        <w:rPr>
          <w:rFonts w:cstheme="minorHAnsi"/>
          <w:b/>
        </w:rPr>
        <w:t>загадка</w:t>
      </w:r>
      <w:r w:rsidR="00515A95">
        <w:rPr>
          <w:rFonts w:cstheme="minorHAnsi"/>
          <w:b/>
        </w:rPr>
        <w:t>»</w:t>
      </w:r>
      <w:r w:rsidRPr="00C9143F">
        <w:rPr>
          <w:rFonts w:cstheme="minorHAnsi"/>
        </w:rPr>
        <w:t xml:space="preserve"> (предложение 12). Выпишите один из</w:t>
      </w:r>
      <w:r w:rsidR="00C9143F" w:rsidRPr="00C9143F">
        <w:rPr>
          <w:rFonts w:cstheme="minorHAnsi"/>
        </w:rPr>
        <w:t xml:space="preserve"> </w:t>
      </w:r>
      <w:r w:rsidRPr="00C9143F">
        <w:rPr>
          <w:rFonts w:cstheme="minorHAnsi"/>
        </w:rPr>
        <w:t>этих синонимов.</w:t>
      </w:r>
    </w:p>
    <w:p>
      <w:r>
        <w:t>Ответ: тайна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