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tabs>
          <w:tab w:val="left" w:leader="none" w:pos="0"/>
          <w:tab w:val="left" w:leader="none" w:pos="810"/>
        </w:tabs>
        <w:spacing w:line="345" w:lineRule="auto"/>
        <w:ind w:left="90" w:right="1641" w:hanging="90"/>
        <w:jc w:val="right"/>
        <w:rPr>
          <w:b w:val="1"/>
          <w:color w:val="000000"/>
          <w:sz w:val="32"/>
          <w:szCs w:val="32"/>
        </w:rPr>
      </w:pPr>
      <w:r w:rsidDel="00000000" w:rsidR="00000000" w:rsidRPr="00000000">
        <w:rPr>
          <w:b w:val="1"/>
          <w:sz w:val="32"/>
          <w:szCs w:val="32"/>
          <w:rtl w:val="0"/>
        </w:rPr>
        <w:tab/>
        <w:t xml:space="preserve">MobileNudge: Personalized Suggestions for Mobile Users</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345" w:lineRule="auto"/>
        <w:ind w:right="1641"/>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345" w:lineRule="auto"/>
        <w:ind w:right="1641"/>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PROJECT DESCRIPTION </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MobileNudge project aims to develop a sophisticated mobile recommendation system that leverages cutting-edge artificial intelligence and machine learning algorithms to provide personalized suggestions to mobile users. By analyzing user behavior, preferences, and contextual data, MobileNudge delivers relevant and timely recommendations to enhance the user experience across various mobile applications.</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Scenario-1:</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Sarah, a frequent online shopper, uses a mobile shopping app that integrates the MobileNudge recommendation system. Based on her browsing history, past purchases, and search queries, the app offers personalized product suggestions. When Sarah opens the app, she sees a curated list of products she might be interested in, including a notification for a flash sale on items similar to her previous purchases.</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Scenario-2:</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John is planning a trip to Paris and uses a travel app that incorporates MobileNudge. The app suggests nearby attractions, restaurants, and activities based on his current location, the weather, and his past travel interests. As he explores the city, the app updates in real-time, providing recommendations that fit his preferences and the time of day.</w:t>
      </w: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Scenario-3:</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b w:val="1"/>
          <w:color w:val="000000"/>
          <w:sz w:val="24"/>
          <w:szCs w:val="24"/>
        </w:rPr>
      </w:pPr>
      <w:r w:rsidDel="00000000" w:rsidR="00000000" w:rsidRPr="00000000">
        <w:rPr>
          <w:rFonts w:ascii="Calibri" w:cs="Calibri" w:eastAsia="Calibri" w:hAnsi="Calibri"/>
          <w:sz w:val="24"/>
          <w:szCs w:val="24"/>
          <w:rtl w:val="0"/>
        </w:rPr>
        <w:t xml:space="preserve">Emma enjoys reading the news and watching videos on her mobile device. Her news app, powered by MobileNudge, tracks her reading habits and preferences. When she opens the app, it presents her with articles and videos on topics she frequently follows, such as technology and health. The app also suggests new content based on trending topics and her interests.</w:t>
      </w: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ind w:left="1447" w:right="1641" w:firstLine="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ARCHITECTURE</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356" w:line="240" w:lineRule="auto"/>
        <w:ind w:right="1244"/>
        <w:jc w:val="right"/>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Pr>
        <w:drawing>
          <wp:inline distB="19050" distT="19050" distL="19050" distR="19050">
            <wp:extent cx="5400675" cy="2295525"/>
            <wp:effectExtent b="0" l="0" r="0" t="0"/>
            <wp:docPr id="200025088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006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ind w:left="1456"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ind w:left="1456"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ind w:left="1456" w:firstLine="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Learning Outcomes:</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306"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By the end of this project: </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294" w:line="342" w:lineRule="auto"/>
        <w:ind w:left="2168" w:right="713" w:hanging="346.9999999999999"/>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You’ll be able to perform one of the techniques to build you recommendation system </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before="31" w:line="342" w:lineRule="auto"/>
        <w:ind w:left="2170" w:right="722" w:hanging="349.00000000000006"/>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You’ll be able to know the recommendation system using Content-Based Filtering. </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before="31" w:line="342" w:lineRule="auto"/>
        <w:ind w:left="2168" w:right="736" w:hanging="346.9999999999999"/>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You will be able to know how to pre-process / clean the data using different data pre-processing techniques. </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before="31" w:line="347" w:lineRule="auto"/>
        <w:ind w:left="1820" w:right="176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You will able to analyse or get insights of data through visualization. </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before="31" w:line="347" w:lineRule="auto"/>
        <w:ind w:left="1820" w:right="176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Applying algorithms according to dataset and based on visualization. </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31" w:line="347" w:lineRule="auto"/>
        <w:ind w:left="1820" w:right="176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You will able to know how to find accuracy of the model. </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29" w:line="342" w:lineRule="auto"/>
        <w:ind w:left="2162" w:right="715" w:hanging="340.99999999999994"/>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You will be able to know how to build a web application using Flask framework. </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755" w:line="240" w:lineRule="auto"/>
        <w:ind w:left="1448"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PRE-REQUISITES: </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174" w:line="245" w:lineRule="auto"/>
        <w:ind w:left="1443" w:right="709" w:hanging="1.9999999999998863"/>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complete the project successfully, you need to install following software &amp; packages: </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169" w:line="240" w:lineRule="auto"/>
        <w:ind w:left="1433"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Activity 1: Install Anaconda IDE / Anaconda Navigator.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179" w:line="245" w:lineRule="auto"/>
        <w:ind w:left="2168" w:right="722" w:hanging="346.9999999999999"/>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In order develop a solution to this problem statement, we need an environment to write and test the code. </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before="13" w:line="249" w:lineRule="auto"/>
        <w:ind w:left="1820" w:right="204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We use Anaconda IDE (Integrated Developing Environment).</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before="13" w:line="249" w:lineRule="auto"/>
        <w:ind w:left="1820" w:right="204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 Refer to the below link to download &amp; install Anaconda Navigator. </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before="459" w:line="240" w:lineRule="auto"/>
        <w:ind w:left="2057" w:firstLine="0"/>
        <w:rPr>
          <w:rFonts w:ascii="Georgia" w:cs="Georgia" w:eastAsia="Georgia" w:hAnsi="Georgia"/>
          <w:color w:val="44546a"/>
          <w:sz w:val="24"/>
          <w:szCs w:val="24"/>
        </w:rPr>
      </w:pPr>
      <w:r w:rsidDel="00000000" w:rsidR="00000000" w:rsidRPr="00000000">
        <w:rPr>
          <w:rFonts w:ascii="Georgia" w:cs="Georgia" w:eastAsia="Georgia" w:hAnsi="Georgia"/>
          <w:b w:val="1"/>
          <w:color w:val="000000"/>
          <w:sz w:val="24"/>
          <w:szCs w:val="24"/>
          <w:rtl w:val="0"/>
        </w:rPr>
        <w:t xml:space="preserve">Link: </w:t>
      </w:r>
      <w:r w:rsidDel="00000000" w:rsidR="00000000" w:rsidRPr="00000000">
        <w:rPr>
          <w:rFonts w:ascii="Georgia" w:cs="Georgia" w:eastAsia="Georgia" w:hAnsi="Georgia"/>
          <w:color w:val="44546a"/>
          <w:sz w:val="24"/>
          <w:szCs w:val="24"/>
          <w:u w:val="single"/>
          <w:rtl w:val="0"/>
        </w:rPr>
        <w:t xml:space="preserve">https://www.youtube.com/watch?v=5mDYijMfSzs</w:t>
      </w:r>
      <w:r w:rsidDel="00000000" w:rsidR="00000000" w:rsidRPr="00000000">
        <w:rPr>
          <w:rFonts w:ascii="Georgia" w:cs="Georgia" w:eastAsia="Georgia" w:hAnsi="Georgia"/>
          <w:color w:val="44546a"/>
          <w:sz w:val="24"/>
          <w:szCs w:val="24"/>
          <w:rtl w:val="0"/>
        </w:rPr>
        <w:t xml:space="preserve"> </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before="708" w:line="242" w:lineRule="auto"/>
        <w:ind w:left="2160" w:right="713" w:hanging="346.9999999999999"/>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1</w:t>
      </w:r>
      <w:r w:rsidDel="00000000" w:rsidR="00000000" w:rsidRPr="00000000">
        <w:rPr>
          <w:rFonts w:ascii="Calibri" w:cs="Calibri" w:eastAsia="Calibri" w:hAnsi="Calibri"/>
          <w:b w:val="1"/>
          <w:color w:val="000000"/>
          <w:sz w:val="26"/>
          <w:szCs w:val="26"/>
          <w:rtl w:val="0"/>
        </w:rPr>
        <w:t xml:space="preserve">. Activity 2: To build Machine learning models you must require the following packages</w:t>
      </w:r>
      <w:r w:rsidDel="00000000" w:rsidR="00000000" w:rsidRPr="00000000">
        <w:rPr>
          <w:rFonts w:ascii="Calibri" w:cs="Calibri" w:eastAsia="Calibri" w:hAnsi="Calibri"/>
          <w:b w:val="1"/>
          <w:color w:val="000000"/>
          <w:sz w:val="24"/>
          <w:szCs w:val="24"/>
          <w:rtl w:val="0"/>
        </w:rPr>
        <w:t xml:space="preserve"> </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before="253" w:line="240" w:lineRule="auto"/>
        <w:ind w:left="1820" w:firstLine="0"/>
        <w:rPr>
          <w:rFonts w:ascii="Georgia" w:cs="Georgia" w:eastAsia="Georgia" w:hAnsi="Georgia"/>
          <w:color w:val="000000"/>
          <w:sz w:val="24"/>
          <w:szCs w:val="24"/>
        </w:rPr>
      </w:pPr>
      <w:r w:rsidDel="00000000" w:rsidR="00000000" w:rsidRPr="00000000">
        <w:rPr>
          <w:color w:val="000000"/>
          <w:sz w:val="24"/>
          <w:szCs w:val="24"/>
          <w:highlight w:val="white"/>
          <w:rtl w:val="0"/>
        </w:rPr>
        <w:t xml:space="preserve">● </w:t>
      </w:r>
      <w:r w:rsidDel="00000000" w:rsidR="00000000" w:rsidRPr="00000000">
        <w:rPr>
          <w:rFonts w:ascii="Georgia" w:cs="Georgia" w:eastAsia="Georgia" w:hAnsi="Georgia"/>
          <w:b w:val="1"/>
          <w:color w:val="000000"/>
          <w:sz w:val="24"/>
          <w:szCs w:val="24"/>
          <w:highlight w:val="white"/>
          <w:rtl w:val="0"/>
        </w:rPr>
        <w:t xml:space="preserve">Numpy</w:t>
      </w:r>
      <w:r w:rsidDel="00000000" w:rsidR="00000000" w:rsidRPr="00000000">
        <w:rPr>
          <w:rFonts w:ascii="Georgia" w:cs="Georgia" w:eastAsia="Georgia" w:hAnsi="Georgia"/>
          <w:color w:val="000000"/>
          <w:sz w:val="24"/>
          <w:szCs w:val="24"/>
          <w:highlight w:val="white"/>
          <w:rtl w:val="0"/>
        </w:rPr>
        <w:t xml:space="preserve">:</w:t>
      </w:r>
      <w:r w:rsidDel="00000000" w:rsidR="00000000" w:rsidRPr="00000000">
        <w:rPr>
          <w:rFonts w:ascii="Georgia" w:cs="Georgia" w:eastAsia="Georgia" w:hAnsi="Georgia"/>
          <w:color w:val="000000"/>
          <w:sz w:val="24"/>
          <w:szCs w:val="24"/>
          <w:rtl w:val="0"/>
        </w:rPr>
        <w:t xml:space="preserve"> </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before="131" w:lineRule="auto"/>
        <w:ind w:left="2883" w:right="713" w:firstLine="5"/>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It is an open-source numerical Python library. It contains a multidimensional array and matrix data structures and can be used to perform mathematical operations</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ind w:left="1820" w:firstLine="0"/>
        <w:rPr>
          <w:rFonts w:ascii="Georgia" w:cs="Georgia" w:eastAsia="Georgia" w:hAnsi="Georgia"/>
          <w:color w:val="000000"/>
          <w:sz w:val="24"/>
          <w:szCs w:val="24"/>
        </w:rPr>
      </w:pPr>
      <w:r w:rsidDel="00000000" w:rsidR="00000000" w:rsidRPr="00000000">
        <w:rPr>
          <w:color w:val="000000"/>
          <w:sz w:val="24"/>
          <w:szCs w:val="24"/>
          <w:highlight w:val="white"/>
          <w:rtl w:val="0"/>
        </w:rPr>
        <w:t xml:space="preserve">● </w:t>
      </w:r>
      <w:r w:rsidDel="00000000" w:rsidR="00000000" w:rsidRPr="00000000">
        <w:rPr>
          <w:rFonts w:ascii="Georgia" w:cs="Georgia" w:eastAsia="Georgia" w:hAnsi="Georgia"/>
          <w:b w:val="1"/>
          <w:color w:val="000000"/>
          <w:sz w:val="24"/>
          <w:szCs w:val="24"/>
          <w:highlight w:val="white"/>
          <w:rtl w:val="0"/>
        </w:rPr>
        <w:t xml:space="preserve">Numpy</w:t>
      </w:r>
      <w:r w:rsidDel="00000000" w:rsidR="00000000" w:rsidRPr="00000000">
        <w:rPr>
          <w:rFonts w:ascii="Georgia" w:cs="Georgia" w:eastAsia="Georgia" w:hAnsi="Georgia"/>
          <w:color w:val="000000"/>
          <w:sz w:val="24"/>
          <w:szCs w:val="24"/>
          <w:highlight w:val="white"/>
          <w:rtl w:val="0"/>
        </w:rPr>
        <w:t xml:space="preserve">:</w:t>
      </w:r>
      <w:r w:rsidDel="00000000" w:rsidR="00000000" w:rsidRPr="00000000">
        <w:rPr>
          <w:rFonts w:ascii="Georgia" w:cs="Georgia" w:eastAsia="Georgia" w:hAnsi="Georgia"/>
          <w:color w:val="000000"/>
          <w:sz w:val="24"/>
          <w:szCs w:val="24"/>
          <w:rtl w:val="0"/>
        </w:rPr>
        <w:t xml:space="preserve">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ind w:left="288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It is a free machine learning library for Python. It features various algorithms like</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ind w:left="288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support vector machine, random forests, and k-neighbors, and it also supports Python numerical and scientific libraries like NumPy and SciPy</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ind w:left="288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ind w:left="288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ind w:left="288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ind w:left="288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ind w:left="288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before="197" w:line="240" w:lineRule="auto"/>
        <w:ind w:left="1820" w:firstLine="0"/>
        <w:rPr>
          <w:rFonts w:ascii="Georgia" w:cs="Georgia" w:eastAsia="Georgia" w:hAnsi="Georgia"/>
          <w:b w:val="1"/>
          <w:color w:val="000000"/>
          <w:sz w:val="24"/>
          <w:szCs w:val="24"/>
        </w:rPr>
      </w:pPr>
      <w:r w:rsidDel="00000000" w:rsidR="00000000" w:rsidRPr="00000000">
        <w:rPr>
          <w:color w:val="000000"/>
          <w:sz w:val="24"/>
          <w:szCs w:val="24"/>
          <w:highlight w:val="white"/>
          <w:rtl w:val="0"/>
        </w:rPr>
        <w:t xml:space="preserve">● </w:t>
      </w:r>
      <w:r w:rsidDel="00000000" w:rsidR="00000000" w:rsidRPr="00000000">
        <w:rPr>
          <w:rFonts w:ascii="Georgia" w:cs="Georgia" w:eastAsia="Georgia" w:hAnsi="Georgia"/>
          <w:b w:val="1"/>
          <w:color w:val="000000"/>
          <w:sz w:val="24"/>
          <w:szCs w:val="24"/>
          <w:highlight w:val="white"/>
          <w:rtl w:val="0"/>
        </w:rPr>
        <w:t xml:space="preserve">Matplotlib and Seaborn</w:t>
      </w:r>
      <w:r w:rsidDel="00000000" w:rsidR="00000000" w:rsidRPr="00000000">
        <w:rPr>
          <w:rFonts w:ascii="Georgia" w:cs="Georgia" w:eastAsia="Georgia" w:hAnsi="Georgia"/>
          <w:b w:val="1"/>
          <w:color w:val="000000"/>
          <w:sz w:val="24"/>
          <w:szCs w:val="24"/>
          <w:rtl w:val="0"/>
        </w:rPr>
        <w:t xml:space="preserve"> </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before="131" w:lineRule="auto"/>
        <w:ind w:left="2880" w:right="510"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Matplotlib is mainly deployed for basic plotting. Visualization</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using matplotlib generally consists of bars, pies, lines, scatter plots and</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so on. Seaborn: Seaborn, on the other hand, provides a variety of</w:t>
      </w:r>
      <w:r w:rsidDel="00000000" w:rsidR="00000000" w:rsidRPr="00000000">
        <w:rPr>
          <w:rFonts w:ascii="Calibri" w:cs="Calibri" w:eastAsia="Calibri" w:hAnsi="Calibri"/>
          <w:color w:val="000000"/>
          <w:sz w:val="24"/>
          <w:szCs w:val="24"/>
          <w:rtl w:val="0"/>
        </w:rPr>
        <w:t xml:space="preserve"> v</w:t>
      </w:r>
      <w:r w:rsidDel="00000000" w:rsidR="00000000" w:rsidRPr="00000000">
        <w:rPr>
          <w:rFonts w:ascii="Calibri" w:cs="Calibri" w:eastAsia="Calibri" w:hAnsi="Calibri"/>
          <w:color w:val="000000"/>
          <w:sz w:val="24"/>
          <w:szCs w:val="24"/>
          <w:highlight w:val="white"/>
          <w:rtl w:val="0"/>
        </w:rPr>
        <w:t xml:space="preserve">isualization patterns. It uses fewer syntax and has easily interesting</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default themes.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before="193" w:line="240" w:lineRule="auto"/>
        <w:ind w:left="1820" w:firstLine="0"/>
        <w:rPr>
          <w:rFonts w:ascii="Georgia" w:cs="Georgia" w:eastAsia="Georgia" w:hAnsi="Georgia"/>
          <w:b w:val="1"/>
          <w:color w:val="000000"/>
          <w:sz w:val="24"/>
          <w:szCs w:val="24"/>
        </w:rPr>
      </w:pPr>
      <w:r w:rsidDel="00000000" w:rsidR="00000000" w:rsidRPr="00000000">
        <w:rPr>
          <w:b w:val="1"/>
          <w:color w:val="000000"/>
          <w:sz w:val="24"/>
          <w:szCs w:val="24"/>
          <w:highlight w:val="white"/>
          <w:rtl w:val="0"/>
        </w:rPr>
        <w:t xml:space="preserve">● </w:t>
      </w:r>
      <w:r w:rsidDel="00000000" w:rsidR="00000000" w:rsidRPr="00000000">
        <w:rPr>
          <w:rFonts w:ascii="Georgia" w:cs="Georgia" w:eastAsia="Georgia" w:hAnsi="Georgia"/>
          <w:b w:val="1"/>
          <w:color w:val="000000"/>
          <w:sz w:val="24"/>
          <w:szCs w:val="24"/>
          <w:highlight w:val="white"/>
          <w:rtl w:val="0"/>
        </w:rPr>
        <w:t xml:space="preserve">Flask:</w:t>
      </w:r>
      <w:r w:rsidDel="00000000" w:rsidR="00000000" w:rsidRPr="00000000">
        <w:rPr>
          <w:rFonts w:ascii="Georgia" w:cs="Georgia" w:eastAsia="Georgia" w:hAnsi="Georgia"/>
          <w:b w:val="1"/>
          <w:color w:val="000000"/>
          <w:sz w:val="24"/>
          <w:szCs w:val="24"/>
          <w:rtl w:val="0"/>
        </w:rPr>
        <w:t xml:space="preserve"> </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before="131" w:line="240" w:lineRule="auto"/>
        <w:ind w:left="2680" w:firstLine="20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Web framework used for building Web applications</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before="698" w:line="340" w:lineRule="auto"/>
        <w:ind w:left="1443" w:right="715" w:firstLine="5"/>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If you are using </w:t>
      </w:r>
      <w:r w:rsidDel="00000000" w:rsidR="00000000" w:rsidRPr="00000000">
        <w:rPr>
          <w:rFonts w:ascii="Calibri" w:cs="Calibri" w:eastAsia="Calibri" w:hAnsi="Calibri"/>
          <w:b w:val="1"/>
          <w:color w:val="000000"/>
          <w:sz w:val="24"/>
          <w:szCs w:val="24"/>
          <w:rtl w:val="0"/>
        </w:rPr>
        <w:t xml:space="preserve">anaconda navigator</w:t>
      </w:r>
      <w:r w:rsidDel="00000000" w:rsidR="00000000" w:rsidRPr="00000000">
        <w:rPr>
          <w:rFonts w:ascii="Calibri" w:cs="Calibri" w:eastAsia="Calibri" w:hAnsi="Calibri"/>
          <w:color w:val="000000"/>
          <w:sz w:val="24"/>
          <w:szCs w:val="24"/>
          <w:rtl w:val="0"/>
        </w:rPr>
        <w:t xml:space="preserve">, follow below steps to download required packages: </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before="193"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Open anaconda prompt. </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pandas” and click enter. </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matplotlib” and click enter. </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seaborn” and click enter. </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plotly” and click enter. </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numpy” and click enter. </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scikit-image” and click enter. </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scikit-learn” and click enter. </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before="13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Type “pip install Flask” and click enter.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before="304" w:line="240" w:lineRule="auto"/>
        <w:ind w:left="1448" w:firstLine="0"/>
        <w:rPr>
          <w:rFonts w:ascii="Georgia" w:cs="Georgia" w:eastAsia="Georgia" w:hAnsi="Georgia"/>
          <w:color w:val="44546a"/>
          <w:sz w:val="24"/>
          <w:szCs w:val="24"/>
        </w:rPr>
      </w:pPr>
      <w:r w:rsidDel="00000000" w:rsidR="00000000" w:rsidRPr="00000000">
        <w:rPr>
          <w:rFonts w:ascii="Calibri" w:cs="Calibri" w:eastAsia="Calibri" w:hAnsi="Calibri"/>
          <w:b w:val="1"/>
          <w:color w:val="000000"/>
          <w:sz w:val="24"/>
          <w:szCs w:val="24"/>
          <w:rtl w:val="0"/>
        </w:rPr>
        <w:t xml:space="preserve">Link:</w:t>
      </w:r>
      <w:r w:rsidDel="00000000" w:rsidR="00000000" w:rsidRPr="00000000">
        <w:rPr>
          <w:rFonts w:ascii="Calibri" w:cs="Calibri" w:eastAsia="Calibri" w:hAnsi="Calibri"/>
          <w:b w:val="1"/>
          <w:color w:val="000000"/>
          <w:sz w:val="24"/>
          <w:szCs w:val="24"/>
          <w:u w:val="single"/>
          <w:rtl w:val="0"/>
        </w:rPr>
        <w:t xml:space="preserve"> </w:t>
      </w:r>
      <w:r w:rsidDel="00000000" w:rsidR="00000000" w:rsidRPr="00000000">
        <w:rPr>
          <w:rFonts w:ascii="Calibri" w:cs="Calibri" w:eastAsia="Calibri" w:hAnsi="Calibri"/>
          <w:color w:val="44546a"/>
          <w:sz w:val="24"/>
          <w:szCs w:val="24"/>
          <w:u w:val="single"/>
          <w:rtl w:val="0"/>
        </w:rPr>
        <w:t xml:space="preserve">Introduction to Scikit-Learn (sklearn) in</w:t>
      </w:r>
      <w:r w:rsidDel="00000000" w:rsidR="00000000" w:rsidRPr="00000000">
        <w:rPr>
          <w:rFonts w:ascii="Georgia" w:cs="Georgia" w:eastAsia="Georgia" w:hAnsi="Georgia"/>
          <w:color w:val="44546a"/>
          <w:sz w:val="24"/>
          <w:szCs w:val="24"/>
          <w:u w:val="single"/>
          <w:rtl w:val="0"/>
        </w:rPr>
        <w:t xml:space="preserve"> Python • datagy</w:t>
      </w:r>
      <w:r w:rsidDel="00000000" w:rsidR="00000000" w:rsidRPr="00000000">
        <w:rPr>
          <w:rFonts w:ascii="Georgia" w:cs="Georgia" w:eastAsia="Georgia" w:hAnsi="Georgia"/>
          <w:color w:val="44546a"/>
          <w:sz w:val="24"/>
          <w:szCs w:val="24"/>
          <w:rtl w:val="0"/>
        </w:rPr>
        <w:t xml:space="preserve"> </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before="650" w:line="240" w:lineRule="auto"/>
        <w:ind w:left="1456"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PRIOR KNOWLEDGE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before="650" w:line="240" w:lineRule="auto"/>
        <w:ind w:left="1456" w:firstLine="0"/>
        <w:rPr>
          <w:rFonts w:ascii="Calibri" w:cs="Calibri" w:eastAsia="Calibri" w:hAnsi="Calibri"/>
          <w:b w:val="1"/>
          <w:color w:val="000000"/>
          <w:sz w:val="24"/>
          <w:szCs w:val="24"/>
        </w:rPr>
      </w:pPr>
      <w:r w:rsidDel="00000000" w:rsidR="00000000" w:rsidRPr="00000000">
        <w:rPr>
          <w:rFonts w:ascii="Georgia" w:cs="Georgia" w:eastAsia="Georgia" w:hAnsi="Georgia"/>
          <w:color w:val="000000"/>
          <w:sz w:val="24"/>
          <w:szCs w:val="24"/>
          <w:rtl w:val="0"/>
        </w:rPr>
        <w:t xml:space="preserve">One should have knowledge on the following Concepts:</w:t>
      </w: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ind w:left="1448" w:firstLine="0"/>
        <w:rPr>
          <w:rFonts w:ascii="Georgia" w:cs="Georgia" w:eastAsia="Georgia" w:hAnsi="Georgia"/>
          <w:color w:val="0000ff"/>
          <w:sz w:val="24"/>
          <w:szCs w:val="24"/>
        </w:rPr>
      </w:pPr>
      <w:r w:rsidDel="00000000" w:rsidR="00000000" w:rsidRPr="00000000">
        <w:rPr>
          <w:rFonts w:ascii="Georgia" w:cs="Georgia" w:eastAsia="Georgia" w:hAnsi="Georgia"/>
          <w:b w:val="1"/>
          <w:color w:val="000000"/>
          <w:sz w:val="24"/>
          <w:szCs w:val="24"/>
          <w:rtl w:val="0"/>
        </w:rPr>
        <w:t xml:space="preserve">Link:</w:t>
      </w:r>
      <w:r w:rsidDel="00000000" w:rsidR="00000000" w:rsidRPr="00000000">
        <w:rPr>
          <w:rFonts w:ascii="Georgia" w:cs="Georgia" w:eastAsia="Georgia" w:hAnsi="Georgia"/>
          <w:b w:val="1"/>
          <w:color w:val="000000"/>
          <w:sz w:val="24"/>
          <w:szCs w:val="24"/>
          <w:u w:val="single"/>
          <w:rtl w:val="0"/>
        </w:rPr>
        <w:t xml:space="preserve"> </w:t>
      </w:r>
      <w:r w:rsidDel="00000000" w:rsidR="00000000" w:rsidRPr="00000000">
        <w:rPr>
          <w:rFonts w:ascii="Georgia" w:cs="Georgia" w:eastAsia="Georgia" w:hAnsi="Georgia"/>
          <w:color w:val="0000ff"/>
          <w:sz w:val="24"/>
          <w:szCs w:val="24"/>
          <w:u w:val="single"/>
          <w:rtl w:val="0"/>
        </w:rPr>
        <w:t xml:space="preserve">Supervised and Unsupervised Learning</w:t>
      </w:r>
      <w:r w:rsidDel="00000000" w:rsidR="00000000" w:rsidRPr="00000000">
        <w:rPr>
          <w:rFonts w:ascii="Georgia" w:cs="Georgia" w:eastAsia="Georgia" w:hAnsi="Georgia"/>
          <w:color w:val="0000ff"/>
          <w:sz w:val="24"/>
          <w:szCs w:val="24"/>
          <w:rtl w:val="0"/>
        </w:rPr>
        <w:t xml:space="preserve"> </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before="250" w:line="442" w:lineRule="auto"/>
        <w:ind w:left="1448" w:right="2592" w:hanging="8.000000000000114"/>
        <w:rPr>
          <w:rFonts w:ascii="Georgia" w:cs="Georgia" w:eastAsia="Georgia" w:hAnsi="Georgia"/>
          <w:color w:val="0000ff"/>
          <w:sz w:val="24"/>
          <w:szCs w:val="24"/>
        </w:rPr>
      </w:pPr>
      <w:r w:rsidDel="00000000" w:rsidR="00000000" w:rsidRPr="00000000">
        <w:rPr>
          <w:rFonts w:ascii="Georgia" w:cs="Georgia" w:eastAsia="Georgia" w:hAnsi="Georgia"/>
          <w:color w:val="000000"/>
          <w:sz w:val="24"/>
          <w:szCs w:val="24"/>
          <w:rtl w:val="0"/>
        </w:rPr>
        <w:t xml:space="preserve">Watch the below video to know about the types of machine learning </w:t>
      </w:r>
      <w:r w:rsidDel="00000000" w:rsidR="00000000" w:rsidRPr="00000000">
        <w:rPr>
          <w:rFonts w:ascii="Georgia" w:cs="Georgia" w:eastAsia="Georgia" w:hAnsi="Georgia"/>
          <w:b w:val="1"/>
          <w:color w:val="000000"/>
          <w:sz w:val="24"/>
          <w:szCs w:val="24"/>
          <w:rtl w:val="0"/>
        </w:rPr>
        <w:t xml:space="preserve">Link:</w:t>
      </w:r>
      <w:r w:rsidDel="00000000" w:rsidR="00000000" w:rsidRPr="00000000">
        <w:rPr>
          <w:rFonts w:ascii="Georgia" w:cs="Georgia" w:eastAsia="Georgia" w:hAnsi="Georgia"/>
          <w:b w:val="1"/>
          <w:color w:val="000000"/>
          <w:sz w:val="24"/>
          <w:szCs w:val="24"/>
          <w:u w:val="single"/>
          <w:rtl w:val="0"/>
        </w:rPr>
        <w:t xml:space="preserve"> </w:t>
      </w:r>
      <w:r w:rsidDel="00000000" w:rsidR="00000000" w:rsidRPr="00000000">
        <w:rPr>
          <w:rFonts w:ascii="Georgia" w:cs="Georgia" w:eastAsia="Georgia" w:hAnsi="Georgia"/>
          <w:color w:val="0000ff"/>
          <w:sz w:val="24"/>
          <w:szCs w:val="24"/>
          <w:u w:val="single"/>
          <w:rtl w:val="0"/>
        </w:rPr>
        <w:t xml:space="preserve">Regression, Classification and Clustering</w:t>
      </w:r>
      <w:r w:rsidDel="00000000" w:rsidR="00000000" w:rsidRPr="00000000">
        <w:rPr>
          <w:rFonts w:ascii="Georgia" w:cs="Georgia" w:eastAsia="Georgia" w:hAnsi="Georgia"/>
          <w:color w:val="0000ff"/>
          <w:sz w:val="24"/>
          <w:szCs w:val="24"/>
          <w:rtl w:val="0"/>
        </w:rPr>
        <w:t xml:space="preserve"> </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before="48" w:line="442" w:lineRule="auto"/>
        <w:ind w:left="1448" w:right="2689" w:firstLine="0"/>
        <w:rPr>
          <w:rFonts w:ascii="Georgia" w:cs="Georgia" w:eastAsia="Georgia" w:hAnsi="Georgia"/>
          <w:color w:val="0000ff"/>
          <w:sz w:val="24"/>
          <w:szCs w:val="24"/>
        </w:rPr>
      </w:pPr>
      <w:r w:rsidDel="00000000" w:rsidR="00000000" w:rsidRPr="00000000">
        <w:rPr>
          <w:rFonts w:ascii="Georgia" w:cs="Georgia" w:eastAsia="Georgia" w:hAnsi="Georgia"/>
          <w:b w:val="1"/>
          <w:color w:val="000000"/>
          <w:sz w:val="24"/>
          <w:szCs w:val="24"/>
          <w:rtl w:val="0"/>
        </w:rPr>
        <w:t xml:space="preserve">Link: </w:t>
      </w:r>
      <w:r w:rsidDel="00000000" w:rsidR="00000000" w:rsidRPr="00000000">
        <w:rPr>
          <w:rFonts w:ascii="Georgia" w:cs="Georgia" w:eastAsia="Georgia" w:hAnsi="Georgia"/>
          <w:color w:val="0000ff"/>
          <w:sz w:val="24"/>
          <w:szCs w:val="24"/>
          <w:u w:val="single"/>
          <w:rtl w:val="0"/>
        </w:rPr>
        <w:t xml:space="preserve">ML - Content Based Recommender System - GeeksforGeeks</w:t>
      </w:r>
      <w:r w:rsidDel="00000000" w:rsidR="00000000" w:rsidRPr="00000000">
        <w:rPr>
          <w:rFonts w:ascii="Georgia" w:cs="Georgia" w:eastAsia="Georgia" w:hAnsi="Georgia"/>
          <w:color w:val="0000ff"/>
          <w:sz w:val="24"/>
          <w:szCs w:val="24"/>
          <w:rtl w:val="0"/>
        </w:rPr>
        <w:t xml:space="preserve"> </w:t>
      </w:r>
      <w:r w:rsidDel="00000000" w:rsidR="00000000" w:rsidRPr="00000000">
        <w:rPr>
          <w:rFonts w:ascii="Georgia" w:cs="Georgia" w:eastAsia="Georgia" w:hAnsi="Georgia"/>
          <w:b w:val="1"/>
          <w:color w:val="000000"/>
          <w:sz w:val="24"/>
          <w:szCs w:val="24"/>
          <w:rtl w:val="0"/>
        </w:rPr>
        <w:t xml:space="preserve">Link: </w:t>
      </w:r>
      <w:r w:rsidDel="00000000" w:rsidR="00000000" w:rsidRPr="00000000">
        <w:rPr>
          <w:rFonts w:ascii="Georgia" w:cs="Georgia" w:eastAsia="Georgia" w:hAnsi="Georgia"/>
          <w:color w:val="0000ff"/>
          <w:sz w:val="24"/>
          <w:szCs w:val="24"/>
          <w:u w:val="single"/>
          <w:rtl w:val="0"/>
        </w:rPr>
        <w:t xml:space="preserve">NLTK :: Natural Language Toolkit</w:t>
      </w:r>
      <w:r w:rsidDel="00000000" w:rsidR="00000000" w:rsidRPr="00000000">
        <w:rPr>
          <w:rFonts w:ascii="Georgia" w:cs="Georgia" w:eastAsia="Georgia" w:hAnsi="Georgia"/>
          <w:color w:val="0000ff"/>
          <w:sz w:val="24"/>
          <w:szCs w:val="24"/>
          <w:rtl w:val="0"/>
        </w:rPr>
        <w:t xml:space="preserve"> </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before="48" w:line="240" w:lineRule="auto"/>
        <w:ind w:left="1448" w:firstLine="0"/>
        <w:rPr>
          <w:rFonts w:ascii="Georgia" w:cs="Georgia" w:eastAsia="Georgia" w:hAnsi="Georgia"/>
          <w:color w:val="0000ff"/>
          <w:sz w:val="24"/>
          <w:szCs w:val="24"/>
        </w:rPr>
      </w:pPr>
      <w:r w:rsidDel="00000000" w:rsidR="00000000" w:rsidRPr="00000000">
        <w:rPr>
          <w:rFonts w:ascii="Georgia" w:cs="Georgia" w:eastAsia="Georgia" w:hAnsi="Georgia"/>
          <w:b w:val="1"/>
          <w:color w:val="000000"/>
          <w:sz w:val="24"/>
          <w:szCs w:val="24"/>
          <w:rtl w:val="0"/>
        </w:rPr>
        <w:t xml:space="preserve">Link: </w:t>
      </w:r>
      <w:r w:rsidDel="00000000" w:rsidR="00000000" w:rsidRPr="00000000">
        <w:rPr>
          <w:rFonts w:ascii="Georgia" w:cs="Georgia" w:eastAsia="Georgia" w:hAnsi="Georgia"/>
          <w:color w:val="0000ff"/>
          <w:sz w:val="24"/>
          <w:szCs w:val="24"/>
          <w:u w:val="single"/>
          <w:rtl w:val="0"/>
        </w:rPr>
        <w:t xml:space="preserve">Flask:</w:t>
      </w:r>
      <w:r w:rsidDel="00000000" w:rsidR="00000000" w:rsidRPr="00000000">
        <w:rPr>
          <w:rFonts w:ascii="Georgia" w:cs="Georgia" w:eastAsia="Georgia" w:hAnsi="Georgia"/>
          <w:color w:val="0000ff"/>
          <w:sz w:val="24"/>
          <w:szCs w:val="24"/>
          <w:rtl w:val="0"/>
        </w:rPr>
        <w:t xml:space="preserve"> </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before="250" w:line="240" w:lineRule="auto"/>
        <w:ind w:left="1448" w:firstLine="0"/>
        <w:rPr>
          <w:rFonts w:ascii="Georgia" w:cs="Georgia" w:eastAsia="Georgia" w:hAnsi="Georgia"/>
          <w:color w:val="0000ff"/>
          <w:sz w:val="24"/>
          <w:szCs w:val="24"/>
        </w:rPr>
      </w:pPr>
      <w:r w:rsidDel="00000000" w:rsidR="00000000" w:rsidRPr="00000000">
        <w:rPr>
          <w:rFonts w:ascii="Georgia" w:cs="Georgia" w:eastAsia="Georgia" w:hAnsi="Georgia"/>
          <w:b w:val="1"/>
          <w:color w:val="000000"/>
          <w:sz w:val="24"/>
          <w:szCs w:val="24"/>
          <w:rtl w:val="0"/>
        </w:rPr>
        <w:t xml:space="preserve">Link: </w:t>
      </w:r>
      <w:r w:rsidDel="00000000" w:rsidR="00000000" w:rsidRPr="00000000">
        <w:rPr>
          <w:rFonts w:ascii="Georgia" w:cs="Georgia" w:eastAsia="Georgia" w:hAnsi="Georgia"/>
          <w:color w:val="0000ff"/>
          <w:sz w:val="24"/>
          <w:szCs w:val="24"/>
          <w:u w:val="single"/>
          <w:rtl w:val="0"/>
        </w:rPr>
        <w:t xml:space="preserve">Recommendation System</w:t>
      </w:r>
      <w:r w:rsidDel="00000000" w:rsidR="00000000" w:rsidRPr="00000000">
        <w:rPr>
          <w:rFonts w:ascii="Georgia" w:cs="Georgia" w:eastAsia="Georgia" w:hAnsi="Georgia"/>
          <w:color w:val="0000ff"/>
          <w:sz w:val="24"/>
          <w:szCs w:val="24"/>
          <w:rtl w:val="0"/>
        </w:rPr>
        <w:t xml:space="preserve"> </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before="628" w:line="255" w:lineRule="auto"/>
        <w:ind w:left="1448" w:right="1215" w:firstLine="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before="628" w:line="255" w:lineRule="auto"/>
        <w:ind w:left="1800" w:right="121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It is recommended to watch above video’s to understand the concepts before you start your project.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before="779" w:line="240" w:lineRule="auto"/>
        <w:ind w:left="1727"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PROJECT WORK FLOW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before="311" w:line="240" w:lineRule="auto"/>
        <w:ind w:left="1820" w:right="728"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User interacts with the UI (User Interface) to enter the input features. </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before="311" w:line="240" w:lineRule="auto"/>
        <w:ind w:left="1820" w:right="728"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Entered features/input is analysed by the model which is integrated </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before="311" w:line="240" w:lineRule="auto"/>
        <w:ind w:left="1820" w:right="728"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Once model analyses the entered inputs, the prediction is showcased on the UI. </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before="343" w:line="240" w:lineRule="auto"/>
        <w:ind w:left="2190" w:firstLine="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3269439" cy="2964596"/>
            <wp:effectExtent b="0" l="0" r="0" t="0"/>
            <wp:docPr id="200025088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269439" cy="29645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ind w:left="1766"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TASKS </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before="177" w:line="240" w:lineRule="auto"/>
        <w:ind w:left="181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 Data Collection. </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before="13" w:line="240" w:lineRule="auto"/>
        <w:ind w:left="254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Collect the dataset or Create the dataset</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ind w:left="1812"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 Data Pre- processing. </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before="8" w:line="240" w:lineRule="auto"/>
        <w:ind w:left="2889"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Import the Libraries.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before="8" w:line="240" w:lineRule="auto"/>
        <w:ind w:left="2889"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Importing the dataset.</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before="8" w:line="240" w:lineRule="auto"/>
        <w:ind w:left="289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Exploratory Data Analysis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before="8" w:line="240" w:lineRule="auto"/>
        <w:ind w:left="2891"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Data Visualization.</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before="297" w:line="240" w:lineRule="auto"/>
        <w:ind w:left="1807"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 </w:t>
      </w:r>
      <w:r w:rsidDel="00000000" w:rsidR="00000000" w:rsidRPr="00000000">
        <w:rPr>
          <w:rFonts w:ascii="Calibri" w:cs="Calibri" w:eastAsia="Calibri" w:hAnsi="Calibri"/>
          <w:color w:val="000000"/>
          <w:sz w:val="24"/>
          <w:szCs w:val="24"/>
          <w:highlight w:val="white"/>
          <w:rtl w:val="0"/>
        </w:rPr>
        <w:t xml:space="preserve">Content Based Filtering</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before="8" w:line="240" w:lineRule="auto"/>
        <w:ind w:left="288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Merging datasets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before="8" w:line="240" w:lineRule="auto"/>
        <w:ind w:left="2889"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Creating the recommender system </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before="8" w:line="240" w:lineRule="auto"/>
        <w:ind w:left="289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Predicting the results </w:t>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before="297" w:line="240" w:lineRule="auto"/>
        <w:ind w:left="180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 Application Building </w:t>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before="8" w:line="240" w:lineRule="auto"/>
        <w:ind w:left="2889"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Create an HTML file </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before="8" w:line="240" w:lineRule="auto"/>
        <w:ind w:left="2891"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Build a Python Code </w:t>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before="936" w:line="240" w:lineRule="auto"/>
        <w:ind w:left="1444"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before="936" w:line="240" w:lineRule="auto"/>
        <w:ind w:left="1444"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Milestone 1: Data Collection </w:t>
      </w:r>
      <w:r w:rsidDel="00000000" w:rsidR="00000000" w:rsidRPr="00000000">
        <w:rPr>
          <w:rFonts w:ascii="Georgia" w:cs="Georgia" w:eastAsia="Georgia" w:hAnsi="Georgia"/>
          <w:color w:val="000000"/>
          <w:sz w:val="24"/>
          <w:szCs w:val="24"/>
          <w:rtl w:val="0"/>
        </w:rPr>
        <w:t xml:space="preserve"> </w:t>
      </w: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before="193" w:line="261" w:lineRule="auto"/>
        <w:ind w:left="1448" w:right="726" w:hanging="8.000000000000114"/>
        <w:rPr>
          <w:rFonts w:ascii="Calibri" w:cs="Calibri" w:eastAsia="Calibri" w:hAnsi="Calibri"/>
          <w:color w:val="292929"/>
          <w:sz w:val="24"/>
          <w:szCs w:val="24"/>
        </w:rPr>
      </w:pPr>
      <w:r w:rsidDel="00000000" w:rsidR="00000000" w:rsidRPr="00000000">
        <w:rPr>
          <w:rFonts w:ascii="Calibri" w:cs="Calibri" w:eastAsia="Calibri" w:hAnsi="Calibri"/>
          <w:color w:val="292929"/>
          <w:sz w:val="24"/>
          <w:szCs w:val="24"/>
          <w:rtl w:val="0"/>
        </w:rPr>
        <w:t xml:space="preserve">w</w:t>
      </w:r>
      <w:r w:rsidDel="00000000" w:rsidR="00000000" w:rsidRPr="00000000">
        <w:rPr>
          <w:rFonts w:ascii="Calibri" w:cs="Calibri" w:eastAsia="Calibri" w:hAnsi="Calibri"/>
          <w:color w:val="292929"/>
          <w:sz w:val="24"/>
          <w:szCs w:val="24"/>
          <w:highlight w:val="white"/>
          <w:rtl w:val="0"/>
        </w:rPr>
        <w:t xml:space="preserve">e will use the </w:t>
      </w:r>
      <w:r w:rsidDel="00000000" w:rsidR="00000000" w:rsidRPr="00000000">
        <w:rPr>
          <w:rFonts w:ascii="Calibri" w:cs="Calibri" w:eastAsia="Calibri" w:hAnsi="Calibri"/>
          <w:b w:val="1"/>
          <w:color w:val="292929"/>
          <w:sz w:val="24"/>
          <w:szCs w:val="24"/>
          <w:highlight w:val="white"/>
          <w:rtl w:val="0"/>
        </w:rPr>
        <w:t xml:space="preserve"> </w:t>
      </w:r>
      <w:r w:rsidDel="00000000" w:rsidR="00000000" w:rsidRPr="00000000">
        <w:rPr>
          <w:rFonts w:ascii="Calibri" w:cs="Calibri" w:eastAsia="Calibri" w:hAnsi="Calibri"/>
          <w:color w:val="292929"/>
          <w:sz w:val="24"/>
          <w:szCs w:val="24"/>
          <w:highlight w:val="white"/>
          <w:rtl w:val="0"/>
        </w:rPr>
        <w:t xml:space="preserve">mobile phones data for our analysis to draw conclusions using the</w:t>
      </w:r>
      <w:r w:rsidDel="00000000" w:rsidR="00000000" w:rsidRPr="00000000">
        <w:rPr>
          <w:rFonts w:ascii="Calibri" w:cs="Calibri" w:eastAsia="Calibri" w:hAnsi="Calibri"/>
          <w:color w:val="292929"/>
          <w:sz w:val="24"/>
          <w:szCs w:val="24"/>
          <w:rtl w:val="0"/>
        </w:rPr>
        <w:t xml:space="preserve"> </w:t>
      </w:r>
      <w:r w:rsidDel="00000000" w:rsidR="00000000" w:rsidRPr="00000000">
        <w:rPr>
          <w:rFonts w:ascii="Calibri" w:cs="Calibri" w:eastAsia="Calibri" w:hAnsi="Calibri"/>
          <w:color w:val="292929"/>
          <w:sz w:val="24"/>
          <w:szCs w:val="24"/>
          <w:highlight w:val="white"/>
          <w:rtl w:val="0"/>
        </w:rPr>
        <w:t xml:space="preserve">content filtering method.</w:t>
      </w:r>
      <w:r w:rsidDel="00000000" w:rsidR="00000000" w:rsidRPr="00000000">
        <w:rPr>
          <w:rFonts w:ascii="Calibri" w:cs="Calibri" w:eastAsia="Calibri" w:hAnsi="Calibri"/>
          <w:color w:val="292929"/>
          <w:sz w:val="24"/>
          <w:szCs w:val="24"/>
          <w:rtl w:val="0"/>
        </w:rPr>
        <w:t xml:space="preserve"> </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before="172" w:line="240" w:lineRule="auto"/>
        <w:ind w:left="1451" w:firstLine="0"/>
        <w:rPr>
          <w:rFonts w:ascii="Georgia" w:cs="Georgia" w:eastAsia="Georgia" w:hAnsi="Georgia"/>
          <w:b w:val="1"/>
          <w:color w:val="1f3864"/>
          <w:sz w:val="24"/>
          <w:szCs w:val="24"/>
        </w:rPr>
      </w:pPr>
      <w:r w:rsidDel="00000000" w:rsidR="00000000" w:rsidRPr="00000000">
        <w:rPr>
          <w:rFonts w:ascii="Calibri" w:cs="Calibri" w:eastAsia="Calibri" w:hAnsi="Calibri"/>
          <w:color w:val="000000"/>
          <w:sz w:val="24"/>
          <w:szCs w:val="24"/>
          <w:rtl w:val="0"/>
        </w:rPr>
        <w:t xml:space="preserve">Here is the dataset link</w:t>
      </w:r>
      <w:r w:rsidDel="00000000" w:rsidR="00000000" w:rsidRPr="00000000">
        <w:rPr>
          <w:rFonts w:ascii="Georgia" w:cs="Georgia" w:eastAsia="Georgia" w:hAnsi="Georgia"/>
          <w:color w:val="000000"/>
          <w:sz w:val="24"/>
          <w:szCs w:val="24"/>
          <w:rtl w:val="0"/>
        </w:rPr>
        <w:t xml:space="preserve">:</w:t>
      </w:r>
      <w:r w:rsidDel="00000000" w:rsidR="00000000" w:rsidRPr="00000000">
        <w:rPr>
          <w:rFonts w:ascii="Georgia" w:cs="Georgia" w:eastAsia="Georgia" w:hAnsi="Georgia"/>
          <w:b w:val="1"/>
          <w:color w:val="1f3864"/>
          <w:sz w:val="24"/>
          <w:szCs w:val="24"/>
          <w:rtl w:val="0"/>
        </w:rPr>
        <w:t xml:space="preserve"> </w:t>
      </w:r>
      <w:hyperlink r:id="rId9">
        <w:r w:rsidDel="00000000" w:rsidR="00000000" w:rsidRPr="00000000">
          <w:rPr>
            <w:rFonts w:ascii="Georgia" w:cs="Georgia" w:eastAsia="Georgia" w:hAnsi="Georgia"/>
            <w:b w:val="1"/>
            <w:color w:val="0000ff"/>
            <w:sz w:val="24"/>
            <w:szCs w:val="24"/>
            <w:u w:val="single"/>
            <w:rtl w:val="0"/>
          </w:rPr>
          <w:t xml:space="preserve">LINK</w:t>
        </w:r>
      </w:hyperlink>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before="193" w:line="240" w:lineRule="auto"/>
        <w:ind w:left="1444"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Milestone 2: Data Pre-processing </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before="174" w:line="240" w:lineRule="auto"/>
        <w:ind w:right="1136"/>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In this milestone, you need to complete all the below activities to build the model. </w:t>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before="174" w:line="240" w:lineRule="auto"/>
        <w:ind w:right="1136"/>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w:t>
      </w:r>
      <w:r w:rsidDel="00000000" w:rsidR="00000000" w:rsidRPr="00000000">
        <w:rPr>
          <w:rFonts w:ascii="Georgia" w:cs="Georgia" w:eastAsia="Georgia" w:hAnsi="Georgia"/>
          <w:b w:val="1"/>
          <w:color w:val="000000"/>
          <w:sz w:val="24"/>
          <w:szCs w:val="24"/>
          <w:rtl w:val="0"/>
        </w:rPr>
        <w:t xml:space="preserve">Activity 1: Import Libraries </w:t>
      </w:r>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before="174" w:line="261" w:lineRule="auto"/>
        <w:ind w:left="1439" w:right="711" w:firstLine="9.000000000000057"/>
        <w:jc w:val="both"/>
        <w:rPr>
          <w:rFonts w:ascii="Calibri" w:cs="Calibri" w:eastAsia="Calibri" w:hAnsi="Calibri"/>
          <w:color w:val="292929"/>
          <w:sz w:val="24"/>
          <w:szCs w:val="24"/>
          <w:highlight w:val="white"/>
        </w:rPr>
      </w:pPr>
      <w:r w:rsidDel="00000000" w:rsidR="00000000" w:rsidRPr="00000000">
        <w:rPr>
          <w:rFonts w:ascii="Calibri" w:cs="Calibri" w:eastAsia="Calibri" w:hAnsi="Calibri"/>
          <w:color w:val="000000"/>
          <w:sz w:val="24"/>
          <w:szCs w:val="24"/>
          <w:rtl w:val="0"/>
        </w:rPr>
        <w:t xml:space="preserve">Import the below essential libraries for data pre-processing and creating recommendation system. </w:t>
      </w:r>
      <w:r w:rsidDel="00000000" w:rsidR="00000000" w:rsidRPr="00000000">
        <w:rPr>
          <w:rFonts w:ascii="Calibri" w:cs="Calibri" w:eastAsia="Calibri" w:hAnsi="Calibri"/>
          <w:color w:val="292929"/>
          <w:sz w:val="24"/>
          <w:szCs w:val="24"/>
          <w:highlight w:val="white"/>
          <w:rtl w:val="0"/>
        </w:rPr>
        <w:t xml:space="preserve">Pandas and NumPy are used for data pre-processing and</w:t>
      </w:r>
      <w:r w:rsidDel="00000000" w:rsidR="00000000" w:rsidRPr="00000000">
        <w:rPr>
          <w:rFonts w:ascii="Calibri" w:cs="Calibri" w:eastAsia="Calibri" w:hAnsi="Calibri"/>
          <w:color w:val="292929"/>
          <w:sz w:val="24"/>
          <w:szCs w:val="24"/>
          <w:rtl w:val="0"/>
        </w:rPr>
        <w:t xml:space="preserve"> </w:t>
      </w:r>
      <w:r w:rsidDel="00000000" w:rsidR="00000000" w:rsidRPr="00000000">
        <w:rPr>
          <w:rFonts w:ascii="Calibri" w:cs="Calibri" w:eastAsia="Calibri" w:hAnsi="Calibri"/>
          <w:color w:val="292929"/>
          <w:sz w:val="24"/>
          <w:szCs w:val="24"/>
          <w:highlight w:val="white"/>
          <w:rtl w:val="0"/>
        </w:rPr>
        <w:t xml:space="preserve">cleaning. Seaborn, Plotly and Matplotlib helped in creating visual graphics and bar</w:t>
      </w:r>
      <w:r w:rsidDel="00000000" w:rsidR="00000000" w:rsidRPr="00000000">
        <w:rPr>
          <w:rFonts w:ascii="Calibri" w:cs="Calibri" w:eastAsia="Calibri" w:hAnsi="Calibri"/>
          <w:color w:val="292929"/>
          <w:sz w:val="24"/>
          <w:szCs w:val="24"/>
          <w:rtl w:val="0"/>
        </w:rPr>
        <w:t xml:space="preserve"> </w:t>
      </w:r>
      <w:r w:rsidDel="00000000" w:rsidR="00000000" w:rsidRPr="00000000">
        <w:rPr>
          <w:rFonts w:ascii="Calibri" w:cs="Calibri" w:eastAsia="Calibri" w:hAnsi="Calibri"/>
          <w:color w:val="292929"/>
          <w:sz w:val="24"/>
          <w:szCs w:val="24"/>
          <w:highlight w:val="white"/>
          <w:rtl w:val="0"/>
        </w:rPr>
        <w:t xml:space="preserve">plots for the dataset. Also, since there would be cleaning of text data (reviews) as</w:t>
      </w:r>
      <w:r w:rsidDel="00000000" w:rsidR="00000000" w:rsidRPr="00000000">
        <w:rPr>
          <w:rFonts w:ascii="Calibri" w:cs="Calibri" w:eastAsia="Calibri" w:hAnsi="Calibri"/>
          <w:color w:val="292929"/>
          <w:sz w:val="24"/>
          <w:szCs w:val="24"/>
          <w:rtl w:val="0"/>
        </w:rPr>
        <w:t xml:space="preserve"> w</w:t>
      </w:r>
      <w:r w:rsidDel="00000000" w:rsidR="00000000" w:rsidRPr="00000000">
        <w:rPr>
          <w:rFonts w:ascii="Calibri" w:cs="Calibri" w:eastAsia="Calibri" w:hAnsi="Calibri"/>
          <w:color w:val="292929"/>
          <w:sz w:val="24"/>
          <w:szCs w:val="24"/>
          <w:highlight w:val="white"/>
          <w:rtl w:val="0"/>
        </w:rPr>
        <w:t xml:space="preserve">ell, therefore for that we will use nltk and sklearn library.</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before="174" w:line="261" w:lineRule="auto"/>
        <w:ind w:left="1439" w:right="711" w:firstLine="9.000000000000057"/>
        <w:jc w:val="both"/>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ind w:right="555"/>
        <w:jc w:val="right"/>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rPr>
        <w:drawing>
          <wp:inline distB="0" distT="0" distL="0" distR="0">
            <wp:extent cx="5927730" cy="2682679"/>
            <wp:effectExtent b="0" l="0" r="0" t="0"/>
            <wp:docPr id="200025088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27730" cy="268267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ind w:right="555"/>
        <w:jc w:val="right"/>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before="8" w:line="240" w:lineRule="auto"/>
        <w:ind w:left="1433"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Activity 2: Read the Dataset: </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before="174" w:line="261" w:lineRule="auto"/>
        <w:ind w:left="1439" w:right="731" w:firstLine="9.000000000000057"/>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Our dataset format might be in .csv, excel files, .txt, json, etc. We can read the dataset with the help of pandas. </w:t>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before="172" w:line="264" w:lineRule="auto"/>
        <w:ind w:left="1439" w:right="725" w:firstLine="9.000000000000057"/>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pandas we have a function called read_csv () to read the dataset. As a parameter we have to give the directory of csv file. </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before="219" w:line="254" w:lineRule="auto"/>
        <w:ind w:left="1433" w:right="720" w:firstLine="35.99999999999994"/>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5776914" cy="2709741"/>
            <wp:effectExtent b="0" l="0" r="0" t="0"/>
            <wp:docPr id="200025088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76914" cy="270974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before="219" w:line="254" w:lineRule="auto"/>
        <w:ind w:right="72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before="219" w:line="254" w:lineRule="auto"/>
        <w:ind w:left="1433" w:right="720" w:firstLine="35.99999999999994"/>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Activity 3: Analyse the Dataset:</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before="219" w:line="254" w:lineRule="auto"/>
        <w:ind w:left="1433" w:right="720" w:firstLine="35.99999999999994"/>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5892530" cy="822502"/>
            <wp:effectExtent b="0" l="0" r="0" t="0"/>
            <wp:docPr id="200025088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92530" cy="82250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before="219" w:line="254" w:lineRule="auto"/>
        <w:ind w:left="1433" w:right="720" w:firstLine="35.99999999999994"/>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51" w:lineRule="auto"/>
        <w:ind w:left="1441" w:right="720" w:firstLine="28.000000000000114"/>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The dataset contains 2546 records with 5 features. </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before="107" w:line="240" w:lineRule="auto"/>
        <w:ind w:left="1448"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Checking the columns in the dataset. </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before="107" w:line="240" w:lineRule="auto"/>
        <w:ind w:left="1448"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5917804" cy="720474"/>
            <wp:effectExtent b="0" l="0" r="0" t="0"/>
            <wp:docPr id="200025088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17804" cy="72047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Columns description </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pPr>
      <w:r w:rsidDel="00000000" w:rsidR="00000000" w:rsidRPr="00000000">
        <w:rPr>
          <w:rtl w:val="0"/>
        </w:rPr>
        <w:t xml:space="preserve">   </w:t>
      </w:r>
      <w:r w:rsidDel="00000000" w:rsidR="00000000" w:rsidRPr="00000000">
        <w:rPr>
          <w:b w:val="1"/>
          <w:rtl w:val="0"/>
        </w:rPr>
        <w:t xml:space="preserve">name:</w:t>
      </w:r>
      <w:r w:rsidDel="00000000" w:rsidR="00000000" w:rsidRPr="00000000">
        <w:rPr>
          <w:rtl w:val="0"/>
        </w:rPr>
        <w:t xml:space="preserve"> The name or model of the mobile device.</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pPr>
      <w:r w:rsidDel="00000000" w:rsidR="00000000" w:rsidRPr="00000000">
        <w:rPr>
          <w:b w:val="1"/>
          <w:rtl w:val="0"/>
        </w:rPr>
        <w:t xml:space="preserve">   ratings</w:t>
      </w:r>
      <w:r w:rsidDel="00000000" w:rsidR="00000000" w:rsidRPr="00000000">
        <w:rPr>
          <w:rtl w:val="0"/>
        </w:rPr>
        <w:t xml:space="preserve">: The user rating of the mobile device, often based on reviews from customers.</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pPr>
      <w:r w:rsidDel="00000000" w:rsidR="00000000" w:rsidRPr="00000000">
        <w:rPr>
          <w:b w:val="1"/>
          <w:rtl w:val="0"/>
        </w:rPr>
        <w:t xml:space="preserve">   price</w:t>
      </w:r>
      <w:r w:rsidDel="00000000" w:rsidR="00000000" w:rsidRPr="00000000">
        <w:rPr>
          <w:rtl w:val="0"/>
        </w:rPr>
        <w:t xml:space="preserve">: The cost of the mobile device, usually in a specific currency.</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pPr>
      <w:r w:rsidDel="00000000" w:rsidR="00000000" w:rsidRPr="00000000">
        <w:rPr>
          <w:b w:val="1"/>
          <w:rtl w:val="0"/>
        </w:rPr>
        <w:t xml:space="preserve">   imgURL</w:t>
      </w:r>
      <w:r w:rsidDel="00000000" w:rsidR="00000000" w:rsidRPr="00000000">
        <w:rPr>
          <w:rtl w:val="0"/>
        </w:rPr>
        <w:t xml:space="preserve">: The URL link to an image of the mobile device.</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pPr>
      <w:r w:rsidDel="00000000" w:rsidR="00000000" w:rsidRPr="00000000">
        <w:rPr>
          <w:b w:val="1"/>
          <w:rtl w:val="0"/>
        </w:rPr>
        <w:t xml:space="preserve">    corpus</w:t>
      </w:r>
      <w:r w:rsidDel="00000000" w:rsidR="00000000" w:rsidRPr="00000000">
        <w:rPr>
          <w:rtl w:val="0"/>
        </w:rPr>
        <w:t xml:space="preserve">: A textual description or collection of information about the mobile device. This   could include specifications, features, and other relevant details.</w:t>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rFonts w:ascii="Georgia" w:cs="Georgia" w:eastAsia="Georgia" w:hAnsi="Georgia"/>
          <w:b w:val="1"/>
          <w:color w:val="292929"/>
          <w:sz w:val="24"/>
          <w:szCs w:val="24"/>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before="224" w:line="260" w:lineRule="auto"/>
        <w:ind w:left="1448" w:right="720" w:firstLine="20.999999999999943"/>
        <w:rPr>
          <w:rFonts w:ascii="Georgia" w:cs="Georgia" w:eastAsia="Georgia" w:hAnsi="Georgia"/>
          <w:b w:val="1"/>
          <w:color w:val="292929"/>
          <w:sz w:val="24"/>
          <w:szCs w:val="24"/>
        </w:rPr>
      </w:pPr>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before="468" w:line="240" w:lineRule="auto"/>
        <w:ind w:left="1446"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before="468" w:line="240" w:lineRule="auto"/>
        <w:ind w:left="1446"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before="468" w:line="240" w:lineRule="auto"/>
        <w:ind w:left="1446"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Understanding Overview of features </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before="179" w:line="261.99999999999994" w:lineRule="auto"/>
        <w:ind w:left="1530" w:right="719"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 How the information is stored in a DataFrame or Python object affects</w:t>
      </w:r>
      <w:r w:rsidDel="00000000" w:rsidR="00000000" w:rsidRPr="00000000">
        <w:rPr>
          <w:rFonts w:ascii="Calibri" w:cs="Calibri" w:eastAsia="Calibri" w:hAnsi="Calibri"/>
          <w:color w:val="000000"/>
          <w:sz w:val="24"/>
          <w:szCs w:val="24"/>
          <w:rtl w:val="0"/>
        </w:rPr>
        <w:t xml:space="preserve"> w</w:t>
      </w:r>
      <w:r w:rsidDel="00000000" w:rsidR="00000000" w:rsidRPr="00000000">
        <w:rPr>
          <w:rFonts w:ascii="Calibri" w:cs="Calibri" w:eastAsia="Calibri" w:hAnsi="Calibri"/>
          <w:color w:val="000000"/>
          <w:sz w:val="24"/>
          <w:szCs w:val="24"/>
          <w:highlight w:val="white"/>
          <w:rtl w:val="0"/>
        </w:rPr>
        <w:t xml:space="preserve">hat we can do with it and the outputs of calculations as well. There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are two main types of data those are numeric and text data types.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before="179" w:line="261.99999999999994" w:lineRule="auto"/>
        <w:ind w:left="1530" w:right="719"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 Numeric data types include integers and floats.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before="16" w:line="261" w:lineRule="auto"/>
        <w:ind w:left="1710" w:right="737" w:hanging="18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 Text data type is known as Strings in Python, or Objects in Pandas.</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Strings can contain numbers and / or characters.</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before="16" w:line="266" w:lineRule="auto"/>
        <w:ind w:left="1530" w:right="773" w:firstLine="0"/>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highlight w:val="white"/>
          <w:rtl w:val="0"/>
        </w:rPr>
        <w:t xml:space="preserve">● For example, a string might be a word, a sentence, or several sentences.</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 Will see how our dataset is, by using </w:t>
      </w:r>
      <w:r w:rsidDel="00000000" w:rsidR="00000000" w:rsidRPr="00000000">
        <w:rPr>
          <w:rFonts w:ascii="Calibri" w:cs="Calibri" w:eastAsia="Calibri" w:hAnsi="Calibri"/>
          <w:b w:val="1"/>
          <w:color w:val="000000"/>
          <w:sz w:val="24"/>
          <w:szCs w:val="24"/>
          <w:highlight w:val="white"/>
          <w:rtl w:val="0"/>
        </w:rPr>
        <w:t xml:space="preserve">info () </w:t>
      </w:r>
      <w:r w:rsidDel="00000000" w:rsidR="00000000" w:rsidRPr="00000000">
        <w:rPr>
          <w:rFonts w:ascii="Calibri" w:cs="Calibri" w:eastAsia="Calibri" w:hAnsi="Calibri"/>
          <w:color w:val="000000"/>
          <w:sz w:val="24"/>
          <w:szCs w:val="24"/>
          <w:highlight w:val="white"/>
          <w:rtl w:val="0"/>
        </w:rPr>
        <w:t xml:space="preserve">method.</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before="16" w:line="266" w:lineRule="auto"/>
        <w:ind w:left="2540" w:right="773" w:firstLine="0"/>
        <w:rPr>
          <w:rFonts w:ascii="Georgia" w:cs="Georgia" w:eastAsia="Georgia" w:hAnsi="Georgia"/>
          <w:color w:val="000000"/>
          <w:sz w:val="24"/>
          <w:szCs w:val="24"/>
          <w:highlight w:val="white"/>
        </w:rPr>
      </w:pPr>
      <w:r w:rsidDel="00000000" w:rsidR="00000000" w:rsidRPr="00000000">
        <w:rPr>
          <w:rFonts w:ascii="Georgia" w:cs="Georgia" w:eastAsia="Georgia" w:hAnsi="Georgia"/>
          <w:color w:val="000000"/>
          <w:sz w:val="24"/>
          <w:szCs w:val="24"/>
        </w:rPr>
        <w:drawing>
          <wp:inline distB="0" distT="0" distL="0" distR="0">
            <wp:extent cx="4359255" cy="2621650"/>
            <wp:effectExtent b="0" l="0" r="0" t="0"/>
            <wp:docPr id="200025088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59255" cy="26216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jc w:val="right"/>
        <w:rPr>
          <w:rFonts w:ascii="Georgia" w:cs="Georgia" w:eastAsia="Georgia" w:hAnsi="Georgia"/>
          <w:color w:val="000000"/>
          <w:sz w:val="24"/>
          <w:szCs w:val="24"/>
          <w:highlight w:val="white"/>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61" w:lineRule="auto"/>
        <w:ind w:left="1440" w:right="721" w:hanging="338"/>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 As you can see in our dataset, except ‘votes’, all other features are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categorical data, but it is not necessary that all the continuous data</w:t>
      </w:r>
      <w:r w:rsidDel="00000000" w:rsidR="00000000" w:rsidRPr="00000000">
        <w:rPr>
          <w:rFonts w:ascii="Calibri" w:cs="Calibri" w:eastAsia="Calibri" w:hAnsi="Calibri"/>
          <w:color w:val="000000"/>
          <w:sz w:val="24"/>
          <w:szCs w:val="24"/>
          <w:rtl w:val="0"/>
        </w:rPr>
        <w:t xml:space="preserve"> w</w:t>
      </w:r>
      <w:r w:rsidDel="00000000" w:rsidR="00000000" w:rsidRPr="00000000">
        <w:rPr>
          <w:rFonts w:ascii="Calibri" w:cs="Calibri" w:eastAsia="Calibri" w:hAnsi="Calibri"/>
          <w:color w:val="000000"/>
          <w:sz w:val="24"/>
          <w:szCs w:val="24"/>
          <w:highlight w:val="white"/>
          <w:rtl w:val="0"/>
        </w:rPr>
        <w:t xml:space="preserve">hich we are seeing has to be continuous in nature. There may be a</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case that some categorical data is in the form of numbers but when we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perform info () operation we will get numerical output. So, we need to</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take care of those type of data also.</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Fonts w:ascii="Georgia" w:cs="Georgia" w:eastAsia="Georgia" w:hAnsi="Georgia"/>
          <w:b w:val="1"/>
          <w:color w:val="000000"/>
          <w:sz w:val="24"/>
          <w:szCs w:val="24"/>
          <w:highlight w:val="white"/>
          <w:rtl w:val="0"/>
        </w:rPr>
        <w:t xml:space="preserve">Checking for null values in the dataset</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Fonts w:ascii="Georgia" w:cs="Georgia" w:eastAsia="Georgia" w:hAnsi="Georgia"/>
          <w:b w:val="1"/>
          <w:color w:val="000000"/>
          <w:sz w:val="24"/>
          <w:szCs w:val="24"/>
        </w:rPr>
        <w:drawing>
          <wp:inline distB="0" distT="0" distL="0" distR="0">
            <wp:extent cx="5182380" cy="2248332"/>
            <wp:effectExtent b="0" l="0" r="0" t="0"/>
            <wp:docPr id="200025089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182380" cy="224833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Fonts w:ascii="Georgia" w:cs="Georgia" w:eastAsia="Georgia" w:hAnsi="Georgia"/>
          <w:b w:val="1"/>
          <w:color w:val="000000"/>
          <w:sz w:val="24"/>
          <w:szCs w:val="24"/>
          <w:highlight w:val="white"/>
          <w:rtl w:val="0"/>
        </w:rPr>
        <w:t xml:space="preserve">Feature Engineering:</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color w:val="000000"/>
          <w:sz w:val="24"/>
          <w:szCs w:val="24"/>
          <w:highlight w:val="white"/>
        </w:rPr>
      </w:pPr>
      <w:r w:rsidDel="00000000" w:rsidR="00000000" w:rsidRPr="00000000">
        <w:rPr>
          <w:rFonts w:ascii="Georgia" w:cs="Georgia" w:eastAsia="Georgia" w:hAnsi="Georgia"/>
          <w:color w:val="000000"/>
          <w:sz w:val="24"/>
          <w:szCs w:val="24"/>
          <w:highlight w:val="white"/>
          <w:rtl w:val="0"/>
        </w:rPr>
        <w:t xml:space="preserve">We are adding the new columns to the data to check the distribution of the data.so we are </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color w:val="000000"/>
          <w:sz w:val="24"/>
          <w:szCs w:val="24"/>
          <w:highlight w:val="white"/>
        </w:rPr>
      </w:pPr>
      <w:r w:rsidDel="00000000" w:rsidR="00000000" w:rsidRPr="00000000">
        <w:rPr>
          <w:rFonts w:ascii="Georgia" w:cs="Georgia" w:eastAsia="Georgia" w:hAnsi="Georgia"/>
          <w:color w:val="000000"/>
          <w:sz w:val="24"/>
          <w:szCs w:val="24"/>
          <w:highlight w:val="white"/>
          <w:rtl w:val="0"/>
        </w:rPr>
        <w:t xml:space="preserve">Going to extract the column corpus into system, storage, processor and system.</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color w:val="000000"/>
          <w:sz w:val="24"/>
          <w:szCs w:val="24"/>
          <w:highlight w:val="white"/>
        </w:rPr>
      </w:pPr>
      <w:r w:rsidDel="00000000" w:rsidR="00000000" w:rsidRPr="00000000">
        <w:rPr>
          <w:rFonts w:ascii="Georgia" w:cs="Georgia" w:eastAsia="Georgia" w:hAnsi="Georgia"/>
          <w:color w:val="000000"/>
          <w:sz w:val="24"/>
          <w:szCs w:val="24"/>
        </w:rPr>
        <w:drawing>
          <wp:inline distB="0" distT="0" distL="0" distR="0">
            <wp:extent cx="5981429" cy="2521858"/>
            <wp:effectExtent b="0" l="0" r="0" t="0"/>
            <wp:docPr id="200025089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81429" cy="252185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color w:val="000000"/>
          <w:sz w:val="24"/>
          <w:szCs w:val="24"/>
          <w:highlight w:val="white"/>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color w:val="000000"/>
          <w:sz w:val="24"/>
          <w:szCs w:val="24"/>
          <w:highlight w:val="white"/>
        </w:rPr>
      </w:pPr>
      <w:r w:rsidDel="00000000" w:rsidR="00000000" w:rsidRPr="00000000">
        <w:rPr>
          <w:rFonts w:ascii="Georgia" w:cs="Georgia" w:eastAsia="Georgia" w:hAnsi="Georgia"/>
          <w:color w:val="000000"/>
          <w:sz w:val="24"/>
          <w:szCs w:val="24"/>
        </w:rPr>
        <w:drawing>
          <wp:inline distB="0" distT="0" distL="0" distR="0">
            <wp:extent cx="5691101" cy="3768638"/>
            <wp:effectExtent b="0" l="0" r="0" t="0"/>
            <wp:docPr id="2000250898"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691101" cy="37686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before="172" w:line="240" w:lineRule="auto"/>
        <w:ind w:left="1448" w:firstLine="0"/>
        <w:rPr>
          <w:rFonts w:ascii="Georgia" w:cs="Georgia" w:eastAsia="Georgia" w:hAnsi="Georgia"/>
          <w:b w:val="1"/>
          <w:color w:val="000000"/>
          <w:sz w:val="24"/>
          <w:szCs w:val="24"/>
          <w:highlight w:val="white"/>
        </w:rPr>
      </w:pPr>
      <w:r w:rsidDel="00000000" w:rsidR="00000000" w:rsidRPr="00000000">
        <w:rPr>
          <w:rFonts w:ascii="Georgia" w:cs="Georgia" w:eastAsia="Georgia" w:hAnsi="Georgia"/>
          <w:b w:val="1"/>
          <w:color w:val="000000"/>
          <w:sz w:val="24"/>
          <w:szCs w:val="24"/>
        </w:rPr>
        <w:drawing>
          <wp:inline distB="0" distT="0" distL="0" distR="0">
            <wp:extent cx="5725324" cy="1276528"/>
            <wp:effectExtent b="0" l="0" r="0" t="0"/>
            <wp:docPr id="200025089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25324" cy="127652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ind w:right="720"/>
        <w:jc w:val="right"/>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ind w:right="720"/>
        <w:jc w:val="right"/>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ind w:right="720"/>
        <w:jc w:val="right"/>
        <w:rPr>
          <w:rFonts w:ascii="Georgia" w:cs="Georgia" w:eastAsia="Georgia" w:hAnsi="Georgia"/>
          <w:b w:val="1"/>
          <w:color w:val="000000"/>
          <w:sz w:val="24"/>
          <w:szCs w:val="24"/>
          <w:highlight w:val="white"/>
        </w:rPr>
      </w:pPr>
      <w:r w:rsidDel="00000000" w:rsidR="00000000" w:rsidRPr="00000000">
        <w:rPr>
          <w:rFonts w:ascii="Georgia" w:cs="Georgia" w:eastAsia="Georgia" w:hAnsi="Georgia"/>
          <w:b w:val="1"/>
          <w:color w:val="000000"/>
          <w:sz w:val="24"/>
          <w:szCs w:val="24"/>
        </w:rPr>
        <w:drawing>
          <wp:inline distB="0" distT="0" distL="0" distR="0">
            <wp:extent cx="5655084" cy="3301389"/>
            <wp:effectExtent b="0" l="0" r="0" t="0"/>
            <wp:docPr id="200025089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655084" cy="330138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ind w:right="720"/>
        <w:jc w:val="right"/>
        <w:rPr>
          <w:rFonts w:ascii="Georgia" w:cs="Georgia" w:eastAsia="Georgia" w:hAnsi="Georgia"/>
          <w:b w:val="1"/>
          <w:color w:val="000000"/>
          <w:sz w:val="24"/>
          <w:szCs w:val="24"/>
          <w:highlight w:val="white"/>
        </w:rPr>
      </w:pPr>
      <w:r w:rsidDel="00000000" w:rsidR="00000000" w:rsidRPr="00000000">
        <w:rPr>
          <w:rtl w:val="0"/>
        </w:rPr>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before="328" w:line="240" w:lineRule="auto"/>
        <w:ind w:right="720"/>
        <w:jc w:val="right"/>
        <w:rPr>
          <w:rFonts w:ascii="Georgia" w:cs="Georgia" w:eastAsia="Georgia" w:hAnsi="Georgia"/>
          <w:b w:val="1"/>
          <w:color w:val="292929"/>
          <w:sz w:val="24"/>
          <w:szCs w:val="24"/>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ind w:left="1444"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Milestone 3: Data Visualization </w:t>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tabs>
          <w:tab w:val="left" w:leader="none" w:pos="3420"/>
        </w:tabs>
        <w:spacing w:before="530" w:line="261" w:lineRule="auto"/>
        <w:ind w:left="1710" w:right="715" w:firstLine="1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visualization is where a given data set is presented in a graphical format. It helps the detection of patterns, trends and correlations that might go undetected in text-based data. </w:t>
      </w:r>
      <w:r w:rsidDel="00000000" w:rsidR="00000000" w:rsidRPr="00000000">
        <w:rPr>
          <w:rFonts w:ascii="Calibri" w:cs="Calibri" w:eastAsia="Calibri" w:hAnsi="Calibri"/>
          <w:color w:val="000000"/>
          <w:sz w:val="24"/>
          <w:szCs w:val="24"/>
          <w:highlight w:val="white"/>
          <w:rtl w:val="0"/>
        </w:rPr>
        <w:t xml:space="preserve">Understanding your data and the relationship</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present within it is just as important as any algorithm used to train your</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machine learning model. In fact, even the most sophisticated machine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learning models will perform poorly on data that wasn’t visualized and</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understood properly.</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tabs>
          <w:tab w:val="left" w:leader="none" w:pos="3420"/>
        </w:tabs>
        <w:spacing w:before="172" w:line="261" w:lineRule="auto"/>
        <w:ind w:left="1710" w:right="723" w:firstLine="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To visualize the dataset, we need libraries called Matplotlib, Seaborn.</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The</w:t>
      </w:r>
      <w:r w:rsidDel="00000000" w:rsidR="00000000" w:rsidRPr="00000000">
        <w:rPr>
          <w:rFonts w:ascii="Calibri" w:cs="Calibri" w:eastAsia="Calibri" w:hAnsi="Calibri"/>
          <w:color w:val="000000"/>
          <w:sz w:val="24"/>
          <w:szCs w:val="24"/>
          <w:rtl w:val="0"/>
        </w:rPr>
        <w:t xml:space="preserve"> Matplotlib</w:t>
      </w:r>
      <w:r w:rsidDel="00000000" w:rsidR="00000000" w:rsidRPr="00000000">
        <w:rPr>
          <w:rFonts w:ascii="Calibri" w:cs="Calibri" w:eastAsia="Calibri" w:hAnsi="Calibri"/>
          <w:color w:val="000000"/>
          <w:sz w:val="24"/>
          <w:szCs w:val="24"/>
          <w:highlight w:val="white"/>
          <w:rtl w:val="0"/>
        </w:rPr>
        <w:t xml:space="preserve"> library is a Python 2D plotting library which allows you to</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generate plots, scatter plots, histograms, bar charts etc.</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tabs>
          <w:tab w:val="left" w:leader="none" w:pos="3420"/>
        </w:tabs>
        <w:spacing w:before="172" w:line="240" w:lineRule="auto"/>
        <w:ind w:left="171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Let’s visualize our data using Matplotlib and seaborn library.</w:t>
      </w: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tabs>
          <w:tab w:val="left" w:leader="none" w:pos="3420"/>
        </w:tabs>
        <w:spacing w:before="193" w:line="261" w:lineRule="auto"/>
        <w:ind w:right="722"/>
        <w:rPr>
          <w:rFonts w:ascii="Calibri" w:cs="Calibri" w:eastAsia="Calibri" w:hAnsi="Calibri"/>
          <w:color w:val="000000"/>
          <w:sz w:val="24"/>
          <w:szCs w:val="24"/>
          <w:highlight w:val="white"/>
        </w:rPr>
      </w:pPr>
      <w:r w:rsidDel="00000000" w:rsidR="00000000" w:rsidRPr="00000000">
        <w:rPr>
          <w:rFonts w:ascii="Calibri" w:cs="Calibri" w:eastAsia="Calibri" w:hAnsi="Calibri"/>
          <w:color w:val="000000"/>
          <w:sz w:val="24"/>
          <w:szCs w:val="24"/>
          <w:rtl w:val="0"/>
        </w:rPr>
        <w:t xml:space="preserve">                               A</w:t>
      </w:r>
      <w:r w:rsidDel="00000000" w:rsidR="00000000" w:rsidRPr="00000000">
        <w:rPr>
          <w:rFonts w:ascii="Calibri" w:cs="Calibri" w:eastAsia="Calibri" w:hAnsi="Calibri"/>
          <w:color w:val="000000"/>
          <w:sz w:val="24"/>
          <w:szCs w:val="24"/>
          <w:highlight w:val="white"/>
          <w:rtl w:val="0"/>
        </w:rPr>
        <w:t xml:space="preserve">t first, we will be plotting a hist plot using matplotlib for showing the storage rate.</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tabs>
          <w:tab w:val="left" w:leader="none" w:pos="3420"/>
        </w:tabs>
        <w:spacing w:before="193" w:line="261" w:lineRule="auto"/>
        <w:ind w:left="2167" w:right="722" w:hanging="10.999999999999943"/>
        <w:rPr>
          <w:rFonts w:ascii="Calibri" w:cs="Calibri" w:eastAsia="Calibri" w:hAnsi="Calibri"/>
          <w:color w:val="000000"/>
          <w:sz w:val="24"/>
          <w:szCs w:val="24"/>
          <w:highlight w:val="white"/>
        </w:rPr>
      </w:pPr>
      <w:r w:rsidDel="00000000" w:rsidR="00000000" w:rsidRPr="00000000">
        <w:rPr>
          <w:rFonts w:ascii="Georgia" w:cs="Georgia" w:eastAsia="Georgia" w:hAnsi="Georgia"/>
          <w:color w:val="000000"/>
          <w:sz w:val="24"/>
          <w:szCs w:val="24"/>
        </w:rPr>
        <w:drawing>
          <wp:inline distB="0" distT="0" distL="0" distR="0">
            <wp:extent cx="4861549" cy="2457605"/>
            <wp:effectExtent b="0" l="0" r="0" t="0"/>
            <wp:docPr id="200025089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861549" cy="245760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jc w:val="right"/>
        <w:rPr>
          <w:rFonts w:ascii="Georgia" w:cs="Georgia" w:eastAsia="Georgia" w:hAnsi="Georgia"/>
          <w:color w:val="000000"/>
          <w:sz w:val="24"/>
          <w:szCs w:val="24"/>
          <w:highlight w:val="white"/>
        </w:rPr>
      </w:pPr>
      <w:r w:rsidDel="00000000" w:rsidR="00000000" w:rsidRPr="00000000">
        <w:rPr>
          <w:rtl w:val="0"/>
        </w:rPr>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61" w:lineRule="auto"/>
        <w:ind w:left="1448" w:right="691"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highlight w:val="white"/>
          <w:rtl w:val="0"/>
        </w:rPr>
        <w:t xml:space="preserve">Checking the distribution of ram, for that we are using histplot from</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highlight w:val="white"/>
          <w:rtl w:val="0"/>
        </w:rPr>
        <w:t xml:space="preserve">matplotlib library.</w:t>
      </w:r>
      <w:r w:rsidDel="00000000" w:rsidR="00000000" w:rsidRPr="00000000">
        <w:rPr>
          <w:rtl w:val="0"/>
        </w:rPr>
      </w:r>
    </w:p>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61" w:lineRule="auto"/>
        <w:ind w:left="1448" w:right="691" w:firstLine="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61" w:lineRule="auto"/>
        <w:ind w:left="1448" w:right="691" w:firstLine="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5529325" cy="3975496"/>
            <wp:effectExtent b="0" l="0" r="0" t="0"/>
            <wp:docPr id="200025090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529325" cy="3975496"/>
                    </a:xfrm>
                    <a:prstGeom prst="rect"/>
                    <a:ln/>
                  </pic:spPr>
                </pic:pic>
              </a:graphicData>
            </a:graphic>
          </wp:inline>
        </w:drawing>
      </w:r>
      <w:r w:rsidDel="00000000" w:rsidR="00000000" w:rsidRPr="00000000">
        <w:rPr>
          <w:rFonts w:ascii="Georgia" w:cs="Georgia" w:eastAsia="Georgia" w:hAnsi="Georgia"/>
          <w:color w:val="000000"/>
          <w:sz w:val="24"/>
          <w:szCs w:val="24"/>
          <w:rtl w:val="0"/>
        </w:rPr>
        <w:t xml:space="preserve"> </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61" w:lineRule="auto"/>
        <w:ind w:left="1448" w:right="691" w:firstLine="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61" w:lineRule="auto"/>
        <w:ind w:left="1448" w:right="691"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Using the barplot seeing the brand wise prices for the  mobile phones.</w:t>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61" w:lineRule="auto"/>
        <w:ind w:left="1448" w:right="691" w:firstLine="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61" w:lineRule="auto"/>
        <w:ind w:left="1448" w:right="691" w:firstLine="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5891095" cy="4223001"/>
            <wp:effectExtent b="0" l="0" r="0" t="0"/>
            <wp:docPr id="200025090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891095" cy="422300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61" w:lineRule="auto"/>
        <w:ind w:left="1448" w:right="691" w:firstLine="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436" w:lineRule="auto"/>
        <w:ind w:left="1470" w:right="720" w:hanging="34.00000000000006"/>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ind w:left="1444" w:firstLine="0"/>
        <w:rPr>
          <w:rFonts w:ascii="Georgia" w:cs="Georgia" w:eastAsia="Georgia" w:hAnsi="Georgia"/>
          <w:b w:val="1"/>
          <w:color w:val="292929"/>
          <w:sz w:val="24"/>
          <w:szCs w:val="24"/>
        </w:rPr>
      </w:pPr>
      <w:r w:rsidDel="00000000" w:rsidR="00000000" w:rsidRPr="00000000">
        <w:rPr>
          <w:rFonts w:ascii="Georgia" w:cs="Georgia" w:eastAsia="Georgia" w:hAnsi="Georgia"/>
          <w:b w:val="1"/>
          <w:color w:val="000000"/>
          <w:sz w:val="24"/>
          <w:szCs w:val="24"/>
          <w:highlight w:val="white"/>
          <w:rtl w:val="0"/>
        </w:rPr>
        <w:t xml:space="preserve">Milestone 4: </w:t>
      </w:r>
      <w:r w:rsidDel="00000000" w:rsidR="00000000" w:rsidRPr="00000000">
        <w:rPr>
          <w:rFonts w:ascii="Georgia" w:cs="Georgia" w:eastAsia="Georgia" w:hAnsi="Georgia"/>
          <w:b w:val="1"/>
          <w:color w:val="292929"/>
          <w:sz w:val="24"/>
          <w:szCs w:val="24"/>
          <w:highlight w:val="white"/>
          <w:rtl w:val="0"/>
        </w:rPr>
        <w:t xml:space="preserve">CONTENT-BASE RECOMMENDER SYSTEM</w:t>
      </w:r>
      <w:r w:rsidDel="00000000" w:rsidR="00000000" w:rsidRPr="00000000">
        <w:rPr>
          <w:rFonts w:ascii="Georgia" w:cs="Georgia" w:eastAsia="Georgia" w:hAnsi="Georgia"/>
          <w:b w:val="1"/>
          <w:color w:val="292929"/>
          <w:sz w:val="24"/>
          <w:szCs w:val="24"/>
          <w:rtl w:val="0"/>
        </w:rPr>
        <w:t xml:space="preserve"> </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before="787" w:line="261" w:lineRule="auto"/>
        <w:ind w:left="1434" w:right="1935" w:firstLine="0"/>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Activity:1 Count Vectorization</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before="218" w:line="261" w:lineRule="auto"/>
        <w:ind w:left="1448" w:right="715" w:hanging="5.999999999999943"/>
        <w:rPr>
          <w:rFonts w:ascii="Calibri" w:cs="Calibri" w:eastAsia="Calibri" w:hAnsi="Calibri"/>
          <w:color w:val="292929"/>
          <w:sz w:val="24"/>
          <w:szCs w:val="24"/>
          <w:highlight w:val="white"/>
        </w:rPr>
      </w:pPr>
      <w:r w:rsidDel="00000000" w:rsidR="00000000" w:rsidRPr="00000000">
        <w:rPr>
          <w:rFonts w:ascii="Calibri" w:cs="Calibri" w:eastAsia="Calibri" w:hAnsi="Calibri"/>
          <w:color w:val="292929"/>
          <w:sz w:val="24"/>
          <w:szCs w:val="24"/>
          <w:rtl w:val="0"/>
        </w:rPr>
        <w:t xml:space="preserve">Count vectorization is a statistical method of assessing the meaning of a word in a given </w:t>
      </w:r>
      <w:r w:rsidDel="00000000" w:rsidR="00000000" w:rsidRPr="00000000">
        <w:rPr>
          <w:rFonts w:ascii="Calibri" w:cs="Calibri" w:eastAsia="Calibri" w:hAnsi="Calibri"/>
          <w:color w:val="292929"/>
          <w:sz w:val="24"/>
          <w:szCs w:val="24"/>
          <w:highlight w:val="white"/>
          <w:rtl w:val="0"/>
        </w:rPr>
        <w:t xml:space="preserve">document. Now we use Count vectorization on the dataset.</w:t>
      </w:r>
      <w:r w:rsidDel="00000000" w:rsidR="00000000" w:rsidRPr="00000000">
        <w:rPr>
          <w:rFonts w:ascii="Calibri" w:cs="Calibri" w:eastAsia="Calibri" w:hAnsi="Calibri"/>
          <w:color w:val="292929"/>
          <w:sz w:val="24"/>
          <w:szCs w:val="24"/>
          <w:rtl w:val="0"/>
        </w:rPr>
        <w:t xml:space="preserve"> </w:t>
      </w: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before="218" w:line="261" w:lineRule="auto"/>
        <w:ind w:left="1445" w:right="721" w:firstLine="4.000000000000057"/>
        <w:jc w:val="both"/>
        <w:rPr>
          <w:rFonts w:ascii="Calibri" w:cs="Calibri" w:eastAsia="Calibri" w:hAnsi="Calibri"/>
          <w:color w:val="292929"/>
          <w:sz w:val="24"/>
          <w:szCs w:val="24"/>
        </w:rPr>
      </w:pPr>
      <w:r w:rsidDel="00000000" w:rsidR="00000000" w:rsidRPr="00000000">
        <w:rPr>
          <w:rFonts w:ascii="Calibri" w:cs="Calibri" w:eastAsia="Calibri" w:hAnsi="Calibri"/>
          <w:color w:val="292929"/>
          <w:sz w:val="24"/>
          <w:szCs w:val="24"/>
          <w:rtl w:val="0"/>
        </w:rPr>
        <w:t xml:space="preserve">Cosine similarity is a metric used to determine how similar the documents are </w:t>
      </w:r>
      <w:r w:rsidDel="00000000" w:rsidR="00000000" w:rsidRPr="00000000">
        <w:rPr>
          <w:rFonts w:ascii="Calibri" w:cs="Calibri" w:eastAsia="Calibri" w:hAnsi="Calibri"/>
          <w:color w:val="292929"/>
          <w:sz w:val="24"/>
          <w:szCs w:val="24"/>
          <w:highlight w:val="white"/>
          <w:rtl w:val="0"/>
        </w:rPr>
        <w:t xml:space="preserve">irrespective of their size. Calculating the cosine similarity of each item with every</w:t>
      </w:r>
      <w:r w:rsidDel="00000000" w:rsidR="00000000" w:rsidRPr="00000000">
        <w:rPr>
          <w:rFonts w:ascii="Calibri" w:cs="Calibri" w:eastAsia="Calibri" w:hAnsi="Calibri"/>
          <w:color w:val="292929"/>
          <w:sz w:val="24"/>
          <w:szCs w:val="24"/>
          <w:rtl w:val="0"/>
        </w:rPr>
        <w:t xml:space="preserve"> </w:t>
      </w:r>
      <w:r w:rsidDel="00000000" w:rsidR="00000000" w:rsidRPr="00000000">
        <w:rPr>
          <w:rFonts w:ascii="Calibri" w:cs="Calibri" w:eastAsia="Calibri" w:hAnsi="Calibri"/>
          <w:color w:val="292929"/>
          <w:sz w:val="24"/>
          <w:szCs w:val="24"/>
          <w:highlight w:val="white"/>
          <w:rtl w:val="0"/>
        </w:rPr>
        <w:t xml:space="preserve">other item in the dataset.</w:t>
      </w:r>
      <w:r w:rsidDel="00000000" w:rsidR="00000000" w:rsidRPr="00000000">
        <w:rPr>
          <w:rFonts w:ascii="Calibri" w:cs="Calibri" w:eastAsia="Calibri" w:hAnsi="Calibri"/>
          <w:color w:val="292929"/>
          <w:sz w:val="24"/>
          <w:szCs w:val="24"/>
          <w:rtl w:val="0"/>
        </w:rPr>
        <w:t xml:space="preserve"> </w:t>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before="218" w:line="261" w:lineRule="auto"/>
        <w:ind w:left="1445" w:right="721" w:firstLine="4.000000000000057"/>
        <w:jc w:val="both"/>
        <w:rPr>
          <w:rFonts w:ascii="Calibri" w:cs="Calibri" w:eastAsia="Calibri" w:hAnsi="Calibri"/>
          <w:color w:val="292929"/>
          <w:sz w:val="24"/>
          <w:szCs w:val="24"/>
        </w:rPr>
      </w:pPr>
      <w:r w:rsidDel="00000000" w:rsidR="00000000" w:rsidRPr="00000000">
        <w:rPr>
          <w:rFonts w:ascii="Calibri" w:cs="Calibri" w:eastAsia="Calibri" w:hAnsi="Calibri"/>
          <w:color w:val="292929"/>
          <w:sz w:val="24"/>
          <w:szCs w:val="24"/>
        </w:rPr>
        <w:drawing>
          <wp:inline distB="0" distT="0" distL="0" distR="0">
            <wp:extent cx="5725330" cy="2019584"/>
            <wp:effectExtent b="0" l="0" r="0" t="0"/>
            <wp:docPr id="200025090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25330" cy="201958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before="486" w:line="240" w:lineRule="auto"/>
        <w:rPr>
          <w:rFonts w:ascii="Georgia" w:cs="Georgia" w:eastAsia="Georgia" w:hAnsi="Georgia"/>
          <w:b w:val="1"/>
          <w:color w:val="292929"/>
          <w:sz w:val="24"/>
          <w:szCs w:val="24"/>
        </w:rPr>
      </w:pPr>
      <w:r w:rsidDel="00000000" w:rsidR="00000000" w:rsidRPr="00000000">
        <w:rPr>
          <w:rFonts w:ascii="Georgia" w:cs="Georgia" w:eastAsia="Georgia" w:hAnsi="Georgia"/>
          <w:color w:val="292929"/>
          <w:sz w:val="24"/>
          <w:szCs w:val="24"/>
          <w:rtl w:val="0"/>
        </w:rPr>
        <w:t xml:space="preserve">                        </w:t>
      </w:r>
      <w:r w:rsidDel="00000000" w:rsidR="00000000" w:rsidRPr="00000000">
        <w:rPr>
          <w:rFonts w:ascii="Georgia" w:cs="Georgia" w:eastAsia="Georgia" w:hAnsi="Georgia"/>
          <w:b w:val="1"/>
          <w:color w:val="292929"/>
          <w:sz w:val="24"/>
          <w:szCs w:val="24"/>
          <w:rtl w:val="0"/>
        </w:rPr>
        <w:t xml:space="preserve">Calculating Cosine Similarity</w:t>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before="486" w:line="240" w:lineRule="auto"/>
        <w:ind w:left="810" w:hanging="180"/>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                        </w:t>
      </w:r>
      <w:r w:rsidDel="00000000" w:rsidR="00000000" w:rsidRPr="00000000">
        <w:rPr>
          <w:rFonts w:ascii="Georgia" w:cs="Georgia" w:eastAsia="Georgia" w:hAnsi="Georgia"/>
          <w:b w:val="1"/>
          <w:color w:val="292929"/>
          <w:sz w:val="24"/>
          <w:szCs w:val="24"/>
        </w:rPr>
        <w:drawing>
          <wp:inline distB="0" distT="0" distL="0" distR="0">
            <wp:extent cx="6702563" cy="3332254"/>
            <wp:effectExtent b="0" l="0" r="0" t="0"/>
            <wp:docPr id="200025090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702563" cy="333225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before="522" w:line="240" w:lineRule="auto"/>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           </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before="522" w:line="240" w:lineRule="auto"/>
        <w:rPr>
          <w:rFonts w:ascii="Georgia" w:cs="Georgia" w:eastAsia="Georgia" w:hAnsi="Georgia"/>
          <w:b w:val="1"/>
          <w:color w:val="292929"/>
          <w:sz w:val="24"/>
          <w:szCs w:val="24"/>
        </w:rPr>
      </w:pP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before="522" w:line="240" w:lineRule="auto"/>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              </w:t>
      </w:r>
      <w:r w:rsidDel="00000000" w:rsidR="00000000" w:rsidRPr="00000000">
        <w:rPr>
          <w:rFonts w:ascii="Georgia" w:cs="Georgia" w:eastAsia="Georgia" w:hAnsi="Georgia"/>
          <w:b w:val="1"/>
          <w:color w:val="292929"/>
          <w:sz w:val="24"/>
          <w:szCs w:val="24"/>
          <w:highlight w:val="white"/>
          <w:rtl w:val="0"/>
        </w:rPr>
        <w:t xml:space="preserve">Querying recommendation for 3 users:</w:t>
      </w:r>
      <w:r w:rsidDel="00000000" w:rsidR="00000000" w:rsidRPr="00000000">
        <w:rPr>
          <w:rFonts w:ascii="Georgia" w:cs="Georgia" w:eastAsia="Georgia" w:hAnsi="Georgia"/>
          <w:b w:val="1"/>
          <w:color w:val="292929"/>
          <w:sz w:val="24"/>
          <w:szCs w:val="24"/>
          <w:rtl w:val="0"/>
        </w:rPr>
        <w:t xml:space="preserve"> </w:t>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before="522" w:line="240" w:lineRule="auto"/>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                Recommend for Oppo  :</w:t>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before="522" w:line="240" w:lineRule="auto"/>
        <w:ind w:left="720" w:firstLine="1080"/>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Pr>
        <w:drawing>
          <wp:inline distB="0" distT="0" distL="0" distR="0">
            <wp:extent cx="4191585" cy="2152950"/>
            <wp:effectExtent b="0" l="0" r="0" t="0"/>
            <wp:docPr id="200025090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4191585" cy="21529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before="522" w:line="240" w:lineRule="auto"/>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               Recommend for oneplus :</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before="522" w:line="240" w:lineRule="auto"/>
        <w:ind w:firstLine="1800"/>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Pr>
        <w:drawing>
          <wp:inline distB="0" distT="0" distL="0" distR="0">
            <wp:extent cx="4410694" cy="2667374"/>
            <wp:effectExtent b="0" l="0" r="0" t="0"/>
            <wp:docPr id="200025090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410694" cy="266737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before="522" w:line="240" w:lineRule="auto"/>
        <w:ind w:firstLine="1800"/>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tl w:val="0"/>
        </w:rPr>
        <w:t xml:space="preserve">Recommend for  Redmi:</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before="522" w:line="240" w:lineRule="auto"/>
        <w:ind w:firstLine="1800"/>
        <w:rPr>
          <w:rFonts w:ascii="Georgia" w:cs="Georgia" w:eastAsia="Georgia" w:hAnsi="Georgia"/>
          <w:b w:val="1"/>
          <w:color w:val="292929"/>
          <w:sz w:val="24"/>
          <w:szCs w:val="24"/>
        </w:rPr>
      </w:pPr>
      <w:r w:rsidDel="00000000" w:rsidR="00000000" w:rsidRPr="00000000">
        <w:rPr>
          <w:rFonts w:ascii="Georgia" w:cs="Georgia" w:eastAsia="Georgia" w:hAnsi="Georgia"/>
          <w:b w:val="1"/>
          <w:color w:val="292929"/>
          <w:sz w:val="24"/>
          <w:szCs w:val="24"/>
        </w:rPr>
        <w:drawing>
          <wp:inline distB="0" distT="0" distL="0" distR="0">
            <wp:extent cx="4573049" cy="2012954"/>
            <wp:effectExtent b="0" l="0" r="0" t="0"/>
            <wp:docPr id="2000250907"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4573049" cy="201295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before="522" w:line="240" w:lineRule="auto"/>
        <w:ind w:firstLine="1800"/>
        <w:rPr>
          <w:rFonts w:ascii="Georgia" w:cs="Georgia" w:eastAsia="Georgia" w:hAnsi="Georgia"/>
          <w:b w:val="1"/>
          <w:color w:val="292929"/>
          <w:sz w:val="24"/>
          <w:szCs w:val="24"/>
        </w:rPr>
      </w:pPr>
      <w:r w:rsidDel="00000000" w:rsidR="00000000" w:rsidRPr="00000000">
        <w:rPr>
          <w:rtl w:val="0"/>
        </w:rPr>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ind w:left="1444"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Milestone 5: Application Building </w:t>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pacing w:before="193" w:line="240" w:lineRule="auto"/>
        <w:ind w:left="1433"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Activity 1: Create an HTML File </w:t>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before="265" w:line="240" w:lineRule="auto"/>
        <w:ind w:left="1439"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use HTML to create the front end part of the web page. </w:t>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before="193" w:line="240" w:lineRule="auto"/>
        <w:ind w:left="1451"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Here, we created 2 html pages- index.html, web.html. </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before="193" w:line="240" w:lineRule="auto"/>
        <w:ind w:left="1445"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index.html displays home page. </w:t>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before="193" w:line="394" w:lineRule="auto"/>
        <w:ind w:left="1450" w:right="2219" w:hanging="1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web.html accepts the values from the input and displays the prediction. For more information regarding HTML refer the link below </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before="39" w:line="240" w:lineRule="auto"/>
        <w:ind w:right="1208"/>
        <w:jc w:val="right"/>
        <w:rPr>
          <w:rFonts w:ascii="Georgia" w:cs="Georgia" w:eastAsia="Georgia" w:hAnsi="Georgia"/>
          <w:b w:val="1"/>
          <w:color w:val="44546a"/>
          <w:sz w:val="24"/>
          <w:szCs w:val="24"/>
        </w:rPr>
      </w:pPr>
      <w:r w:rsidDel="00000000" w:rsidR="00000000" w:rsidRPr="00000000">
        <w:rPr>
          <w:rFonts w:ascii="Georgia" w:cs="Georgia" w:eastAsia="Georgia" w:hAnsi="Georgia"/>
          <w:b w:val="1"/>
          <w:color w:val="44546a"/>
          <w:sz w:val="24"/>
          <w:szCs w:val="24"/>
          <w:u w:val="single"/>
          <w:rtl w:val="0"/>
        </w:rPr>
        <w:t xml:space="preserve">https://www.w3schools.com/bootstrap/bootstrap_forms_inputs.asp</w:t>
      </w:r>
      <w:r w:rsidDel="00000000" w:rsidR="00000000" w:rsidRPr="00000000">
        <w:rPr>
          <w:rFonts w:ascii="Georgia" w:cs="Georgia" w:eastAsia="Georgia" w:hAnsi="Georgia"/>
          <w:b w:val="1"/>
          <w:color w:val="44546a"/>
          <w:sz w:val="24"/>
          <w:szCs w:val="24"/>
          <w:rtl w:val="0"/>
        </w:rPr>
        <w:t xml:space="preserve"> </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before="179" w:line="227" w:lineRule="auto"/>
        <w:ind w:left="2169" w:right="725" w:hanging="347.99999999999983"/>
        <w:rPr>
          <w:rFonts w:ascii="Georgia" w:cs="Georgia" w:eastAsia="Georgia" w:hAnsi="Georgia"/>
          <w:color w:val="000000"/>
          <w:sz w:val="24"/>
          <w:szCs w:val="24"/>
        </w:rPr>
      </w:pPr>
      <w:r w:rsidDel="00000000" w:rsidR="00000000" w:rsidRPr="00000000">
        <w:rPr>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We also use JavaScript-main.js and CSS-main.css to enhance our functionality and view of HTML pages.</w:t>
      </w:r>
      <w:r w:rsidDel="00000000" w:rsidR="00000000" w:rsidRPr="00000000">
        <w:rPr>
          <w:rFonts w:ascii="Georgia" w:cs="Georgia" w:eastAsia="Georgia" w:hAnsi="Georgia"/>
          <w:color w:val="000000"/>
          <w:sz w:val="24"/>
          <w:szCs w:val="24"/>
          <w:rtl w:val="0"/>
        </w:rPr>
        <w:t xml:space="preserve"> </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before="170" w:line="240" w:lineRule="auto"/>
        <w:ind w:left="2540" w:firstLine="0"/>
        <w:rPr>
          <w:rFonts w:ascii="Georgia" w:cs="Georgia" w:eastAsia="Georgia" w:hAnsi="Georgia"/>
          <w:b w:val="1"/>
          <w:color w:val="44546a"/>
          <w:sz w:val="24"/>
          <w:szCs w:val="24"/>
        </w:rPr>
      </w:pPr>
      <w:r w:rsidDel="00000000" w:rsidR="00000000" w:rsidRPr="00000000">
        <w:rPr>
          <w:b w:val="1"/>
          <w:color w:val="44546a"/>
          <w:sz w:val="24"/>
          <w:szCs w:val="24"/>
          <w:rtl w:val="0"/>
        </w:rPr>
        <w:t xml:space="preserve">○ </w:t>
      </w:r>
      <w:r w:rsidDel="00000000" w:rsidR="00000000" w:rsidRPr="00000000">
        <w:rPr>
          <w:rFonts w:ascii="Georgia" w:cs="Georgia" w:eastAsia="Georgia" w:hAnsi="Georgia"/>
          <w:b w:val="1"/>
          <w:color w:val="000000"/>
          <w:sz w:val="24"/>
          <w:szCs w:val="24"/>
          <w:rtl w:val="0"/>
        </w:rPr>
        <w:t xml:space="preserve">Link :</w:t>
      </w:r>
      <w:r w:rsidDel="00000000" w:rsidR="00000000" w:rsidRPr="00000000">
        <w:rPr>
          <w:rFonts w:ascii="Georgia" w:cs="Georgia" w:eastAsia="Georgia" w:hAnsi="Georgia"/>
          <w:b w:val="1"/>
          <w:color w:val="44546a"/>
          <w:sz w:val="24"/>
          <w:szCs w:val="24"/>
          <w:u w:val="single"/>
          <w:rtl w:val="0"/>
        </w:rPr>
        <w:t xml:space="preserve">https://www.w3schools.com/css/</w:t>
      </w:r>
      <w:r w:rsidDel="00000000" w:rsidR="00000000" w:rsidRPr="00000000">
        <w:rPr>
          <w:rFonts w:ascii="Georgia" w:cs="Georgia" w:eastAsia="Georgia" w:hAnsi="Georgia"/>
          <w:b w:val="1"/>
          <w:color w:val="44546a"/>
          <w:sz w:val="24"/>
          <w:szCs w:val="24"/>
          <w:rtl w:val="0"/>
        </w:rPr>
        <w:t xml:space="preserve"> </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jc w:val="center"/>
        <w:rPr>
          <w:rFonts w:ascii="Georgia" w:cs="Georgia" w:eastAsia="Georgia" w:hAnsi="Georgia"/>
          <w:b w:val="1"/>
          <w:color w:val="44546a"/>
          <w:sz w:val="24"/>
          <w:szCs w:val="24"/>
        </w:rPr>
      </w:pPr>
      <w:r w:rsidDel="00000000" w:rsidR="00000000" w:rsidRPr="00000000">
        <w:rPr>
          <w:color w:val="0000ff"/>
          <w:sz w:val="24"/>
          <w:szCs w:val="24"/>
          <w:u w:val="single"/>
          <w:rtl w:val="0"/>
        </w:rPr>
        <w:t xml:space="preserve">○ </w:t>
      </w:r>
      <w:r w:rsidDel="00000000" w:rsidR="00000000" w:rsidRPr="00000000">
        <w:rPr>
          <w:rFonts w:ascii="Georgia" w:cs="Georgia" w:eastAsia="Georgia" w:hAnsi="Georgia"/>
          <w:b w:val="1"/>
          <w:color w:val="44546a"/>
          <w:sz w:val="24"/>
          <w:szCs w:val="24"/>
          <w:u w:val="single"/>
          <w:rtl w:val="0"/>
        </w:rPr>
        <w:t xml:space="preserve">https://www.w3schools.com/js/DEFAULT.asp</w:t>
      </w:r>
      <w:r w:rsidDel="00000000" w:rsidR="00000000" w:rsidRPr="00000000">
        <w:rPr>
          <w:rFonts w:ascii="Georgia" w:cs="Georgia" w:eastAsia="Georgia" w:hAnsi="Georgia"/>
          <w:b w:val="1"/>
          <w:color w:val="44546a"/>
          <w:sz w:val="24"/>
          <w:szCs w:val="24"/>
          <w:rtl w:val="0"/>
        </w:rPr>
        <w:t xml:space="preserve"> </w:t>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before="265" w:line="240" w:lineRule="auto"/>
        <w:ind w:left="1433"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Activity 2: Build python code </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before="270" w:line="242" w:lineRule="auto"/>
        <w:ind w:left="2168" w:right="712" w:hanging="346.9999999999999"/>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Let us build flask file ‘app.py’ which is a web framework written in python for server-side scripting. Let’s see step by step procedure for building the backend application. </w:t>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before="13" w:line="246" w:lineRule="auto"/>
        <w:ind w:left="1820" w:right="1818"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App starts running when “__name__” constructor is called in main.</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before="13" w:line="246" w:lineRule="auto"/>
        <w:ind w:left="1820" w:right="1818"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render template is used to return html file. </w:t>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before="9"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“GET” method is used to take input from the user. </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before="1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“POST” method is used to display the output to the user. </w:t>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before="483" w:line="240" w:lineRule="auto"/>
        <w:ind w:left="1447"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before="483" w:line="240" w:lineRule="auto"/>
        <w:ind w:left="1447"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before="483" w:line="240" w:lineRule="auto"/>
        <w:ind w:left="1447"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before="483" w:line="240" w:lineRule="auto"/>
        <w:ind w:left="1447"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483" w:line="240" w:lineRule="auto"/>
        <w:ind w:left="1447"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before="483" w:line="240" w:lineRule="auto"/>
        <w:ind w:left="1447"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Importing libraries</w:t>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before="483" w:line="240" w:lineRule="auto"/>
        <w:ind w:left="1447"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5410961" cy="2812175"/>
            <wp:effectExtent b="0" l="0" r="0" t="0"/>
            <wp:docPr id="200025087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410961" cy="28121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15" w:lineRule="auto"/>
        <w:ind w:left="1451" w:right="930" w:firstLine="18.000000000000114"/>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15" w:lineRule="auto"/>
        <w:ind w:left="1451" w:right="930" w:firstLine="18.000000000000114"/>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Libraries required for the app to run are to be imported. </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before="27" w:line="240" w:lineRule="auto"/>
        <w:ind w:left="1448"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Creating our flask app and loading the newly created dataset </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before="285" w:line="261" w:lineRule="auto"/>
        <w:ind w:left="1444" w:right="720" w:hanging="0.9999999999999432"/>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Now after all the libraries are import we will be creating our flask app with the updated dataset </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80" w:line="240" w:lineRule="auto"/>
        <w:ind w:left="1448"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Routing to the html Page: </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before="265" w:line="261" w:lineRule="auto"/>
        <w:ind w:left="1447" w:right="719" w:firstLine="3.0000000000001137"/>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Basically, we give routes of our html pages in order to show case the UI. By giving the routes the built code in the html page is connected to our flask app. This is how a UI can be built and showcased. </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265" w:line="261" w:lineRule="auto"/>
        <w:ind w:left="1447" w:right="719" w:firstLine="3.0000000000001137"/>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5733551" cy="3621189"/>
            <wp:effectExtent b="0" l="0" r="0" t="0"/>
            <wp:docPr id="200025087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3551" cy="362118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before="375" w:line="222" w:lineRule="auto"/>
        <w:ind w:left="1439" w:right="1530" w:firstLine="3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375" w:line="222" w:lineRule="auto"/>
        <w:ind w:left="1439" w:right="1530" w:firstLine="3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 are routing the app to the html templates which we want to render. </w:t>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before="28" w:line="245" w:lineRule="auto"/>
        <w:ind w:left="1441" w:right="975" w:firstLine="8.000000000000114"/>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Firstly, we are rendering the home.html template and from there we are navigating to our prediction page that is indexnew.html</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before="28" w:line="245" w:lineRule="auto"/>
        <w:ind w:left="1441" w:right="975" w:firstLine="8.000000000000114"/>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ind w:right="720" w:firstLine="630"/>
        <w:jc w:val="righ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5577980" cy="3527252"/>
            <wp:effectExtent b="0" l="0" r="0" t="0"/>
            <wp:docPr id="200025087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577980" cy="352725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ind w:right="720" w:firstLine="630"/>
        <w:jc w:val="right"/>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240" w:lineRule="auto"/>
        <w:ind w:right="720" w:firstLine="630"/>
        <w:jc w:val="right"/>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6235558" cy="619109"/>
            <wp:effectExtent b="0" l="0" r="0" t="0"/>
            <wp:docPr id="200025087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6235558" cy="61910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ind w:right="720" w:firstLine="630"/>
        <w:jc w:val="right"/>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ind w:left="1451" w:firstLine="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Lastly, we run our app on the local host. </w:t>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before="224" w:line="240" w:lineRule="auto"/>
        <w:ind w:left="1470" w:firstLine="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5382382" cy="2034826"/>
            <wp:effectExtent b="0" l="0" r="0" t="0"/>
            <wp:docPr id="200025087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382382" cy="203482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before="455" w:line="240" w:lineRule="auto"/>
        <w:ind w:left="1433"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Activity:3 Run The app in local browser</w:t>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before="335" w:line="240" w:lineRule="auto"/>
        <w:ind w:right="465"/>
        <w:jc w:val="right"/>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Open anaconda prompt from the start menu </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before="1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Navigate to the folder where your python script is. </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before="16" w:line="240" w:lineRule="auto"/>
        <w:ind w:left="1820" w:firstLine="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Now type “python app.py” command </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before="16" w:line="636" w:lineRule="auto"/>
        <w:ind w:left="1447" w:right="2709" w:firstLine="373.0000000000001"/>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Navigate to the localhost where you can view your web page </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before="16" w:line="636" w:lineRule="auto"/>
        <w:ind w:left="1447" w:right="2709" w:firstLine="373.0000000000001"/>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before="16" w:line="636" w:lineRule="auto"/>
        <w:ind w:left="1447" w:right="2709" w:firstLine="373.0000000000001"/>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Showcasing The UI </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This is home main page that describes the project summarizes it.</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Pr>
        <w:drawing>
          <wp:inline distB="0" distT="0" distL="0" distR="0">
            <wp:extent cx="5776883" cy="2862183"/>
            <wp:effectExtent b="0" l="0" r="0" t="0"/>
            <wp:docPr id="200025087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76883" cy="2862183"/>
                    </a:xfrm>
                    <a:prstGeom prst="rect"/>
                    <a:ln/>
                  </pic:spPr>
                </pic:pic>
              </a:graphicData>
            </a:graphic>
          </wp:inline>
        </w:drawing>
      </w:r>
      <w:r w:rsidDel="00000000" w:rsidR="00000000" w:rsidRPr="00000000">
        <w:rPr>
          <w:rFonts w:ascii="Georgia" w:cs="Georgia" w:eastAsia="Georgia" w:hAnsi="Georgia"/>
          <w:color w:val="000000"/>
          <w:sz w:val="24"/>
          <w:szCs w:val="24"/>
          <w:rtl w:val="0"/>
        </w:rPr>
        <w:t xml:space="preserve"> </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5466996" cy="2870903"/>
            <wp:effectExtent b="0" l="0" r="0" t="0"/>
            <wp:docPr id="200025087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466996" cy="287090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before="16" w:line="240" w:lineRule="auto"/>
        <w:ind w:left="1447" w:right="2709"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6163366" cy="1535898"/>
            <wp:effectExtent b="0" l="0" r="0" t="0"/>
            <wp:docPr id="200025088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163366" cy="153589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6083296" cy="2595431"/>
            <wp:effectExtent b="0" l="0" r="0" t="0"/>
            <wp:docPr id="200025088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6083296" cy="259543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User input for the mobile:</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Test case-1:</w:t>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6102705" cy="2146258"/>
            <wp:effectExtent b="0" l="0" r="0" t="0"/>
            <wp:docPr id="200025088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102705" cy="214625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6038162" cy="2843751"/>
            <wp:effectExtent b="0" l="0" r="0" t="0"/>
            <wp:docPr id="200025089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6038162" cy="284375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Test case-2</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6085720" cy="2504800"/>
            <wp:effectExtent b="0" l="0" r="0" t="0"/>
            <wp:docPr id="200025089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085720" cy="2504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6088202" cy="2734337"/>
            <wp:effectExtent b="0" l="0" r="0" t="0"/>
            <wp:docPr id="2000250895"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088202" cy="273433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Test case-3:</w:t>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5790800" cy="2634763"/>
            <wp:effectExtent b="0" l="0" r="0" t="0"/>
            <wp:docPr id="200025089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90800" cy="26347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tl w:val="0"/>
        </w:rPr>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Pr>
        <w:drawing>
          <wp:inline distB="0" distT="0" distL="0" distR="0">
            <wp:extent cx="5849914" cy="2913768"/>
            <wp:effectExtent b="0" l="0" r="0" t="0"/>
            <wp:docPr id="200025090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849914" cy="291376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before="16" w:line="240" w:lineRule="auto"/>
        <w:ind w:left="1447" w:right="339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10" w:lineRule="auto"/>
        <w:ind w:left="1435" w:right="345" w:firstLine="34.00000000000006"/>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 Finally, the prediction for the given </w:t>
      </w:r>
      <w:r w:rsidDel="00000000" w:rsidR="00000000" w:rsidRPr="00000000">
        <w:rPr>
          <w:rFonts w:ascii="Georgia" w:cs="Georgia" w:eastAsia="Georgia" w:hAnsi="Georgia"/>
          <w:sz w:val="24"/>
          <w:szCs w:val="24"/>
          <w:rtl w:val="0"/>
        </w:rPr>
        <w:t xml:space="preserve">mobile phone </w:t>
      </w:r>
      <w:r w:rsidDel="00000000" w:rsidR="00000000" w:rsidRPr="00000000">
        <w:rPr>
          <w:rFonts w:ascii="Georgia" w:cs="Georgia" w:eastAsia="Georgia" w:hAnsi="Georgia"/>
          <w:color w:val="000000"/>
          <w:sz w:val="24"/>
          <w:szCs w:val="24"/>
          <w:rtl w:val="0"/>
        </w:rPr>
        <w:t xml:space="preserve">inputs is shown.</w:t>
      </w:r>
    </w:p>
    <w:sectPr>
      <w:pgSz w:h="16840" w:w="11920" w:orient="portrait"/>
      <w:pgMar w:bottom="0" w:top="1506" w:left="0" w:right="7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yperlink">
    <w:name w:val="Hyperlink"/>
    <w:basedOn w:val="DefaultParagraphFont"/>
    <w:uiPriority w:val="99"/>
    <w:unhideWhenUsed w:val="1"/>
    <w:rsid w:val="00472686"/>
    <w:rPr>
      <w:color w:val="0000ff" w:themeColor="hyperlink"/>
      <w:u w:val="single"/>
    </w:rPr>
  </w:style>
  <w:style w:type="character" w:styleId="UnresolvedMention">
    <w:name w:val="Unresolved Mention"/>
    <w:basedOn w:val="DefaultParagraphFont"/>
    <w:uiPriority w:val="99"/>
    <w:semiHidden w:val="1"/>
    <w:unhideWhenUsed w:val="1"/>
    <w:rsid w:val="00472686"/>
    <w:rPr>
      <w:color w:val="605e5c"/>
      <w:shd w:color="auto" w:fill="e1dfdd" w:val="clear"/>
    </w:rPr>
  </w:style>
  <w:style w:type="character" w:styleId="Strong">
    <w:name w:val="Strong"/>
    <w:basedOn w:val="DefaultParagraphFont"/>
    <w:uiPriority w:val="22"/>
    <w:qFormat w:val="1"/>
    <w:rsid w:val="00C617AC"/>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2.png"/><Relationship Id="rId42" Type="http://schemas.openxmlformats.org/officeDocument/2006/relationships/image" Target="media/image24.png"/><Relationship Id="rId41" Type="http://schemas.openxmlformats.org/officeDocument/2006/relationships/image" Target="media/image15.png"/><Relationship Id="rId22" Type="http://schemas.openxmlformats.org/officeDocument/2006/relationships/image" Target="media/image29.png"/><Relationship Id="rId21" Type="http://schemas.openxmlformats.org/officeDocument/2006/relationships/image" Target="media/image17.png"/><Relationship Id="rId24" Type="http://schemas.openxmlformats.org/officeDocument/2006/relationships/image" Target="media/image3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gyanprakashkushwaha/mobile-recommendation-system-dataset" TargetMode="External"/><Relationship Id="rId26" Type="http://schemas.openxmlformats.org/officeDocument/2006/relationships/image" Target="media/image30.png"/><Relationship Id="rId25" Type="http://schemas.openxmlformats.org/officeDocument/2006/relationships/image" Target="media/image35.png"/><Relationship Id="rId28" Type="http://schemas.openxmlformats.org/officeDocument/2006/relationships/image" Target="media/image33.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21.png"/><Relationship Id="rId31" Type="http://schemas.openxmlformats.org/officeDocument/2006/relationships/image" Target="media/image31.png"/><Relationship Id="rId30" Type="http://schemas.openxmlformats.org/officeDocument/2006/relationships/image" Target="media/image4.png"/><Relationship Id="rId11" Type="http://schemas.openxmlformats.org/officeDocument/2006/relationships/image" Target="media/image7.png"/><Relationship Id="rId33" Type="http://schemas.openxmlformats.org/officeDocument/2006/relationships/image" Target="media/image28.png"/><Relationship Id="rId10" Type="http://schemas.openxmlformats.org/officeDocument/2006/relationships/image" Target="media/image2.png"/><Relationship Id="rId32" Type="http://schemas.openxmlformats.org/officeDocument/2006/relationships/image" Target="media/image9.png"/><Relationship Id="rId13" Type="http://schemas.openxmlformats.org/officeDocument/2006/relationships/image" Target="media/image11.png"/><Relationship Id="rId35" Type="http://schemas.openxmlformats.org/officeDocument/2006/relationships/image" Target="media/image1.png"/><Relationship Id="rId12" Type="http://schemas.openxmlformats.org/officeDocument/2006/relationships/image" Target="media/image8.png"/><Relationship Id="rId34" Type="http://schemas.openxmlformats.org/officeDocument/2006/relationships/image" Target="media/image14.png"/><Relationship Id="rId15" Type="http://schemas.openxmlformats.org/officeDocument/2006/relationships/image" Target="media/image12.png"/><Relationship Id="rId37" Type="http://schemas.openxmlformats.org/officeDocument/2006/relationships/image" Target="media/image16.png"/><Relationship Id="rId14" Type="http://schemas.openxmlformats.org/officeDocument/2006/relationships/image" Target="media/image10.png"/><Relationship Id="rId36" Type="http://schemas.openxmlformats.org/officeDocument/2006/relationships/image" Target="media/image18.png"/><Relationship Id="rId17" Type="http://schemas.openxmlformats.org/officeDocument/2006/relationships/image" Target="media/image23.png"/><Relationship Id="rId39" Type="http://schemas.openxmlformats.org/officeDocument/2006/relationships/image" Target="media/image5.png"/><Relationship Id="rId16" Type="http://schemas.openxmlformats.org/officeDocument/2006/relationships/image" Target="media/image3.png"/><Relationship Id="rId38" Type="http://schemas.openxmlformats.org/officeDocument/2006/relationships/image" Target="media/image26.png"/><Relationship Id="rId19" Type="http://schemas.openxmlformats.org/officeDocument/2006/relationships/image" Target="media/image1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3cq51ttkvaKtZljzOqNJL8kZUg==">CgMxLjA4AHIhMTNqa1dXRG01NTFjeGFhRzdQSnFGc3FFVDFvV2pmYW42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2024-06-20T04:37:00Z</dcterms:created>
  <dc:creator>SANTHOSH REDDY</dc:creator>
</cp:coreProperties>
</file>