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92EB0F" w:rsidR="005B2106" w:rsidRPr="00366C3D" w:rsidRDefault="005B2106" w:rsidP="005C23C7">
            <w:pPr>
              <w:rPr>
                <w:rFonts w:ascii="Arial" w:hAnsi="Arial" w:cs="Arial"/>
              </w:rPr>
            </w:pP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1259BA" w:rsidR="000708AF" w:rsidRPr="00366C3D" w:rsidRDefault="00295B72" w:rsidP="000708AF">
            <w:pPr>
              <w:rPr>
                <w:rFonts w:ascii="Arial" w:hAnsi="Arial" w:cs="Arial"/>
              </w:rPr>
            </w:pPr>
            <w:r>
              <w:rPr>
                <w:rFonts w:cstheme="minorHAnsi"/>
              </w:rPr>
              <w:t>SWTID1720195916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9B73967" w:rsidR="000708AF" w:rsidRPr="00366C3D" w:rsidRDefault="00295B72" w:rsidP="000708AF">
            <w:pPr>
              <w:rPr>
                <w:rFonts w:ascii="Arial" w:hAnsi="Arial" w:cs="Arial"/>
              </w:rPr>
            </w:pPr>
            <w:r>
              <w:rPr>
                <w:rFonts w:ascii="Arial" w:hAnsi="Arial" w:cs="Arial"/>
              </w:rPr>
              <w:t>Stock Trading Web App</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46DD5D33" w14:textId="5C6FB7D4" w:rsidR="00F11560" w:rsidRPr="00283F5A" w:rsidRDefault="00366C3D" w:rsidP="00283F5A">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31A2C61" w14:textId="1D84B16C" w:rsidR="00A729EA" w:rsidRDefault="006A39D0" w:rsidP="00DB6A25">
      <w:pPr>
        <w:rPr>
          <w:rFonts w:ascii="Arial" w:hAnsi="Arial" w:cs="Arial"/>
          <w:b/>
          <w:bCs/>
        </w:rPr>
      </w:pPr>
      <w:r>
        <w:rPr>
          <w:rFonts w:ascii="Arial" w:hAnsi="Arial" w:cs="Arial"/>
          <w:b/>
          <w:bCs/>
        </w:rPr>
        <w:t xml:space="preserve">Stock Trading Web App DFDs: </w:t>
      </w:r>
    </w:p>
    <w:p w14:paraId="609B9901" w14:textId="553964F7" w:rsidR="006E1C8D" w:rsidRDefault="006A39D0" w:rsidP="00DB6A25">
      <w:pPr>
        <w:rPr>
          <w:rFonts w:ascii="Arial" w:hAnsi="Arial" w:cs="Arial"/>
          <w:b/>
          <w:bCs/>
        </w:rPr>
      </w:pPr>
      <w:r>
        <w:rPr>
          <w:rFonts w:ascii="Arial" w:hAnsi="Arial" w:cs="Arial"/>
          <w:b/>
          <w:bCs/>
        </w:rPr>
        <w:t>Level-0</w:t>
      </w:r>
      <w:r w:rsidR="006E1C8D">
        <w:rPr>
          <w:rFonts w:ascii="Arial" w:hAnsi="Arial" w:cs="Arial"/>
          <w:b/>
          <w:bCs/>
        </w:rPr>
        <w:t xml:space="preserve"> Description</w:t>
      </w:r>
      <w:r>
        <w:rPr>
          <w:rFonts w:ascii="Arial" w:hAnsi="Arial" w:cs="Arial"/>
          <w:b/>
          <w:bCs/>
        </w:rPr>
        <w:t>:</w:t>
      </w:r>
    </w:p>
    <w:p w14:paraId="737A3066" w14:textId="77777777" w:rsidR="006E1C8D" w:rsidRPr="006E1C8D" w:rsidRDefault="006E1C8D" w:rsidP="006E1C8D">
      <w:pPr>
        <w:rPr>
          <w:rFonts w:ascii="Arial" w:hAnsi="Arial" w:cs="Arial"/>
        </w:rPr>
      </w:pPr>
      <w:r w:rsidRPr="006E1C8D">
        <w:rPr>
          <w:rFonts w:ascii="Arial" w:hAnsi="Arial" w:cs="Arial"/>
        </w:rPr>
        <w:t>User: The end-user who interacts with the stock trading web app.</w:t>
      </w:r>
    </w:p>
    <w:p w14:paraId="319FAE3E" w14:textId="77777777" w:rsidR="006E1C8D" w:rsidRPr="006E1C8D" w:rsidRDefault="006E1C8D" w:rsidP="006E1C8D">
      <w:pPr>
        <w:rPr>
          <w:rFonts w:ascii="Arial" w:hAnsi="Arial" w:cs="Arial"/>
        </w:rPr>
      </w:pPr>
      <w:r w:rsidRPr="006E1C8D">
        <w:rPr>
          <w:rFonts w:ascii="Arial" w:hAnsi="Arial" w:cs="Arial"/>
        </w:rPr>
        <w:t>Process Trade: Handles trade requests from the user, processes them, and updates the stock data and user data.</w:t>
      </w:r>
    </w:p>
    <w:p w14:paraId="55EC5DA9" w14:textId="77777777" w:rsidR="006E1C8D" w:rsidRPr="006E1C8D" w:rsidRDefault="006E1C8D" w:rsidP="006E1C8D">
      <w:pPr>
        <w:rPr>
          <w:rFonts w:ascii="Arial" w:hAnsi="Arial" w:cs="Arial"/>
        </w:rPr>
      </w:pPr>
      <w:r w:rsidRPr="006E1C8D">
        <w:rPr>
          <w:rFonts w:ascii="Arial" w:hAnsi="Arial" w:cs="Arial"/>
        </w:rPr>
        <w:t>Fetch Stock Data: Requests and retrieves real-time stock data from the Stock Market Data API and updates the stock data in the database.</w:t>
      </w:r>
    </w:p>
    <w:p w14:paraId="67D1EDC4" w14:textId="77777777" w:rsidR="006E1C8D" w:rsidRPr="006E1C8D" w:rsidRDefault="006E1C8D" w:rsidP="006E1C8D">
      <w:pPr>
        <w:rPr>
          <w:rFonts w:ascii="Arial" w:hAnsi="Arial" w:cs="Arial"/>
        </w:rPr>
      </w:pPr>
      <w:r w:rsidRPr="006E1C8D">
        <w:rPr>
          <w:rFonts w:ascii="Arial" w:hAnsi="Arial" w:cs="Arial"/>
        </w:rPr>
        <w:t>Notify User: Sends notifications to the user regarding their trades or stock updates.</w:t>
      </w:r>
    </w:p>
    <w:p w14:paraId="7B9B5C14" w14:textId="77777777" w:rsidR="006E1C8D" w:rsidRPr="006E1C8D" w:rsidRDefault="006E1C8D" w:rsidP="006E1C8D">
      <w:pPr>
        <w:rPr>
          <w:rFonts w:ascii="Arial" w:hAnsi="Arial" w:cs="Arial"/>
        </w:rPr>
      </w:pPr>
      <w:r w:rsidRPr="006E1C8D">
        <w:rPr>
          <w:rFonts w:ascii="Arial" w:hAnsi="Arial" w:cs="Arial"/>
        </w:rPr>
        <w:t>Stock Data: Database storing stock information.</w:t>
      </w:r>
    </w:p>
    <w:p w14:paraId="12287057"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346A83DC" w14:textId="77777777" w:rsidR="006E1C8D" w:rsidRPr="006E1C8D" w:rsidRDefault="006E1C8D" w:rsidP="006E1C8D">
      <w:pPr>
        <w:rPr>
          <w:rFonts w:ascii="Arial" w:hAnsi="Arial" w:cs="Arial"/>
        </w:rPr>
      </w:pPr>
      <w:r w:rsidRPr="006E1C8D">
        <w:rPr>
          <w:rFonts w:ascii="Arial" w:hAnsi="Arial" w:cs="Arial"/>
        </w:rPr>
        <w:t>Stock Market Data API: External service providing real-time stock market data.</w:t>
      </w:r>
    </w:p>
    <w:p w14:paraId="5B8DE25E" w14:textId="77777777" w:rsidR="006E1C8D" w:rsidRDefault="006E1C8D" w:rsidP="006E1C8D">
      <w:pPr>
        <w:rPr>
          <w:rFonts w:ascii="Arial" w:hAnsi="Arial" w:cs="Arial"/>
        </w:rPr>
      </w:pPr>
      <w:r w:rsidRPr="006E1C8D">
        <w:rPr>
          <w:rFonts w:ascii="Arial" w:hAnsi="Arial" w:cs="Arial"/>
        </w:rPr>
        <w:t>Notification Service: External service used to send notifications to the user.</w:t>
      </w:r>
    </w:p>
    <w:p w14:paraId="3AB747E3" w14:textId="77777777" w:rsidR="006E1C8D" w:rsidRDefault="006E1C8D" w:rsidP="006E1C8D">
      <w:pPr>
        <w:rPr>
          <w:rFonts w:ascii="Arial" w:hAnsi="Arial" w:cs="Arial"/>
        </w:rPr>
      </w:pPr>
    </w:p>
    <w:p w14:paraId="50CCD060" w14:textId="77777777" w:rsidR="006E1C8D" w:rsidRDefault="006E1C8D" w:rsidP="006E1C8D">
      <w:pPr>
        <w:rPr>
          <w:rFonts w:ascii="Arial" w:hAnsi="Arial" w:cs="Arial"/>
        </w:rPr>
      </w:pPr>
    </w:p>
    <w:p w14:paraId="6AE6A13A" w14:textId="77777777" w:rsidR="006E1C8D" w:rsidRDefault="006E1C8D" w:rsidP="006E1C8D">
      <w:pPr>
        <w:rPr>
          <w:rFonts w:ascii="Arial" w:hAnsi="Arial" w:cs="Arial"/>
          <w:b/>
          <w:bCs/>
        </w:rPr>
      </w:pPr>
    </w:p>
    <w:p w14:paraId="73C8AB5C" w14:textId="555CF9C3" w:rsidR="006A39D0" w:rsidRDefault="006A39D0" w:rsidP="006E1C8D">
      <w:pPr>
        <w:rPr>
          <w:rFonts w:ascii="Arial" w:hAnsi="Arial" w:cs="Arial"/>
          <w:b/>
          <w:bCs/>
        </w:rPr>
      </w:pPr>
      <w:r>
        <w:rPr>
          <w:rFonts w:ascii="Arial" w:hAnsi="Arial" w:cs="Arial"/>
          <w:b/>
          <w:bCs/>
        </w:rPr>
        <w:lastRenderedPageBreak/>
        <w:t>Level-1</w:t>
      </w:r>
      <w:r w:rsidR="006E1C8D">
        <w:rPr>
          <w:rFonts w:ascii="Arial" w:hAnsi="Arial" w:cs="Arial"/>
          <w:b/>
          <w:bCs/>
        </w:rPr>
        <w:t xml:space="preserve"> Description and Processes</w:t>
      </w:r>
      <w:r>
        <w:rPr>
          <w:rFonts w:ascii="Arial" w:hAnsi="Arial" w:cs="Arial"/>
          <w:b/>
          <w:bCs/>
        </w:rPr>
        <w:t>:</w:t>
      </w:r>
    </w:p>
    <w:p w14:paraId="29EED527" w14:textId="77777777" w:rsidR="006E1C8D" w:rsidRPr="006E1C8D" w:rsidRDefault="006E1C8D" w:rsidP="006E1C8D">
      <w:pPr>
        <w:rPr>
          <w:rFonts w:ascii="Arial" w:hAnsi="Arial" w:cs="Arial"/>
        </w:rPr>
      </w:pPr>
      <w:r w:rsidRPr="006E1C8D">
        <w:rPr>
          <w:rFonts w:ascii="Arial" w:hAnsi="Arial" w:cs="Arial"/>
        </w:rPr>
        <w:t>User: The end-user who interacts with the stock trading web app.</w:t>
      </w:r>
    </w:p>
    <w:p w14:paraId="4A73F5EF" w14:textId="77777777" w:rsidR="006E1C8D" w:rsidRPr="006E1C8D" w:rsidRDefault="006E1C8D" w:rsidP="006E1C8D">
      <w:pPr>
        <w:rPr>
          <w:rFonts w:ascii="Arial" w:hAnsi="Arial" w:cs="Arial"/>
        </w:rPr>
      </w:pPr>
      <w:r w:rsidRPr="006E1C8D">
        <w:rPr>
          <w:rFonts w:ascii="Arial" w:hAnsi="Arial" w:cs="Arial"/>
        </w:rPr>
        <w:t>Stock Data: Database storing stock information.</w:t>
      </w:r>
    </w:p>
    <w:p w14:paraId="5DAEB793"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12C575DF" w14:textId="77777777" w:rsidR="006E1C8D" w:rsidRPr="006E1C8D" w:rsidRDefault="006E1C8D" w:rsidP="006E1C8D">
      <w:pPr>
        <w:rPr>
          <w:rFonts w:ascii="Arial" w:hAnsi="Arial" w:cs="Arial"/>
        </w:rPr>
      </w:pPr>
      <w:r w:rsidRPr="006E1C8D">
        <w:rPr>
          <w:rFonts w:ascii="Arial" w:hAnsi="Arial" w:cs="Arial"/>
        </w:rPr>
        <w:t>Stock Market Data API: External service providing real-time stock market data.</w:t>
      </w:r>
    </w:p>
    <w:p w14:paraId="3C479BF7" w14:textId="77777777" w:rsidR="006E1C8D" w:rsidRPr="006E1C8D" w:rsidRDefault="006E1C8D" w:rsidP="006E1C8D">
      <w:pPr>
        <w:rPr>
          <w:rFonts w:ascii="Arial" w:hAnsi="Arial" w:cs="Arial"/>
        </w:rPr>
      </w:pPr>
      <w:r w:rsidRPr="006E1C8D">
        <w:rPr>
          <w:rFonts w:ascii="Arial" w:hAnsi="Arial" w:cs="Arial"/>
        </w:rPr>
        <w:t>Notification Service: External service used to send notifications to the user.</w:t>
      </w:r>
    </w:p>
    <w:p w14:paraId="2237362A" w14:textId="77777777" w:rsidR="006E1C8D" w:rsidRPr="006E1C8D" w:rsidRDefault="006E1C8D" w:rsidP="006E1C8D">
      <w:pPr>
        <w:rPr>
          <w:rFonts w:ascii="Arial" w:hAnsi="Arial" w:cs="Arial"/>
          <w:b/>
          <w:bCs/>
        </w:rPr>
      </w:pPr>
      <w:r w:rsidRPr="006E1C8D">
        <w:rPr>
          <w:rFonts w:ascii="Arial" w:hAnsi="Arial" w:cs="Arial"/>
          <w:b/>
          <w:bCs/>
        </w:rPr>
        <w:t>Processes:</w:t>
      </w:r>
    </w:p>
    <w:p w14:paraId="3B259E28" w14:textId="77777777" w:rsidR="006E1C8D" w:rsidRPr="006E1C8D" w:rsidRDefault="006E1C8D" w:rsidP="006E1C8D">
      <w:pPr>
        <w:rPr>
          <w:rFonts w:ascii="Arial" w:hAnsi="Arial" w:cs="Arial"/>
        </w:rPr>
      </w:pPr>
      <w:r w:rsidRPr="006E1C8D">
        <w:rPr>
          <w:rFonts w:ascii="Arial" w:hAnsi="Arial" w:cs="Arial"/>
        </w:rPr>
        <w:t>User Interface (UI): Manages user requests and interactions with the web app.</w:t>
      </w:r>
    </w:p>
    <w:p w14:paraId="2D314783" w14:textId="77777777" w:rsidR="006E1C8D" w:rsidRPr="006E1C8D" w:rsidRDefault="006E1C8D" w:rsidP="006E1C8D">
      <w:pPr>
        <w:rPr>
          <w:rFonts w:ascii="Arial" w:hAnsi="Arial" w:cs="Arial"/>
        </w:rPr>
      </w:pPr>
      <w:r w:rsidRPr="006E1C8D">
        <w:rPr>
          <w:rFonts w:ascii="Arial" w:hAnsi="Arial" w:cs="Arial"/>
        </w:rPr>
        <w:t>User Authentication (Auth): Handles login and signup processes, updates user data.</w:t>
      </w:r>
    </w:p>
    <w:p w14:paraId="56914468" w14:textId="77777777" w:rsidR="006E1C8D" w:rsidRPr="006E1C8D" w:rsidRDefault="006E1C8D" w:rsidP="006E1C8D">
      <w:pPr>
        <w:rPr>
          <w:rFonts w:ascii="Arial" w:hAnsi="Arial" w:cs="Arial"/>
        </w:rPr>
      </w:pPr>
      <w:r w:rsidRPr="006E1C8D">
        <w:rPr>
          <w:rFonts w:ascii="Arial" w:hAnsi="Arial" w:cs="Arial"/>
        </w:rPr>
        <w:t>Trade Processor: Manages trade requests, updates stock data, and communicates with the portfolio manager and notifier.</w:t>
      </w:r>
    </w:p>
    <w:p w14:paraId="1DFA1F21" w14:textId="77777777" w:rsidR="006E1C8D" w:rsidRPr="006E1C8D" w:rsidRDefault="006E1C8D" w:rsidP="006E1C8D">
      <w:pPr>
        <w:rPr>
          <w:rFonts w:ascii="Arial" w:hAnsi="Arial" w:cs="Arial"/>
        </w:rPr>
      </w:pPr>
      <w:r w:rsidRPr="006E1C8D">
        <w:rPr>
          <w:rFonts w:ascii="Arial" w:hAnsi="Arial" w:cs="Arial"/>
        </w:rPr>
        <w:t>Portfolio Manager: Updates user portfolios based on trade activities.</w:t>
      </w:r>
    </w:p>
    <w:p w14:paraId="1F88E432" w14:textId="77777777" w:rsidR="006E1C8D" w:rsidRPr="006E1C8D" w:rsidRDefault="006E1C8D" w:rsidP="006E1C8D">
      <w:pPr>
        <w:rPr>
          <w:rFonts w:ascii="Arial" w:hAnsi="Arial" w:cs="Arial"/>
        </w:rPr>
      </w:pPr>
      <w:r w:rsidRPr="006E1C8D">
        <w:rPr>
          <w:rFonts w:ascii="Arial" w:hAnsi="Arial" w:cs="Arial"/>
        </w:rPr>
        <w:t>Data Fetcher: Requests real-time stock data from the Stock Market Data API and updates the stock data.</w:t>
      </w:r>
    </w:p>
    <w:p w14:paraId="15310847" w14:textId="61A71646" w:rsidR="006E1C8D" w:rsidRPr="006E1C8D" w:rsidRDefault="006E1C8D" w:rsidP="006E1C8D">
      <w:pPr>
        <w:rPr>
          <w:rFonts w:ascii="Arial" w:hAnsi="Arial" w:cs="Arial"/>
        </w:rPr>
      </w:pPr>
      <w:r w:rsidRPr="006E1C8D">
        <w:rPr>
          <w:rFonts w:ascii="Arial" w:hAnsi="Arial" w:cs="Arial"/>
        </w:rPr>
        <w:t>Notifier: Sends notifications to users through the Notification Service.</w:t>
      </w:r>
    </w:p>
    <w:p w14:paraId="18173DFE" w14:textId="77777777" w:rsidR="006E1C8D" w:rsidRDefault="006E1C8D" w:rsidP="006E1C8D">
      <w:pPr>
        <w:rPr>
          <w:rFonts w:ascii="Arial" w:hAnsi="Arial" w:cs="Arial"/>
          <w:b/>
          <w:bCs/>
        </w:rPr>
      </w:pPr>
    </w:p>
    <w:p w14:paraId="506802BA" w14:textId="77777777" w:rsidR="006E1C8D" w:rsidRDefault="006E1C8D" w:rsidP="006E1C8D">
      <w:pPr>
        <w:rPr>
          <w:rFonts w:ascii="Arial" w:hAnsi="Arial" w:cs="Arial"/>
          <w:b/>
          <w:bCs/>
        </w:rPr>
      </w:pPr>
    </w:p>
    <w:p w14:paraId="01C6C8A3" w14:textId="77777777" w:rsidR="006A39D0" w:rsidRDefault="006A39D0" w:rsidP="00DB6A25">
      <w:pPr>
        <w:rPr>
          <w:rFonts w:ascii="Arial" w:hAnsi="Arial" w:cs="Arial"/>
          <w:b/>
          <w:bCs/>
        </w:rPr>
      </w:pPr>
    </w:p>
    <w:p w14:paraId="7BD9E722" w14:textId="77777777" w:rsidR="00A729EA" w:rsidRDefault="00A729EA" w:rsidP="00DB6A25">
      <w:pPr>
        <w:rPr>
          <w:rFonts w:ascii="Arial" w:hAnsi="Arial" w:cs="Arial"/>
          <w:b/>
          <w:bCs/>
        </w:rPr>
      </w:pPr>
    </w:p>
    <w:p w14:paraId="13319B03" w14:textId="77777777" w:rsidR="00A729EA" w:rsidRDefault="00A729EA" w:rsidP="00DB6A25">
      <w:pPr>
        <w:rPr>
          <w:rFonts w:ascii="Arial" w:hAnsi="Arial" w:cs="Arial"/>
          <w:b/>
          <w:bCs/>
        </w:rPr>
      </w:pPr>
    </w:p>
    <w:p w14:paraId="3C812439" w14:textId="77777777" w:rsidR="00A729EA" w:rsidRDefault="00A729EA" w:rsidP="00DB6A25">
      <w:pPr>
        <w:rPr>
          <w:rFonts w:ascii="Arial" w:hAnsi="Arial" w:cs="Arial"/>
          <w:b/>
          <w:bCs/>
        </w:rPr>
      </w:pPr>
    </w:p>
    <w:p w14:paraId="52BB6FE9" w14:textId="77777777" w:rsidR="00A729EA" w:rsidRDefault="00A729EA" w:rsidP="00DB6A25">
      <w:pPr>
        <w:rPr>
          <w:rFonts w:ascii="Arial" w:hAnsi="Arial" w:cs="Arial"/>
          <w:b/>
          <w:bCs/>
        </w:rPr>
      </w:pPr>
    </w:p>
    <w:p w14:paraId="06D9AB1D" w14:textId="77777777" w:rsidR="00A729EA" w:rsidRDefault="00A729EA" w:rsidP="00DB6A25">
      <w:pPr>
        <w:rPr>
          <w:rFonts w:ascii="Arial" w:hAnsi="Arial" w:cs="Arial"/>
          <w:b/>
          <w:bCs/>
        </w:rPr>
      </w:pPr>
    </w:p>
    <w:p w14:paraId="2969C18F" w14:textId="0A7D6007" w:rsidR="006D614E" w:rsidRDefault="00283F5A" w:rsidP="00DB6A25">
      <w:pPr>
        <w:rPr>
          <w:rFonts w:ascii="Arial" w:hAnsi="Arial" w:cs="Arial"/>
          <w:b/>
          <w:bCs/>
        </w:rPr>
      </w:pPr>
      <w:r>
        <w:rPr>
          <w:rFonts w:ascii="Arial" w:hAnsi="Arial" w:cs="Arial"/>
          <w:b/>
          <w:bCs/>
        </w:rPr>
        <w:lastRenderedPageBreak/>
        <w:t xml:space="preserve">Level – 0 DFD                                                                                                      </w:t>
      </w:r>
    </w:p>
    <w:p w14:paraId="23610DD5" w14:textId="07108227" w:rsidR="00283F5A" w:rsidRDefault="00283F5A" w:rsidP="00DB6A25">
      <w:pPr>
        <w:rPr>
          <w:rFonts w:ascii="Arial" w:hAnsi="Arial" w:cs="Arial"/>
          <w:b/>
          <w:bCs/>
        </w:rPr>
      </w:pPr>
      <w:r>
        <w:rPr>
          <w:noProof/>
        </w:rPr>
        <w:drawing>
          <wp:inline distT="0" distB="0" distL="0" distR="0" wp14:anchorId="787E9C4C" wp14:editId="52DEACE9">
            <wp:extent cx="7933668" cy="3632662"/>
            <wp:effectExtent l="0" t="0" r="0" b="0"/>
            <wp:docPr id="1668393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85843" cy="3702340"/>
                    </a:xfrm>
                    <a:prstGeom prst="rect">
                      <a:avLst/>
                    </a:prstGeom>
                    <a:noFill/>
                    <a:ln>
                      <a:noFill/>
                    </a:ln>
                  </pic:spPr>
                </pic:pic>
              </a:graphicData>
            </a:graphic>
          </wp:inline>
        </w:drawing>
      </w:r>
    </w:p>
    <w:p w14:paraId="4FB7387D" w14:textId="77777777" w:rsidR="00283F5A" w:rsidRDefault="00283F5A" w:rsidP="00DB6A25">
      <w:pPr>
        <w:rPr>
          <w:rFonts w:ascii="Arial" w:hAnsi="Arial" w:cs="Arial"/>
          <w:b/>
          <w:bCs/>
        </w:rPr>
      </w:pPr>
    </w:p>
    <w:p w14:paraId="1F47199F" w14:textId="77777777" w:rsidR="00A729EA" w:rsidRDefault="00A729EA" w:rsidP="00DB6A25">
      <w:pPr>
        <w:rPr>
          <w:rFonts w:ascii="Arial" w:hAnsi="Arial" w:cs="Arial"/>
          <w:b/>
          <w:bCs/>
        </w:rPr>
      </w:pPr>
    </w:p>
    <w:p w14:paraId="177E7865" w14:textId="77777777" w:rsidR="00A729EA" w:rsidRDefault="00A729EA" w:rsidP="00DB6A25">
      <w:pPr>
        <w:rPr>
          <w:rFonts w:ascii="Arial" w:hAnsi="Arial" w:cs="Arial"/>
          <w:b/>
          <w:bCs/>
        </w:rPr>
      </w:pPr>
    </w:p>
    <w:p w14:paraId="6FAFCF97" w14:textId="77777777" w:rsidR="00A729EA" w:rsidRDefault="00A729EA" w:rsidP="00DB6A25">
      <w:pPr>
        <w:rPr>
          <w:rFonts w:ascii="Arial" w:hAnsi="Arial" w:cs="Arial"/>
          <w:b/>
          <w:bCs/>
        </w:rPr>
      </w:pPr>
    </w:p>
    <w:p w14:paraId="2E5E79A6" w14:textId="77777777" w:rsidR="00A729EA" w:rsidRDefault="00A729EA" w:rsidP="00DB6A25">
      <w:pPr>
        <w:rPr>
          <w:rFonts w:ascii="Arial" w:hAnsi="Arial" w:cs="Arial"/>
          <w:b/>
          <w:bCs/>
        </w:rPr>
      </w:pPr>
    </w:p>
    <w:p w14:paraId="7E7220CB" w14:textId="77777777" w:rsidR="00A729EA" w:rsidRDefault="00A729EA" w:rsidP="00DB6A25">
      <w:pPr>
        <w:rPr>
          <w:rFonts w:ascii="Arial" w:hAnsi="Arial" w:cs="Arial"/>
          <w:b/>
          <w:bCs/>
        </w:rPr>
      </w:pPr>
    </w:p>
    <w:p w14:paraId="5434051C" w14:textId="77777777" w:rsidR="00A729EA" w:rsidRDefault="00A729EA" w:rsidP="00DB6A25">
      <w:pPr>
        <w:rPr>
          <w:rFonts w:ascii="Arial" w:hAnsi="Arial" w:cs="Arial"/>
          <w:b/>
          <w:bCs/>
        </w:rPr>
      </w:pPr>
    </w:p>
    <w:p w14:paraId="081A9FF0" w14:textId="7B61061A" w:rsidR="00283F5A" w:rsidRDefault="00283F5A" w:rsidP="00DB6A25">
      <w:pPr>
        <w:rPr>
          <w:rFonts w:ascii="Arial" w:hAnsi="Arial" w:cs="Arial"/>
          <w:b/>
          <w:bCs/>
        </w:rPr>
      </w:pPr>
      <w:r>
        <w:rPr>
          <w:rFonts w:ascii="Arial" w:hAnsi="Arial" w:cs="Arial"/>
          <w:b/>
          <w:bCs/>
        </w:rPr>
        <w:lastRenderedPageBreak/>
        <w:t>Level – 1 DFD</w:t>
      </w:r>
    </w:p>
    <w:p w14:paraId="0F3DACD7" w14:textId="084DA0C4" w:rsidR="00283F5A" w:rsidRDefault="00283F5A" w:rsidP="00DB6A25">
      <w:pPr>
        <w:rPr>
          <w:rFonts w:ascii="Arial" w:hAnsi="Arial" w:cs="Arial"/>
          <w:b/>
          <w:bCs/>
        </w:rPr>
      </w:pPr>
      <w:r>
        <w:rPr>
          <w:noProof/>
        </w:rPr>
        <w:drawing>
          <wp:inline distT="0" distB="0" distL="0" distR="0" wp14:anchorId="1BF1B2E4" wp14:editId="0D5A0E2E">
            <wp:extent cx="8748364" cy="4264429"/>
            <wp:effectExtent l="0" t="0" r="0" b="0"/>
            <wp:docPr id="838899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4133" cy="4272116"/>
                    </a:xfrm>
                    <a:prstGeom prst="rect">
                      <a:avLst/>
                    </a:prstGeom>
                    <a:noFill/>
                    <a:ln>
                      <a:noFill/>
                    </a:ln>
                  </pic:spPr>
                </pic:pic>
              </a:graphicData>
            </a:graphic>
          </wp:inline>
        </w:drawing>
      </w:r>
    </w:p>
    <w:p w14:paraId="4B8F8303" w14:textId="77777777" w:rsidR="00283F5A" w:rsidRDefault="00283F5A" w:rsidP="00DB6A25">
      <w:pPr>
        <w:rPr>
          <w:rFonts w:ascii="Arial" w:hAnsi="Arial" w:cs="Arial"/>
          <w:b/>
          <w:bCs/>
        </w:rPr>
      </w:pPr>
    </w:p>
    <w:p w14:paraId="6E80BE4F" w14:textId="77777777" w:rsidR="00283F5A" w:rsidRDefault="00283F5A" w:rsidP="00DB6A25">
      <w:pPr>
        <w:rPr>
          <w:rFonts w:ascii="Arial" w:hAnsi="Arial" w:cs="Arial"/>
          <w:b/>
          <w:bCs/>
        </w:rPr>
      </w:pPr>
    </w:p>
    <w:p w14:paraId="32910FE5" w14:textId="77777777" w:rsidR="00283F5A" w:rsidRDefault="00283F5A" w:rsidP="00DB6A25">
      <w:pPr>
        <w:rPr>
          <w:rFonts w:ascii="Arial" w:hAnsi="Arial" w:cs="Arial"/>
          <w:b/>
          <w:bCs/>
        </w:rPr>
      </w:pPr>
    </w:p>
    <w:p w14:paraId="77B2D446" w14:textId="77777777" w:rsidR="00283F5A" w:rsidRDefault="00283F5A" w:rsidP="00DB6A25">
      <w:pPr>
        <w:rPr>
          <w:rFonts w:ascii="Arial" w:hAnsi="Arial" w:cs="Arial"/>
          <w:b/>
          <w:bCs/>
        </w:rPr>
      </w:pPr>
    </w:p>
    <w:p w14:paraId="3ABA294B" w14:textId="77777777" w:rsidR="00A729EA" w:rsidRDefault="00A729EA" w:rsidP="00DB6A25">
      <w:pPr>
        <w:rPr>
          <w:rFonts w:ascii="Arial" w:hAnsi="Arial" w:cs="Arial"/>
          <w:b/>
          <w:bCs/>
        </w:rPr>
      </w:pPr>
    </w:p>
    <w:p w14:paraId="52800EF1" w14:textId="6AB4F223"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729EA" w:rsidRPr="000D4790" w14:paraId="108C8CBB" w14:textId="7EF937BF" w:rsidTr="00317E9D">
        <w:trPr>
          <w:trHeight w:val="275"/>
          <w:tblHeader/>
        </w:trPr>
        <w:tc>
          <w:tcPr>
            <w:tcW w:w="1667" w:type="dxa"/>
            <w:vAlign w:val="bottom"/>
          </w:tcPr>
          <w:p w14:paraId="17F37502" w14:textId="14C3E349"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Type</w:t>
            </w:r>
          </w:p>
        </w:tc>
        <w:tc>
          <w:tcPr>
            <w:tcW w:w="1850" w:type="dxa"/>
            <w:vAlign w:val="bottom"/>
          </w:tcPr>
          <w:p w14:paraId="71DC8565" w14:textId="3F6ACE48"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Functional Requirement (Epic)</w:t>
            </w:r>
          </w:p>
        </w:tc>
        <w:tc>
          <w:tcPr>
            <w:tcW w:w="1309" w:type="dxa"/>
            <w:vAlign w:val="bottom"/>
          </w:tcPr>
          <w:p w14:paraId="6A282507" w14:textId="4BEA1D70"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Number</w:t>
            </w:r>
          </w:p>
        </w:tc>
        <w:tc>
          <w:tcPr>
            <w:tcW w:w="4328" w:type="dxa"/>
            <w:vAlign w:val="bottom"/>
          </w:tcPr>
          <w:p w14:paraId="33F67252" w14:textId="70BA653F"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 Task</w:t>
            </w:r>
          </w:p>
        </w:tc>
        <w:tc>
          <w:tcPr>
            <w:tcW w:w="2596" w:type="dxa"/>
            <w:vAlign w:val="bottom"/>
          </w:tcPr>
          <w:p w14:paraId="2022076F" w14:textId="3EB43773"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Acceptance Criteria</w:t>
            </w:r>
          </w:p>
        </w:tc>
        <w:tc>
          <w:tcPr>
            <w:tcW w:w="1374" w:type="dxa"/>
            <w:vAlign w:val="bottom"/>
          </w:tcPr>
          <w:p w14:paraId="3F3F9348" w14:textId="3E94E033"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Priority</w:t>
            </w:r>
          </w:p>
        </w:tc>
        <w:tc>
          <w:tcPr>
            <w:tcW w:w="1374" w:type="dxa"/>
            <w:vAlign w:val="bottom"/>
          </w:tcPr>
          <w:p w14:paraId="5C56B55C" w14:textId="266B0602"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Release</w:t>
            </w:r>
          </w:p>
        </w:tc>
      </w:tr>
      <w:tr w:rsidR="00A729EA" w:rsidRPr="000D4790" w14:paraId="7D287D94" w14:textId="5DC92115" w:rsidTr="00317E9D">
        <w:trPr>
          <w:trHeight w:val="404"/>
        </w:trPr>
        <w:tc>
          <w:tcPr>
            <w:tcW w:w="1667" w:type="dxa"/>
            <w:vAlign w:val="bottom"/>
          </w:tcPr>
          <w:p w14:paraId="7AFFACB5" w14:textId="04B64D65"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D91A699" w14:textId="51294ABA"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4B66628F" w14:textId="6F315F66" w:rsidR="00A729EA" w:rsidRPr="000D4790" w:rsidRDefault="00A729EA" w:rsidP="00A729EA">
            <w:pPr>
              <w:jc w:val="center"/>
              <w:rPr>
                <w:rFonts w:ascii="Arial" w:hAnsi="Arial" w:cs="Arial"/>
                <w:sz w:val="20"/>
                <w:szCs w:val="20"/>
              </w:rPr>
            </w:pPr>
            <w:r>
              <w:rPr>
                <w:rFonts w:ascii="Arial" w:hAnsi="Arial" w:cs="Arial"/>
                <w:sz w:val="20"/>
                <w:szCs w:val="20"/>
              </w:rPr>
              <w:t>USM-1</w:t>
            </w:r>
          </w:p>
        </w:tc>
        <w:tc>
          <w:tcPr>
            <w:tcW w:w="4328" w:type="dxa"/>
            <w:vAlign w:val="bottom"/>
          </w:tcPr>
          <w:p w14:paraId="17B10564" w14:textId="49E308AC" w:rsidR="00A729EA" w:rsidRPr="000D4790" w:rsidRDefault="00A729EA" w:rsidP="00A729EA">
            <w:pPr>
              <w:jc w:val="center"/>
              <w:rPr>
                <w:rFonts w:ascii="Arial" w:hAnsi="Arial" w:cs="Arial"/>
                <w:sz w:val="20"/>
                <w:szCs w:val="20"/>
              </w:rPr>
            </w:pPr>
            <w:r>
              <w:rPr>
                <w:rFonts w:ascii="Arial" w:hAnsi="Arial" w:cs="Arial"/>
                <w:sz w:val="20"/>
                <w:szCs w:val="20"/>
              </w:rPr>
              <w:t>As a user, I want to create an account to start trading.</w:t>
            </w:r>
          </w:p>
        </w:tc>
        <w:tc>
          <w:tcPr>
            <w:tcW w:w="2596" w:type="dxa"/>
            <w:vAlign w:val="bottom"/>
          </w:tcPr>
          <w:p w14:paraId="7097EBA8" w14:textId="4A0820F9" w:rsidR="00A729EA" w:rsidRPr="000D4790" w:rsidRDefault="00A729EA" w:rsidP="00A729EA">
            <w:pPr>
              <w:jc w:val="center"/>
              <w:rPr>
                <w:rFonts w:ascii="Arial" w:hAnsi="Arial" w:cs="Arial"/>
                <w:sz w:val="20"/>
                <w:szCs w:val="20"/>
              </w:rPr>
            </w:pPr>
            <w:r>
              <w:rPr>
                <w:rFonts w:ascii="Arial" w:hAnsi="Arial" w:cs="Arial"/>
                <w:sz w:val="20"/>
                <w:szCs w:val="20"/>
              </w:rPr>
              <w:t>I can provide personal information, set a username and password, and agree to terms of service.</w:t>
            </w:r>
          </w:p>
        </w:tc>
        <w:tc>
          <w:tcPr>
            <w:tcW w:w="1374" w:type="dxa"/>
            <w:vAlign w:val="bottom"/>
          </w:tcPr>
          <w:p w14:paraId="0E7C8A37" w14:textId="6FCDA8EC"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A2895F7" w14:textId="1F705598"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438A80D" w14:textId="21A6307D" w:rsidTr="00317E9D">
        <w:trPr>
          <w:trHeight w:val="404"/>
        </w:trPr>
        <w:tc>
          <w:tcPr>
            <w:tcW w:w="1667" w:type="dxa"/>
            <w:vAlign w:val="bottom"/>
          </w:tcPr>
          <w:p w14:paraId="016E68E2" w14:textId="33906CB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3BA64D2" w14:textId="46A70FFB"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716B4C0" w14:textId="7803341A" w:rsidR="00A729EA" w:rsidRPr="000D4790" w:rsidRDefault="00A729EA" w:rsidP="00A729EA">
            <w:pPr>
              <w:jc w:val="center"/>
              <w:rPr>
                <w:rFonts w:ascii="Arial" w:hAnsi="Arial" w:cs="Arial"/>
                <w:sz w:val="20"/>
                <w:szCs w:val="20"/>
              </w:rPr>
            </w:pPr>
            <w:r>
              <w:rPr>
                <w:rFonts w:ascii="Arial" w:hAnsi="Arial" w:cs="Arial"/>
                <w:sz w:val="20"/>
                <w:szCs w:val="20"/>
              </w:rPr>
              <w:t>USM-2</w:t>
            </w:r>
          </w:p>
        </w:tc>
        <w:tc>
          <w:tcPr>
            <w:tcW w:w="4328" w:type="dxa"/>
            <w:vAlign w:val="bottom"/>
          </w:tcPr>
          <w:p w14:paraId="20BA810B" w14:textId="5500E48E" w:rsidR="00A729EA" w:rsidRPr="000D4790" w:rsidRDefault="00A729EA" w:rsidP="00A729EA">
            <w:pPr>
              <w:jc w:val="center"/>
              <w:rPr>
                <w:rFonts w:ascii="Arial" w:hAnsi="Arial" w:cs="Arial"/>
                <w:sz w:val="20"/>
                <w:szCs w:val="20"/>
              </w:rPr>
            </w:pPr>
            <w:r>
              <w:rPr>
                <w:rFonts w:ascii="Arial" w:hAnsi="Arial" w:cs="Arial"/>
                <w:sz w:val="20"/>
                <w:szCs w:val="20"/>
              </w:rPr>
              <w:t>As a user, I want to log in to my existing account.</w:t>
            </w:r>
          </w:p>
        </w:tc>
        <w:tc>
          <w:tcPr>
            <w:tcW w:w="2596" w:type="dxa"/>
            <w:vAlign w:val="bottom"/>
          </w:tcPr>
          <w:p w14:paraId="2DF53D2D" w14:textId="0AF9F68E" w:rsidR="00A729EA" w:rsidRPr="000D4790" w:rsidRDefault="00A729EA" w:rsidP="00A729EA">
            <w:pPr>
              <w:jc w:val="center"/>
              <w:rPr>
                <w:rFonts w:ascii="Arial" w:hAnsi="Arial" w:cs="Arial"/>
                <w:sz w:val="20"/>
                <w:szCs w:val="20"/>
              </w:rPr>
            </w:pPr>
            <w:r>
              <w:rPr>
                <w:rFonts w:ascii="Arial" w:hAnsi="Arial" w:cs="Arial"/>
                <w:sz w:val="20"/>
                <w:szCs w:val="20"/>
              </w:rPr>
              <w:t>I can enter my credentials (username/email and password) and access my account dashboard.</w:t>
            </w:r>
          </w:p>
        </w:tc>
        <w:tc>
          <w:tcPr>
            <w:tcW w:w="1374" w:type="dxa"/>
            <w:vAlign w:val="bottom"/>
          </w:tcPr>
          <w:p w14:paraId="788D2553" w14:textId="36191A82"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ACD265A" w14:textId="2AA70519"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07758912" w14:textId="7DE77F6E" w:rsidTr="00317E9D">
        <w:trPr>
          <w:trHeight w:val="404"/>
        </w:trPr>
        <w:tc>
          <w:tcPr>
            <w:tcW w:w="1667" w:type="dxa"/>
            <w:vAlign w:val="bottom"/>
          </w:tcPr>
          <w:p w14:paraId="7CE669D6" w14:textId="647B652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2E774316" w14:textId="6CE35CAE"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1BFCE7D" w14:textId="41C6A04F" w:rsidR="00A729EA" w:rsidRPr="000D4790" w:rsidRDefault="00A729EA" w:rsidP="00A729EA">
            <w:pPr>
              <w:jc w:val="center"/>
              <w:rPr>
                <w:rFonts w:ascii="Arial" w:hAnsi="Arial" w:cs="Arial"/>
                <w:sz w:val="20"/>
                <w:szCs w:val="20"/>
              </w:rPr>
            </w:pPr>
            <w:r>
              <w:rPr>
                <w:rFonts w:ascii="Arial" w:hAnsi="Arial" w:cs="Arial"/>
                <w:sz w:val="20"/>
                <w:szCs w:val="20"/>
              </w:rPr>
              <w:t>USM-3</w:t>
            </w:r>
          </w:p>
        </w:tc>
        <w:tc>
          <w:tcPr>
            <w:tcW w:w="4328" w:type="dxa"/>
            <w:vAlign w:val="bottom"/>
          </w:tcPr>
          <w:p w14:paraId="30555EB6" w14:textId="4484045E" w:rsidR="00A729EA" w:rsidRPr="000D4790" w:rsidRDefault="00A729EA" w:rsidP="00A729EA">
            <w:pPr>
              <w:jc w:val="center"/>
              <w:rPr>
                <w:rFonts w:ascii="Arial" w:hAnsi="Arial" w:cs="Arial"/>
                <w:sz w:val="20"/>
                <w:szCs w:val="20"/>
              </w:rPr>
            </w:pPr>
            <w:r>
              <w:rPr>
                <w:rFonts w:ascii="Arial" w:hAnsi="Arial" w:cs="Arial"/>
                <w:sz w:val="20"/>
                <w:szCs w:val="20"/>
              </w:rPr>
              <w:t>As a user, I want to securely reset my password.</w:t>
            </w:r>
          </w:p>
        </w:tc>
        <w:tc>
          <w:tcPr>
            <w:tcW w:w="2596" w:type="dxa"/>
            <w:vAlign w:val="bottom"/>
          </w:tcPr>
          <w:p w14:paraId="561F3D0A" w14:textId="32782DED" w:rsidR="00A729EA" w:rsidRPr="000D4790" w:rsidRDefault="00A729EA" w:rsidP="00A729EA">
            <w:pPr>
              <w:jc w:val="center"/>
              <w:rPr>
                <w:rFonts w:ascii="Arial" w:hAnsi="Arial" w:cs="Arial"/>
                <w:sz w:val="20"/>
                <w:szCs w:val="20"/>
              </w:rPr>
            </w:pPr>
            <w:r>
              <w:rPr>
                <w:rFonts w:ascii="Arial" w:hAnsi="Arial" w:cs="Arial"/>
                <w:sz w:val="20"/>
                <w:szCs w:val="20"/>
              </w:rPr>
              <w:t>I can request a password reset link via email and successfully change my password.</w:t>
            </w:r>
          </w:p>
        </w:tc>
        <w:tc>
          <w:tcPr>
            <w:tcW w:w="1374" w:type="dxa"/>
            <w:vAlign w:val="bottom"/>
          </w:tcPr>
          <w:p w14:paraId="03805E98" w14:textId="16D71ED8"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B655423" w14:textId="4F05BADC"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5C2A16CC" w14:textId="646117D6" w:rsidTr="00317E9D">
        <w:trPr>
          <w:trHeight w:val="404"/>
        </w:trPr>
        <w:tc>
          <w:tcPr>
            <w:tcW w:w="1667" w:type="dxa"/>
            <w:vAlign w:val="bottom"/>
          </w:tcPr>
          <w:p w14:paraId="18CC699B" w14:textId="29DE618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4FC2690" w14:textId="534FC564"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8C92755" w14:textId="603D2053" w:rsidR="00A729EA" w:rsidRPr="000D4790" w:rsidRDefault="00A729EA" w:rsidP="00A729EA">
            <w:pPr>
              <w:jc w:val="center"/>
              <w:rPr>
                <w:rFonts w:ascii="Arial" w:hAnsi="Arial" w:cs="Arial"/>
                <w:sz w:val="20"/>
                <w:szCs w:val="20"/>
              </w:rPr>
            </w:pPr>
            <w:r>
              <w:rPr>
                <w:rFonts w:ascii="Arial" w:hAnsi="Arial" w:cs="Arial"/>
                <w:sz w:val="20"/>
                <w:szCs w:val="20"/>
              </w:rPr>
              <w:t>USM-4</w:t>
            </w:r>
          </w:p>
        </w:tc>
        <w:tc>
          <w:tcPr>
            <w:tcW w:w="4328" w:type="dxa"/>
            <w:vAlign w:val="bottom"/>
          </w:tcPr>
          <w:p w14:paraId="0860588E" w14:textId="470FAD57" w:rsidR="00A729EA" w:rsidRPr="000D4790" w:rsidRDefault="00A729EA" w:rsidP="00A729EA">
            <w:pPr>
              <w:jc w:val="center"/>
              <w:rPr>
                <w:rFonts w:ascii="Arial" w:hAnsi="Arial" w:cs="Arial"/>
                <w:sz w:val="20"/>
                <w:szCs w:val="20"/>
              </w:rPr>
            </w:pPr>
            <w:r>
              <w:rPr>
                <w:rFonts w:ascii="Arial" w:hAnsi="Arial" w:cs="Arial"/>
                <w:sz w:val="20"/>
                <w:szCs w:val="20"/>
              </w:rPr>
              <w:t>As a user, I want to view real-time stock quotes and market data.</w:t>
            </w:r>
          </w:p>
        </w:tc>
        <w:tc>
          <w:tcPr>
            <w:tcW w:w="2596" w:type="dxa"/>
            <w:vAlign w:val="bottom"/>
          </w:tcPr>
          <w:p w14:paraId="7331E4F9" w14:textId="3F79B1A8" w:rsidR="00A729EA" w:rsidRPr="000D4790" w:rsidRDefault="00A729EA" w:rsidP="00A729EA">
            <w:pPr>
              <w:jc w:val="center"/>
              <w:rPr>
                <w:rFonts w:ascii="Arial" w:hAnsi="Arial" w:cs="Arial"/>
                <w:sz w:val="20"/>
                <w:szCs w:val="20"/>
              </w:rPr>
            </w:pPr>
            <w:r>
              <w:rPr>
                <w:rFonts w:ascii="Arial" w:hAnsi="Arial" w:cs="Arial"/>
                <w:sz w:val="20"/>
                <w:szCs w:val="20"/>
              </w:rPr>
              <w:t>I can see up-to-date stock prices, trading volume, and market indices.</w:t>
            </w:r>
          </w:p>
        </w:tc>
        <w:tc>
          <w:tcPr>
            <w:tcW w:w="1374" w:type="dxa"/>
            <w:vAlign w:val="bottom"/>
          </w:tcPr>
          <w:p w14:paraId="378F750D" w14:textId="57FC1C20"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49091953" w14:textId="2A4FE0A2"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65CF29FA" w14:textId="4E30F86C" w:rsidTr="00317E9D">
        <w:trPr>
          <w:trHeight w:val="404"/>
        </w:trPr>
        <w:tc>
          <w:tcPr>
            <w:tcW w:w="1667" w:type="dxa"/>
            <w:vAlign w:val="bottom"/>
          </w:tcPr>
          <w:p w14:paraId="429F9F07" w14:textId="5569801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0A49920" w14:textId="5088F5B8"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3C4AC2FB" w14:textId="1FD6DB41" w:rsidR="00A729EA" w:rsidRPr="000D4790" w:rsidRDefault="00A729EA" w:rsidP="00A729EA">
            <w:pPr>
              <w:jc w:val="center"/>
              <w:rPr>
                <w:rFonts w:ascii="Arial" w:hAnsi="Arial" w:cs="Arial"/>
                <w:sz w:val="20"/>
                <w:szCs w:val="20"/>
              </w:rPr>
            </w:pPr>
            <w:r>
              <w:rPr>
                <w:rFonts w:ascii="Arial" w:hAnsi="Arial" w:cs="Arial"/>
                <w:sz w:val="20"/>
                <w:szCs w:val="20"/>
              </w:rPr>
              <w:t>USM-5</w:t>
            </w:r>
          </w:p>
        </w:tc>
        <w:tc>
          <w:tcPr>
            <w:tcW w:w="4328" w:type="dxa"/>
            <w:vAlign w:val="bottom"/>
          </w:tcPr>
          <w:p w14:paraId="45932256" w14:textId="4AFF684B" w:rsidR="00A729EA" w:rsidRPr="000D4790" w:rsidRDefault="00A729EA" w:rsidP="00A729EA">
            <w:pPr>
              <w:jc w:val="center"/>
              <w:rPr>
                <w:rFonts w:ascii="Arial" w:hAnsi="Arial" w:cs="Arial"/>
                <w:sz w:val="20"/>
                <w:szCs w:val="20"/>
              </w:rPr>
            </w:pPr>
            <w:r>
              <w:rPr>
                <w:rFonts w:ascii="Arial" w:hAnsi="Arial" w:cs="Arial"/>
                <w:sz w:val="20"/>
                <w:szCs w:val="20"/>
              </w:rPr>
              <w:t>As a user, I want to search for stocks by ticker symbol or company name.</w:t>
            </w:r>
          </w:p>
        </w:tc>
        <w:tc>
          <w:tcPr>
            <w:tcW w:w="2596" w:type="dxa"/>
            <w:vAlign w:val="bottom"/>
          </w:tcPr>
          <w:p w14:paraId="3899228C" w14:textId="4350F38A" w:rsidR="00A729EA" w:rsidRPr="000D4790" w:rsidRDefault="00A729EA" w:rsidP="00A729EA">
            <w:pPr>
              <w:jc w:val="center"/>
              <w:rPr>
                <w:rFonts w:ascii="Arial" w:hAnsi="Arial" w:cs="Arial"/>
                <w:sz w:val="20"/>
                <w:szCs w:val="20"/>
              </w:rPr>
            </w:pPr>
            <w:r>
              <w:rPr>
                <w:rFonts w:ascii="Arial" w:hAnsi="Arial" w:cs="Arial"/>
                <w:sz w:val="20"/>
                <w:szCs w:val="20"/>
              </w:rPr>
              <w:t>I can quickly find relevant stocks and view their details.</w:t>
            </w:r>
          </w:p>
        </w:tc>
        <w:tc>
          <w:tcPr>
            <w:tcW w:w="1374" w:type="dxa"/>
            <w:vAlign w:val="bottom"/>
          </w:tcPr>
          <w:p w14:paraId="50D42D9B" w14:textId="5D87DF4C"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2A5E532" w14:textId="2E61F565"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2949E27F" w14:textId="3917A4C0" w:rsidTr="00317E9D">
        <w:trPr>
          <w:trHeight w:val="404"/>
        </w:trPr>
        <w:tc>
          <w:tcPr>
            <w:tcW w:w="1667" w:type="dxa"/>
            <w:vAlign w:val="bottom"/>
          </w:tcPr>
          <w:p w14:paraId="293807CE" w14:textId="7F0FFDD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6590368F" w14:textId="7121AC3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53F0EA6E" w14:textId="33D8B012" w:rsidR="00A729EA" w:rsidRPr="000D4790" w:rsidRDefault="00A729EA" w:rsidP="00A729EA">
            <w:pPr>
              <w:jc w:val="center"/>
              <w:rPr>
                <w:rFonts w:ascii="Arial" w:hAnsi="Arial" w:cs="Arial"/>
                <w:sz w:val="20"/>
                <w:szCs w:val="20"/>
              </w:rPr>
            </w:pPr>
            <w:r>
              <w:rPr>
                <w:rFonts w:ascii="Arial" w:hAnsi="Arial" w:cs="Arial"/>
                <w:sz w:val="20"/>
                <w:szCs w:val="20"/>
              </w:rPr>
              <w:t>USM-6</w:t>
            </w:r>
          </w:p>
        </w:tc>
        <w:tc>
          <w:tcPr>
            <w:tcW w:w="4328" w:type="dxa"/>
            <w:vAlign w:val="bottom"/>
          </w:tcPr>
          <w:p w14:paraId="688A0C26" w14:textId="1AE76035" w:rsidR="00A729EA" w:rsidRPr="000D4790" w:rsidRDefault="00A729EA" w:rsidP="00A729EA">
            <w:pPr>
              <w:jc w:val="center"/>
              <w:rPr>
                <w:rFonts w:ascii="Arial" w:hAnsi="Arial" w:cs="Arial"/>
                <w:sz w:val="20"/>
                <w:szCs w:val="20"/>
              </w:rPr>
            </w:pPr>
            <w:r>
              <w:rPr>
                <w:rFonts w:ascii="Arial" w:hAnsi="Arial" w:cs="Arial"/>
                <w:sz w:val="20"/>
                <w:szCs w:val="20"/>
              </w:rPr>
              <w:t>As a user, I want to place buy and sell orders for stocks.</w:t>
            </w:r>
          </w:p>
        </w:tc>
        <w:tc>
          <w:tcPr>
            <w:tcW w:w="2596" w:type="dxa"/>
            <w:vAlign w:val="bottom"/>
          </w:tcPr>
          <w:p w14:paraId="130105D8" w14:textId="3962978A" w:rsidR="00A729EA" w:rsidRPr="000D4790" w:rsidRDefault="00A729EA" w:rsidP="00A729EA">
            <w:pPr>
              <w:jc w:val="center"/>
              <w:rPr>
                <w:rFonts w:ascii="Arial" w:hAnsi="Arial" w:cs="Arial"/>
                <w:sz w:val="20"/>
                <w:szCs w:val="20"/>
              </w:rPr>
            </w:pPr>
            <w:r>
              <w:rPr>
                <w:rFonts w:ascii="Arial" w:hAnsi="Arial" w:cs="Arial"/>
                <w:sz w:val="20"/>
                <w:szCs w:val="20"/>
              </w:rPr>
              <w:t>I can specify the stock, quantity, price, and order type (market, limit, stop).</w:t>
            </w:r>
          </w:p>
        </w:tc>
        <w:tc>
          <w:tcPr>
            <w:tcW w:w="1374" w:type="dxa"/>
            <w:vAlign w:val="bottom"/>
          </w:tcPr>
          <w:p w14:paraId="09CB8661" w14:textId="165C4B26"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036563BD" w14:textId="6DBBA541"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485F0120" w14:textId="7F0E4B6D" w:rsidTr="00317E9D">
        <w:trPr>
          <w:trHeight w:val="404"/>
        </w:trPr>
        <w:tc>
          <w:tcPr>
            <w:tcW w:w="1667" w:type="dxa"/>
            <w:vAlign w:val="bottom"/>
          </w:tcPr>
          <w:p w14:paraId="66A780F4" w14:textId="19BD121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30AEDDA" w14:textId="056AA384"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7DE92C7B" w14:textId="670FBF2A" w:rsidR="00A729EA" w:rsidRPr="000D4790" w:rsidRDefault="00A729EA" w:rsidP="00A729EA">
            <w:pPr>
              <w:jc w:val="center"/>
              <w:rPr>
                <w:rFonts w:ascii="Arial" w:hAnsi="Arial" w:cs="Arial"/>
                <w:sz w:val="20"/>
                <w:szCs w:val="20"/>
              </w:rPr>
            </w:pPr>
            <w:r>
              <w:rPr>
                <w:rFonts w:ascii="Arial" w:hAnsi="Arial" w:cs="Arial"/>
                <w:sz w:val="20"/>
                <w:szCs w:val="20"/>
              </w:rPr>
              <w:t>USM-7</w:t>
            </w:r>
          </w:p>
        </w:tc>
        <w:tc>
          <w:tcPr>
            <w:tcW w:w="4328" w:type="dxa"/>
            <w:vAlign w:val="bottom"/>
          </w:tcPr>
          <w:p w14:paraId="15539C8A" w14:textId="6225A1A5" w:rsidR="00A729EA" w:rsidRPr="000D4790" w:rsidRDefault="00A729EA" w:rsidP="00A729EA">
            <w:pPr>
              <w:jc w:val="center"/>
              <w:rPr>
                <w:rFonts w:ascii="Arial" w:hAnsi="Arial" w:cs="Arial"/>
                <w:sz w:val="20"/>
                <w:szCs w:val="20"/>
              </w:rPr>
            </w:pPr>
            <w:r>
              <w:rPr>
                <w:rFonts w:ascii="Arial" w:hAnsi="Arial" w:cs="Arial"/>
                <w:sz w:val="20"/>
                <w:szCs w:val="20"/>
              </w:rPr>
              <w:t>As a user, I want to view my order history and trade confirmations.</w:t>
            </w:r>
          </w:p>
        </w:tc>
        <w:tc>
          <w:tcPr>
            <w:tcW w:w="2596" w:type="dxa"/>
            <w:vAlign w:val="bottom"/>
          </w:tcPr>
          <w:p w14:paraId="43A91387" w14:textId="58B72CA7" w:rsidR="00A729EA" w:rsidRPr="000D4790" w:rsidRDefault="00A729EA" w:rsidP="00A729EA">
            <w:pPr>
              <w:jc w:val="center"/>
              <w:rPr>
                <w:rFonts w:ascii="Arial" w:hAnsi="Arial" w:cs="Arial"/>
                <w:sz w:val="20"/>
                <w:szCs w:val="20"/>
              </w:rPr>
            </w:pPr>
            <w:r>
              <w:rPr>
                <w:rFonts w:ascii="Arial" w:hAnsi="Arial" w:cs="Arial"/>
                <w:sz w:val="20"/>
                <w:szCs w:val="20"/>
              </w:rPr>
              <w:t>I can see a detailed history of my past orders and their execution status.</w:t>
            </w:r>
          </w:p>
        </w:tc>
        <w:tc>
          <w:tcPr>
            <w:tcW w:w="1374" w:type="dxa"/>
            <w:vAlign w:val="bottom"/>
          </w:tcPr>
          <w:p w14:paraId="252ABC59" w14:textId="0638EA39"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1154F09" w14:textId="507E413B"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C3A95E7" w14:textId="461E9890" w:rsidTr="00317E9D">
        <w:trPr>
          <w:trHeight w:val="404"/>
        </w:trPr>
        <w:tc>
          <w:tcPr>
            <w:tcW w:w="1667" w:type="dxa"/>
            <w:vAlign w:val="bottom"/>
          </w:tcPr>
          <w:p w14:paraId="15669612" w14:textId="14426F4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1B97FB65" w14:textId="53B2975B"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5C37B98C" w14:textId="0565653D" w:rsidR="00A729EA" w:rsidRPr="000D4790" w:rsidRDefault="00A729EA" w:rsidP="00A729EA">
            <w:pPr>
              <w:jc w:val="center"/>
              <w:rPr>
                <w:rFonts w:ascii="Arial" w:hAnsi="Arial" w:cs="Arial"/>
                <w:sz w:val="20"/>
                <w:szCs w:val="20"/>
              </w:rPr>
            </w:pPr>
            <w:r>
              <w:rPr>
                <w:rFonts w:ascii="Arial" w:hAnsi="Arial" w:cs="Arial"/>
                <w:sz w:val="20"/>
                <w:szCs w:val="20"/>
              </w:rPr>
              <w:t>USM-8</w:t>
            </w:r>
          </w:p>
        </w:tc>
        <w:tc>
          <w:tcPr>
            <w:tcW w:w="4328" w:type="dxa"/>
            <w:vAlign w:val="bottom"/>
          </w:tcPr>
          <w:p w14:paraId="309416C7" w14:textId="1DE98D35" w:rsidR="00A729EA" w:rsidRPr="000D4790" w:rsidRDefault="00A729EA" w:rsidP="00A729EA">
            <w:pPr>
              <w:jc w:val="center"/>
              <w:rPr>
                <w:rFonts w:ascii="Arial" w:hAnsi="Arial" w:cs="Arial"/>
                <w:sz w:val="20"/>
                <w:szCs w:val="20"/>
              </w:rPr>
            </w:pPr>
            <w:r>
              <w:rPr>
                <w:rFonts w:ascii="Arial" w:hAnsi="Arial" w:cs="Arial"/>
                <w:sz w:val="20"/>
                <w:szCs w:val="20"/>
              </w:rPr>
              <w:t>As a user, I want to track my stock portfolio and its performance.</w:t>
            </w:r>
          </w:p>
        </w:tc>
        <w:tc>
          <w:tcPr>
            <w:tcW w:w="2596" w:type="dxa"/>
            <w:vAlign w:val="bottom"/>
          </w:tcPr>
          <w:p w14:paraId="3781F1D3" w14:textId="23DAFF00" w:rsidR="00A729EA" w:rsidRPr="000D4790" w:rsidRDefault="00A729EA" w:rsidP="00A729EA">
            <w:pPr>
              <w:jc w:val="center"/>
              <w:rPr>
                <w:rFonts w:ascii="Arial" w:hAnsi="Arial" w:cs="Arial"/>
                <w:sz w:val="20"/>
                <w:szCs w:val="20"/>
              </w:rPr>
            </w:pPr>
            <w:r>
              <w:rPr>
                <w:rFonts w:ascii="Arial" w:hAnsi="Arial" w:cs="Arial"/>
                <w:sz w:val="20"/>
                <w:szCs w:val="20"/>
              </w:rPr>
              <w:t>I can see a list of my owned stocks, their current value, and overall portfolio gain/loss.</w:t>
            </w:r>
          </w:p>
        </w:tc>
        <w:tc>
          <w:tcPr>
            <w:tcW w:w="1374" w:type="dxa"/>
            <w:vAlign w:val="bottom"/>
          </w:tcPr>
          <w:p w14:paraId="0789D748" w14:textId="23756730"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3FC48783" w14:textId="6A045B26"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6E49BCD3" w14:textId="00AC8361" w:rsidTr="00317E9D">
        <w:trPr>
          <w:trHeight w:val="388"/>
        </w:trPr>
        <w:tc>
          <w:tcPr>
            <w:tcW w:w="1667" w:type="dxa"/>
            <w:vAlign w:val="bottom"/>
          </w:tcPr>
          <w:p w14:paraId="2E958EF1" w14:textId="110F193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A998D17" w14:textId="0B46999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4F201382" w14:textId="2E7EE416" w:rsidR="00A729EA" w:rsidRPr="000D4790" w:rsidRDefault="00A729EA" w:rsidP="00A729EA">
            <w:pPr>
              <w:jc w:val="center"/>
              <w:rPr>
                <w:rFonts w:ascii="Arial" w:hAnsi="Arial" w:cs="Arial"/>
                <w:sz w:val="20"/>
                <w:szCs w:val="20"/>
              </w:rPr>
            </w:pPr>
            <w:r>
              <w:rPr>
                <w:rFonts w:ascii="Arial" w:hAnsi="Arial" w:cs="Arial"/>
                <w:sz w:val="20"/>
                <w:szCs w:val="20"/>
              </w:rPr>
              <w:t>USM-9</w:t>
            </w:r>
          </w:p>
        </w:tc>
        <w:tc>
          <w:tcPr>
            <w:tcW w:w="4328" w:type="dxa"/>
            <w:vAlign w:val="bottom"/>
          </w:tcPr>
          <w:p w14:paraId="2FC68785" w14:textId="5500FC9A" w:rsidR="00A729EA" w:rsidRPr="000D4790" w:rsidRDefault="00A729EA" w:rsidP="00A729EA">
            <w:pPr>
              <w:jc w:val="center"/>
              <w:rPr>
                <w:rFonts w:ascii="Arial" w:hAnsi="Arial" w:cs="Arial"/>
                <w:sz w:val="20"/>
                <w:szCs w:val="20"/>
              </w:rPr>
            </w:pPr>
            <w:r>
              <w:rPr>
                <w:rFonts w:ascii="Arial" w:hAnsi="Arial" w:cs="Arial"/>
                <w:sz w:val="20"/>
                <w:szCs w:val="20"/>
              </w:rPr>
              <w:t>As a user, I want to set up watchlists to monitor specific stocks.</w:t>
            </w:r>
          </w:p>
        </w:tc>
        <w:tc>
          <w:tcPr>
            <w:tcW w:w="2596" w:type="dxa"/>
            <w:vAlign w:val="bottom"/>
          </w:tcPr>
          <w:p w14:paraId="5142242A" w14:textId="21E78D45" w:rsidR="00A729EA" w:rsidRPr="000D4790" w:rsidRDefault="00A729EA" w:rsidP="00A729EA">
            <w:pPr>
              <w:jc w:val="center"/>
              <w:rPr>
                <w:rFonts w:ascii="Arial" w:hAnsi="Arial" w:cs="Arial"/>
                <w:sz w:val="20"/>
                <w:szCs w:val="20"/>
              </w:rPr>
            </w:pPr>
            <w:r>
              <w:rPr>
                <w:rFonts w:ascii="Arial" w:hAnsi="Arial" w:cs="Arial"/>
                <w:sz w:val="20"/>
                <w:szCs w:val="20"/>
              </w:rPr>
              <w:t>I can create custom watchlists and add/remove stocks as needed.</w:t>
            </w:r>
          </w:p>
        </w:tc>
        <w:tc>
          <w:tcPr>
            <w:tcW w:w="1374" w:type="dxa"/>
            <w:vAlign w:val="bottom"/>
          </w:tcPr>
          <w:p w14:paraId="11DF1975" w14:textId="4B234411"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7E25C992" w14:textId="22F71C44"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60541664" w14:textId="40CAC42D" w:rsidTr="00317E9D">
        <w:trPr>
          <w:trHeight w:val="404"/>
        </w:trPr>
        <w:tc>
          <w:tcPr>
            <w:tcW w:w="1667" w:type="dxa"/>
            <w:vAlign w:val="bottom"/>
          </w:tcPr>
          <w:p w14:paraId="1DDDDDBF" w14:textId="7D04193E" w:rsidR="00A729EA" w:rsidRPr="000D4790" w:rsidRDefault="00A729EA" w:rsidP="00A729EA">
            <w:pPr>
              <w:jc w:val="center"/>
              <w:rPr>
                <w:rFonts w:ascii="Arial" w:hAnsi="Arial" w:cs="Arial"/>
                <w:sz w:val="20"/>
                <w:szCs w:val="20"/>
              </w:rPr>
            </w:pPr>
            <w:r>
              <w:rPr>
                <w:rFonts w:ascii="Arial" w:hAnsi="Arial" w:cs="Arial"/>
                <w:sz w:val="20"/>
                <w:szCs w:val="20"/>
              </w:rPr>
              <w:lastRenderedPageBreak/>
              <w:t>Customer (Web user)</w:t>
            </w:r>
          </w:p>
        </w:tc>
        <w:tc>
          <w:tcPr>
            <w:tcW w:w="1850" w:type="dxa"/>
            <w:vAlign w:val="bottom"/>
          </w:tcPr>
          <w:p w14:paraId="63909BDC" w14:textId="214956BD" w:rsidR="00A729EA" w:rsidRPr="000D4790" w:rsidRDefault="00A729EA" w:rsidP="00A729EA">
            <w:pPr>
              <w:jc w:val="center"/>
              <w:rPr>
                <w:rFonts w:ascii="Arial" w:hAnsi="Arial" w:cs="Arial"/>
                <w:sz w:val="20"/>
                <w:szCs w:val="20"/>
              </w:rPr>
            </w:pPr>
            <w:r>
              <w:rPr>
                <w:rFonts w:ascii="Arial" w:hAnsi="Arial" w:cs="Arial"/>
                <w:sz w:val="20"/>
                <w:szCs w:val="20"/>
              </w:rPr>
              <w:t>Research</w:t>
            </w:r>
          </w:p>
        </w:tc>
        <w:tc>
          <w:tcPr>
            <w:tcW w:w="1309" w:type="dxa"/>
            <w:vAlign w:val="bottom"/>
          </w:tcPr>
          <w:p w14:paraId="25A48C3F" w14:textId="159143D7" w:rsidR="00A729EA" w:rsidRPr="000D4790" w:rsidRDefault="00A729EA" w:rsidP="00A729EA">
            <w:pPr>
              <w:jc w:val="center"/>
              <w:rPr>
                <w:rFonts w:ascii="Arial" w:hAnsi="Arial" w:cs="Arial"/>
                <w:sz w:val="20"/>
                <w:szCs w:val="20"/>
              </w:rPr>
            </w:pPr>
            <w:r>
              <w:rPr>
                <w:rFonts w:ascii="Arial" w:hAnsi="Arial" w:cs="Arial"/>
                <w:sz w:val="20"/>
                <w:szCs w:val="20"/>
              </w:rPr>
              <w:t>USM-10</w:t>
            </w:r>
          </w:p>
        </w:tc>
        <w:tc>
          <w:tcPr>
            <w:tcW w:w="4328" w:type="dxa"/>
            <w:vAlign w:val="bottom"/>
          </w:tcPr>
          <w:p w14:paraId="3DB83EF5" w14:textId="00E444E8" w:rsidR="00A729EA" w:rsidRPr="000D4790" w:rsidRDefault="00A729EA" w:rsidP="00A729EA">
            <w:pPr>
              <w:jc w:val="center"/>
              <w:rPr>
                <w:rFonts w:ascii="Arial" w:hAnsi="Arial" w:cs="Arial"/>
                <w:sz w:val="20"/>
                <w:szCs w:val="20"/>
              </w:rPr>
            </w:pPr>
            <w:r>
              <w:rPr>
                <w:rFonts w:ascii="Arial" w:hAnsi="Arial" w:cs="Arial"/>
                <w:sz w:val="20"/>
                <w:szCs w:val="20"/>
              </w:rPr>
              <w:t>As a user, I want to access stock research and analysis.</w:t>
            </w:r>
          </w:p>
        </w:tc>
        <w:tc>
          <w:tcPr>
            <w:tcW w:w="2596" w:type="dxa"/>
            <w:vAlign w:val="bottom"/>
          </w:tcPr>
          <w:p w14:paraId="7AC3473E" w14:textId="50343BCA" w:rsidR="00A729EA" w:rsidRPr="000D4790" w:rsidRDefault="00A729EA" w:rsidP="00A729EA">
            <w:pPr>
              <w:jc w:val="center"/>
              <w:rPr>
                <w:rFonts w:ascii="Arial" w:hAnsi="Arial" w:cs="Arial"/>
                <w:sz w:val="20"/>
                <w:szCs w:val="20"/>
              </w:rPr>
            </w:pPr>
            <w:r>
              <w:rPr>
                <w:rFonts w:ascii="Arial" w:hAnsi="Arial" w:cs="Arial"/>
                <w:sz w:val="20"/>
                <w:szCs w:val="20"/>
              </w:rPr>
              <w:t>I can view analyst ratings, company financials, and news articles related to stocks.</w:t>
            </w:r>
          </w:p>
        </w:tc>
        <w:tc>
          <w:tcPr>
            <w:tcW w:w="1374" w:type="dxa"/>
            <w:vAlign w:val="bottom"/>
          </w:tcPr>
          <w:p w14:paraId="2D098F79" w14:textId="7EE6A778"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86BB511" w14:textId="71B3B242"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7966D0D3" w14:textId="19CCA513" w:rsidTr="00317E9D">
        <w:trPr>
          <w:trHeight w:val="404"/>
        </w:trPr>
        <w:tc>
          <w:tcPr>
            <w:tcW w:w="1667" w:type="dxa"/>
            <w:vAlign w:val="bottom"/>
          </w:tcPr>
          <w:p w14:paraId="14EBEEEB" w14:textId="15CA7DFF"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A397920" w14:textId="14506865" w:rsidR="00A729EA" w:rsidRPr="000D4790" w:rsidRDefault="00A729EA" w:rsidP="00A729EA">
            <w:pPr>
              <w:jc w:val="center"/>
              <w:rPr>
                <w:rFonts w:ascii="Arial" w:hAnsi="Arial" w:cs="Arial"/>
                <w:sz w:val="20"/>
                <w:szCs w:val="20"/>
              </w:rPr>
            </w:pPr>
            <w:r>
              <w:rPr>
                <w:rFonts w:ascii="Arial" w:hAnsi="Arial" w:cs="Arial"/>
                <w:sz w:val="20"/>
                <w:szCs w:val="20"/>
              </w:rPr>
              <w:t>Customer Support</w:t>
            </w:r>
          </w:p>
        </w:tc>
        <w:tc>
          <w:tcPr>
            <w:tcW w:w="1309" w:type="dxa"/>
            <w:vAlign w:val="bottom"/>
          </w:tcPr>
          <w:p w14:paraId="22C47756" w14:textId="6BC1AC7A" w:rsidR="00A729EA" w:rsidRPr="000D4790" w:rsidRDefault="00A729EA" w:rsidP="00A729EA">
            <w:pPr>
              <w:jc w:val="center"/>
              <w:rPr>
                <w:rFonts w:ascii="Arial" w:hAnsi="Arial" w:cs="Arial"/>
                <w:sz w:val="20"/>
                <w:szCs w:val="20"/>
              </w:rPr>
            </w:pPr>
            <w:r>
              <w:rPr>
                <w:rFonts w:ascii="Arial" w:hAnsi="Arial" w:cs="Arial"/>
                <w:sz w:val="20"/>
                <w:szCs w:val="20"/>
              </w:rPr>
              <w:t>USM-11</w:t>
            </w:r>
          </w:p>
        </w:tc>
        <w:tc>
          <w:tcPr>
            <w:tcW w:w="4328" w:type="dxa"/>
            <w:vAlign w:val="bottom"/>
          </w:tcPr>
          <w:p w14:paraId="49E88C9A" w14:textId="0002B099" w:rsidR="00A729EA" w:rsidRPr="000D4790" w:rsidRDefault="00A729EA" w:rsidP="00A729EA">
            <w:pPr>
              <w:jc w:val="center"/>
              <w:rPr>
                <w:rFonts w:ascii="Arial" w:hAnsi="Arial" w:cs="Arial"/>
                <w:sz w:val="20"/>
                <w:szCs w:val="20"/>
              </w:rPr>
            </w:pPr>
            <w:r>
              <w:rPr>
                <w:rFonts w:ascii="Arial" w:hAnsi="Arial" w:cs="Arial"/>
                <w:sz w:val="20"/>
                <w:szCs w:val="20"/>
              </w:rPr>
              <w:t>As a user, I want to contact customer support for assistance.</w:t>
            </w:r>
          </w:p>
        </w:tc>
        <w:tc>
          <w:tcPr>
            <w:tcW w:w="2596" w:type="dxa"/>
            <w:vAlign w:val="bottom"/>
          </w:tcPr>
          <w:p w14:paraId="56E3B4BD" w14:textId="023D7CD5" w:rsidR="00A729EA" w:rsidRPr="000D4790" w:rsidRDefault="00A729EA" w:rsidP="00A729EA">
            <w:pPr>
              <w:jc w:val="center"/>
              <w:rPr>
                <w:rFonts w:ascii="Arial" w:hAnsi="Arial" w:cs="Arial"/>
                <w:sz w:val="20"/>
                <w:szCs w:val="20"/>
              </w:rPr>
            </w:pPr>
            <w:r>
              <w:rPr>
                <w:rFonts w:ascii="Arial" w:hAnsi="Arial" w:cs="Arial"/>
                <w:sz w:val="20"/>
                <w:szCs w:val="20"/>
              </w:rPr>
              <w:t>I can submit a support ticket or access a knowledge base for troubleshooting.</w:t>
            </w:r>
          </w:p>
        </w:tc>
        <w:tc>
          <w:tcPr>
            <w:tcW w:w="1374" w:type="dxa"/>
            <w:vAlign w:val="bottom"/>
          </w:tcPr>
          <w:p w14:paraId="6342B214" w14:textId="0BEAA10B" w:rsidR="00A729EA" w:rsidRPr="000D4790" w:rsidRDefault="00A729EA" w:rsidP="00A729EA">
            <w:pPr>
              <w:jc w:val="center"/>
              <w:rPr>
                <w:rFonts w:ascii="Arial" w:hAnsi="Arial" w:cs="Arial"/>
                <w:sz w:val="20"/>
                <w:szCs w:val="20"/>
              </w:rPr>
            </w:pPr>
            <w:r>
              <w:rPr>
                <w:rFonts w:ascii="Arial" w:hAnsi="Arial" w:cs="Arial"/>
                <w:sz w:val="20"/>
                <w:szCs w:val="20"/>
              </w:rPr>
              <w:t>Low</w:t>
            </w:r>
          </w:p>
        </w:tc>
        <w:tc>
          <w:tcPr>
            <w:tcW w:w="1374" w:type="dxa"/>
            <w:vAlign w:val="bottom"/>
          </w:tcPr>
          <w:p w14:paraId="3A3192A5" w14:textId="4330E402" w:rsidR="00A729EA" w:rsidRPr="000D4790" w:rsidRDefault="00A729EA" w:rsidP="00A729EA">
            <w:pPr>
              <w:jc w:val="center"/>
              <w:rPr>
                <w:rFonts w:ascii="Arial" w:hAnsi="Arial" w:cs="Arial"/>
                <w:sz w:val="20"/>
                <w:szCs w:val="20"/>
              </w:rPr>
            </w:pPr>
            <w:r>
              <w:rPr>
                <w:rFonts w:ascii="Arial" w:hAnsi="Arial" w:cs="Arial"/>
                <w:sz w:val="20"/>
                <w:szCs w:val="20"/>
              </w:rPr>
              <w:t>Sprint 4</w:t>
            </w:r>
          </w:p>
        </w:tc>
      </w:tr>
      <w:tr w:rsidR="00A729EA" w:rsidRPr="000D4790" w14:paraId="3A7E9CD7" w14:textId="3986E4BA" w:rsidTr="00317E9D">
        <w:trPr>
          <w:trHeight w:val="404"/>
        </w:trPr>
        <w:tc>
          <w:tcPr>
            <w:tcW w:w="1667" w:type="dxa"/>
            <w:vAlign w:val="bottom"/>
          </w:tcPr>
          <w:p w14:paraId="72E32043" w14:textId="45A7FD43" w:rsidR="00A729EA" w:rsidRPr="000D4790" w:rsidRDefault="00A729EA" w:rsidP="00A729EA">
            <w:pPr>
              <w:jc w:val="center"/>
              <w:rPr>
                <w:rFonts w:ascii="Arial" w:hAnsi="Arial" w:cs="Arial"/>
                <w:sz w:val="20"/>
                <w:szCs w:val="20"/>
              </w:rPr>
            </w:pPr>
            <w:r>
              <w:rPr>
                <w:rFonts w:ascii="Arial" w:hAnsi="Arial" w:cs="Arial"/>
                <w:sz w:val="20"/>
                <w:szCs w:val="20"/>
              </w:rPr>
              <w:t>User Type</w:t>
            </w:r>
          </w:p>
        </w:tc>
        <w:tc>
          <w:tcPr>
            <w:tcW w:w="1850" w:type="dxa"/>
            <w:vAlign w:val="bottom"/>
          </w:tcPr>
          <w:p w14:paraId="0E599604" w14:textId="58ABD9B1" w:rsidR="00A729EA" w:rsidRPr="000D4790" w:rsidRDefault="00A729EA" w:rsidP="00A729EA">
            <w:pPr>
              <w:jc w:val="center"/>
              <w:rPr>
                <w:rFonts w:ascii="Arial" w:eastAsia="Arial" w:hAnsi="Arial" w:cs="Arial"/>
                <w:color w:val="222222"/>
                <w:sz w:val="20"/>
                <w:szCs w:val="20"/>
                <w:lang w:val="en-US"/>
              </w:rPr>
            </w:pPr>
            <w:r>
              <w:rPr>
                <w:rFonts w:ascii="Arial" w:hAnsi="Arial" w:cs="Arial"/>
                <w:sz w:val="20"/>
                <w:szCs w:val="20"/>
              </w:rPr>
              <w:t>Functional Requirement (Epic)</w:t>
            </w:r>
          </w:p>
        </w:tc>
        <w:tc>
          <w:tcPr>
            <w:tcW w:w="1309" w:type="dxa"/>
            <w:vAlign w:val="bottom"/>
          </w:tcPr>
          <w:p w14:paraId="1ED2CCF9" w14:textId="53CB39C9" w:rsidR="00A729EA" w:rsidRPr="000D4790" w:rsidRDefault="00A729EA" w:rsidP="00A729EA">
            <w:pPr>
              <w:jc w:val="center"/>
              <w:rPr>
                <w:rFonts w:ascii="Arial" w:hAnsi="Arial" w:cs="Arial"/>
                <w:sz w:val="20"/>
                <w:szCs w:val="20"/>
              </w:rPr>
            </w:pPr>
            <w:r>
              <w:rPr>
                <w:rFonts w:ascii="Arial" w:hAnsi="Arial" w:cs="Arial"/>
                <w:sz w:val="20"/>
                <w:szCs w:val="20"/>
              </w:rPr>
              <w:t>User Story Number</w:t>
            </w:r>
          </w:p>
        </w:tc>
        <w:tc>
          <w:tcPr>
            <w:tcW w:w="4328" w:type="dxa"/>
            <w:vAlign w:val="bottom"/>
          </w:tcPr>
          <w:p w14:paraId="1DDCCBAE" w14:textId="3674AFBC" w:rsidR="00A729EA" w:rsidRPr="000D4790" w:rsidRDefault="00A729EA" w:rsidP="00A729EA">
            <w:pPr>
              <w:jc w:val="center"/>
              <w:rPr>
                <w:rFonts w:ascii="Arial" w:hAnsi="Arial" w:cs="Arial"/>
                <w:sz w:val="20"/>
                <w:szCs w:val="20"/>
              </w:rPr>
            </w:pPr>
            <w:r>
              <w:rPr>
                <w:rFonts w:ascii="Arial" w:hAnsi="Arial" w:cs="Arial"/>
                <w:sz w:val="20"/>
                <w:szCs w:val="20"/>
              </w:rPr>
              <w:t>User Story / Task</w:t>
            </w:r>
          </w:p>
        </w:tc>
        <w:tc>
          <w:tcPr>
            <w:tcW w:w="2596" w:type="dxa"/>
            <w:vAlign w:val="bottom"/>
          </w:tcPr>
          <w:p w14:paraId="66E796D6" w14:textId="35867F5D" w:rsidR="00A729EA" w:rsidRPr="000D4790" w:rsidRDefault="00A729EA" w:rsidP="00A729EA">
            <w:pPr>
              <w:jc w:val="center"/>
              <w:rPr>
                <w:rFonts w:ascii="Arial" w:hAnsi="Arial" w:cs="Arial"/>
                <w:sz w:val="20"/>
                <w:szCs w:val="20"/>
              </w:rPr>
            </w:pPr>
            <w:r>
              <w:rPr>
                <w:rFonts w:ascii="Arial" w:hAnsi="Arial" w:cs="Arial"/>
                <w:sz w:val="20"/>
                <w:szCs w:val="20"/>
              </w:rPr>
              <w:t>Acceptance Criteria</w:t>
            </w:r>
          </w:p>
        </w:tc>
        <w:tc>
          <w:tcPr>
            <w:tcW w:w="1374" w:type="dxa"/>
            <w:vAlign w:val="bottom"/>
          </w:tcPr>
          <w:p w14:paraId="564C25AC" w14:textId="03D0D1E1" w:rsidR="00A729EA" w:rsidRPr="000D4790" w:rsidRDefault="00A729EA" w:rsidP="00A729EA">
            <w:pPr>
              <w:jc w:val="center"/>
              <w:rPr>
                <w:rFonts w:ascii="Arial" w:hAnsi="Arial" w:cs="Arial"/>
                <w:sz w:val="20"/>
                <w:szCs w:val="20"/>
              </w:rPr>
            </w:pPr>
            <w:r>
              <w:rPr>
                <w:rFonts w:ascii="Arial" w:hAnsi="Arial" w:cs="Arial"/>
                <w:sz w:val="20"/>
                <w:szCs w:val="20"/>
              </w:rPr>
              <w:t>Priority</w:t>
            </w:r>
          </w:p>
        </w:tc>
        <w:tc>
          <w:tcPr>
            <w:tcW w:w="1374" w:type="dxa"/>
            <w:vAlign w:val="bottom"/>
          </w:tcPr>
          <w:p w14:paraId="7F539FD2" w14:textId="7D1055F6" w:rsidR="00A729EA" w:rsidRPr="000D4790" w:rsidRDefault="00A729EA" w:rsidP="00A729EA">
            <w:pPr>
              <w:jc w:val="center"/>
              <w:rPr>
                <w:rFonts w:ascii="Arial" w:hAnsi="Arial" w:cs="Arial"/>
                <w:sz w:val="20"/>
                <w:szCs w:val="20"/>
              </w:rPr>
            </w:pPr>
            <w:r>
              <w:rPr>
                <w:rFonts w:ascii="Arial" w:hAnsi="Arial" w:cs="Arial"/>
                <w:sz w:val="20"/>
                <w:szCs w:val="20"/>
              </w:rPr>
              <w:t>Release</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83F5A"/>
    <w:rsid w:val="00285BF3"/>
    <w:rsid w:val="00295B72"/>
    <w:rsid w:val="00295EF4"/>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097"/>
    <w:rsid w:val="005D1928"/>
    <w:rsid w:val="005F7D14"/>
    <w:rsid w:val="00604389"/>
    <w:rsid w:val="00604AAA"/>
    <w:rsid w:val="00632D23"/>
    <w:rsid w:val="006A39D0"/>
    <w:rsid w:val="006D393F"/>
    <w:rsid w:val="006D614E"/>
    <w:rsid w:val="006E1C8D"/>
    <w:rsid w:val="00710333"/>
    <w:rsid w:val="00726114"/>
    <w:rsid w:val="00737BBF"/>
    <w:rsid w:val="007621D5"/>
    <w:rsid w:val="007A3AE5"/>
    <w:rsid w:val="007D3B4C"/>
    <w:rsid w:val="0080453D"/>
    <w:rsid w:val="008836CA"/>
    <w:rsid w:val="008F6528"/>
    <w:rsid w:val="00992BA2"/>
    <w:rsid w:val="009D0CDB"/>
    <w:rsid w:val="009D3AA0"/>
    <w:rsid w:val="00A07668"/>
    <w:rsid w:val="00A729EA"/>
    <w:rsid w:val="00A85D6B"/>
    <w:rsid w:val="00AB20AC"/>
    <w:rsid w:val="00AC6D16"/>
    <w:rsid w:val="00AC7F0A"/>
    <w:rsid w:val="00AF1508"/>
    <w:rsid w:val="00B273F3"/>
    <w:rsid w:val="00B76D2E"/>
    <w:rsid w:val="00BE2DA4"/>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87D39"/>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Mukundan Sriram</cp:lastModifiedBy>
  <cp:revision>4</cp:revision>
  <cp:lastPrinted>2022-10-03T05:10:00Z</cp:lastPrinted>
  <dcterms:created xsi:type="dcterms:W3CDTF">2024-07-20T16:16:00Z</dcterms:created>
  <dcterms:modified xsi:type="dcterms:W3CDTF">2024-07-21T05:21:00Z</dcterms:modified>
</cp:coreProperties>
</file>