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78257F" w14:textId="46B2A43E" w:rsidR="0009424E" w:rsidRDefault="0009424E" w:rsidP="0009424E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Full Stack Development with MERN</w:t>
      </w:r>
    </w:p>
    <w:p w14:paraId="3DF7CBF8" w14:textId="18E38BD5" w:rsidR="00E92753" w:rsidRDefault="00E92753" w:rsidP="0009424E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E9275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Frontend Development Report</w:t>
      </w:r>
    </w:p>
    <w:tbl>
      <w:tblPr>
        <w:tblW w:w="9067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06"/>
        <w:gridCol w:w="4961"/>
      </w:tblGrid>
      <w:tr w:rsidR="0009424E" w:rsidRPr="0002066B" w14:paraId="3B3222C9" w14:textId="77777777" w:rsidTr="00297A69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B43EAE" w14:textId="77777777" w:rsidR="0009424E" w:rsidRPr="0002066B" w:rsidRDefault="0009424E" w:rsidP="00297A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D58A94" w14:textId="30B058D7" w:rsidR="0009424E" w:rsidRPr="0002066B" w:rsidRDefault="009D671B" w:rsidP="00297A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18 July 2024 </w:t>
            </w:r>
          </w:p>
        </w:tc>
      </w:tr>
      <w:tr w:rsidR="0009424E" w:rsidRPr="0002066B" w14:paraId="1149A12E" w14:textId="77777777" w:rsidTr="00297A69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6D5CC1" w14:textId="77777777" w:rsidR="0009424E" w:rsidRPr="0002066B" w:rsidRDefault="0009424E" w:rsidP="00297A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8C0286" w14:textId="2E870311" w:rsidR="0009424E" w:rsidRPr="0002066B" w:rsidRDefault="00CE1593" w:rsidP="00297A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SWTID1720195916</w:t>
            </w:r>
          </w:p>
        </w:tc>
      </w:tr>
      <w:tr w:rsidR="00CE1593" w:rsidRPr="0002066B" w14:paraId="16ADBA54" w14:textId="77777777" w:rsidTr="00297A69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B914A9" w14:textId="77777777" w:rsidR="00CE1593" w:rsidRPr="0002066B" w:rsidRDefault="00CE1593" w:rsidP="00CE15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5A8503" w14:textId="581B2E13" w:rsidR="00CE1593" w:rsidRPr="0002066B" w:rsidRDefault="00CE1593" w:rsidP="00CE15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Open Sans" w:hAnsi="Open Sans" w:cs="Open Sans"/>
                <w:color w:val="35475C"/>
                <w:sz w:val="21"/>
                <w:szCs w:val="21"/>
                <w:shd w:val="clear" w:color="auto" w:fill="FFFFFF"/>
              </w:rPr>
              <w:t>Stock Trading Web App</w:t>
            </w:r>
          </w:p>
        </w:tc>
      </w:tr>
      <w:tr w:rsidR="00CE1593" w:rsidRPr="0002066B" w14:paraId="2017FE19" w14:textId="77777777" w:rsidTr="00297A69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D1F41F" w14:textId="77777777" w:rsidR="00CE1593" w:rsidRPr="0002066B" w:rsidRDefault="00CE1593" w:rsidP="00CE15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8F074E" w14:textId="77777777" w:rsidR="00CE1593" w:rsidRPr="0002066B" w:rsidRDefault="00CE1593" w:rsidP="00CE15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268537A3" w14:textId="77777777" w:rsidR="0009424E" w:rsidRPr="00E92753" w:rsidRDefault="0009424E" w:rsidP="00E9275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</w:p>
    <w:p w14:paraId="58BE04C9" w14:textId="0CCA6C90" w:rsidR="00CE1593" w:rsidRPr="0002066B" w:rsidRDefault="00E92753" w:rsidP="00CE159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9424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Project Title: </w:t>
      </w:r>
      <w:r w:rsidR="00CE1593">
        <w:rPr>
          <w:rFonts w:ascii="Open Sans" w:hAnsi="Open Sans" w:cs="Open Sans"/>
          <w:color w:val="35475C"/>
          <w:sz w:val="21"/>
          <w:szCs w:val="21"/>
          <w:shd w:val="clear" w:color="auto" w:fill="FFFFFF"/>
        </w:rPr>
        <w:t>Stock Trading Web App</w:t>
      </w:r>
    </w:p>
    <w:p w14:paraId="6D4405EB" w14:textId="7F525559" w:rsidR="00345CA3" w:rsidRDefault="00E92753" w:rsidP="00E927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927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Date: </w:t>
      </w:r>
      <w:r w:rsidR="009D671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18</w:t>
      </w:r>
      <w:r w:rsidR="009D671B" w:rsidRPr="009D671B">
        <w:rPr>
          <w:rFonts w:ascii="Times New Roman" w:eastAsia="Times New Roman" w:hAnsi="Times New Roman" w:cs="Times New Roman"/>
          <w:kern w:val="0"/>
          <w:sz w:val="24"/>
          <w:szCs w:val="24"/>
          <w:vertAlign w:val="superscript"/>
          <w:lang w:eastAsia="en-IN"/>
          <w14:ligatures w14:val="none"/>
        </w:rPr>
        <w:t>th</w:t>
      </w:r>
      <w:r w:rsidR="009D671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July 2024 </w:t>
      </w:r>
    </w:p>
    <w:p w14:paraId="771E3247" w14:textId="63C304D6" w:rsidR="00E92753" w:rsidRPr="00E92753" w:rsidRDefault="00E92753" w:rsidP="00E927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927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Prepared by: </w:t>
      </w:r>
      <w:r w:rsidR="00660F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Anish R A, Mukundan S, Adithya</w:t>
      </w:r>
      <w:r w:rsidR="009D4E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Hosur</w:t>
      </w:r>
      <w:r w:rsidR="00660F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="00660F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Kirthick</w:t>
      </w:r>
      <w:proofErr w:type="spellEnd"/>
      <w:r w:rsidR="00660F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Easwar</w:t>
      </w:r>
    </w:p>
    <w:p w14:paraId="5C7BBAE3" w14:textId="77777777" w:rsidR="00E92753" w:rsidRPr="00E92753" w:rsidRDefault="00000000" w:rsidP="00E927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E094C91">
          <v:rect id="_x0000_i1025" style="width:0;height:1.5pt" o:hralign="center" o:hrstd="t" o:hr="t" fillcolor="#a0a0a0" stroked="f"/>
        </w:pict>
      </w:r>
    </w:p>
    <w:p w14:paraId="11BD824A" w14:textId="77777777" w:rsidR="00E92753" w:rsidRPr="00E92753" w:rsidRDefault="00E92753" w:rsidP="00E927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9275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Objective</w:t>
      </w:r>
    </w:p>
    <w:p w14:paraId="2E3C12F9" w14:textId="7606B5F9" w:rsidR="00E92753" w:rsidRPr="00E92753" w:rsidRDefault="00E92753" w:rsidP="00E927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927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objective of this report is to document the frontend development progress and key aspects of the user interface implementation for the </w:t>
      </w:r>
      <w:r w:rsidR="00363A6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Stock Trading Web App</w:t>
      </w:r>
      <w:r w:rsidRPr="00E927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project.</w:t>
      </w:r>
    </w:p>
    <w:p w14:paraId="51B095E0" w14:textId="77777777" w:rsidR="00E92753" w:rsidRPr="00E92753" w:rsidRDefault="00000000" w:rsidP="00E927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5CB358A">
          <v:rect id="_x0000_i1026" style="width:0;height:1.5pt" o:hralign="center" o:hrstd="t" o:hr="t" fillcolor="#a0a0a0" stroked="f"/>
        </w:pict>
      </w:r>
    </w:p>
    <w:p w14:paraId="7E728DC9" w14:textId="77777777" w:rsidR="00E92753" w:rsidRPr="00E92753" w:rsidRDefault="00E92753" w:rsidP="00E927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9275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Technologies Used</w:t>
      </w:r>
    </w:p>
    <w:p w14:paraId="0BB648F1" w14:textId="77777777" w:rsidR="00E92753" w:rsidRPr="00E92753" w:rsidRDefault="00E92753" w:rsidP="00E927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927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Frontend Framework:</w:t>
      </w:r>
      <w:r w:rsidRPr="00E927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React.js</w:t>
      </w:r>
    </w:p>
    <w:p w14:paraId="6B18EED5" w14:textId="198C5773" w:rsidR="00E92753" w:rsidRPr="00E92753" w:rsidRDefault="00E92753" w:rsidP="00E927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927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State Management:</w:t>
      </w:r>
      <w:r w:rsidRPr="00E927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008D1DC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React Hooks</w:t>
      </w:r>
      <w:r w:rsidR="0001559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React Context API</w:t>
      </w:r>
    </w:p>
    <w:p w14:paraId="368F64CE" w14:textId="7E240390" w:rsidR="00E92753" w:rsidRPr="00E92753" w:rsidRDefault="00E92753" w:rsidP="00E927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927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UI Framework/Libraries:</w:t>
      </w:r>
      <w:r w:rsidRPr="00E927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Bootstrap</w:t>
      </w:r>
    </w:p>
    <w:p w14:paraId="361AFD64" w14:textId="7D27254A" w:rsidR="00E92753" w:rsidRPr="00E92753" w:rsidRDefault="00E92753" w:rsidP="00E927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927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API Libraries:</w:t>
      </w:r>
      <w:r w:rsidRPr="00E927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008D1DC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Axios, </w:t>
      </w:r>
      <w:proofErr w:type="spellStart"/>
      <w:r w:rsidR="008D1DC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JSONWebToken</w:t>
      </w:r>
      <w:proofErr w:type="spellEnd"/>
      <w:r w:rsidR="008D1DC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CORS, </w:t>
      </w:r>
      <w:proofErr w:type="spellStart"/>
      <w:r w:rsidR="008D1DC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RapidAPI</w:t>
      </w:r>
      <w:proofErr w:type="spellEnd"/>
      <w:r w:rsidR="008D1DC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Mboum Finance, </w:t>
      </w:r>
      <w:proofErr w:type="spellStart"/>
      <w:r w:rsidR="008D1DC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RapidAPI</w:t>
      </w:r>
      <w:proofErr w:type="spellEnd"/>
      <w:r w:rsidR="008D1DC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</w:t>
      </w:r>
      <w:proofErr w:type="spellStart"/>
      <w:r w:rsidR="008D1DC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TwelveData</w:t>
      </w:r>
      <w:proofErr w:type="spellEnd"/>
      <w:r w:rsidR="008D1DC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="008D1DC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bcrypt</w:t>
      </w:r>
      <w:proofErr w:type="spellEnd"/>
    </w:p>
    <w:p w14:paraId="4477B4E7" w14:textId="02CF9B21" w:rsidR="00E92753" w:rsidRDefault="00E92753" w:rsidP="00E927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7D712EA" w14:textId="77777777" w:rsidR="008D1DC3" w:rsidRDefault="008D1DC3" w:rsidP="00E927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A9D2AC8" w14:textId="77777777" w:rsidR="008D1DC3" w:rsidRDefault="008D1DC3" w:rsidP="00E927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A44A6A8" w14:textId="77777777" w:rsidR="008D1DC3" w:rsidRDefault="008D1DC3" w:rsidP="00E927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9B4EE61" w14:textId="77777777" w:rsidR="008D1DC3" w:rsidRDefault="008D1DC3" w:rsidP="00E927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4E1FAD5" w14:textId="77777777" w:rsidR="008D1DC3" w:rsidRDefault="008D1DC3" w:rsidP="00E927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025F610" w14:textId="77777777" w:rsidR="008D1DC3" w:rsidRDefault="008D1DC3" w:rsidP="00E927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CBE97A7" w14:textId="77777777" w:rsidR="008D1DC3" w:rsidRDefault="008D1DC3" w:rsidP="00E927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DA2F284" w14:textId="77777777" w:rsidR="008D1DC3" w:rsidRDefault="008D1DC3" w:rsidP="00E927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CB6C849" w14:textId="77777777" w:rsidR="008D1DC3" w:rsidRDefault="008D1DC3" w:rsidP="00E927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FB5274B" w14:textId="77777777" w:rsidR="008D1DC3" w:rsidRPr="00E92753" w:rsidRDefault="008D1DC3" w:rsidP="00E927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23DCCDF" w14:textId="77777777" w:rsidR="00E92753" w:rsidRDefault="00E92753" w:rsidP="00E927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9275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Project Structure</w:t>
      </w:r>
    </w:p>
    <w:p w14:paraId="2C53237A" w14:textId="2FB73375" w:rsidR="00E92753" w:rsidRDefault="00E92753" w:rsidP="00E92753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927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Give Screenshot of Frontend Project with explanation</w:t>
      </w:r>
    </w:p>
    <w:p w14:paraId="74623E34" w14:textId="46EEAC3B" w:rsidR="008D1DC3" w:rsidRDefault="008D1DC3" w:rsidP="00E92753">
      <w:pPr>
        <w:spacing w:before="100" w:beforeAutospacing="1" w:after="100" w:afterAutospacing="1" w:line="240" w:lineRule="auto"/>
        <w:ind w:left="720"/>
        <w:outlineLvl w:val="2"/>
        <w:rPr>
          <w:noProof/>
        </w:rPr>
      </w:pPr>
      <w:r w:rsidRPr="008D1DC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drawing>
          <wp:inline distT="0" distB="0" distL="0" distR="0" wp14:anchorId="63E9D946" wp14:editId="755D50D8">
            <wp:extent cx="2682240" cy="7324725"/>
            <wp:effectExtent l="0" t="0" r="3810" b="9525"/>
            <wp:docPr id="2782106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2106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82619" cy="7325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D1DC3">
        <w:rPr>
          <w:noProof/>
        </w:rPr>
        <w:t xml:space="preserve"> </w:t>
      </w:r>
      <w:r w:rsidRPr="008D1DC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drawing>
          <wp:inline distT="0" distB="0" distL="0" distR="0" wp14:anchorId="1061B3C5" wp14:editId="2B7CC909">
            <wp:extent cx="2552700" cy="4419600"/>
            <wp:effectExtent l="0" t="0" r="0" b="0"/>
            <wp:docPr id="1813654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6541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53059" cy="4420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B6AF0" w14:textId="77777777" w:rsidR="008D1DC3" w:rsidRDefault="008D1DC3" w:rsidP="00E92753">
      <w:pPr>
        <w:spacing w:before="100" w:beforeAutospacing="1" w:after="100" w:afterAutospacing="1" w:line="240" w:lineRule="auto"/>
        <w:ind w:left="720"/>
        <w:outlineLvl w:val="2"/>
        <w:rPr>
          <w:noProof/>
        </w:rPr>
      </w:pPr>
    </w:p>
    <w:p w14:paraId="5641A1D6" w14:textId="77777777" w:rsidR="008D1DC3" w:rsidRDefault="008D1DC3" w:rsidP="00E92753">
      <w:pPr>
        <w:spacing w:before="100" w:beforeAutospacing="1" w:after="100" w:afterAutospacing="1" w:line="240" w:lineRule="auto"/>
        <w:ind w:left="720"/>
        <w:outlineLvl w:val="2"/>
        <w:rPr>
          <w:noProof/>
        </w:rPr>
      </w:pPr>
    </w:p>
    <w:p w14:paraId="71DA8C60" w14:textId="77777777" w:rsidR="008D1DC3" w:rsidRDefault="008D1DC3" w:rsidP="00E92753">
      <w:pPr>
        <w:spacing w:before="100" w:beforeAutospacing="1" w:after="100" w:afterAutospacing="1" w:line="240" w:lineRule="auto"/>
        <w:ind w:left="720"/>
        <w:outlineLvl w:val="2"/>
        <w:rPr>
          <w:noProof/>
        </w:rPr>
      </w:pPr>
    </w:p>
    <w:p w14:paraId="358C20BE" w14:textId="77777777" w:rsidR="008D1DC3" w:rsidRPr="00E92753" w:rsidRDefault="008D1DC3" w:rsidP="00E92753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750A06BC" w14:textId="77777777" w:rsidR="00E92753" w:rsidRPr="00E92753" w:rsidRDefault="00E92753" w:rsidP="00E927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9275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Key Components</w:t>
      </w:r>
    </w:p>
    <w:p w14:paraId="1CB155DB" w14:textId="77777777" w:rsidR="00E92753" w:rsidRPr="00E92753" w:rsidRDefault="00E92753" w:rsidP="00E927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927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App.js</w:t>
      </w:r>
    </w:p>
    <w:p w14:paraId="5A377A44" w14:textId="77777777" w:rsidR="00E92753" w:rsidRPr="00E92753" w:rsidRDefault="00E92753" w:rsidP="00E9275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927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Responsible for routing and main application layout.</w:t>
      </w:r>
    </w:p>
    <w:p w14:paraId="1D5A5607" w14:textId="77777777" w:rsidR="00E92753" w:rsidRPr="00E92753" w:rsidRDefault="00E92753" w:rsidP="00E927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927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/</w:t>
      </w:r>
      <w:proofErr w:type="gramStart"/>
      <w:r w:rsidRPr="00E927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components</w:t>
      </w:r>
      <w:proofErr w:type="gramEnd"/>
    </w:p>
    <w:p w14:paraId="2DA2FD6C" w14:textId="77777777" w:rsidR="00E92753" w:rsidRDefault="00E92753" w:rsidP="00E9275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927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Contains reusable UI components used across the application.</w:t>
      </w:r>
    </w:p>
    <w:p w14:paraId="6CEB5881" w14:textId="62CFAEF9" w:rsidR="00933B53" w:rsidRPr="0001559E" w:rsidRDefault="0001559E" w:rsidP="0001559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Login,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SignUp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and Navbar page</w:t>
      </w:r>
    </w:p>
    <w:p w14:paraId="155A8D5C" w14:textId="3990779A" w:rsidR="00933B53" w:rsidRPr="00933B53" w:rsidRDefault="00E92753" w:rsidP="00933B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927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/</w:t>
      </w:r>
      <w:proofErr w:type="gram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pages</w:t>
      </w:r>
      <w:proofErr w:type="gramEnd"/>
    </w:p>
    <w:p w14:paraId="7900B461" w14:textId="2BCDFDB9" w:rsidR="00E92753" w:rsidRDefault="00E92753" w:rsidP="00E9275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927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Includes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different pages for Web App</w:t>
      </w:r>
      <w:r w:rsidRPr="00E927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36AA71FE" w14:textId="59FF9EC8" w:rsidR="00933B53" w:rsidRDefault="00933B53" w:rsidP="00933B53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/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context</w:t>
      </w:r>
      <w:proofErr w:type="gramEnd"/>
    </w:p>
    <w:p w14:paraId="7C4979D6" w14:textId="27B52892" w:rsidR="006C6201" w:rsidRPr="004C778E" w:rsidRDefault="006C6201" w:rsidP="006C6201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4C778E">
        <w:rPr>
          <w:rFonts w:ascii="Times New Roman" w:hAnsi="Times New Roman" w:cs="Times New Roman"/>
          <w:sz w:val="24"/>
          <w:szCs w:val="24"/>
        </w:rPr>
        <w:t>Manages global state and shared logic using React Context API.</w:t>
      </w:r>
    </w:p>
    <w:p w14:paraId="186F8F18" w14:textId="04430E77" w:rsidR="00933B53" w:rsidRDefault="00933B53" w:rsidP="00933B53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/RouteProtectors</w:t>
      </w:r>
    </w:p>
    <w:p w14:paraId="49E13220" w14:textId="67F4E7A0" w:rsidR="006C6201" w:rsidRPr="006C6201" w:rsidRDefault="006C6201" w:rsidP="006C6201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C6201">
        <w:rPr>
          <w:rFonts w:ascii="Times New Roman" w:hAnsi="Times New Roman" w:cs="Times New Roman"/>
          <w:sz w:val="24"/>
          <w:szCs w:val="24"/>
        </w:rPr>
        <w:t>Implements access control for routes, ensuring proper user authentication and authorization.</w:t>
      </w:r>
    </w:p>
    <w:p w14:paraId="5DA2BF75" w14:textId="342AC531" w:rsidR="00933B53" w:rsidRDefault="00933B53" w:rsidP="00933B53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/Styles</w:t>
      </w:r>
    </w:p>
    <w:p w14:paraId="4FBCDD37" w14:textId="7201F6C1" w:rsidR="006751CF" w:rsidRPr="006751CF" w:rsidRDefault="006751CF" w:rsidP="006751CF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751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Contains styling components throughout the page</w:t>
      </w:r>
    </w:p>
    <w:p w14:paraId="7245DC16" w14:textId="223B443C" w:rsidR="00933B53" w:rsidRDefault="00933B53" w:rsidP="00933B53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/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assets</w:t>
      </w:r>
      <w:proofErr w:type="gramEnd"/>
      <w:r w:rsidR="006751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0811FF12" w14:textId="525C879C" w:rsidR="006751CF" w:rsidRPr="006751CF" w:rsidRDefault="006751CF" w:rsidP="006751CF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751CF">
        <w:rPr>
          <w:rFonts w:ascii="Times New Roman" w:hAnsi="Times New Roman" w:cs="Times New Roman"/>
          <w:sz w:val="24"/>
          <w:szCs w:val="24"/>
        </w:rPr>
        <w:t>contains static assets such as images, fonts, and other media files</w:t>
      </w:r>
    </w:p>
    <w:p w14:paraId="2B14E5A6" w14:textId="77777777" w:rsidR="00E92753" w:rsidRPr="00E92753" w:rsidRDefault="00E92753" w:rsidP="00E927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9275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Routing</w:t>
      </w:r>
    </w:p>
    <w:p w14:paraId="5BBAE73F" w14:textId="77777777" w:rsidR="00E92753" w:rsidRPr="00E92753" w:rsidRDefault="00E92753" w:rsidP="00E927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927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Routing is managed using React Router. Here are the main routes:</w:t>
      </w:r>
    </w:p>
    <w:p w14:paraId="2C4642D7" w14:textId="77777777" w:rsidR="00E92753" w:rsidRPr="00E92753" w:rsidRDefault="00E92753" w:rsidP="00E9275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927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/</w:t>
      </w:r>
      <w:proofErr w:type="gramStart"/>
      <w:r w:rsidRPr="00E927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home</w:t>
      </w:r>
      <w:proofErr w:type="gramEnd"/>
      <w:r w:rsidRPr="00E927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- Landing page of the application.</w:t>
      </w:r>
    </w:p>
    <w:p w14:paraId="1E7EFB9D" w14:textId="33899E13" w:rsidR="00E92753" w:rsidRPr="00E92753" w:rsidRDefault="00E92753" w:rsidP="00E9275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927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/</w:t>
      </w:r>
      <w:proofErr w:type="gramStart"/>
      <w:r w:rsidR="00114A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portfolio</w:t>
      </w:r>
      <w:proofErr w:type="gramEnd"/>
      <w:r w:rsidRPr="00E927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- Dashboard displaying user data and statistics.</w:t>
      </w:r>
    </w:p>
    <w:p w14:paraId="4EFE6BB7" w14:textId="5A7D055A" w:rsidR="00E92753" w:rsidRDefault="00E92753" w:rsidP="00E9275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927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/</w:t>
      </w:r>
      <w:proofErr w:type="gramStart"/>
      <w:r w:rsidRPr="00E927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profile</w:t>
      </w:r>
      <w:proofErr w:type="gramEnd"/>
      <w:r w:rsidRPr="00E927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- User profile management.</w:t>
      </w:r>
    </w:p>
    <w:p w14:paraId="347AFF89" w14:textId="0115D216" w:rsidR="00114A52" w:rsidRDefault="00114A52" w:rsidP="00E9275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/</w:t>
      </w:r>
      <w:proofErr w:type="gram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history</w:t>
      </w:r>
      <w:proofErr w:type="gramEnd"/>
      <w:r w:rsidRPr="00114A5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-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00404D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User transaction history with status and details of each transaction</w:t>
      </w:r>
    </w:p>
    <w:p w14:paraId="75D6FCD4" w14:textId="5B368F15" w:rsidR="00114A52" w:rsidRPr="00114A52" w:rsidRDefault="00114A52" w:rsidP="00E9275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/</w:t>
      </w:r>
      <w:r w:rsidRPr="00114A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stock</w:t>
      </w:r>
      <w:r w:rsidR="00404D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/</w:t>
      </w:r>
      <w:r w:rsidRPr="00114A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:id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-</w:t>
      </w:r>
      <w:r w:rsidR="00404D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</w:t>
      </w:r>
      <w:r w:rsidR="00404D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Contains information about a specific stock mentioned with ‘id’</w:t>
      </w:r>
    </w:p>
    <w:p w14:paraId="5E15AC1B" w14:textId="425B9B93" w:rsidR="00114A52" w:rsidRPr="00114A52" w:rsidRDefault="00114A52" w:rsidP="00E9275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/</w:t>
      </w:r>
      <w:proofErr w:type="gram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admin</w:t>
      </w:r>
      <w:proofErr w:type="gramEnd"/>
      <w:r w:rsidR="00404D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- </w:t>
      </w:r>
      <w:r w:rsidR="00AE25B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Admin dashboard, the main control panel of administrators</w:t>
      </w:r>
    </w:p>
    <w:p w14:paraId="040A336E" w14:textId="55446299" w:rsidR="00114A52" w:rsidRPr="00114A52" w:rsidRDefault="00114A52" w:rsidP="00E9275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/</w:t>
      </w:r>
      <w:proofErr w:type="gram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users</w:t>
      </w:r>
      <w:proofErr w:type="gramEnd"/>
      <w:r w:rsidR="00AE25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- </w:t>
      </w:r>
      <w:r w:rsidR="00AE25B0">
        <w:rPr>
          <w:rFonts w:ascii="Times New Roman" w:hAnsi="Times New Roman" w:cs="Times New Roman"/>
          <w:sz w:val="24"/>
          <w:szCs w:val="24"/>
        </w:rPr>
        <w:t>A</w:t>
      </w:r>
      <w:r w:rsidR="00AE25B0" w:rsidRPr="00AE25B0">
        <w:rPr>
          <w:rFonts w:ascii="Times New Roman" w:hAnsi="Times New Roman" w:cs="Times New Roman"/>
          <w:sz w:val="24"/>
          <w:szCs w:val="24"/>
        </w:rPr>
        <w:t>llows administrators to manage users, including viewing user details</w:t>
      </w:r>
    </w:p>
    <w:p w14:paraId="16F1AC3F" w14:textId="300B3B6A" w:rsidR="00114A52" w:rsidRPr="006751CF" w:rsidRDefault="00114A52" w:rsidP="00E9275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/all-orders</w:t>
      </w:r>
      <w:r w:rsidR="00AE25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- </w:t>
      </w:r>
      <w:r w:rsidR="00AE25B0" w:rsidRPr="006751CF">
        <w:rPr>
          <w:rFonts w:ascii="Times New Roman" w:hAnsi="Times New Roman" w:cs="Times New Roman"/>
          <w:sz w:val="24"/>
          <w:szCs w:val="24"/>
        </w:rPr>
        <w:t>provides administrators with access to all buy and sell orders across the platform</w:t>
      </w:r>
    </w:p>
    <w:p w14:paraId="29ECD624" w14:textId="3B5070B9" w:rsidR="00114A52" w:rsidRPr="006751CF" w:rsidRDefault="00114A52" w:rsidP="00E9275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/all-transactions-</w:t>
      </w:r>
      <w:r w:rsidR="00AE25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</w:t>
      </w:r>
      <w:r w:rsidR="00AE25B0" w:rsidRPr="006751CF">
        <w:rPr>
          <w:rFonts w:ascii="Times New Roman" w:hAnsi="Times New Roman" w:cs="Times New Roman"/>
          <w:sz w:val="24"/>
          <w:szCs w:val="24"/>
        </w:rPr>
        <w:t>allows administrators to view and manage all financial transactions</w:t>
      </w:r>
    </w:p>
    <w:p w14:paraId="24F70C02" w14:textId="716D1075" w:rsidR="00114A52" w:rsidRPr="006751CF" w:rsidRDefault="00114A52" w:rsidP="00E9275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/</w:t>
      </w:r>
      <w:proofErr w:type="gram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admin</w:t>
      </w:r>
      <w:proofErr w:type="gramEnd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-stock/:id-</w:t>
      </w:r>
      <w:r w:rsidR="00AE25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</w:t>
      </w:r>
      <w:r w:rsidR="00AE25B0" w:rsidRPr="006751CF">
        <w:rPr>
          <w:rFonts w:ascii="Times New Roman" w:hAnsi="Times New Roman" w:cs="Times New Roman"/>
          <w:sz w:val="24"/>
          <w:szCs w:val="24"/>
        </w:rPr>
        <w:t>provides detailed information about a specific stock, but tailored for administrative purposes</w:t>
      </w:r>
    </w:p>
    <w:p w14:paraId="11773B20" w14:textId="71C45E9F" w:rsidR="00E92753" w:rsidRPr="00E92753" w:rsidRDefault="00E92753" w:rsidP="00E927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9275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State Management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(If Applicable)</w:t>
      </w:r>
    </w:p>
    <w:p w14:paraId="262406D4" w14:textId="77777777" w:rsidR="00E92753" w:rsidRPr="00E92753" w:rsidRDefault="00E92753" w:rsidP="00E927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927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State management is achieved using [Redux/Context API].</w:t>
      </w:r>
    </w:p>
    <w:p w14:paraId="4F26C270" w14:textId="0943364D" w:rsidR="00E92753" w:rsidRPr="00E92753" w:rsidRDefault="00E92753" w:rsidP="00E927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CFE3136" w14:textId="77777777" w:rsidR="00E92753" w:rsidRPr="00E92753" w:rsidRDefault="00E92753" w:rsidP="00E927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9275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Integration with Backend</w:t>
      </w:r>
    </w:p>
    <w:p w14:paraId="5EB29505" w14:textId="77777777" w:rsidR="00E92753" w:rsidRPr="00E92753" w:rsidRDefault="00E92753" w:rsidP="00E927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927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The frontend communicates with the backend APIs hosted on [backend URL]. Key endpoints include:</w:t>
      </w:r>
    </w:p>
    <w:p w14:paraId="040BC7B2" w14:textId="77777777" w:rsidR="00E92753" w:rsidRPr="00E92753" w:rsidRDefault="00E92753" w:rsidP="00E9275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927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GET /</w:t>
      </w:r>
      <w:proofErr w:type="spellStart"/>
      <w:r w:rsidRPr="00E927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api</w:t>
      </w:r>
      <w:proofErr w:type="spellEnd"/>
      <w:r w:rsidRPr="00E927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/data</w:t>
      </w:r>
      <w:r w:rsidRPr="00E927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- Retrieves data for display.</w:t>
      </w:r>
    </w:p>
    <w:p w14:paraId="52F8BA33" w14:textId="77777777" w:rsidR="00E92753" w:rsidRDefault="00E92753" w:rsidP="00E9275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927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POST /</w:t>
      </w:r>
      <w:proofErr w:type="spellStart"/>
      <w:r w:rsidRPr="00E927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api</w:t>
      </w:r>
      <w:proofErr w:type="spellEnd"/>
      <w:r w:rsidRPr="00E927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/user/login</w:t>
      </w:r>
      <w:r w:rsidRPr="00E927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- Handles user authentication.</w:t>
      </w:r>
    </w:p>
    <w:p w14:paraId="00F228BB" w14:textId="60019F07" w:rsidR="007270A6" w:rsidRDefault="007270A6" w:rsidP="00E9275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POST /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api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/user/register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– Handles user registration</w:t>
      </w:r>
    </w:p>
    <w:p w14:paraId="34DADBEE" w14:textId="00FBFF96" w:rsidR="007270A6" w:rsidRDefault="007270A6" w:rsidP="00E9275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POST /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api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/deposit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– Displays the updated balance</w:t>
      </w:r>
    </w:p>
    <w:p w14:paraId="42D69F7B" w14:textId="7753A758" w:rsidR="007270A6" w:rsidRDefault="007270A6" w:rsidP="00E9275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GET /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api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/users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– Retrieves users for display.</w:t>
      </w:r>
    </w:p>
    <w:p w14:paraId="61936575" w14:textId="7668BD94" w:rsidR="007270A6" w:rsidRDefault="007270A6" w:rsidP="00E9275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GET /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api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/transactions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– Retrieves user transaction history</w:t>
      </w:r>
    </w:p>
    <w:p w14:paraId="7BF1767E" w14:textId="5A54F82D" w:rsidR="007270A6" w:rsidRDefault="007270A6" w:rsidP="00E9275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POST /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api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/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buyStock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– Handles Stock being bought</w:t>
      </w:r>
    </w:p>
    <w:p w14:paraId="74A58EC9" w14:textId="0DEF1897" w:rsidR="007270A6" w:rsidRPr="007270A6" w:rsidRDefault="007270A6" w:rsidP="007270A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POST /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api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/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sellStock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– Handles Stocks being sold.</w:t>
      </w:r>
    </w:p>
    <w:p w14:paraId="2B0C1BC2" w14:textId="7286CAF6" w:rsidR="00E92753" w:rsidRPr="00E92753" w:rsidRDefault="00E92753" w:rsidP="00E927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6DE2FDB" w14:textId="77777777" w:rsidR="00371558" w:rsidRDefault="00371558" w:rsidP="00E927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0A91A42B" w14:textId="54DECC09" w:rsidR="00E92753" w:rsidRPr="00E92753" w:rsidRDefault="00E92753" w:rsidP="00E927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9275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User Interface (UI) Design</w:t>
      </w:r>
    </w:p>
    <w:p w14:paraId="1053AC10" w14:textId="6647CC9B" w:rsidR="00E92753" w:rsidRPr="00E92753" w:rsidRDefault="00E92753" w:rsidP="00E9275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927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UI design follows a </w:t>
      </w:r>
      <w:r w:rsidR="006372A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minimalistic dark mode approach.</w:t>
      </w:r>
    </w:p>
    <w:p w14:paraId="74FC9C41" w14:textId="6291B9D4" w:rsidR="00E92753" w:rsidRPr="00E92753" w:rsidRDefault="00E92753" w:rsidP="00E9275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927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Implemented using </w:t>
      </w:r>
      <w:r w:rsidR="007270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bootstrap</w:t>
      </w:r>
      <w:r w:rsidR="006372A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proofErr w:type="spellStart"/>
      <w:r w:rsidR="006372A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css</w:t>
      </w:r>
      <w:proofErr w:type="spellEnd"/>
    </w:p>
    <w:p w14:paraId="1A035D88" w14:textId="382538E7" w:rsidR="00E92753" w:rsidRPr="00E92753" w:rsidRDefault="00E92753" w:rsidP="00E927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E27DDE3" w14:textId="0DD98C85" w:rsidR="00E92753" w:rsidRPr="00E92753" w:rsidRDefault="00E92753" w:rsidP="00E927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9275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Third-Party Integrations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(If any)</w:t>
      </w:r>
    </w:p>
    <w:p w14:paraId="2A77F8C6" w14:textId="1ED392C0" w:rsidR="00E92753" w:rsidRDefault="006372A8" w:rsidP="00E9275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React Apex Charts</w:t>
      </w:r>
      <w:r w:rsidR="00E92753" w:rsidRPr="00E927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77E70403" w14:textId="40C39DB0" w:rsidR="006372A8" w:rsidRPr="00E92753" w:rsidRDefault="006372A8" w:rsidP="00E9275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React Icons</w:t>
      </w:r>
    </w:p>
    <w:p w14:paraId="1A541F43" w14:textId="77777777" w:rsidR="00E92753" w:rsidRDefault="00E92753"/>
    <w:sectPr w:rsidR="00E927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900E70"/>
    <w:multiLevelType w:val="multilevel"/>
    <w:tmpl w:val="1BFE3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DD67D2"/>
    <w:multiLevelType w:val="multilevel"/>
    <w:tmpl w:val="5BDA2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FA7788"/>
    <w:multiLevelType w:val="multilevel"/>
    <w:tmpl w:val="C9BE1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0FF05C1"/>
    <w:multiLevelType w:val="multilevel"/>
    <w:tmpl w:val="E76C9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814E41"/>
    <w:multiLevelType w:val="hybridMultilevel"/>
    <w:tmpl w:val="961AD87C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575E75D4"/>
    <w:multiLevelType w:val="hybridMultilevel"/>
    <w:tmpl w:val="1326F3FA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5E1F1A6B"/>
    <w:multiLevelType w:val="multilevel"/>
    <w:tmpl w:val="3D2AF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2973DB"/>
    <w:multiLevelType w:val="hybridMultilevel"/>
    <w:tmpl w:val="DFDCBDEA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68C63032"/>
    <w:multiLevelType w:val="multilevel"/>
    <w:tmpl w:val="5C6AD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8A473B2"/>
    <w:multiLevelType w:val="hybridMultilevel"/>
    <w:tmpl w:val="8B4455C6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622617587">
    <w:abstractNumId w:val="6"/>
  </w:num>
  <w:num w:numId="2" w16cid:durableId="2134522636">
    <w:abstractNumId w:val="2"/>
  </w:num>
  <w:num w:numId="3" w16cid:durableId="366100828">
    <w:abstractNumId w:val="8"/>
  </w:num>
  <w:num w:numId="4" w16cid:durableId="337773993">
    <w:abstractNumId w:val="0"/>
  </w:num>
  <w:num w:numId="5" w16cid:durableId="2100978649">
    <w:abstractNumId w:val="3"/>
  </w:num>
  <w:num w:numId="6" w16cid:durableId="19286627">
    <w:abstractNumId w:val="1"/>
  </w:num>
  <w:num w:numId="7" w16cid:durableId="397745967">
    <w:abstractNumId w:val="9"/>
  </w:num>
  <w:num w:numId="8" w16cid:durableId="851065167">
    <w:abstractNumId w:val="4"/>
  </w:num>
  <w:num w:numId="9" w16cid:durableId="1472673494">
    <w:abstractNumId w:val="7"/>
  </w:num>
  <w:num w:numId="10" w16cid:durableId="13545734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753"/>
    <w:rsid w:val="0001559E"/>
    <w:rsid w:val="0009424E"/>
    <w:rsid w:val="00114A52"/>
    <w:rsid w:val="00345CA3"/>
    <w:rsid w:val="00363A69"/>
    <w:rsid w:val="00371558"/>
    <w:rsid w:val="00404D53"/>
    <w:rsid w:val="0045657E"/>
    <w:rsid w:val="004C778E"/>
    <w:rsid w:val="00530C39"/>
    <w:rsid w:val="006372A8"/>
    <w:rsid w:val="00660F72"/>
    <w:rsid w:val="006751CF"/>
    <w:rsid w:val="006C6201"/>
    <w:rsid w:val="007270A6"/>
    <w:rsid w:val="008D1DC3"/>
    <w:rsid w:val="00933B53"/>
    <w:rsid w:val="009D4E12"/>
    <w:rsid w:val="009D671B"/>
    <w:rsid w:val="00AE25B0"/>
    <w:rsid w:val="00B05B32"/>
    <w:rsid w:val="00B373FB"/>
    <w:rsid w:val="00CA2708"/>
    <w:rsid w:val="00CE1593"/>
    <w:rsid w:val="00E92753"/>
    <w:rsid w:val="00FD3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F577F"/>
  <w15:chartTrackingRefBased/>
  <w15:docId w15:val="{58B112EC-51C0-4DF5-9C21-7C42584A2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1593"/>
  </w:style>
  <w:style w:type="paragraph" w:styleId="Heading1">
    <w:name w:val="heading 1"/>
    <w:basedOn w:val="Normal"/>
    <w:link w:val="Heading1Char"/>
    <w:uiPriority w:val="9"/>
    <w:qFormat/>
    <w:rsid w:val="00E9275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E9275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E9275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275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E92753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E92753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927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E9275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27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2753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92753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33B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7049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07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8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43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78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437</Words>
  <Characters>2493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Kapoor</dc:creator>
  <cp:keywords/>
  <dc:description/>
  <cp:lastModifiedBy>Sai Adithya Vishnu Hosur</cp:lastModifiedBy>
  <cp:revision>2</cp:revision>
  <dcterms:created xsi:type="dcterms:W3CDTF">2024-07-21T19:34:00Z</dcterms:created>
  <dcterms:modified xsi:type="dcterms:W3CDTF">2024-07-21T19:34:00Z</dcterms:modified>
</cp:coreProperties>
</file>