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73E34B" w14:textId="77777777" w:rsidR="00F26BA9" w:rsidRDefault="00F26BA9" w:rsidP="00F26BA9">
      <w:pPr>
        <w:rPr>
          <w:rFonts w:ascii="Segoe UI" w:eastAsia="Times New Roman" w:hAnsi="Segoe UI" w:cs="Segoe UI"/>
          <w:b/>
          <w:bCs/>
          <w:color w:val="0D0D0D"/>
          <w:kern w:val="0"/>
          <w:sz w:val="24"/>
          <w:szCs w:val="24"/>
          <w:lang w:eastAsia="en-IN"/>
          <w14:ligatures w14:val="none"/>
        </w:rPr>
      </w:pPr>
      <w:proofErr w:type="gramStart"/>
      <w:r w:rsidRPr="009D336B">
        <w:rPr>
          <w:rFonts w:ascii="Segoe UI" w:eastAsia="Times New Roman" w:hAnsi="Segoe UI" w:cs="Segoe UI"/>
          <w:b/>
          <w:bCs/>
          <w:color w:val="0D0D0D"/>
          <w:kern w:val="0"/>
          <w:sz w:val="24"/>
          <w:szCs w:val="24"/>
          <w:highlight w:val="lightGray"/>
          <w:lang w:eastAsia="en-IN"/>
          <w14:ligatures w14:val="none"/>
        </w:rPr>
        <w:t>Normalization :</w:t>
      </w:r>
      <w:proofErr w:type="gramEnd"/>
      <w:r w:rsidRPr="009D336B">
        <w:rPr>
          <w:rFonts w:ascii="Segoe UI" w:eastAsia="Times New Roman" w:hAnsi="Segoe UI" w:cs="Segoe UI"/>
          <w:b/>
          <w:bCs/>
          <w:color w:val="0D0D0D"/>
          <w:kern w:val="0"/>
          <w:sz w:val="24"/>
          <w:szCs w:val="24"/>
          <w:lang w:eastAsia="en-IN"/>
          <w14:ligatures w14:val="none"/>
        </w:rPr>
        <w:t xml:space="preserve"> </w:t>
      </w:r>
    </w:p>
    <w:p w14:paraId="6FE3A696"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Normalization is the process to eliminate data redundancy and enhance data integrity in the table. Normalization also helps to organize the data in the database. It is a multi-step process that sets the data into tabular form and removes the duplicated data from the relational tables.</w:t>
      </w:r>
    </w:p>
    <w:p w14:paraId="0B7AA961"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Normalization organizes the columns and tables of a database to ensure that database integrity constraints properly execute their dependencies. It is a systematic technique of decomposing tables to eliminate data redundancy (repetition) and undesirable characteristics like Insertion, Update, and Deletion anomalies.</w:t>
      </w:r>
    </w:p>
    <w:p w14:paraId="7BC09C77" w14:textId="77777777" w:rsidR="00F26BA9" w:rsidRDefault="00F26BA9" w:rsidP="00F26BA9">
      <w:pPr>
        <w:pStyle w:val="Heading2"/>
        <w:shd w:val="clear" w:color="auto" w:fill="FFFFFF"/>
        <w:spacing w:before="960" w:after="480" w:line="510" w:lineRule="atLeast"/>
        <w:rPr>
          <w:rFonts w:ascii="Roboto" w:hAnsi="Roboto"/>
          <w:color w:val="272C37"/>
        </w:rPr>
      </w:pPr>
      <w:r>
        <w:rPr>
          <w:rFonts w:ascii="Roboto" w:hAnsi="Roboto"/>
          <w:b/>
          <w:bCs/>
          <w:color w:val="272C37"/>
        </w:rPr>
        <w:t>1st Normal Form (1NF)</w:t>
      </w:r>
    </w:p>
    <w:p w14:paraId="273F8435" w14:textId="77777777" w:rsidR="00F26BA9" w:rsidRDefault="00F26BA9" w:rsidP="00F26BA9">
      <w:pPr>
        <w:numPr>
          <w:ilvl w:val="0"/>
          <w:numId w:val="1"/>
        </w:numPr>
        <w:shd w:val="clear" w:color="auto" w:fill="FFFFFF"/>
        <w:spacing w:before="100" w:beforeAutospacing="1" w:after="210" w:line="360" w:lineRule="atLeast"/>
        <w:ind w:left="1020"/>
        <w:rPr>
          <w:rFonts w:ascii="Roboto" w:hAnsi="Roboto"/>
          <w:color w:val="51565E"/>
        </w:rPr>
      </w:pPr>
      <w:r>
        <w:rPr>
          <w:rFonts w:ascii="Roboto" w:hAnsi="Roboto"/>
          <w:color w:val="51565E"/>
        </w:rPr>
        <w:t>A table is referred to as being in its First Normal Form if atomicity of the table is 1.</w:t>
      </w:r>
    </w:p>
    <w:p w14:paraId="4ABFAC36" w14:textId="77777777" w:rsidR="00F26BA9" w:rsidRDefault="00F26BA9" w:rsidP="00F26BA9">
      <w:pPr>
        <w:numPr>
          <w:ilvl w:val="0"/>
          <w:numId w:val="1"/>
        </w:numPr>
        <w:shd w:val="clear" w:color="auto" w:fill="FFFFFF"/>
        <w:spacing w:before="100" w:beforeAutospacing="1" w:after="210" w:line="360" w:lineRule="atLeast"/>
        <w:ind w:left="1020"/>
        <w:rPr>
          <w:rFonts w:ascii="Roboto" w:hAnsi="Roboto"/>
          <w:color w:val="51565E"/>
        </w:rPr>
      </w:pPr>
      <w:r>
        <w:rPr>
          <w:rFonts w:ascii="Roboto" w:hAnsi="Roboto"/>
          <w:color w:val="51565E"/>
        </w:rPr>
        <w:t>Here, atomicity states that a single cell cannot hold multiple values. It must hold only a single-valued attribute.</w:t>
      </w:r>
    </w:p>
    <w:p w14:paraId="363E6DFB" w14:textId="77777777" w:rsidR="00F26BA9" w:rsidRDefault="00F26BA9" w:rsidP="00F26BA9">
      <w:pPr>
        <w:numPr>
          <w:ilvl w:val="0"/>
          <w:numId w:val="1"/>
        </w:numPr>
        <w:shd w:val="clear" w:color="auto" w:fill="FFFFFF"/>
        <w:spacing w:before="100" w:beforeAutospacing="1" w:after="210" w:line="360" w:lineRule="atLeast"/>
        <w:ind w:left="1020"/>
        <w:rPr>
          <w:rFonts w:ascii="Roboto" w:hAnsi="Roboto"/>
          <w:color w:val="51565E"/>
        </w:rPr>
      </w:pPr>
      <w:r>
        <w:rPr>
          <w:rFonts w:ascii="Roboto" w:hAnsi="Roboto"/>
          <w:color w:val="51565E"/>
        </w:rPr>
        <w:t>The First normal form disallows the multi-valued attribute, composite attribute, and their combinations.</w:t>
      </w:r>
    </w:p>
    <w:p w14:paraId="140E1246"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Now you will understand the First Normal Form with the help of an example.</w:t>
      </w:r>
    </w:p>
    <w:p w14:paraId="7ADFC3F8"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Below is a students’ record table that has information about student roll number, student name, student course, and age of the student.</w:t>
      </w:r>
    </w:p>
    <w:p w14:paraId="756DF84D"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7160516D" wp14:editId="1720C3A1">
            <wp:extent cx="1923415" cy="1303020"/>
            <wp:effectExtent l="0" t="0" r="635" b="0"/>
            <wp:docPr id="856348196" name="Picture 4" descr="normalizationinsq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izationinsql_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23415" cy="1303020"/>
                    </a:xfrm>
                    <a:prstGeom prst="rect">
                      <a:avLst/>
                    </a:prstGeom>
                    <a:noFill/>
                    <a:ln>
                      <a:noFill/>
                    </a:ln>
                  </pic:spPr>
                </pic:pic>
              </a:graphicData>
            </a:graphic>
          </wp:inline>
        </w:drawing>
      </w:r>
    </w:p>
    <w:p w14:paraId="16DBA1E1"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In the </w:t>
      </w:r>
      <w:proofErr w:type="spellStart"/>
      <w:r>
        <w:rPr>
          <w:rFonts w:ascii="Roboto" w:hAnsi="Roboto"/>
          <w:color w:val="51565E"/>
        </w:rPr>
        <w:t>studentsrecord</w:t>
      </w:r>
      <w:proofErr w:type="spellEnd"/>
      <w:r>
        <w:rPr>
          <w:rFonts w:ascii="Roboto" w:hAnsi="Roboto"/>
          <w:color w:val="51565E"/>
        </w:rPr>
        <w:t xml:space="preserve"> table, you can see that the course column has two values. </w:t>
      </w:r>
      <w:proofErr w:type="gramStart"/>
      <w:r>
        <w:rPr>
          <w:rFonts w:ascii="Roboto" w:hAnsi="Roboto"/>
          <w:color w:val="51565E"/>
        </w:rPr>
        <w:t>Thus</w:t>
      </w:r>
      <w:proofErr w:type="gramEnd"/>
      <w:r>
        <w:rPr>
          <w:rFonts w:ascii="Roboto" w:hAnsi="Roboto"/>
          <w:color w:val="51565E"/>
        </w:rPr>
        <w:t xml:space="preserve"> it does not follow the First Normal Form. Now, if you use the First Normal Form to the above table, you get the below table as a result.</w:t>
      </w:r>
    </w:p>
    <w:p w14:paraId="02DDEA9E"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lastRenderedPageBreak/>
        <w:drawing>
          <wp:inline distT="0" distB="0" distL="0" distR="0" wp14:anchorId="5EFDA2DF" wp14:editId="435E255F">
            <wp:extent cx="1897380" cy="1771015"/>
            <wp:effectExtent l="0" t="0" r="7620" b="635"/>
            <wp:docPr id="1082051609" name="Picture 3" descr="normalizationinsql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rmalizationinsql_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7380" cy="1771015"/>
                    </a:xfrm>
                    <a:prstGeom prst="rect">
                      <a:avLst/>
                    </a:prstGeom>
                    <a:noFill/>
                    <a:ln>
                      <a:noFill/>
                    </a:ln>
                  </pic:spPr>
                </pic:pic>
              </a:graphicData>
            </a:graphic>
          </wp:inline>
        </w:drawing>
      </w:r>
    </w:p>
    <w:p w14:paraId="167E5384"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By applying the First Normal Form, you achieve atomicity, </w:t>
      </w:r>
      <w:proofErr w:type="gramStart"/>
      <w:r>
        <w:rPr>
          <w:rFonts w:ascii="Roboto" w:hAnsi="Roboto"/>
          <w:color w:val="51565E"/>
        </w:rPr>
        <w:t>and also</w:t>
      </w:r>
      <w:proofErr w:type="gramEnd"/>
      <w:r>
        <w:rPr>
          <w:rFonts w:ascii="Roboto" w:hAnsi="Roboto"/>
          <w:color w:val="51565E"/>
        </w:rPr>
        <w:t xml:space="preserve"> every column has unique values.</w:t>
      </w:r>
    </w:p>
    <w:p w14:paraId="0756B791" w14:textId="77777777" w:rsidR="00F26BA9" w:rsidRDefault="00F26BA9" w:rsidP="00F26BA9">
      <w:pPr>
        <w:pStyle w:val="Heading2"/>
        <w:shd w:val="clear" w:color="auto" w:fill="FFFFFF"/>
        <w:spacing w:before="960" w:after="480" w:line="510" w:lineRule="atLeast"/>
        <w:rPr>
          <w:rFonts w:ascii="Roboto" w:hAnsi="Roboto"/>
          <w:color w:val="272C37"/>
        </w:rPr>
      </w:pPr>
      <w:r>
        <w:rPr>
          <w:rFonts w:ascii="Roboto" w:hAnsi="Roboto"/>
          <w:b/>
          <w:bCs/>
          <w:color w:val="272C37"/>
        </w:rPr>
        <w:t>Second Normal Form (2NF)</w:t>
      </w:r>
    </w:p>
    <w:p w14:paraId="24CCDA2B"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The first condition for the table to be in Second Normal Form is that the table </w:t>
      </w:r>
      <w:proofErr w:type="gramStart"/>
      <w:r>
        <w:rPr>
          <w:rFonts w:ascii="Roboto" w:hAnsi="Roboto"/>
          <w:color w:val="51565E"/>
        </w:rPr>
        <w:t>has to</w:t>
      </w:r>
      <w:proofErr w:type="gramEnd"/>
      <w:r>
        <w:rPr>
          <w:rFonts w:ascii="Roboto" w:hAnsi="Roboto"/>
          <w:color w:val="51565E"/>
        </w:rPr>
        <w:t xml:space="preserve"> be in First Normal Form. The table should not possess partial dependency. The partial dependency here means the proper subset of the candidate key should give a non-prime attribute.</w:t>
      </w:r>
    </w:p>
    <w:p w14:paraId="61DA68B4"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Now understand the Second Normal Form with the help of an example.</w:t>
      </w:r>
    </w:p>
    <w:p w14:paraId="12EFAD5E" w14:textId="32D08259"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Consider the table </w:t>
      </w:r>
      <w:proofErr w:type="gramStart"/>
      <w:r>
        <w:rPr>
          <w:rFonts w:ascii="Roboto" w:hAnsi="Roboto"/>
          <w:color w:val="51565E"/>
        </w:rPr>
        <w:t>Location</w:t>
      </w:r>
      <w:r w:rsidR="00CA1F83">
        <w:rPr>
          <w:rFonts w:ascii="Roboto" w:hAnsi="Roboto"/>
          <w:color w:val="51565E"/>
        </w:rPr>
        <w:t xml:space="preserve"> </w:t>
      </w:r>
      <w:r>
        <w:rPr>
          <w:rFonts w:ascii="Roboto" w:hAnsi="Roboto"/>
          <w:color w:val="51565E"/>
        </w:rPr>
        <w:t>:</w:t>
      </w:r>
      <w:proofErr w:type="gramEnd"/>
    </w:p>
    <w:p w14:paraId="0FDA98D0"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0DCC779F" wp14:editId="7815B486">
            <wp:extent cx="2000885" cy="1007110"/>
            <wp:effectExtent l="0" t="0" r="0" b="2540"/>
            <wp:docPr id="301547074" name="Picture 7" descr="normalizationinsql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rmalizationinsql_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0885" cy="1007110"/>
                    </a:xfrm>
                    <a:prstGeom prst="rect">
                      <a:avLst/>
                    </a:prstGeom>
                    <a:noFill/>
                    <a:ln>
                      <a:noFill/>
                    </a:ln>
                  </pic:spPr>
                </pic:pic>
              </a:graphicData>
            </a:graphic>
          </wp:inline>
        </w:drawing>
      </w:r>
    </w:p>
    <w:p w14:paraId="502516BD"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The Location table possesses a composite primary key </w:t>
      </w:r>
      <w:proofErr w:type="spellStart"/>
      <w:r>
        <w:rPr>
          <w:rFonts w:ascii="Roboto" w:hAnsi="Roboto"/>
          <w:color w:val="51565E"/>
        </w:rPr>
        <w:t>cust_id</w:t>
      </w:r>
      <w:proofErr w:type="spellEnd"/>
      <w:r>
        <w:rPr>
          <w:rFonts w:ascii="Roboto" w:hAnsi="Roboto"/>
          <w:color w:val="51565E"/>
        </w:rPr>
        <w:t xml:space="preserve">, </w:t>
      </w:r>
      <w:proofErr w:type="spellStart"/>
      <w:r>
        <w:rPr>
          <w:rFonts w:ascii="Roboto" w:hAnsi="Roboto"/>
          <w:color w:val="51565E"/>
        </w:rPr>
        <w:t>storeid</w:t>
      </w:r>
      <w:proofErr w:type="spellEnd"/>
      <w:r>
        <w:rPr>
          <w:rFonts w:ascii="Roboto" w:hAnsi="Roboto"/>
          <w:color w:val="51565E"/>
        </w:rPr>
        <w:t xml:space="preserve">. The non-key attribute is </w:t>
      </w:r>
      <w:proofErr w:type="spellStart"/>
      <w:r>
        <w:rPr>
          <w:rFonts w:ascii="Roboto" w:hAnsi="Roboto"/>
          <w:color w:val="51565E"/>
        </w:rPr>
        <w:t>store_location</w:t>
      </w:r>
      <w:proofErr w:type="spellEnd"/>
      <w:r>
        <w:rPr>
          <w:rFonts w:ascii="Roboto" w:hAnsi="Roboto"/>
          <w:color w:val="51565E"/>
        </w:rPr>
        <w:t xml:space="preserve">. In this case, </w:t>
      </w:r>
      <w:proofErr w:type="spellStart"/>
      <w:r>
        <w:rPr>
          <w:rFonts w:ascii="Roboto" w:hAnsi="Roboto"/>
          <w:color w:val="51565E"/>
        </w:rPr>
        <w:t>store_location</w:t>
      </w:r>
      <w:proofErr w:type="spellEnd"/>
      <w:r>
        <w:rPr>
          <w:rFonts w:ascii="Roboto" w:hAnsi="Roboto"/>
          <w:color w:val="51565E"/>
        </w:rPr>
        <w:t xml:space="preserve"> only depends on </w:t>
      </w:r>
      <w:proofErr w:type="spellStart"/>
      <w:r>
        <w:rPr>
          <w:rFonts w:ascii="Roboto" w:hAnsi="Roboto"/>
          <w:color w:val="51565E"/>
        </w:rPr>
        <w:t>storeid</w:t>
      </w:r>
      <w:proofErr w:type="spellEnd"/>
      <w:r>
        <w:rPr>
          <w:rFonts w:ascii="Roboto" w:hAnsi="Roboto"/>
          <w:color w:val="51565E"/>
        </w:rPr>
        <w:t xml:space="preserve">, which is a part of the primary key. Hence, this table does not </w:t>
      </w:r>
      <w:proofErr w:type="spellStart"/>
      <w:r>
        <w:rPr>
          <w:rFonts w:ascii="Roboto" w:hAnsi="Roboto"/>
          <w:color w:val="51565E"/>
        </w:rPr>
        <w:t>fulfill</w:t>
      </w:r>
      <w:proofErr w:type="spellEnd"/>
      <w:r>
        <w:rPr>
          <w:rFonts w:ascii="Roboto" w:hAnsi="Roboto"/>
          <w:color w:val="51565E"/>
        </w:rPr>
        <w:t xml:space="preserve"> the second normal form.</w:t>
      </w:r>
    </w:p>
    <w:p w14:paraId="39E62CD3"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To bring the table to Second Normal Form, you need to split the table into two parts. This will give you the below tables:</w:t>
      </w:r>
    </w:p>
    <w:p w14:paraId="4E525E2A"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lastRenderedPageBreak/>
        <w:drawing>
          <wp:inline distT="0" distB="0" distL="0" distR="0" wp14:anchorId="73BB677F" wp14:editId="777E65D9">
            <wp:extent cx="1212850" cy="1007110"/>
            <wp:effectExtent l="0" t="0" r="6350" b="2540"/>
            <wp:docPr id="1041450026" name="Picture 6" descr="normalizationinsql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rmalizationinsql_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2850" cy="1007110"/>
                    </a:xfrm>
                    <a:prstGeom prst="rect">
                      <a:avLst/>
                    </a:prstGeom>
                    <a:noFill/>
                    <a:ln>
                      <a:noFill/>
                    </a:ln>
                  </pic:spPr>
                </pic:pic>
              </a:graphicData>
            </a:graphic>
          </wp:inline>
        </w:drawing>
      </w:r>
    </w:p>
    <w:p w14:paraId="48F33DFC"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471639A1" wp14:editId="3AADC2CF">
            <wp:extent cx="1524000" cy="1020445"/>
            <wp:effectExtent l="0" t="0" r="0" b="8255"/>
            <wp:docPr id="406157830" name="Picture 5" descr="normalizationinsql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rmalizationinsql_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020445"/>
                    </a:xfrm>
                    <a:prstGeom prst="rect">
                      <a:avLst/>
                    </a:prstGeom>
                    <a:noFill/>
                    <a:ln>
                      <a:noFill/>
                    </a:ln>
                  </pic:spPr>
                </pic:pic>
              </a:graphicData>
            </a:graphic>
          </wp:inline>
        </w:drawing>
      </w:r>
    </w:p>
    <w:p w14:paraId="369DC663"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As you have removed the partial functional dependency from the location table, the column </w:t>
      </w:r>
      <w:proofErr w:type="spellStart"/>
      <w:r>
        <w:rPr>
          <w:rFonts w:ascii="Roboto" w:hAnsi="Roboto"/>
          <w:color w:val="51565E"/>
        </w:rPr>
        <w:t>store_location</w:t>
      </w:r>
      <w:proofErr w:type="spellEnd"/>
      <w:r>
        <w:rPr>
          <w:rFonts w:ascii="Roboto" w:hAnsi="Roboto"/>
          <w:color w:val="51565E"/>
        </w:rPr>
        <w:t xml:space="preserve"> entirely depends on the primary key of that table, </w:t>
      </w:r>
      <w:proofErr w:type="spellStart"/>
      <w:r>
        <w:rPr>
          <w:rFonts w:ascii="Roboto" w:hAnsi="Roboto"/>
          <w:color w:val="51565E"/>
        </w:rPr>
        <w:t>storeid</w:t>
      </w:r>
      <w:proofErr w:type="spellEnd"/>
      <w:r>
        <w:rPr>
          <w:rFonts w:ascii="Roboto" w:hAnsi="Roboto"/>
          <w:color w:val="51565E"/>
        </w:rPr>
        <w:t>.</w:t>
      </w:r>
    </w:p>
    <w:p w14:paraId="5DD095A3"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Now that you understood the 1st and 2nd Normal forms, you will look at the next part of this Normalization in SQL tutorial.</w:t>
      </w:r>
    </w:p>
    <w:p w14:paraId="2609679B" w14:textId="77777777" w:rsidR="00F26BA9" w:rsidRDefault="00F26BA9" w:rsidP="00F26BA9">
      <w:pPr>
        <w:pStyle w:val="Heading2"/>
        <w:shd w:val="clear" w:color="auto" w:fill="FFFFFF"/>
        <w:spacing w:before="960" w:after="480" w:line="510" w:lineRule="atLeast"/>
        <w:rPr>
          <w:rFonts w:ascii="Roboto" w:hAnsi="Roboto"/>
          <w:color w:val="272C37"/>
        </w:rPr>
      </w:pPr>
      <w:r>
        <w:rPr>
          <w:rFonts w:ascii="Roboto" w:hAnsi="Roboto"/>
          <w:b/>
          <w:bCs/>
          <w:color w:val="272C37"/>
        </w:rPr>
        <w:t>Third Normal Form (3NF)</w:t>
      </w:r>
    </w:p>
    <w:p w14:paraId="51D87388" w14:textId="77777777" w:rsidR="00F26BA9" w:rsidRDefault="00F26BA9" w:rsidP="00F26BA9">
      <w:pPr>
        <w:numPr>
          <w:ilvl w:val="0"/>
          <w:numId w:val="2"/>
        </w:numPr>
        <w:shd w:val="clear" w:color="auto" w:fill="FFFFFF"/>
        <w:spacing w:before="100" w:beforeAutospacing="1" w:after="210" w:line="360" w:lineRule="atLeast"/>
        <w:ind w:left="1020"/>
        <w:rPr>
          <w:rFonts w:ascii="Roboto" w:hAnsi="Roboto"/>
          <w:color w:val="51565E"/>
        </w:rPr>
      </w:pPr>
      <w:r>
        <w:rPr>
          <w:rFonts w:ascii="Roboto" w:hAnsi="Roboto"/>
          <w:color w:val="51565E"/>
        </w:rPr>
        <w:t>The first condition for the table to be in Third Normal Form is that the table should be in the Second Normal Form.</w:t>
      </w:r>
    </w:p>
    <w:p w14:paraId="77D51A85" w14:textId="77777777" w:rsidR="00F26BA9" w:rsidRDefault="00F26BA9" w:rsidP="00F26BA9">
      <w:pPr>
        <w:numPr>
          <w:ilvl w:val="0"/>
          <w:numId w:val="2"/>
        </w:numPr>
        <w:shd w:val="clear" w:color="auto" w:fill="FFFFFF"/>
        <w:spacing w:before="100" w:beforeAutospacing="1" w:after="210" w:line="360" w:lineRule="atLeast"/>
        <w:ind w:left="1020"/>
        <w:rPr>
          <w:rFonts w:ascii="Roboto" w:hAnsi="Roboto"/>
          <w:color w:val="51565E"/>
        </w:rPr>
      </w:pPr>
      <w:r>
        <w:rPr>
          <w:rFonts w:ascii="Roboto" w:hAnsi="Roboto"/>
          <w:color w:val="51565E"/>
        </w:rPr>
        <w:t xml:space="preserve">The second condition is that there should be no transitive dependency for non-prime attributes, which indicates that non-prime attributes (which are not a part of the candidate key) should not depend on other non-prime attributes in a table. Therefore, a transitive dependency is a functional dependency in which A </w:t>
      </w:r>
      <w:r>
        <w:rPr>
          <w:rFonts w:ascii="Times New Roman" w:hAnsi="Times New Roman" w:cs="Times New Roman"/>
          <w:color w:val="51565E"/>
        </w:rPr>
        <w:t>→</w:t>
      </w:r>
      <w:r>
        <w:rPr>
          <w:rFonts w:ascii="Roboto" w:hAnsi="Roboto"/>
          <w:color w:val="51565E"/>
        </w:rPr>
        <w:t xml:space="preserve"> C (A determines C) indirectly, because of A </w:t>
      </w:r>
      <w:r>
        <w:rPr>
          <w:rFonts w:ascii="Times New Roman" w:hAnsi="Times New Roman" w:cs="Times New Roman"/>
          <w:color w:val="51565E"/>
        </w:rPr>
        <w:t>→</w:t>
      </w:r>
      <w:r>
        <w:rPr>
          <w:rFonts w:ascii="Roboto" w:hAnsi="Roboto"/>
          <w:color w:val="51565E"/>
        </w:rPr>
        <w:t xml:space="preserve"> B and B </w:t>
      </w:r>
      <w:r>
        <w:rPr>
          <w:rFonts w:ascii="Times New Roman" w:hAnsi="Times New Roman" w:cs="Times New Roman"/>
          <w:color w:val="51565E"/>
        </w:rPr>
        <w:t>→</w:t>
      </w:r>
      <w:r>
        <w:rPr>
          <w:rFonts w:ascii="Roboto" w:hAnsi="Roboto"/>
          <w:color w:val="51565E"/>
        </w:rPr>
        <w:t xml:space="preserve"> C (where it is not the case that B </w:t>
      </w:r>
      <w:r>
        <w:rPr>
          <w:rFonts w:ascii="Times New Roman" w:hAnsi="Times New Roman" w:cs="Times New Roman"/>
          <w:color w:val="51565E"/>
        </w:rPr>
        <w:t>→</w:t>
      </w:r>
      <w:r>
        <w:rPr>
          <w:rFonts w:ascii="Roboto" w:hAnsi="Roboto"/>
          <w:color w:val="51565E"/>
        </w:rPr>
        <w:t xml:space="preserve"> A).</w:t>
      </w:r>
    </w:p>
    <w:p w14:paraId="456752A8" w14:textId="77777777" w:rsidR="00F26BA9" w:rsidRDefault="00F26BA9" w:rsidP="00F26BA9">
      <w:pPr>
        <w:numPr>
          <w:ilvl w:val="0"/>
          <w:numId w:val="2"/>
        </w:numPr>
        <w:shd w:val="clear" w:color="auto" w:fill="FFFFFF"/>
        <w:spacing w:before="100" w:beforeAutospacing="1" w:after="210" w:line="360" w:lineRule="atLeast"/>
        <w:ind w:left="1020"/>
        <w:rPr>
          <w:rFonts w:ascii="Roboto" w:hAnsi="Roboto"/>
          <w:color w:val="51565E"/>
        </w:rPr>
      </w:pPr>
      <w:r>
        <w:rPr>
          <w:rFonts w:ascii="Roboto" w:hAnsi="Roboto"/>
          <w:color w:val="51565E"/>
        </w:rPr>
        <w:t>The third Normal Form ensures the reduction of data duplication. It is also used to achieve data integrity.</w:t>
      </w:r>
    </w:p>
    <w:p w14:paraId="27DAD811"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Below is a student table that has student id, student name, subject id, subject name, and address of the student as its columns.</w:t>
      </w:r>
    </w:p>
    <w:p w14:paraId="119FC045"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lastRenderedPageBreak/>
        <w:drawing>
          <wp:inline distT="0" distB="0" distL="0" distR="0" wp14:anchorId="37175990" wp14:editId="15D3C567">
            <wp:extent cx="2544445" cy="821690"/>
            <wp:effectExtent l="0" t="0" r="8255" b="0"/>
            <wp:docPr id="343023605" name="Picture 10" descr="normalizationinsql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rmalizationinsql_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4445" cy="821690"/>
                    </a:xfrm>
                    <a:prstGeom prst="rect">
                      <a:avLst/>
                    </a:prstGeom>
                    <a:noFill/>
                    <a:ln>
                      <a:noFill/>
                    </a:ln>
                  </pic:spPr>
                </pic:pic>
              </a:graphicData>
            </a:graphic>
          </wp:inline>
        </w:drawing>
      </w:r>
    </w:p>
    <w:p w14:paraId="389FE478"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In the above student table, </w:t>
      </w:r>
      <w:proofErr w:type="spellStart"/>
      <w:r>
        <w:rPr>
          <w:rFonts w:ascii="Roboto" w:hAnsi="Roboto"/>
          <w:color w:val="51565E"/>
        </w:rPr>
        <w:t>stu_id</w:t>
      </w:r>
      <w:proofErr w:type="spellEnd"/>
      <w:r>
        <w:rPr>
          <w:rFonts w:ascii="Roboto" w:hAnsi="Roboto"/>
          <w:color w:val="51565E"/>
        </w:rPr>
        <w:t xml:space="preserve"> determines </w:t>
      </w:r>
      <w:proofErr w:type="spellStart"/>
      <w:r>
        <w:rPr>
          <w:rFonts w:ascii="Roboto" w:hAnsi="Roboto"/>
          <w:color w:val="51565E"/>
        </w:rPr>
        <w:t>subid</w:t>
      </w:r>
      <w:proofErr w:type="spellEnd"/>
      <w:r>
        <w:rPr>
          <w:rFonts w:ascii="Roboto" w:hAnsi="Roboto"/>
          <w:color w:val="51565E"/>
        </w:rPr>
        <w:t xml:space="preserve">, and </w:t>
      </w:r>
      <w:proofErr w:type="spellStart"/>
      <w:r>
        <w:rPr>
          <w:rFonts w:ascii="Roboto" w:hAnsi="Roboto"/>
          <w:color w:val="51565E"/>
        </w:rPr>
        <w:t>subid</w:t>
      </w:r>
      <w:proofErr w:type="spellEnd"/>
      <w:r>
        <w:rPr>
          <w:rFonts w:ascii="Roboto" w:hAnsi="Roboto"/>
          <w:color w:val="51565E"/>
        </w:rPr>
        <w:t xml:space="preserve"> determines sub. Therefore, </w:t>
      </w:r>
      <w:proofErr w:type="spellStart"/>
      <w:r>
        <w:rPr>
          <w:rFonts w:ascii="Roboto" w:hAnsi="Roboto"/>
          <w:color w:val="51565E"/>
        </w:rPr>
        <w:t>stu_id</w:t>
      </w:r>
      <w:proofErr w:type="spellEnd"/>
      <w:r>
        <w:rPr>
          <w:rFonts w:ascii="Roboto" w:hAnsi="Roboto"/>
          <w:color w:val="51565E"/>
        </w:rPr>
        <w:t xml:space="preserve"> determines sub via </w:t>
      </w:r>
      <w:proofErr w:type="spellStart"/>
      <w:r>
        <w:rPr>
          <w:rFonts w:ascii="Roboto" w:hAnsi="Roboto"/>
          <w:color w:val="51565E"/>
        </w:rPr>
        <w:t>subid</w:t>
      </w:r>
      <w:proofErr w:type="spellEnd"/>
      <w:r>
        <w:rPr>
          <w:rFonts w:ascii="Roboto" w:hAnsi="Roboto"/>
          <w:color w:val="51565E"/>
        </w:rPr>
        <w:t xml:space="preserve">. This implies that the table possesses a transitive functional dependency, and it does not </w:t>
      </w:r>
      <w:proofErr w:type="spellStart"/>
      <w:r>
        <w:rPr>
          <w:rFonts w:ascii="Roboto" w:hAnsi="Roboto"/>
          <w:color w:val="51565E"/>
        </w:rPr>
        <w:t>fulfill</w:t>
      </w:r>
      <w:proofErr w:type="spellEnd"/>
      <w:r>
        <w:rPr>
          <w:rFonts w:ascii="Roboto" w:hAnsi="Roboto"/>
          <w:color w:val="51565E"/>
        </w:rPr>
        <w:t xml:space="preserve"> the third normal form criteria.</w:t>
      </w:r>
    </w:p>
    <w:p w14:paraId="690C9B6B"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Now to change the table to the third normal form, you need to divide the table as shown below:</w:t>
      </w:r>
    </w:p>
    <w:p w14:paraId="23B3512F"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7848BCF5" wp14:editId="1985FA38">
            <wp:extent cx="2173605" cy="828040"/>
            <wp:effectExtent l="0" t="0" r="0" b="0"/>
            <wp:docPr id="1925282117" name="Picture 9" descr="normalizationinsql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rmalizationinsql_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3605" cy="828040"/>
                    </a:xfrm>
                    <a:prstGeom prst="rect">
                      <a:avLst/>
                    </a:prstGeom>
                    <a:noFill/>
                    <a:ln>
                      <a:noFill/>
                    </a:ln>
                  </pic:spPr>
                </pic:pic>
              </a:graphicData>
            </a:graphic>
          </wp:inline>
        </w:drawing>
      </w:r>
    </w:p>
    <w:p w14:paraId="313E2E79"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43DCE985" wp14:editId="0CF76F7B">
            <wp:extent cx="1113155" cy="841375"/>
            <wp:effectExtent l="0" t="0" r="0" b="0"/>
            <wp:docPr id="1583396227" name="Picture 8" descr="normalizationinsql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rmalizationinsql_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3155" cy="841375"/>
                    </a:xfrm>
                    <a:prstGeom prst="rect">
                      <a:avLst/>
                    </a:prstGeom>
                    <a:noFill/>
                    <a:ln>
                      <a:noFill/>
                    </a:ln>
                  </pic:spPr>
                </pic:pic>
              </a:graphicData>
            </a:graphic>
          </wp:inline>
        </w:drawing>
      </w:r>
    </w:p>
    <w:p w14:paraId="3989ACDA"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As you can see in both the tables, all the non-key attributes are now fully functional, dependent only on the primary key. In the first table, columns name, </w:t>
      </w:r>
      <w:proofErr w:type="spellStart"/>
      <w:r>
        <w:rPr>
          <w:rFonts w:ascii="Roboto" w:hAnsi="Roboto"/>
          <w:color w:val="51565E"/>
        </w:rPr>
        <w:t>subid</w:t>
      </w:r>
      <w:proofErr w:type="spellEnd"/>
      <w:r>
        <w:rPr>
          <w:rFonts w:ascii="Roboto" w:hAnsi="Roboto"/>
          <w:color w:val="51565E"/>
        </w:rPr>
        <w:t xml:space="preserve">, and addresses only depend on </w:t>
      </w:r>
      <w:proofErr w:type="spellStart"/>
      <w:r>
        <w:rPr>
          <w:rFonts w:ascii="Roboto" w:hAnsi="Roboto"/>
          <w:color w:val="51565E"/>
        </w:rPr>
        <w:t>stu_id</w:t>
      </w:r>
      <w:proofErr w:type="spellEnd"/>
      <w:r>
        <w:rPr>
          <w:rFonts w:ascii="Roboto" w:hAnsi="Roboto"/>
          <w:color w:val="51565E"/>
        </w:rPr>
        <w:t xml:space="preserve">. In the second table, the sub only depends on </w:t>
      </w:r>
      <w:proofErr w:type="spellStart"/>
      <w:r>
        <w:rPr>
          <w:rFonts w:ascii="Roboto" w:hAnsi="Roboto"/>
          <w:color w:val="51565E"/>
        </w:rPr>
        <w:t>subid</w:t>
      </w:r>
      <w:proofErr w:type="spellEnd"/>
      <w:r>
        <w:rPr>
          <w:rFonts w:ascii="Roboto" w:hAnsi="Roboto"/>
          <w:color w:val="51565E"/>
        </w:rPr>
        <w:t>.</w:t>
      </w:r>
    </w:p>
    <w:p w14:paraId="71B8F950" w14:textId="77777777" w:rsidR="00F26BA9" w:rsidRDefault="00F26BA9" w:rsidP="00F26BA9">
      <w:pPr>
        <w:pStyle w:val="Heading2"/>
        <w:shd w:val="clear" w:color="auto" w:fill="FFFFFF"/>
        <w:spacing w:before="960" w:after="480" w:line="510" w:lineRule="atLeast"/>
        <w:rPr>
          <w:rFonts w:ascii="Roboto" w:hAnsi="Roboto"/>
          <w:color w:val="272C37"/>
        </w:rPr>
      </w:pPr>
      <w:r>
        <w:rPr>
          <w:rFonts w:ascii="Roboto" w:hAnsi="Roboto"/>
          <w:b/>
          <w:bCs/>
          <w:color w:val="272C37"/>
        </w:rPr>
        <w:t xml:space="preserve">Boyce </w:t>
      </w:r>
      <w:proofErr w:type="spellStart"/>
      <w:r>
        <w:rPr>
          <w:rFonts w:ascii="Roboto" w:hAnsi="Roboto"/>
          <w:b/>
          <w:bCs/>
          <w:color w:val="272C37"/>
        </w:rPr>
        <w:t>CoddNormal</w:t>
      </w:r>
      <w:proofErr w:type="spellEnd"/>
      <w:r>
        <w:rPr>
          <w:rFonts w:ascii="Roboto" w:hAnsi="Roboto"/>
          <w:b/>
          <w:bCs/>
          <w:color w:val="272C37"/>
        </w:rPr>
        <w:t xml:space="preserve"> Form (BCNF)</w:t>
      </w:r>
    </w:p>
    <w:p w14:paraId="60417543"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Boyce Codd Normal Form is also known as 3.5 NF. It is the superior version of 3NF and was developed by Raymond F. Boyce and Edgar F. Codd to tackle certain types of anomalies which were not resolved with 3NF.</w:t>
      </w:r>
    </w:p>
    <w:p w14:paraId="4A3C6747"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The first condition for the table to be in Boyce Codd Normal Form is that the table should be in the third normal form. Secondly, every Right-Hand Side (RHS) attribute </w:t>
      </w:r>
      <w:r>
        <w:rPr>
          <w:rFonts w:ascii="Roboto" w:hAnsi="Roboto"/>
          <w:color w:val="51565E"/>
        </w:rPr>
        <w:lastRenderedPageBreak/>
        <w:t xml:space="preserve">of the functional dependencies should depend on the super key of that </w:t>
      </w:r>
      <w:proofErr w:type="gramStart"/>
      <w:r>
        <w:rPr>
          <w:rFonts w:ascii="Roboto" w:hAnsi="Roboto"/>
          <w:color w:val="51565E"/>
        </w:rPr>
        <w:t>particular table</w:t>
      </w:r>
      <w:proofErr w:type="gramEnd"/>
      <w:r>
        <w:rPr>
          <w:rFonts w:ascii="Roboto" w:hAnsi="Roboto"/>
          <w:color w:val="51565E"/>
        </w:rPr>
        <w:t>.</w:t>
      </w:r>
    </w:p>
    <w:p w14:paraId="0A52E3C4"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For </w:t>
      </w:r>
      <w:proofErr w:type="gramStart"/>
      <w:r>
        <w:rPr>
          <w:rFonts w:ascii="Roboto" w:hAnsi="Roboto"/>
          <w:color w:val="51565E"/>
        </w:rPr>
        <w:t>example :</w:t>
      </w:r>
      <w:proofErr w:type="gramEnd"/>
    </w:p>
    <w:p w14:paraId="28F888EE"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You have a functional dependency X </w:t>
      </w:r>
      <w:r>
        <w:rPr>
          <w:color w:val="51565E"/>
        </w:rPr>
        <w:t>→</w:t>
      </w:r>
      <w:r>
        <w:rPr>
          <w:rFonts w:ascii="Roboto" w:hAnsi="Roboto"/>
          <w:color w:val="51565E"/>
        </w:rPr>
        <w:t xml:space="preserve"> Y. In the </w:t>
      </w:r>
      <w:proofErr w:type="gramStart"/>
      <w:r>
        <w:rPr>
          <w:rFonts w:ascii="Roboto" w:hAnsi="Roboto"/>
          <w:color w:val="51565E"/>
        </w:rPr>
        <w:t>particular functional</w:t>
      </w:r>
      <w:proofErr w:type="gramEnd"/>
      <w:r>
        <w:rPr>
          <w:rFonts w:ascii="Roboto" w:hAnsi="Roboto"/>
          <w:color w:val="51565E"/>
        </w:rPr>
        <w:t xml:space="preserve"> dependency, X has to be the part of the super key of the provided table.</w:t>
      </w:r>
    </w:p>
    <w:p w14:paraId="61A9EB2D"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Consider the below subject table:</w:t>
      </w:r>
    </w:p>
    <w:p w14:paraId="4EAFF995"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0B7C8533" wp14:editId="430E9BE4">
            <wp:extent cx="1828800" cy="974090"/>
            <wp:effectExtent l="0" t="0" r="0" b="0"/>
            <wp:docPr id="417267359" name="Picture 13" descr="normalizationinsql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rmalizationinsql_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974090"/>
                    </a:xfrm>
                    <a:prstGeom prst="rect">
                      <a:avLst/>
                    </a:prstGeom>
                    <a:noFill/>
                    <a:ln>
                      <a:noFill/>
                    </a:ln>
                  </pic:spPr>
                </pic:pic>
              </a:graphicData>
            </a:graphic>
          </wp:inline>
        </w:drawing>
      </w:r>
    </w:p>
    <w:p w14:paraId="5006B9F8"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subject table follows these conditions:</w:t>
      </w:r>
    </w:p>
    <w:p w14:paraId="2D194E10" w14:textId="77777777" w:rsidR="00F26BA9" w:rsidRDefault="00F26BA9" w:rsidP="00F26BA9">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 xml:space="preserve">Each student can </w:t>
      </w:r>
      <w:proofErr w:type="spellStart"/>
      <w:r>
        <w:rPr>
          <w:rFonts w:ascii="Roboto" w:hAnsi="Roboto"/>
          <w:color w:val="51565E"/>
        </w:rPr>
        <w:t>enroll</w:t>
      </w:r>
      <w:proofErr w:type="spellEnd"/>
      <w:r>
        <w:rPr>
          <w:rFonts w:ascii="Roboto" w:hAnsi="Roboto"/>
          <w:color w:val="51565E"/>
        </w:rPr>
        <w:t xml:space="preserve"> in multiple subjects.</w:t>
      </w:r>
    </w:p>
    <w:p w14:paraId="3ED49607" w14:textId="77777777" w:rsidR="00F26BA9" w:rsidRDefault="00F26BA9" w:rsidP="00F26BA9">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Multiple professors can teach a particular subject.</w:t>
      </w:r>
    </w:p>
    <w:p w14:paraId="7C8C58B1" w14:textId="77777777" w:rsidR="00F26BA9" w:rsidRDefault="00F26BA9" w:rsidP="00F26BA9">
      <w:pPr>
        <w:numPr>
          <w:ilvl w:val="0"/>
          <w:numId w:val="3"/>
        </w:numPr>
        <w:shd w:val="clear" w:color="auto" w:fill="FFFFFF"/>
        <w:spacing w:before="100" w:beforeAutospacing="1" w:after="210" w:line="360" w:lineRule="atLeast"/>
        <w:ind w:left="1020"/>
        <w:rPr>
          <w:rFonts w:ascii="Roboto" w:hAnsi="Roboto"/>
          <w:color w:val="51565E"/>
        </w:rPr>
      </w:pPr>
      <w:r>
        <w:rPr>
          <w:rFonts w:ascii="Roboto" w:hAnsi="Roboto"/>
          <w:color w:val="51565E"/>
        </w:rPr>
        <w:t>For each subject, it assigns a professor to the student.</w:t>
      </w:r>
    </w:p>
    <w:p w14:paraId="2F336973"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In the above table, </w:t>
      </w:r>
      <w:proofErr w:type="spellStart"/>
      <w:r>
        <w:rPr>
          <w:rFonts w:ascii="Roboto" w:hAnsi="Roboto"/>
          <w:color w:val="51565E"/>
        </w:rPr>
        <w:t>student_id</w:t>
      </w:r>
      <w:proofErr w:type="spellEnd"/>
      <w:r>
        <w:rPr>
          <w:rFonts w:ascii="Roboto" w:hAnsi="Roboto"/>
          <w:color w:val="51565E"/>
        </w:rPr>
        <w:t xml:space="preserve"> and subject together form the primary key because using </w:t>
      </w:r>
      <w:proofErr w:type="spellStart"/>
      <w:r>
        <w:rPr>
          <w:rFonts w:ascii="Roboto" w:hAnsi="Roboto"/>
          <w:color w:val="51565E"/>
        </w:rPr>
        <w:t>student_id</w:t>
      </w:r>
      <w:proofErr w:type="spellEnd"/>
      <w:r>
        <w:rPr>
          <w:rFonts w:ascii="Roboto" w:hAnsi="Roboto"/>
          <w:color w:val="51565E"/>
        </w:rPr>
        <w:t xml:space="preserve"> and subject; you can determine all the table columns.</w:t>
      </w:r>
    </w:p>
    <w:p w14:paraId="62613106"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Another important point to be noted here is that one professor teaches only one subject, but one subject may have two professors.</w:t>
      </w:r>
    </w:p>
    <w:p w14:paraId="45A2A1A0"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Which exhibit there is a dependency between subject and professor, i.e. subject depends on the professor's name.</w:t>
      </w:r>
    </w:p>
    <w:p w14:paraId="0B1F46ED"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to</w:t>
      </w:r>
    </w:p>
    <w:p w14:paraId="49F0B6BB"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table is in 1st Normal form as all the column names are unique, all values are atomic, and all the values stored in a particular column are of the same domain.</w:t>
      </w:r>
    </w:p>
    <w:p w14:paraId="329F0C76"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The table also satisfies the 2nd Normal Form, as there is no Partial Dependency.</w:t>
      </w:r>
    </w:p>
    <w:p w14:paraId="1AADCD42"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And, there is no Transitive Dependency; hence, the table also satisfies the 3rd Normal Form.</w:t>
      </w:r>
    </w:p>
    <w:p w14:paraId="18A80DE8"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This table follows all the Normal forms except the Boyce Codd Normal Form.</w:t>
      </w:r>
    </w:p>
    <w:p w14:paraId="022A4837"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As you can see </w:t>
      </w:r>
      <w:proofErr w:type="spellStart"/>
      <w:r>
        <w:rPr>
          <w:rFonts w:ascii="Roboto" w:hAnsi="Roboto"/>
          <w:color w:val="51565E"/>
        </w:rPr>
        <w:t>stuid</w:t>
      </w:r>
      <w:proofErr w:type="spellEnd"/>
      <w:r>
        <w:rPr>
          <w:rFonts w:ascii="Roboto" w:hAnsi="Roboto"/>
          <w:color w:val="51565E"/>
        </w:rPr>
        <w:t>, and subject forms the primary key, which means the subject attribute is a prime attribute.</w:t>
      </w:r>
    </w:p>
    <w:p w14:paraId="2B210BAC"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However, there exists yet another dependency - professor </w:t>
      </w:r>
      <w:r>
        <w:rPr>
          <w:color w:val="51565E"/>
        </w:rPr>
        <w:t>→</w:t>
      </w:r>
      <w:r>
        <w:rPr>
          <w:rFonts w:ascii="Roboto" w:hAnsi="Roboto"/>
          <w:color w:val="51565E"/>
        </w:rPr>
        <w:t xml:space="preserve"> subject.</w:t>
      </w:r>
    </w:p>
    <w:p w14:paraId="2DC986FA"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BCNF does not follow in the table as a subject is a prime attribute, the professor is a non-prime attribute.</w:t>
      </w:r>
    </w:p>
    <w:p w14:paraId="274BE5DC"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 To transform the table into the BCNF, you will divide the table into two parts. One table will hold </w:t>
      </w:r>
      <w:proofErr w:type="spellStart"/>
      <w:r>
        <w:rPr>
          <w:rFonts w:ascii="Roboto" w:hAnsi="Roboto"/>
          <w:color w:val="51565E"/>
        </w:rPr>
        <w:t>stuid</w:t>
      </w:r>
      <w:proofErr w:type="spellEnd"/>
      <w:r>
        <w:rPr>
          <w:rFonts w:ascii="Roboto" w:hAnsi="Roboto"/>
          <w:color w:val="51565E"/>
        </w:rPr>
        <w:t xml:space="preserve"> which already exists and the second table will hold a newly created column </w:t>
      </w:r>
      <w:proofErr w:type="spellStart"/>
      <w:r>
        <w:rPr>
          <w:rFonts w:ascii="Roboto" w:hAnsi="Roboto"/>
          <w:color w:val="51565E"/>
        </w:rPr>
        <w:t>profid</w:t>
      </w:r>
      <w:proofErr w:type="spellEnd"/>
      <w:r>
        <w:rPr>
          <w:rFonts w:ascii="Roboto" w:hAnsi="Roboto"/>
          <w:color w:val="51565E"/>
        </w:rPr>
        <w:t>.</w:t>
      </w:r>
    </w:p>
    <w:p w14:paraId="25BDF5E0"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227F53AB" wp14:editId="09B998CC">
            <wp:extent cx="1066800" cy="1000760"/>
            <wp:effectExtent l="0" t="0" r="0" b="8890"/>
            <wp:docPr id="660995207" name="Picture 12" descr="normalizationinsql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rmalizationinsql_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6800" cy="1000760"/>
                    </a:xfrm>
                    <a:prstGeom prst="rect">
                      <a:avLst/>
                    </a:prstGeom>
                    <a:noFill/>
                    <a:ln>
                      <a:noFill/>
                    </a:ln>
                  </pic:spPr>
                </pic:pic>
              </a:graphicData>
            </a:graphic>
          </wp:inline>
        </w:drawing>
      </w:r>
    </w:p>
    <w:p w14:paraId="038E5AC2"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And in the second table will have the columns </w:t>
      </w:r>
      <w:proofErr w:type="spellStart"/>
      <w:r>
        <w:rPr>
          <w:rFonts w:ascii="Roboto" w:hAnsi="Roboto"/>
          <w:color w:val="51565E"/>
        </w:rPr>
        <w:t>profid</w:t>
      </w:r>
      <w:proofErr w:type="spellEnd"/>
      <w:r>
        <w:rPr>
          <w:rFonts w:ascii="Roboto" w:hAnsi="Roboto"/>
          <w:color w:val="51565E"/>
        </w:rPr>
        <w:t>, subject, and professor, which satisfies the BCNF.</w:t>
      </w:r>
    </w:p>
    <w:p w14:paraId="073C89CA" w14:textId="77777777" w:rsidR="00F26BA9" w:rsidRDefault="00F26BA9" w:rsidP="00F26BA9">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30277D23" wp14:editId="75F875F0">
            <wp:extent cx="1875155" cy="987425"/>
            <wp:effectExtent l="0" t="0" r="0" b="3175"/>
            <wp:docPr id="1880010139" name="Picture 11" descr="normalizationinsql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rmalizationinsql_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5155" cy="987425"/>
                    </a:xfrm>
                    <a:prstGeom prst="rect">
                      <a:avLst/>
                    </a:prstGeom>
                    <a:noFill/>
                    <a:ln>
                      <a:noFill/>
                    </a:ln>
                  </pic:spPr>
                </pic:pic>
              </a:graphicData>
            </a:graphic>
          </wp:inline>
        </w:drawing>
      </w:r>
    </w:p>
    <w:p w14:paraId="387EBE89" w14:textId="77777777" w:rsidR="00F26BA9" w:rsidRDefault="00F26BA9" w:rsidP="00F26BA9">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With this, you have reached the conclusion of the ‘Normalization in SQL’ tutorial.</w:t>
      </w:r>
    </w:p>
    <w:p w14:paraId="77CA462A" w14:textId="77777777" w:rsidR="002F7602" w:rsidRDefault="002F7602"/>
    <w:sectPr w:rsidR="002F7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EA077B"/>
    <w:multiLevelType w:val="multilevel"/>
    <w:tmpl w:val="53E4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C255BE"/>
    <w:multiLevelType w:val="multilevel"/>
    <w:tmpl w:val="3698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315D39"/>
    <w:multiLevelType w:val="multilevel"/>
    <w:tmpl w:val="19D2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0038328">
    <w:abstractNumId w:val="0"/>
  </w:num>
  <w:num w:numId="2" w16cid:durableId="1155609179">
    <w:abstractNumId w:val="2"/>
  </w:num>
  <w:num w:numId="3" w16cid:durableId="1399784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602"/>
    <w:rsid w:val="001520C9"/>
    <w:rsid w:val="002167D7"/>
    <w:rsid w:val="002F7602"/>
    <w:rsid w:val="00CA1F83"/>
    <w:rsid w:val="00F26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FD7A5"/>
  <w15:chartTrackingRefBased/>
  <w15:docId w15:val="{1A0B229D-2D1C-4FED-8D75-5D3DA013B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BA9"/>
  </w:style>
  <w:style w:type="paragraph" w:styleId="Heading2">
    <w:name w:val="heading 2"/>
    <w:basedOn w:val="Normal"/>
    <w:next w:val="Normal"/>
    <w:link w:val="Heading2Char"/>
    <w:uiPriority w:val="9"/>
    <w:semiHidden/>
    <w:unhideWhenUsed/>
    <w:qFormat/>
    <w:rsid w:val="00F26B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26BA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26B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943</Words>
  <Characters>5381</Characters>
  <Application>Microsoft Office Word</Application>
  <DocSecurity>0</DocSecurity>
  <Lines>44</Lines>
  <Paragraphs>12</Paragraphs>
  <ScaleCrop>false</ScaleCrop>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3</cp:revision>
  <dcterms:created xsi:type="dcterms:W3CDTF">2024-05-14T15:45:00Z</dcterms:created>
  <dcterms:modified xsi:type="dcterms:W3CDTF">2024-05-16T06:26:00Z</dcterms:modified>
</cp:coreProperties>
</file>