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QUICKCART – E-COMMERCE APPLICATION</w:t>
      </w:r>
    </w:p>
    <w:p>
      <w:pPr>
        <w:jc w:val="center"/>
      </w:pPr>
      <w:r>
        <w:rPr>
          <w:b/>
          <w:sz w:val="30"/>
        </w:rPr>
        <w:t>WEEK 1 – CUSTOMER TABLE DESIGN</w:t>
      </w:r>
    </w:p>
    <w:p>
      <w:pPr>
        <w:pStyle w:val="Heading1"/>
      </w:pPr>
      <w:r>
        <w:t>1. Customer Entity</w:t>
      </w:r>
    </w:p>
    <w:p>
      <w:r>
        <w:t>The Customer entity stores the personal and account information of customers registered with the QuickCart e-commerce application. The Customer table is designed to uniquely identify each customer and maintain accurate customer information.</w:t>
      </w:r>
    </w:p>
    <w:p>
      <w:pPr>
        <w:pStyle w:val="Heading1"/>
      </w:pPr>
      <w:r>
        <w:t>2. Customer Table</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rPr>
                <w:b/>
              </w:rPr>
              <w:t>No.</w:t>
            </w:r>
          </w:p>
        </w:tc>
        <w:tc>
          <w:tcPr>
            <w:tcW w:type="dxa" w:w="1656"/>
          </w:tcPr>
          <w:p>
            <w:r>
              <w:rPr>
                <w:b/>
              </w:rPr>
              <w:t>Attribute</w:t>
            </w:r>
          </w:p>
        </w:tc>
        <w:tc>
          <w:tcPr>
            <w:tcW w:type="dxa" w:w="1656"/>
          </w:tcPr>
          <w:p>
            <w:r>
              <w:rPr>
                <w:b/>
              </w:rPr>
              <w:t>Data Type</w:t>
            </w:r>
          </w:p>
        </w:tc>
        <w:tc>
          <w:tcPr>
            <w:tcW w:type="dxa" w:w="1656"/>
          </w:tcPr>
          <w:p>
            <w:r>
              <w:rPr>
                <w:b/>
              </w:rPr>
              <w:t>Size</w:t>
            </w:r>
          </w:p>
        </w:tc>
        <w:tc>
          <w:tcPr>
            <w:tcW w:type="dxa" w:w="1656"/>
          </w:tcPr>
          <w:p>
            <w:r>
              <w:rPr>
                <w:b/>
              </w:rPr>
              <w:t>Constraint</w:t>
            </w:r>
          </w:p>
        </w:tc>
        <w:tc>
          <w:tcPr>
            <w:tcW w:type="dxa" w:w="1656"/>
          </w:tcPr>
          <w:p>
            <w:r>
              <w:rPr>
                <w:b/>
              </w:rPr>
              <w:t>Description</w:t>
            </w:r>
          </w:p>
        </w:tc>
      </w:tr>
      <w:tr>
        <w:tc>
          <w:tcPr>
            <w:tcW w:type="dxa" w:w="1656"/>
            <w:vAlign w:val="center"/>
          </w:tcPr>
          <w:p>
            <w:r>
              <w:t>1</w:t>
            </w:r>
          </w:p>
        </w:tc>
        <w:tc>
          <w:tcPr>
            <w:tcW w:type="dxa" w:w="1656"/>
            <w:vAlign w:val="center"/>
          </w:tcPr>
          <w:p>
            <w:r>
              <w:t>customer_id</w:t>
            </w:r>
          </w:p>
        </w:tc>
        <w:tc>
          <w:tcPr>
            <w:tcW w:type="dxa" w:w="1656"/>
            <w:vAlign w:val="center"/>
          </w:tcPr>
          <w:p>
            <w:r>
              <w:t>INT</w:t>
            </w:r>
          </w:p>
        </w:tc>
        <w:tc>
          <w:tcPr>
            <w:tcW w:type="dxa" w:w="1656"/>
            <w:vAlign w:val="center"/>
          </w:tcPr>
          <w:p>
            <w:r>
              <w:t>—</w:t>
            </w:r>
          </w:p>
        </w:tc>
        <w:tc>
          <w:tcPr>
            <w:tcW w:type="dxa" w:w="1656"/>
            <w:vAlign w:val="center"/>
          </w:tcPr>
          <w:p>
            <w:r>
              <w:t>PRIMARY KEY, AUTO_INCREMENT</w:t>
            </w:r>
          </w:p>
        </w:tc>
        <w:tc>
          <w:tcPr>
            <w:tcW w:type="dxa" w:w="1656"/>
            <w:vAlign w:val="center"/>
          </w:tcPr>
          <w:p>
            <w:r>
              <w:t>Unique ID of the customer</w:t>
            </w:r>
          </w:p>
        </w:tc>
      </w:tr>
      <w:tr>
        <w:tc>
          <w:tcPr>
            <w:tcW w:type="dxa" w:w="1656"/>
            <w:vAlign w:val="center"/>
          </w:tcPr>
          <w:p>
            <w:r>
              <w:t>2</w:t>
            </w:r>
          </w:p>
        </w:tc>
        <w:tc>
          <w:tcPr>
            <w:tcW w:type="dxa" w:w="1656"/>
            <w:vAlign w:val="center"/>
          </w:tcPr>
          <w:p>
            <w:r>
              <w:t>first_name</w:t>
            </w:r>
          </w:p>
        </w:tc>
        <w:tc>
          <w:tcPr>
            <w:tcW w:type="dxa" w:w="1656"/>
            <w:vAlign w:val="center"/>
          </w:tcPr>
          <w:p>
            <w:r>
              <w:t>VARCHAR</w:t>
            </w:r>
          </w:p>
        </w:tc>
        <w:tc>
          <w:tcPr>
            <w:tcW w:type="dxa" w:w="1656"/>
            <w:vAlign w:val="center"/>
          </w:tcPr>
          <w:p>
            <w:r>
              <w:t>50</w:t>
            </w:r>
          </w:p>
        </w:tc>
        <w:tc>
          <w:tcPr>
            <w:tcW w:type="dxa" w:w="1656"/>
            <w:vAlign w:val="center"/>
          </w:tcPr>
          <w:p>
            <w:r>
              <w:t>NOT NULL</w:t>
            </w:r>
          </w:p>
        </w:tc>
        <w:tc>
          <w:tcPr>
            <w:tcW w:type="dxa" w:w="1656"/>
            <w:vAlign w:val="center"/>
          </w:tcPr>
          <w:p>
            <w:r>
              <w:t>Customer's first name</w:t>
            </w:r>
          </w:p>
        </w:tc>
      </w:tr>
      <w:tr>
        <w:tc>
          <w:tcPr>
            <w:tcW w:type="dxa" w:w="1656"/>
            <w:vAlign w:val="center"/>
          </w:tcPr>
          <w:p>
            <w:r>
              <w:t>3</w:t>
            </w:r>
          </w:p>
        </w:tc>
        <w:tc>
          <w:tcPr>
            <w:tcW w:type="dxa" w:w="1656"/>
            <w:vAlign w:val="center"/>
          </w:tcPr>
          <w:p>
            <w:r>
              <w:t>last_name</w:t>
            </w:r>
          </w:p>
        </w:tc>
        <w:tc>
          <w:tcPr>
            <w:tcW w:type="dxa" w:w="1656"/>
            <w:vAlign w:val="center"/>
          </w:tcPr>
          <w:p>
            <w:r>
              <w:t>VARCHAR</w:t>
            </w:r>
          </w:p>
        </w:tc>
        <w:tc>
          <w:tcPr>
            <w:tcW w:type="dxa" w:w="1656"/>
            <w:vAlign w:val="center"/>
          </w:tcPr>
          <w:p>
            <w:r>
              <w:t>50</w:t>
            </w:r>
          </w:p>
        </w:tc>
        <w:tc>
          <w:tcPr>
            <w:tcW w:type="dxa" w:w="1656"/>
            <w:vAlign w:val="center"/>
          </w:tcPr>
          <w:p>
            <w:r>
              <w:t>NOT NULL</w:t>
            </w:r>
          </w:p>
        </w:tc>
        <w:tc>
          <w:tcPr>
            <w:tcW w:type="dxa" w:w="1656"/>
            <w:vAlign w:val="center"/>
          </w:tcPr>
          <w:p>
            <w:r>
              <w:t>Customer's last name</w:t>
            </w:r>
          </w:p>
        </w:tc>
      </w:tr>
      <w:tr>
        <w:tc>
          <w:tcPr>
            <w:tcW w:type="dxa" w:w="1656"/>
            <w:vAlign w:val="center"/>
          </w:tcPr>
          <w:p>
            <w:r>
              <w:t>4</w:t>
            </w:r>
          </w:p>
        </w:tc>
        <w:tc>
          <w:tcPr>
            <w:tcW w:type="dxa" w:w="1656"/>
            <w:vAlign w:val="center"/>
          </w:tcPr>
          <w:p>
            <w:r>
              <w:t>email</w:t>
            </w:r>
          </w:p>
        </w:tc>
        <w:tc>
          <w:tcPr>
            <w:tcW w:type="dxa" w:w="1656"/>
            <w:vAlign w:val="center"/>
          </w:tcPr>
          <w:p>
            <w:r>
              <w:t>VARCHAR</w:t>
            </w:r>
          </w:p>
        </w:tc>
        <w:tc>
          <w:tcPr>
            <w:tcW w:type="dxa" w:w="1656"/>
            <w:vAlign w:val="center"/>
          </w:tcPr>
          <w:p>
            <w:r>
              <w:t>100</w:t>
            </w:r>
          </w:p>
        </w:tc>
        <w:tc>
          <w:tcPr>
            <w:tcW w:type="dxa" w:w="1656"/>
            <w:vAlign w:val="center"/>
          </w:tcPr>
          <w:p>
            <w:r>
              <w:t>UNIQUE, NOT NULL</w:t>
            </w:r>
          </w:p>
        </w:tc>
        <w:tc>
          <w:tcPr>
            <w:tcW w:type="dxa" w:w="1656"/>
            <w:vAlign w:val="center"/>
          </w:tcPr>
          <w:p>
            <w:r>
              <w:t>Customer's email address</w:t>
            </w:r>
          </w:p>
        </w:tc>
      </w:tr>
      <w:tr>
        <w:tc>
          <w:tcPr>
            <w:tcW w:type="dxa" w:w="1656"/>
            <w:vAlign w:val="center"/>
          </w:tcPr>
          <w:p>
            <w:r>
              <w:t>5</w:t>
            </w:r>
          </w:p>
        </w:tc>
        <w:tc>
          <w:tcPr>
            <w:tcW w:type="dxa" w:w="1656"/>
            <w:vAlign w:val="center"/>
          </w:tcPr>
          <w:p>
            <w:r>
              <w:t>phone</w:t>
            </w:r>
          </w:p>
        </w:tc>
        <w:tc>
          <w:tcPr>
            <w:tcW w:type="dxa" w:w="1656"/>
            <w:vAlign w:val="center"/>
          </w:tcPr>
          <w:p>
            <w:r>
              <w:t>VARCHAR</w:t>
            </w:r>
          </w:p>
        </w:tc>
        <w:tc>
          <w:tcPr>
            <w:tcW w:type="dxa" w:w="1656"/>
            <w:vAlign w:val="center"/>
          </w:tcPr>
          <w:p>
            <w:r>
              <w:t>15</w:t>
            </w:r>
          </w:p>
        </w:tc>
        <w:tc>
          <w:tcPr>
            <w:tcW w:type="dxa" w:w="1656"/>
            <w:vAlign w:val="center"/>
          </w:tcPr>
          <w:p>
            <w:r>
              <w:t>UNIQUE, NOT NULL</w:t>
            </w:r>
          </w:p>
        </w:tc>
        <w:tc>
          <w:tcPr>
            <w:tcW w:type="dxa" w:w="1656"/>
            <w:vAlign w:val="center"/>
          </w:tcPr>
          <w:p>
            <w:r>
              <w:t>Customer's phone number</w:t>
            </w:r>
          </w:p>
        </w:tc>
      </w:tr>
      <w:tr>
        <w:tc>
          <w:tcPr>
            <w:tcW w:type="dxa" w:w="1656"/>
            <w:vAlign w:val="center"/>
          </w:tcPr>
          <w:p>
            <w:r>
              <w:t>6</w:t>
            </w:r>
          </w:p>
        </w:tc>
        <w:tc>
          <w:tcPr>
            <w:tcW w:type="dxa" w:w="1656"/>
            <w:vAlign w:val="center"/>
          </w:tcPr>
          <w:p>
            <w:r>
              <w:t>password</w:t>
            </w:r>
          </w:p>
        </w:tc>
        <w:tc>
          <w:tcPr>
            <w:tcW w:type="dxa" w:w="1656"/>
            <w:vAlign w:val="center"/>
          </w:tcPr>
          <w:p>
            <w:r>
              <w:t>VARCHAR</w:t>
            </w:r>
          </w:p>
        </w:tc>
        <w:tc>
          <w:tcPr>
            <w:tcW w:type="dxa" w:w="1656"/>
            <w:vAlign w:val="center"/>
          </w:tcPr>
          <w:p>
            <w:r>
              <w:t>100</w:t>
            </w:r>
          </w:p>
        </w:tc>
        <w:tc>
          <w:tcPr>
            <w:tcW w:type="dxa" w:w="1656"/>
            <w:vAlign w:val="center"/>
          </w:tcPr>
          <w:p>
            <w:r>
              <w:t>NOT NULL</w:t>
            </w:r>
          </w:p>
        </w:tc>
        <w:tc>
          <w:tcPr>
            <w:tcW w:type="dxa" w:w="1656"/>
            <w:vAlign w:val="center"/>
          </w:tcPr>
          <w:p>
            <w:r>
              <w:t>Customer account password</w:t>
            </w:r>
          </w:p>
        </w:tc>
      </w:tr>
      <w:tr>
        <w:tc>
          <w:tcPr>
            <w:tcW w:type="dxa" w:w="1656"/>
            <w:vAlign w:val="center"/>
          </w:tcPr>
          <w:p>
            <w:r>
              <w:t>7</w:t>
            </w:r>
          </w:p>
        </w:tc>
        <w:tc>
          <w:tcPr>
            <w:tcW w:type="dxa" w:w="1656"/>
            <w:vAlign w:val="center"/>
          </w:tcPr>
          <w:p>
            <w:r>
              <w:t>address</w:t>
            </w:r>
          </w:p>
        </w:tc>
        <w:tc>
          <w:tcPr>
            <w:tcW w:type="dxa" w:w="1656"/>
            <w:vAlign w:val="center"/>
          </w:tcPr>
          <w:p>
            <w:r>
              <w:t>VARCHAR</w:t>
            </w:r>
          </w:p>
        </w:tc>
        <w:tc>
          <w:tcPr>
            <w:tcW w:type="dxa" w:w="1656"/>
            <w:vAlign w:val="center"/>
          </w:tcPr>
          <w:p>
            <w:r>
              <w:t>255</w:t>
            </w:r>
          </w:p>
        </w:tc>
        <w:tc>
          <w:tcPr>
            <w:tcW w:type="dxa" w:w="1656"/>
            <w:vAlign w:val="center"/>
          </w:tcPr>
          <w:p>
            <w:r>
              <w:t>NOT NULL</w:t>
            </w:r>
          </w:p>
        </w:tc>
        <w:tc>
          <w:tcPr>
            <w:tcW w:type="dxa" w:w="1656"/>
            <w:vAlign w:val="center"/>
          </w:tcPr>
          <w:p>
            <w:r>
              <w:t>Customer's address</w:t>
            </w:r>
          </w:p>
        </w:tc>
      </w:tr>
      <w:tr>
        <w:tc>
          <w:tcPr>
            <w:tcW w:type="dxa" w:w="1656"/>
            <w:vAlign w:val="center"/>
          </w:tcPr>
          <w:p>
            <w:r>
              <w:t>8</w:t>
            </w:r>
          </w:p>
        </w:tc>
        <w:tc>
          <w:tcPr>
            <w:tcW w:type="dxa" w:w="1656"/>
            <w:vAlign w:val="center"/>
          </w:tcPr>
          <w:p>
            <w:r>
              <w:t>city</w:t>
            </w:r>
          </w:p>
        </w:tc>
        <w:tc>
          <w:tcPr>
            <w:tcW w:type="dxa" w:w="1656"/>
            <w:vAlign w:val="center"/>
          </w:tcPr>
          <w:p>
            <w:r>
              <w:t>VARCHAR</w:t>
            </w:r>
          </w:p>
        </w:tc>
        <w:tc>
          <w:tcPr>
            <w:tcW w:type="dxa" w:w="1656"/>
            <w:vAlign w:val="center"/>
          </w:tcPr>
          <w:p>
            <w:r>
              <w:t>50</w:t>
            </w:r>
          </w:p>
        </w:tc>
        <w:tc>
          <w:tcPr>
            <w:tcW w:type="dxa" w:w="1656"/>
            <w:vAlign w:val="center"/>
          </w:tcPr>
          <w:p>
            <w:r>
              <w:t>NOT NULL</w:t>
            </w:r>
          </w:p>
        </w:tc>
        <w:tc>
          <w:tcPr>
            <w:tcW w:type="dxa" w:w="1656"/>
            <w:vAlign w:val="center"/>
          </w:tcPr>
          <w:p>
            <w:r>
              <w:t>Customer's city</w:t>
            </w:r>
          </w:p>
        </w:tc>
      </w:tr>
      <w:tr>
        <w:tc>
          <w:tcPr>
            <w:tcW w:type="dxa" w:w="1656"/>
            <w:vAlign w:val="center"/>
          </w:tcPr>
          <w:p>
            <w:r>
              <w:t>9</w:t>
            </w:r>
          </w:p>
        </w:tc>
        <w:tc>
          <w:tcPr>
            <w:tcW w:type="dxa" w:w="1656"/>
            <w:vAlign w:val="center"/>
          </w:tcPr>
          <w:p>
            <w:r>
              <w:t>pincode</w:t>
            </w:r>
          </w:p>
        </w:tc>
        <w:tc>
          <w:tcPr>
            <w:tcW w:type="dxa" w:w="1656"/>
            <w:vAlign w:val="center"/>
          </w:tcPr>
          <w:p>
            <w:r>
              <w:t>VARCHAR</w:t>
            </w:r>
          </w:p>
        </w:tc>
        <w:tc>
          <w:tcPr>
            <w:tcW w:type="dxa" w:w="1656"/>
            <w:vAlign w:val="center"/>
          </w:tcPr>
          <w:p>
            <w:r>
              <w:t>10</w:t>
            </w:r>
          </w:p>
        </w:tc>
        <w:tc>
          <w:tcPr>
            <w:tcW w:type="dxa" w:w="1656"/>
            <w:vAlign w:val="center"/>
          </w:tcPr>
          <w:p>
            <w:r>
              <w:t>NOT NULL</w:t>
            </w:r>
          </w:p>
        </w:tc>
        <w:tc>
          <w:tcPr>
            <w:tcW w:type="dxa" w:w="1656"/>
            <w:vAlign w:val="center"/>
          </w:tcPr>
          <w:p>
            <w:r>
              <w:t>Customer's postal code</w:t>
            </w:r>
          </w:p>
        </w:tc>
      </w:tr>
      <w:tr>
        <w:tc>
          <w:tcPr>
            <w:tcW w:type="dxa" w:w="1656"/>
            <w:vAlign w:val="center"/>
          </w:tcPr>
          <w:p>
            <w:r>
              <w:t>10</w:t>
            </w:r>
          </w:p>
        </w:tc>
        <w:tc>
          <w:tcPr>
            <w:tcW w:type="dxa" w:w="1656"/>
            <w:vAlign w:val="center"/>
          </w:tcPr>
          <w:p>
            <w:r>
              <w:t>created_at</w:t>
            </w:r>
          </w:p>
        </w:tc>
        <w:tc>
          <w:tcPr>
            <w:tcW w:type="dxa" w:w="1656"/>
            <w:vAlign w:val="center"/>
          </w:tcPr>
          <w:p>
            <w:r>
              <w:t>TIMESTAMP</w:t>
            </w:r>
          </w:p>
        </w:tc>
        <w:tc>
          <w:tcPr>
            <w:tcW w:type="dxa" w:w="1656"/>
            <w:vAlign w:val="center"/>
          </w:tcPr>
          <w:p>
            <w:r>
              <w:t>—</w:t>
            </w:r>
          </w:p>
        </w:tc>
        <w:tc>
          <w:tcPr>
            <w:tcW w:type="dxa" w:w="1656"/>
            <w:vAlign w:val="center"/>
          </w:tcPr>
          <w:p>
            <w:r>
              <w:t>DEFAULT CURRENT_TIMESTAMP</w:t>
            </w:r>
          </w:p>
        </w:tc>
        <w:tc>
          <w:tcPr>
            <w:tcW w:type="dxa" w:w="1656"/>
            <w:vAlign w:val="center"/>
          </w:tcPr>
          <w:p>
            <w:r>
              <w:t>Account creation date and time</w:t>
            </w:r>
          </w:p>
        </w:tc>
      </w:tr>
    </w:tbl>
    <w:p/>
    <w:p>
      <w:pPr>
        <w:pStyle w:val="Heading1"/>
      </w:pPr>
      <w:r>
        <w:t>3. Primary Key</w:t>
      </w:r>
    </w:p>
    <w:p>
      <w:r>
        <w:t>customer_id is the primary key of the Customer table. It uniquely identifies every customer in the database.</w:t>
      </w:r>
    </w:p>
    <w:p>
      <w:pPr>
        <w:pStyle w:val="Heading1"/>
      </w:pPr>
      <w:r>
        <w:t>4. Constraints</w:t>
      </w:r>
    </w:p>
    <w:p>
      <w:r>
        <w:t>PRIMARY KEY – customer_id uniquely identifies each customer.</w:t>
        <w:br/>
        <w:br/>
        <w:t>NOT NULL – Important customer information cannot be left empty.</w:t>
        <w:br/>
        <w:br/>
        <w:t>UNIQUE – Email addresses and phone numbers must be unique.</w:t>
        <w:br/>
        <w:br/>
        <w:t>AUTO_INCREMENT – Customer IDs are automatically generated.</w:t>
        <w:br/>
        <w:br/>
        <w:t>DEFAULT – The account creation date and time are automatically recorded.</w:t>
      </w:r>
    </w:p>
    <w:p>
      <w:pPr>
        <w:pStyle w:val="Heading1"/>
      </w:pPr>
      <w:r>
        <w:t>5. Customer Table Structure</w:t>
      </w:r>
    </w:p>
    <w:p>
      <w:r>
        <w:t>Customer</w:t>
        <w:br/>
        <w:t>│</w:t>
        <w:br/>
        <w:t>├── customer_id (PK)</w:t>
        <w:br/>
        <w:t>├── first_name</w:t>
        <w:br/>
        <w:t>├── last_name</w:t>
        <w:br/>
        <w:t>├── email (UNIQUE)</w:t>
        <w:br/>
        <w:t>├── phone (UNIQUE)</w:t>
        <w:br/>
        <w:t>├── password</w:t>
        <w:br/>
        <w:t>├── address</w:t>
        <w:br/>
        <w:t>├── city</w:t>
        <w:br/>
        <w:t>├── pincode</w:t>
        <w:br/>
        <w:t>└── created_at</w:t>
      </w:r>
    </w:p>
    <w:p>
      <w:pPr>
        <w:pStyle w:val="Heading1"/>
      </w:pPr>
      <w:r>
        <w:t>6. SQL Table Definition</w:t>
      </w:r>
    </w:p>
    <w:p>
      <w:r>
        <w:rPr>
          <w:rFonts w:ascii="Consolas" w:hAnsi="Consolas"/>
          <w:sz w:val="18"/>
        </w:rPr>
        <w:t>CREATE TABLE Customer (</w:t>
        <w:br/>
        <w:t xml:space="preserve">    customer_id INT PRIMARY KEY AUTO_INCREMENT,</w:t>
        <w:br/>
        <w:t xml:space="preserve">    first_name VARCHAR(50) NOT NULL,</w:t>
        <w:br/>
        <w:t xml:space="preserve">    last_name VARCHAR(50) NOT NULL,</w:t>
        <w:br/>
        <w:t xml:space="preserve">    email VARCHAR(100) UNIQUE NOT NULL,</w:t>
        <w:br/>
        <w:t xml:space="preserve">    phone VARCHAR(15) UNIQUE NOT NULL,</w:t>
        <w:br/>
        <w:t xml:space="preserve">    password VARCHAR(100) NOT NULL,</w:t>
        <w:br/>
        <w:t xml:space="preserve">    address VARCHAR(255) NOT NULL,</w:t>
        <w:br/>
        <w:t xml:space="preserve">    city VARCHAR(50) NOT NULL,</w:t>
        <w:br/>
        <w:t xml:space="preserve">    pincode VARCHAR(10) NOT NULL,</w:t>
        <w:br/>
        <w:t xml:space="preserve">    created_at TIMESTAMP DEFAULT CURRENT_TIMESTAMP</w:t>
        <w:br/>
        <w:t>);</w:t>
      </w:r>
    </w:p>
    <w:p>
      <w:pPr>
        <w:pStyle w:val="Heading1"/>
      </w:pPr>
      <w:r>
        <w:t>7. Sample Customer Records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Customer ID</w:t>
            </w:r>
          </w:p>
        </w:tc>
        <w:tc>
          <w:tcPr>
            <w:tcW w:type="dxa" w:w="2484"/>
          </w:tcPr>
          <w:p>
            <w:r>
              <w:rPr>
                <w:b/>
              </w:rPr>
              <w:t>Name</w:t>
            </w:r>
          </w:p>
        </w:tc>
        <w:tc>
          <w:tcPr>
            <w:tcW w:type="dxa" w:w="2484"/>
          </w:tcPr>
          <w:p>
            <w:r>
              <w:rPr>
                <w:b/>
              </w:rPr>
              <w:t>Email</w:t>
            </w:r>
          </w:p>
        </w:tc>
        <w:tc>
          <w:tcPr>
            <w:tcW w:type="dxa" w:w="2484"/>
          </w:tcPr>
          <w:p>
            <w:r>
              <w:rPr>
                <w:b/>
              </w:rPr>
              <w:t>City</w:t>
            </w:r>
          </w:p>
        </w:tc>
      </w:tr>
      <w:tr>
        <w:tc>
          <w:tcPr>
            <w:tcW w:type="dxa" w:w="2484"/>
            <w:vAlign w:val="center"/>
          </w:tcPr>
          <w:p>
            <w:r>
              <w:t>1</w:t>
            </w:r>
          </w:p>
        </w:tc>
        <w:tc>
          <w:tcPr>
            <w:tcW w:type="dxa" w:w="2484"/>
            <w:vAlign w:val="center"/>
          </w:tcPr>
          <w:p>
            <w:r>
              <w:t>Rahul Kumar</w:t>
            </w:r>
          </w:p>
        </w:tc>
        <w:tc>
          <w:tcPr>
            <w:tcW w:type="dxa" w:w="2484"/>
            <w:vAlign w:val="center"/>
          </w:tcPr>
          <w:p>
            <w:r>
              <w:t>rahul@gmail.com</w:t>
            </w:r>
          </w:p>
        </w:tc>
        <w:tc>
          <w:tcPr>
            <w:tcW w:type="dxa" w:w="2484"/>
            <w:vAlign w:val="center"/>
          </w:tcPr>
          <w:p>
            <w:r>
              <w:t>Chennai</w:t>
            </w:r>
          </w:p>
        </w:tc>
      </w:tr>
      <w:tr>
        <w:tc>
          <w:tcPr>
            <w:tcW w:type="dxa" w:w="2484"/>
            <w:vAlign w:val="center"/>
          </w:tcPr>
          <w:p>
            <w:r>
              <w:t>2</w:t>
            </w:r>
          </w:p>
        </w:tc>
        <w:tc>
          <w:tcPr>
            <w:tcW w:type="dxa" w:w="2484"/>
            <w:vAlign w:val="center"/>
          </w:tcPr>
          <w:p>
            <w:r>
              <w:t>Priya Sharma</w:t>
            </w:r>
          </w:p>
        </w:tc>
        <w:tc>
          <w:tcPr>
            <w:tcW w:type="dxa" w:w="2484"/>
            <w:vAlign w:val="center"/>
          </w:tcPr>
          <w:p>
            <w:r>
              <w:t>priya@gmail.com</w:t>
            </w:r>
          </w:p>
        </w:tc>
        <w:tc>
          <w:tcPr>
            <w:tcW w:type="dxa" w:w="2484"/>
            <w:vAlign w:val="center"/>
          </w:tcPr>
          <w:p>
            <w:r>
              <w:t>Madurai</w:t>
            </w:r>
          </w:p>
        </w:tc>
      </w:tr>
      <w:tr>
        <w:tc>
          <w:tcPr>
            <w:tcW w:type="dxa" w:w="2484"/>
            <w:vAlign w:val="center"/>
          </w:tcPr>
          <w:p>
            <w:r>
              <w:t>3</w:t>
            </w:r>
          </w:p>
        </w:tc>
        <w:tc>
          <w:tcPr>
            <w:tcW w:type="dxa" w:w="2484"/>
            <w:vAlign w:val="center"/>
          </w:tcPr>
          <w:p>
            <w:r>
              <w:t>Arun Raj</w:t>
            </w:r>
          </w:p>
        </w:tc>
        <w:tc>
          <w:tcPr>
            <w:tcW w:type="dxa" w:w="2484"/>
            <w:vAlign w:val="center"/>
          </w:tcPr>
          <w:p>
            <w:r>
              <w:t>arun@gmail.com</w:t>
            </w:r>
          </w:p>
        </w:tc>
        <w:tc>
          <w:tcPr>
            <w:tcW w:type="dxa" w:w="2484"/>
            <w:vAlign w:val="center"/>
          </w:tcPr>
          <w:p>
            <w:r>
              <w:t>Coimbatore</w:t>
            </w:r>
          </w:p>
        </w:tc>
      </w:tr>
      <w:tr>
        <w:tc>
          <w:tcPr>
            <w:tcW w:type="dxa" w:w="2484"/>
            <w:vAlign w:val="center"/>
          </w:tcPr>
          <w:p>
            <w:r>
              <w:t>4</w:t>
            </w:r>
          </w:p>
        </w:tc>
        <w:tc>
          <w:tcPr>
            <w:tcW w:type="dxa" w:w="2484"/>
            <w:vAlign w:val="center"/>
          </w:tcPr>
          <w:p>
            <w:r>
              <w:t>Meena Devi</w:t>
            </w:r>
          </w:p>
        </w:tc>
        <w:tc>
          <w:tcPr>
            <w:tcW w:type="dxa" w:w="2484"/>
            <w:vAlign w:val="center"/>
          </w:tcPr>
          <w:p>
            <w:r>
              <w:t>meena@gmail.com</w:t>
            </w:r>
          </w:p>
        </w:tc>
        <w:tc>
          <w:tcPr>
            <w:tcW w:type="dxa" w:w="2484"/>
            <w:vAlign w:val="center"/>
          </w:tcPr>
          <w:p>
            <w:r>
              <w:t>Salem</w:t>
            </w:r>
          </w:p>
        </w:tc>
      </w:tr>
      <w:tr>
        <w:tc>
          <w:tcPr>
            <w:tcW w:type="dxa" w:w="2484"/>
            <w:vAlign w:val="center"/>
          </w:tcPr>
          <w:p>
            <w:r>
              <w:t>5</w:t>
            </w:r>
          </w:p>
        </w:tc>
        <w:tc>
          <w:tcPr>
            <w:tcW w:type="dxa" w:w="2484"/>
            <w:vAlign w:val="center"/>
          </w:tcPr>
          <w:p>
            <w:r>
              <w:t>Karthik Raja</w:t>
            </w:r>
          </w:p>
        </w:tc>
        <w:tc>
          <w:tcPr>
            <w:tcW w:type="dxa" w:w="2484"/>
            <w:vAlign w:val="center"/>
          </w:tcPr>
          <w:p>
            <w:r>
              <w:t>karthik@gmail.com</w:t>
            </w:r>
          </w:p>
        </w:tc>
        <w:tc>
          <w:tcPr>
            <w:tcW w:type="dxa" w:w="2484"/>
            <w:vAlign w:val="center"/>
          </w:tcPr>
          <w:p>
            <w:r>
              <w:t>Thoothukudi</w:t>
            </w:r>
          </w:p>
        </w:tc>
      </w:tr>
    </w:tbl>
    <w:p/>
    <w:p>
      <w:pPr>
        <w:pStyle w:val="Heading1"/>
      </w:pPr>
      <w:r>
        <w:t>8. Relationships with Future Modules</w:t>
      </w:r>
    </w:p>
    <w:p>
      <w:r>
        <w:t>The Customer table will later be connected with other entities in the QuickCart database. customer_id can be used as a foreign key in the Order and Review tables.</w:t>
      </w:r>
    </w:p>
    <w:p>
      <w:pPr>
        <w:pStyle w:val="Heading1"/>
      </w:pPr>
      <w:r>
        <w:t>9. Design Considerations</w:t>
      </w:r>
    </w:p>
    <w:p>
      <w:r>
        <w:t>• Give every customer a unique identification number.</w:t>
        <w:br/>
        <w:t>• Prevent duplicate email addresses.</w:t>
        <w:br/>
        <w:t>• Prevent duplicate phone numbers.</w:t>
        <w:br/>
        <w:t>• Ensure mandatory information is entered.</w:t>
        <w:br/>
        <w:t>• Automatically generate customer IDs.</w:t>
        <w:br/>
        <w:t>• Automatically record the account creation date.</w:t>
        <w:br/>
        <w:t>• Support future relationships with Order and Review tables.</w:t>
      </w:r>
    </w:p>
    <w:p>
      <w:pPr>
        <w:pStyle w:val="Heading1"/>
      </w:pPr>
      <w:r>
        <w:t>10. Conclusion</w:t>
      </w:r>
    </w:p>
    <w:p>
      <w:r>
        <w:t>The Customer table provides the foundation for the QuickCart e-commerce database. It stores essential customer information and uses database constraints to maintain data integrity. This table can later be connected with the Product, Order, Payment, Seller, and Review modules as the QuickCart database is expanded.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