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E670A" w14:textId="77777777" w:rsidR="00B64AB5" w:rsidRPr="00B64AB5" w:rsidRDefault="00B64AB5" w:rsidP="00B64AB5">
      <w:r w:rsidRPr="00B64AB5">
        <w:t xml:space="preserve">Data structures and algorithms are critical in handling large inventories due to the need for efficient data storage, retrieval, and manipulation. An effective data structure can significantly reduce the time complexity of operations such as searching for a product, updating its details, or deleting it from the inventory. Proper algorithms ensure these operations are performed optimally, making the system scalable and responsive even with </w:t>
      </w:r>
      <w:proofErr w:type="gramStart"/>
      <w:r w:rsidRPr="00B64AB5">
        <w:t>a large number of</w:t>
      </w:r>
      <w:proofErr w:type="gramEnd"/>
      <w:r w:rsidRPr="00B64AB5">
        <w:t xml:space="preserve"> items.</w:t>
      </w:r>
    </w:p>
    <w:p w14:paraId="0053219A" w14:textId="77777777" w:rsidR="002550EA" w:rsidRDefault="002550EA"/>
    <w:p w14:paraId="2DB25933" w14:textId="77777777" w:rsidR="00B64AB5" w:rsidRPr="00B64AB5" w:rsidRDefault="00B64AB5" w:rsidP="00B64AB5">
      <w:r w:rsidRPr="00B64AB5">
        <w:rPr>
          <w:b/>
          <w:bCs/>
        </w:rPr>
        <w:t>Types of Data Structures Suitable for Inventory Management:</w:t>
      </w:r>
    </w:p>
    <w:p w14:paraId="551A0291" w14:textId="41D471BB" w:rsidR="00B64AB5" w:rsidRPr="00B64AB5" w:rsidRDefault="00B64AB5" w:rsidP="00B64AB5">
      <w:pPr>
        <w:numPr>
          <w:ilvl w:val="0"/>
          <w:numId w:val="1"/>
        </w:numPr>
      </w:pPr>
      <w:proofErr w:type="spellStart"/>
      <w:r w:rsidRPr="00B64AB5">
        <w:t>ArrayList</w:t>
      </w:r>
      <w:proofErr w:type="spellEnd"/>
      <w:r w:rsidRPr="00B64AB5">
        <w:t xml:space="preserve"> (Dynamic Array):</w:t>
      </w:r>
    </w:p>
    <w:p w14:paraId="61F526FA" w14:textId="7D060D61" w:rsidR="00B64AB5" w:rsidRDefault="00B64AB5" w:rsidP="00B64AB5">
      <w:pPr>
        <w:numPr>
          <w:ilvl w:val="0"/>
          <w:numId w:val="1"/>
        </w:numPr>
      </w:pPr>
      <w:proofErr w:type="gramStart"/>
      <w:r>
        <w:t>HashMap(</w:t>
      </w:r>
      <w:proofErr w:type="gramEnd"/>
      <w:r>
        <w:t>Dictionary)</w:t>
      </w:r>
    </w:p>
    <w:p w14:paraId="5F0CF7F3" w14:textId="5E471A62" w:rsidR="00B64AB5" w:rsidRDefault="00B64AB5" w:rsidP="00B64AB5">
      <w:pPr>
        <w:numPr>
          <w:ilvl w:val="0"/>
          <w:numId w:val="1"/>
        </w:numPr>
      </w:pPr>
      <w:r>
        <w:t>LinkedList</w:t>
      </w:r>
    </w:p>
    <w:p w14:paraId="75FB1E64" w14:textId="64B62D69" w:rsidR="00B64AB5" w:rsidRDefault="00B64AB5" w:rsidP="00B64AB5">
      <w:pPr>
        <w:numPr>
          <w:ilvl w:val="0"/>
          <w:numId w:val="1"/>
        </w:numPr>
      </w:pPr>
      <w:r>
        <w:t>Binary Search Tree</w:t>
      </w:r>
    </w:p>
    <w:p w14:paraId="5B7302FF" w14:textId="77777777" w:rsidR="00B64AB5" w:rsidRDefault="00B64AB5" w:rsidP="00B64AB5"/>
    <w:p w14:paraId="03C70D20" w14:textId="77777777" w:rsidR="00B64AB5" w:rsidRPr="00B64AB5" w:rsidRDefault="00B64AB5" w:rsidP="00B64AB5">
      <w:r w:rsidRPr="00B64AB5">
        <w:rPr>
          <w:b/>
          <w:bCs/>
        </w:rPr>
        <w:t>Optimization:</w:t>
      </w:r>
    </w:p>
    <w:p w14:paraId="064F3DA6" w14:textId="77777777" w:rsidR="00B64AB5" w:rsidRPr="00B64AB5" w:rsidRDefault="00B64AB5" w:rsidP="00B64AB5">
      <w:pPr>
        <w:numPr>
          <w:ilvl w:val="0"/>
          <w:numId w:val="2"/>
        </w:numPr>
      </w:pPr>
      <w:r w:rsidRPr="00B64AB5">
        <w:rPr>
          <w:b/>
          <w:bCs/>
        </w:rPr>
        <w:t>HashMap Performance:</w:t>
      </w:r>
      <w:r w:rsidRPr="00B64AB5">
        <w:t xml:space="preserve"> Ensure the HashMap is properly sized to minimize collisions. This can be done by setting an appropriate initial capacity and load factor.</w:t>
      </w:r>
    </w:p>
    <w:p w14:paraId="28FCC58C" w14:textId="77777777" w:rsidR="00B64AB5" w:rsidRPr="00B64AB5" w:rsidRDefault="00B64AB5" w:rsidP="00B64AB5">
      <w:pPr>
        <w:numPr>
          <w:ilvl w:val="0"/>
          <w:numId w:val="2"/>
        </w:numPr>
      </w:pPr>
      <w:r w:rsidRPr="00B64AB5">
        <w:rPr>
          <w:b/>
          <w:bCs/>
        </w:rPr>
        <w:t>Concurrency:</w:t>
      </w:r>
      <w:r w:rsidRPr="00B64AB5">
        <w:t xml:space="preserve"> For a multi-threaded environment, consider using </w:t>
      </w:r>
      <w:proofErr w:type="spellStart"/>
      <w:r w:rsidRPr="00B64AB5">
        <w:t>ConcurrentHashMap</w:t>
      </w:r>
      <w:proofErr w:type="spellEnd"/>
      <w:r w:rsidRPr="00B64AB5">
        <w:t xml:space="preserve"> to ensure thread-safe operations without compromising performance.</w:t>
      </w:r>
    </w:p>
    <w:p w14:paraId="04336733" w14:textId="77777777" w:rsidR="00B64AB5" w:rsidRPr="00B64AB5" w:rsidRDefault="00B64AB5" w:rsidP="00B64AB5">
      <w:pPr>
        <w:numPr>
          <w:ilvl w:val="0"/>
          <w:numId w:val="2"/>
        </w:numPr>
      </w:pPr>
      <w:r w:rsidRPr="00B64AB5">
        <w:rPr>
          <w:b/>
          <w:bCs/>
        </w:rPr>
        <w:t>Memory Management:</w:t>
      </w:r>
      <w:r w:rsidRPr="00B64AB5">
        <w:t xml:space="preserve"> Regularly check and manage memory usage, especially if the inventory size grows significantly. Implement mechanisms to handle scenarios when the system runs low </w:t>
      </w:r>
    </w:p>
    <w:p w14:paraId="48283595" w14:textId="3B3DFE8C" w:rsidR="00B64AB5" w:rsidRDefault="00B64AB5" w:rsidP="00B64AB5"/>
    <w:sectPr w:rsidR="00B64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4263"/>
    <w:multiLevelType w:val="multilevel"/>
    <w:tmpl w:val="35D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24B35"/>
    <w:multiLevelType w:val="multilevel"/>
    <w:tmpl w:val="F34E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046866">
    <w:abstractNumId w:val="0"/>
  </w:num>
  <w:num w:numId="2" w16cid:durableId="1835608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53"/>
    <w:rsid w:val="002550EA"/>
    <w:rsid w:val="002D21E6"/>
    <w:rsid w:val="003C0753"/>
    <w:rsid w:val="00A94EC9"/>
    <w:rsid w:val="00B64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CADD"/>
  <w15:chartTrackingRefBased/>
  <w15:docId w15:val="{95714D82-7DE2-4AE7-9AA1-C655DBE5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753"/>
    <w:rPr>
      <w:rFonts w:eastAsiaTheme="majorEastAsia" w:cstheme="majorBidi"/>
      <w:color w:val="272727" w:themeColor="text1" w:themeTint="D8"/>
    </w:rPr>
  </w:style>
  <w:style w:type="paragraph" w:styleId="Title">
    <w:name w:val="Title"/>
    <w:basedOn w:val="Normal"/>
    <w:next w:val="Normal"/>
    <w:link w:val="TitleChar"/>
    <w:uiPriority w:val="10"/>
    <w:qFormat/>
    <w:rsid w:val="003C0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753"/>
    <w:pPr>
      <w:spacing w:before="160"/>
      <w:jc w:val="center"/>
    </w:pPr>
    <w:rPr>
      <w:i/>
      <w:iCs/>
      <w:color w:val="404040" w:themeColor="text1" w:themeTint="BF"/>
    </w:rPr>
  </w:style>
  <w:style w:type="character" w:customStyle="1" w:styleId="QuoteChar">
    <w:name w:val="Quote Char"/>
    <w:basedOn w:val="DefaultParagraphFont"/>
    <w:link w:val="Quote"/>
    <w:uiPriority w:val="29"/>
    <w:rsid w:val="003C0753"/>
    <w:rPr>
      <w:i/>
      <w:iCs/>
      <w:color w:val="404040" w:themeColor="text1" w:themeTint="BF"/>
    </w:rPr>
  </w:style>
  <w:style w:type="paragraph" w:styleId="ListParagraph">
    <w:name w:val="List Paragraph"/>
    <w:basedOn w:val="Normal"/>
    <w:uiPriority w:val="34"/>
    <w:qFormat/>
    <w:rsid w:val="003C0753"/>
    <w:pPr>
      <w:ind w:left="720"/>
      <w:contextualSpacing/>
    </w:pPr>
  </w:style>
  <w:style w:type="character" w:styleId="IntenseEmphasis">
    <w:name w:val="Intense Emphasis"/>
    <w:basedOn w:val="DefaultParagraphFont"/>
    <w:uiPriority w:val="21"/>
    <w:qFormat/>
    <w:rsid w:val="003C0753"/>
    <w:rPr>
      <w:i/>
      <w:iCs/>
      <w:color w:val="0F4761" w:themeColor="accent1" w:themeShade="BF"/>
    </w:rPr>
  </w:style>
  <w:style w:type="paragraph" w:styleId="IntenseQuote">
    <w:name w:val="Intense Quote"/>
    <w:basedOn w:val="Normal"/>
    <w:next w:val="Normal"/>
    <w:link w:val="IntenseQuoteChar"/>
    <w:uiPriority w:val="30"/>
    <w:qFormat/>
    <w:rsid w:val="003C0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753"/>
    <w:rPr>
      <w:i/>
      <w:iCs/>
      <w:color w:val="0F4761" w:themeColor="accent1" w:themeShade="BF"/>
    </w:rPr>
  </w:style>
  <w:style w:type="character" w:styleId="IntenseReference">
    <w:name w:val="Intense Reference"/>
    <w:basedOn w:val="DefaultParagraphFont"/>
    <w:uiPriority w:val="32"/>
    <w:qFormat/>
    <w:rsid w:val="003C07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88933">
      <w:bodyDiv w:val="1"/>
      <w:marLeft w:val="0"/>
      <w:marRight w:val="0"/>
      <w:marTop w:val="0"/>
      <w:marBottom w:val="0"/>
      <w:divBdr>
        <w:top w:val="none" w:sz="0" w:space="0" w:color="auto"/>
        <w:left w:val="none" w:sz="0" w:space="0" w:color="auto"/>
        <w:bottom w:val="none" w:sz="0" w:space="0" w:color="auto"/>
        <w:right w:val="none" w:sz="0" w:space="0" w:color="auto"/>
      </w:divBdr>
    </w:div>
    <w:div w:id="365909861">
      <w:bodyDiv w:val="1"/>
      <w:marLeft w:val="0"/>
      <w:marRight w:val="0"/>
      <w:marTop w:val="0"/>
      <w:marBottom w:val="0"/>
      <w:divBdr>
        <w:top w:val="none" w:sz="0" w:space="0" w:color="auto"/>
        <w:left w:val="none" w:sz="0" w:space="0" w:color="auto"/>
        <w:bottom w:val="none" w:sz="0" w:space="0" w:color="auto"/>
        <w:right w:val="none" w:sz="0" w:space="0" w:color="auto"/>
      </w:divBdr>
    </w:div>
    <w:div w:id="518349585">
      <w:bodyDiv w:val="1"/>
      <w:marLeft w:val="0"/>
      <w:marRight w:val="0"/>
      <w:marTop w:val="0"/>
      <w:marBottom w:val="0"/>
      <w:divBdr>
        <w:top w:val="none" w:sz="0" w:space="0" w:color="auto"/>
        <w:left w:val="none" w:sz="0" w:space="0" w:color="auto"/>
        <w:bottom w:val="none" w:sz="0" w:space="0" w:color="auto"/>
        <w:right w:val="none" w:sz="0" w:space="0" w:color="auto"/>
      </w:divBdr>
    </w:div>
    <w:div w:id="572740742">
      <w:bodyDiv w:val="1"/>
      <w:marLeft w:val="0"/>
      <w:marRight w:val="0"/>
      <w:marTop w:val="0"/>
      <w:marBottom w:val="0"/>
      <w:divBdr>
        <w:top w:val="none" w:sz="0" w:space="0" w:color="auto"/>
        <w:left w:val="none" w:sz="0" w:space="0" w:color="auto"/>
        <w:bottom w:val="none" w:sz="0" w:space="0" w:color="auto"/>
        <w:right w:val="none" w:sz="0" w:space="0" w:color="auto"/>
      </w:divBdr>
    </w:div>
    <w:div w:id="718894522">
      <w:bodyDiv w:val="1"/>
      <w:marLeft w:val="0"/>
      <w:marRight w:val="0"/>
      <w:marTop w:val="0"/>
      <w:marBottom w:val="0"/>
      <w:divBdr>
        <w:top w:val="none" w:sz="0" w:space="0" w:color="auto"/>
        <w:left w:val="none" w:sz="0" w:space="0" w:color="auto"/>
        <w:bottom w:val="none" w:sz="0" w:space="0" w:color="auto"/>
        <w:right w:val="none" w:sz="0" w:space="0" w:color="auto"/>
      </w:divBdr>
    </w:div>
    <w:div w:id="213806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Bharadwaj</dc:creator>
  <cp:keywords/>
  <dc:description/>
  <cp:lastModifiedBy>Priyanshu Bharadwaj</cp:lastModifiedBy>
  <cp:revision>2</cp:revision>
  <dcterms:created xsi:type="dcterms:W3CDTF">2024-07-30T07:01:00Z</dcterms:created>
  <dcterms:modified xsi:type="dcterms:W3CDTF">2024-07-30T07:03:00Z</dcterms:modified>
</cp:coreProperties>
</file>