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F081" w14:textId="77777777" w:rsidR="00AE6591" w:rsidRDefault="00AE6591">
      <w:r>
        <w:t>Dashboards Visuals</w:t>
      </w:r>
    </w:p>
    <w:p w14:paraId="7A4377AA" w14:textId="0779B77F" w:rsidR="003B75EE" w:rsidRPr="003B75EE" w:rsidRDefault="003B75EE">
      <w:pPr>
        <w:rPr>
          <w:b/>
          <w:bCs/>
        </w:rPr>
      </w:pPr>
      <w:r w:rsidRPr="003B75EE">
        <w:rPr>
          <w:b/>
          <w:bCs/>
        </w:rPr>
        <w:t>Univariate Analysis:</w:t>
      </w:r>
    </w:p>
    <w:p w14:paraId="416C8D51" w14:textId="36684CF2" w:rsidR="008A557F" w:rsidRPr="00AE6591" w:rsidRDefault="00AE6591">
      <w:pPr>
        <w:rPr>
          <w:b/>
          <w:bCs/>
        </w:rPr>
      </w:pPr>
      <w:r w:rsidRPr="00AE6591">
        <w:rPr>
          <w:b/>
          <w:bCs/>
        </w:rPr>
        <w:t>KPI Cards:</w:t>
      </w:r>
    </w:p>
    <w:p w14:paraId="30CDC41E" w14:textId="28F9A666" w:rsidR="00AE6591" w:rsidRDefault="00AE6591">
      <w:r>
        <w:t>Total customers, Applied, Sanctioned, disbursed, recovered</w:t>
      </w:r>
      <w:r w:rsidR="007F2292">
        <w:t>.</w:t>
      </w:r>
    </w:p>
    <w:p w14:paraId="3C2B80FE" w14:textId="59915777" w:rsidR="00AE6591" w:rsidRPr="00AE6591" w:rsidRDefault="00AE6591">
      <w:pPr>
        <w:rPr>
          <w:b/>
          <w:bCs/>
        </w:rPr>
      </w:pPr>
      <w:r w:rsidRPr="00AE6591">
        <w:rPr>
          <w:b/>
          <w:bCs/>
        </w:rPr>
        <w:t>Bivariate:</w:t>
      </w:r>
    </w:p>
    <w:p w14:paraId="70705505" w14:textId="7F65592B" w:rsidR="00164E2A" w:rsidRDefault="00AE6591" w:rsidP="00164E2A">
      <w:pPr>
        <w:pStyle w:val="ListParagraph"/>
        <w:numPr>
          <w:ilvl w:val="0"/>
          <w:numId w:val="1"/>
        </w:numPr>
      </w:pPr>
      <w:r>
        <w:t>Branch wise loan applied</w:t>
      </w:r>
      <w:r w:rsidR="00164E2A">
        <w:t xml:space="preserve"> (</w:t>
      </w:r>
      <w:r w:rsidR="00164E2A" w:rsidRPr="00600B0F">
        <w:rPr>
          <w:b/>
          <w:bCs/>
        </w:rPr>
        <w:t>Map</w:t>
      </w:r>
      <w:r w:rsidR="00164E2A">
        <w:t>)</w:t>
      </w:r>
    </w:p>
    <w:p w14:paraId="0466D7C2" w14:textId="0F20D067" w:rsidR="00AE6591" w:rsidRDefault="00AE6591" w:rsidP="00AE6591">
      <w:pPr>
        <w:pStyle w:val="ListParagraph"/>
        <w:numPr>
          <w:ilvl w:val="0"/>
          <w:numId w:val="1"/>
        </w:numPr>
      </w:pPr>
      <w:r>
        <w:t>Product wise loan applies</w:t>
      </w:r>
      <w:r w:rsidR="00164E2A">
        <w:t xml:space="preserve"> (</w:t>
      </w:r>
      <w:r w:rsidR="00164E2A" w:rsidRPr="00600B0F">
        <w:rPr>
          <w:b/>
          <w:bCs/>
        </w:rPr>
        <w:t>bar chart</w:t>
      </w:r>
      <w:r w:rsidR="00164E2A">
        <w:t>)</w:t>
      </w:r>
    </w:p>
    <w:p w14:paraId="39303E2D" w14:textId="3053835A" w:rsidR="00AE6591" w:rsidRDefault="00AE6591" w:rsidP="00AE6591">
      <w:pPr>
        <w:pStyle w:val="ListParagraph"/>
        <w:numPr>
          <w:ilvl w:val="0"/>
          <w:numId w:val="1"/>
        </w:numPr>
      </w:pPr>
      <w:r>
        <w:t>Channel wise loan applied</w:t>
      </w:r>
      <w:r w:rsidR="00164E2A">
        <w:t xml:space="preserve"> ( </w:t>
      </w:r>
      <w:r w:rsidR="00164E2A" w:rsidRPr="00600B0F">
        <w:rPr>
          <w:b/>
          <w:bCs/>
        </w:rPr>
        <w:t>Pie chart</w:t>
      </w:r>
      <w:r w:rsidR="00164E2A">
        <w:t>)</w:t>
      </w:r>
    </w:p>
    <w:p w14:paraId="63CE32DD" w14:textId="4CF44394" w:rsidR="00AE6591" w:rsidRDefault="00AE6591" w:rsidP="00AE6591">
      <w:pPr>
        <w:pStyle w:val="ListParagraph"/>
        <w:numPr>
          <w:ilvl w:val="0"/>
          <w:numId w:val="1"/>
        </w:numPr>
      </w:pPr>
      <w:r>
        <w:t>Loan application trend</w:t>
      </w:r>
      <w:r w:rsidR="00164E2A">
        <w:t xml:space="preserve"> (</w:t>
      </w:r>
      <w:r w:rsidR="00164E2A" w:rsidRPr="00600B0F">
        <w:rPr>
          <w:b/>
          <w:bCs/>
        </w:rPr>
        <w:t>Line chart</w:t>
      </w:r>
      <w:r w:rsidR="00164E2A">
        <w:t>)</w:t>
      </w:r>
    </w:p>
    <w:p w14:paraId="7A1FFAA4" w14:textId="77777777" w:rsidR="00183F8E" w:rsidRDefault="00183F8E" w:rsidP="00183F8E">
      <w:pPr>
        <w:pStyle w:val="ListParagraph"/>
      </w:pPr>
    </w:p>
    <w:p w14:paraId="1222915E" w14:textId="77777777" w:rsidR="00183F8E" w:rsidRPr="003B75EE" w:rsidRDefault="00183F8E" w:rsidP="00183F8E">
      <w:pPr>
        <w:pStyle w:val="ListParagraph"/>
        <w:rPr>
          <w:b/>
          <w:bCs/>
        </w:rPr>
      </w:pPr>
    </w:p>
    <w:p w14:paraId="3EEDFFDD" w14:textId="03330784" w:rsidR="00AE6591" w:rsidRPr="003B75EE" w:rsidRDefault="00183F8E">
      <w:pPr>
        <w:rPr>
          <w:b/>
          <w:bCs/>
        </w:rPr>
      </w:pPr>
      <w:r w:rsidRPr="003B75EE">
        <w:rPr>
          <w:b/>
          <w:bCs/>
        </w:rPr>
        <w:t>Multivariate Analysis:</w:t>
      </w:r>
    </w:p>
    <w:p w14:paraId="30FA150A" w14:textId="64829430" w:rsidR="00183F8E" w:rsidRDefault="00183F8E" w:rsidP="00183F8E">
      <w:pPr>
        <w:pStyle w:val="ListParagraph"/>
        <w:numPr>
          <w:ilvl w:val="0"/>
          <w:numId w:val="2"/>
        </w:numPr>
      </w:pPr>
      <w:r w:rsidRPr="00600B0F">
        <w:rPr>
          <w:b/>
          <w:bCs/>
        </w:rPr>
        <w:t xml:space="preserve">Funnel chart </w:t>
      </w:r>
      <w:r>
        <w:t xml:space="preserve">to compare applied, sanctioned, disbursed and recovered amount </w:t>
      </w:r>
      <w:r w:rsidR="007F2292">
        <w:t>.</w:t>
      </w:r>
    </w:p>
    <w:p w14:paraId="277CBA23" w14:textId="007BD07B" w:rsidR="00183F8E" w:rsidRPr="00C90388" w:rsidRDefault="00183F8E" w:rsidP="00183F8E">
      <w:pPr>
        <w:pStyle w:val="ListParagraph"/>
        <w:numPr>
          <w:ilvl w:val="0"/>
          <w:numId w:val="2"/>
        </w:numPr>
      </w:pPr>
      <w:r>
        <w:t>Applied loan amount analysis based on customer features(Age, salary, gender, occupation, type of customer)</w:t>
      </w:r>
      <w:r w:rsidR="00600B0F">
        <w:t xml:space="preserve"> – </w:t>
      </w:r>
      <w:r w:rsidR="00600B0F" w:rsidRPr="00600B0F">
        <w:rPr>
          <w:b/>
          <w:bCs/>
        </w:rPr>
        <w:t>AI features</w:t>
      </w:r>
      <w:r w:rsidR="007F2292">
        <w:rPr>
          <w:b/>
          <w:bCs/>
        </w:rPr>
        <w:t>.</w:t>
      </w:r>
    </w:p>
    <w:p w14:paraId="66AE77B7" w14:textId="77777777" w:rsidR="00C90388" w:rsidRPr="00C90388" w:rsidRDefault="00C90388" w:rsidP="00C90388">
      <w:pPr>
        <w:rPr>
          <w:b/>
          <w:bCs/>
        </w:rPr>
      </w:pPr>
    </w:p>
    <w:p w14:paraId="24DB1B28" w14:textId="1F6FD177" w:rsidR="00C90388" w:rsidRDefault="00C90388" w:rsidP="00C90388">
      <w:pPr>
        <w:rPr>
          <w:b/>
          <w:bCs/>
        </w:rPr>
      </w:pPr>
      <w:r w:rsidRPr="00C90388">
        <w:rPr>
          <w:b/>
          <w:bCs/>
        </w:rPr>
        <w:t>Deliverables</w:t>
      </w:r>
      <w:r>
        <w:rPr>
          <w:b/>
          <w:bCs/>
        </w:rPr>
        <w:t>:</w:t>
      </w:r>
    </w:p>
    <w:p w14:paraId="52411604" w14:textId="6ED90B98" w:rsidR="00C90388" w:rsidRPr="00C90388" w:rsidRDefault="00C90388" w:rsidP="00C90388">
      <w:pPr>
        <w:pStyle w:val="ListParagraph"/>
        <w:numPr>
          <w:ilvl w:val="0"/>
          <w:numId w:val="8"/>
        </w:numPr>
        <w:rPr>
          <w:b/>
          <w:bCs/>
        </w:rPr>
      </w:pPr>
      <w:r>
        <w:t>power BI dashboards for home loan analysis</w:t>
      </w:r>
      <w:r w:rsidR="007F2292">
        <w:t>.</w:t>
      </w:r>
    </w:p>
    <w:p w14:paraId="25F6684D" w14:textId="179EB2CB" w:rsidR="00C90388" w:rsidRPr="00C90388" w:rsidRDefault="00C90388" w:rsidP="00C90388">
      <w:pPr>
        <w:pStyle w:val="ListParagraph"/>
        <w:numPr>
          <w:ilvl w:val="0"/>
          <w:numId w:val="8"/>
        </w:numPr>
        <w:rPr>
          <w:b/>
          <w:bCs/>
        </w:rPr>
      </w:pPr>
      <w:r>
        <w:t>data model documentations using relationships between tables</w:t>
      </w:r>
      <w:r w:rsidR="007F2292">
        <w:t>.</w:t>
      </w:r>
    </w:p>
    <w:p w14:paraId="790C2B6F" w14:textId="3E3DD0DD" w:rsidR="00C90388" w:rsidRPr="00C90388" w:rsidRDefault="00C90388" w:rsidP="00C90388">
      <w:pPr>
        <w:pStyle w:val="ListParagraph"/>
        <w:numPr>
          <w:ilvl w:val="0"/>
          <w:numId w:val="8"/>
        </w:numPr>
        <w:rPr>
          <w:b/>
          <w:bCs/>
        </w:rPr>
      </w:pPr>
      <w:r>
        <w:t>visualizations and charts</w:t>
      </w:r>
      <w:r w:rsidR="007F2292">
        <w:t>.</w:t>
      </w:r>
    </w:p>
    <w:p w14:paraId="66FABE39" w14:textId="77777777" w:rsidR="00A703CF" w:rsidRDefault="00A703CF" w:rsidP="00A703CF"/>
    <w:p w14:paraId="76575B4A" w14:textId="43790676" w:rsidR="00A703CF" w:rsidRDefault="00A703CF" w:rsidP="00A703CF">
      <w:pPr>
        <w:rPr>
          <w:b/>
          <w:bCs/>
        </w:rPr>
      </w:pPr>
      <w:r w:rsidRPr="00C90388">
        <w:rPr>
          <w:b/>
          <w:bCs/>
        </w:rPr>
        <w:t>Tools And Techquines:</w:t>
      </w:r>
    </w:p>
    <w:p w14:paraId="4849DF13" w14:textId="718D7BB8" w:rsidR="00C90388" w:rsidRDefault="00C90388" w:rsidP="00C90388">
      <w:pPr>
        <w:pStyle w:val="ListParagraph"/>
        <w:numPr>
          <w:ilvl w:val="0"/>
          <w:numId w:val="9"/>
        </w:numPr>
      </w:pPr>
      <w:r>
        <w:t>Data cleaning using power query</w:t>
      </w:r>
      <w:r w:rsidR="007F2292">
        <w:t>.</w:t>
      </w:r>
    </w:p>
    <w:p w14:paraId="54FFB823" w14:textId="5BD028DE" w:rsidR="00C90388" w:rsidRDefault="00C90388" w:rsidP="00C90388">
      <w:pPr>
        <w:pStyle w:val="ListParagraph"/>
        <w:numPr>
          <w:ilvl w:val="0"/>
          <w:numId w:val="9"/>
        </w:numPr>
      </w:pPr>
      <w:r>
        <w:t>Data modelling using power BI relationships</w:t>
      </w:r>
      <w:r w:rsidR="007F2292">
        <w:t>.</w:t>
      </w:r>
    </w:p>
    <w:p w14:paraId="7148078E" w14:textId="5BBCC38F" w:rsidR="00C90388" w:rsidRDefault="00C90388" w:rsidP="00C90388">
      <w:pPr>
        <w:pStyle w:val="ListParagraph"/>
        <w:numPr>
          <w:ilvl w:val="0"/>
          <w:numId w:val="9"/>
        </w:numPr>
      </w:pPr>
      <w:r>
        <w:t>Geographical map using Power BI map visualization</w:t>
      </w:r>
      <w:r w:rsidR="007F2292">
        <w:t>.</w:t>
      </w:r>
    </w:p>
    <w:p w14:paraId="12163100" w14:textId="73A728E7" w:rsidR="00C90388" w:rsidRPr="00C90388" w:rsidRDefault="00C90388" w:rsidP="008D4610">
      <w:pPr>
        <w:pStyle w:val="ListParagraph"/>
        <w:numPr>
          <w:ilvl w:val="0"/>
          <w:numId w:val="9"/>
        </w:numPr>
      </w:pPr>
      <w:r w:rsidRPr="00C90388">
        <w:t>Dax calculation : sum, count, average</w:t>
      </w:r>
      <w:r w:rsidR="007F2292">
        <w:t>.</w:t>
      </w:r>
    </w:p>
    <w:p w14:paraId="344DB3F1" w14:textId="57B4C53F" w:rsidR="00A703CF" w:rsidRPr="00C90388" w:rsidRDefault="00A703CF" w:rsidP="00A703CF">
      <w:pPr>
        <w:rPr>
          <w:b/>
          <w:bCs/>
        </w:rPr>
      </w:pPr>
      <w:r w:rsidRPr="00C90388">
        <w:rPr>
          <w:b/>
          <w:bCs/>
        </w:rPr>
        <w:t>Insights:</w:t>
      </w:r>
    </w:p>
    <w:p w14:paraId="0F7D7628" w14:textId="5187D8BA" w:rsidR="00A703CF" w:rsidRDefault="00A703CF" w:rsidP="00A703CF">
      <w:pPr>
        <w:pStyle w:val="ListParagraph"/>
        <w:numPr>
          <w:ilvl w:val="0"/>
          <w:numId w:val="4"/>
        </w:numPr>
      </w:pPr>
      <w:r>
        <w:t>Loan applications increased between 2017 to 2019</w:t>
      </w:r>
      <w:r w:rsidR="007F2292">
        <w:t>.</w:t>
      </w:r>
    </w:p>
    <w:p w14:paraId="177E94BA" w14:textId="016B9648" w:rsidR="00A703CF" w:rsidRDefault="0092554C" w:rsidP="00A703CF">
      <w:pPr>
        <w:pStyle w:val="ListParagraph"/>
        <w:numPr>
          <w:ilvl w:val="0"/>
          <w:numId w:val="4"/>
        </w:numPr>
      </w:pPr>
      <w:r>
        <w:t>Group and top up are more applied loans</w:t>
      </w:r>
      <w:r w:rsidR="007F2292">
        <w:t>.</w:t>
      </w:r>
    </w:p>
    <w:p w14:paraId="125265B5" w14:textId="1770F93D" w:rsidR="0092554C" w:rsidRDefault="0092554C" w:rsidP="00A703CF">
      <w:pPr>
        <w:pStyle w:val="ListParagraph"/>
        <w:numPr>
          <w:ilvl w:val="0"/>
          <w:numId w:val="4"/>
        </w:numPr>
      </w:pPr>
      <w:r>
        <w:t>Indiviuals loan are less</w:t>
      </w:r>
      <w:r w:rsidR="007F2292">
        <w:t>.</w:t>
      </w:r>
    </w:p>
    <w:p w14:paraId="0AB760E1" w14:textId="64164BA9" w:rsidR="0092554C" w:rsidRDefault="0092554C" w:rsidP="00A703CF">
      <w:pPr>
        <w:pStyle w:val="ListParagraph"/>
        <w:numPr>
          <w:ilvl w:val="0"/>
          <w:numId w:val="4"/>
        </w:numPr>
      </w:pPr>
      <w:r>
        <w:t>Online channels brings most loan applications</w:t>
      </w:r>
      <w:r w:rsidR="007F2292">
        <w:t>.</w:t>
      </w:r>
    </w:p>
    <w:p w14:paraId="547516E9" w14:textId="46618812" w:rsidR="0092554C" w:rsidRDefault="0092554C" w:rsidP="00A703CF">
      <w:pPr>
        <w:pStyle w:val="ListParagraph"/>
        <w:numPr>
          <w:ilvl w:val="0"/>
          <w:numId w:val="4"/>
        </w:numPr>
      </w:pPr>
      <w:r>
        <w:t>Tie ups has fewer loan applications</w:t>
      </w:r>
      <w:r w:rsidR="007F2292">
        <w:t>.</w:t>
      </w:r>
    </w:p>
    <w:p w14:paraId="79C7B3FA" w14:textId="26ADEB77" w:rsidR="0092554C" w:rsidRDefault="0092554C" w:rsidP="00A703CF">
      <w:pPr>
        <w:pStyle w:val="ListParagraph"/>
        <w:numPr>
          <w:ilvl w:val="0"/>
          <w:numId w:val="4"/>
        </w:numPr>
      </w:pPr>
      <w:r>
        <w:t>Most loan are applied from major cities like delhi, mumbai, Hyderabad</w:t>
      </w:r>
      <w:r w:rsidR="007F2292">
        <w:t>.</w:t>
      </w:r>
    </w:p>
    <w:p w14:paraId="64E91689" w14:textId="792EEE4C" w:rsidR="0092554C" w:rsidRDefault="0092554C" w:rsidP="00A703CF">
      <w:pPr>
        <w:pStyle w:val="ListParagraph"/>
        <w:numPr>
          <w:ilvl w:val="0"/>
          <w:numId w:val="4"/>
        </w:numPr>
      </w:pPr>
      <w:r>
        <w:t>Salaried people are the most customers</w:t>
      </w:r>
      <w:r w:rsidR="007F2292">
        <w:t>.</w:t>
      </w:r>
    </w:p>
    <w:p w14:paraId="75653A7D" w14:textId="1878D10C" w:rsidR="0092554C" w:rsidRDefault="0092554C" w:rsidP="00A703CF">
      <w:pPr>
        <w:pStyle w:val="ListParagraph"/>
        <w:numPr>
          <w:ilvl w:val="0"/>
          <w:numId w:val="4"/>
        </w:numPr>
      </w:pPr>
      <w:r>
        <w:t>Age group of 26-32 are most to apply</w:t>
      </w:r>
      <w:r w:rsidR="007F2292">
        <w:t>.</w:t>
      </w:r>
    </w:p>
    <w:p w14:paraId="7E882E1B" w14:textId="6DF88183" w:rsidR="0092554C" w:rsidRDefault="0092554C" w:rsidP="00A703CF">
      <w:pPr>
        <w:pStyle w:val="ListParagraph"/>
        <w:numPr>
          <w:ilvl w:val="0"/>
          <w:numId w:val="4"/>
        </w:numPr>
      </w:pPr>
      <w:r>
        <w:t>Male customers are higher to apply for loan</w:t>
      </w:r>
      <w:r w:rsidR="007F2292">
        <w:t>.</w:t>
      </w:r>
    </w:p>
    <w:p w14:paraId="0090C601" w14:textId="51AEFF38" w:rsidR="00C90388" w:rsidRDefault="00C90388" w:rsidP="00C90388">
      <w:pPr>
        <w:rPr>
          <w:b/>
          <w:bCs/>
        </w:rPr>
      </w:pPr>
      <w:r w:rsidRPr="00C90388">
        <w:rPr>
          <w:b/>
          <w:bCs/>
        </w:rPr>
        <w:t>Future Enchanment:</w:t>
      </w:r>
    </w:p>
    <w:p w14:paraId="75663FCF" w14:textId="34F23CAA" w:rsidR="00C90388" w:rsidRDefault="00C90388" w:rsidP="00C90388">
      <w:pPr>
        <w:pStyle w:val="ListParagraph"/>
        <w:numPr>
          <w:ilvl w:val="0"/>
          <w:numId w:val="10"/>
        </w:numPr>
      </w:pPr>
      <w:r w:rsidRPr="00C90388">
        <w:t>Improve Map Visualization</w:t>
      </w:r>
      <w:r>
        <w:t xml:space="preserve"> : state wise/ branch wise map</w:t>
      </w:r>
      <w:r w:rsidR="007F2292">
        <w:t>.</w:t>
      </w:r>
    </w:p>
    <w:p w14:paraId="458FFEB7" w14:textId="4C0E094E" w:rsidR="00C90388" w:rsidRDefault="00C90388" w:rsidP="00C90388">
      <w:pPr>
        <w:pStyle w:val="ListParagraph"/>
        <w:numPr>
          <w:ilvl w:val="0"/>
          <w:numId w:val="10"/>
        </w:numPr>
      </w:pPr>
      <w:r>
        <w:lastRenderedPageBreak/>
        <w:t>Add more filter : year, income</w:t>
      </w:r>
      <w:r w:rsidR="007F2292">
        <w:t>.</w:t>
      </w:r>
    </w:p>
    <w:p w14:paraId="6EB36039" w14:textId="77777777" w:rsidR="007F2292" w:rsidRDefault="007F2292" w:rsidP="007F2292">
      <w:pPr>
        <w:pStyle w:val="ListParagraph"/>
        <w:numPr>
          <w:ilvl w:val="0"/>
          <w:numId w:val="10"/>
        </w:numPr>
      </w:pPr>
      <w:r>
        <w:t>Add a forecasting visual to predict upcoming loan demands.</w:t>
      </w:r>
    </w:p>
    <w:p w14:paraId="727F582D" w14:textId="5DFE5138" w:rsidR="007F2292" w:rsidRDefault="007F2292" w:rsidP="007F2292">
      <w:pPr>
        <w:pStyle w:val="ListParagraph"/>
        <w:numPr>
          <w:ilvl w:val="0"/>
          <w:numId w:val="10"/>
        </w:numPr>
      </w:pPr>
      <w:r>
        <w:t>Include a customer income range field for deeper demographic insights.</w:t>
      </w:r>
    </w:p>
    <w:p w14:paraId="53764279" w14:textId="1942DBAD" w:rsidR="007F2292" w:rsidRDefault="007F2292" w:rsidP="007F2292">
      <w:pPr>
        <w:pStyle w:val="ListParagraph"/>
        <w:numPr>
          <w:ilvl w:val="0"/>
          <w:numId w:val="10"/>
        </w:numPr>
      </w:pPr>
      <w:r>
        <w:t>Integrate with live databases for real-time loan tracking.</w:t>
      </w:r>
    </w:p>
    <w:p w14:paraId="40DCCAD8" w14:textId="77777777" w:rsidR="00C90388" w:rsidRPr="00C90388" w:rsidRDefault="00C90388" w:rsidP="00DF7742">
      <w:pPr>
        <w:pStyle w:val="ListParagraph"/>
      </w:pPr>
    </w:p>
    <w:p w14:paraId="32576F54" w14:textId="77777777" w:rsidR="00C90388" w:rsidRDefault="00C90388" w:rsidP="00C90388"/>
    <w:p w14:paraId="0DE9AC8C" w14:textId="77777777" w:rsidR="00A703CF" w:rsidRDefault="00A703CF" w:rsidP="00A703CF"/>
    <w:p w14:paraId="044C712E" w14:textId="77777777" w:rsidR="00A703CF" w:rsidRDefault="00A703CF" w:rsidP="00A703CF"/>
    <w:p w14:paraId="691E5DBA" w14:textId="77777777" w:rsidR="00B90FBA" w:rsidRDefault="00B90FBA" w:rsidP="00B90FBA"/>
    <w:p w14:paraId="3C491704" w14:textId="77777777" w:rsidR="00B90FBA" w:rsidRDefault="00B90FBA" w:rsidP="00B90FBA"/>
    <w:p w14:paraId="647338F9" w14:textId="274AD90A" w:rsidR="00B90FBA" w:rsidRDefault="00B90FBA" w:rsidP="00B90FBA"/>
    <w:sectPr w:rsidR="00B90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5576"/>
    <w:multiLevelType w:val="hybridMultilevel"/>
    <w:tmpl w:val="D59EB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E356E"/>
    <w:multiLevelType w:val="hybridMultilevel"/>
    <w:tmpl w:val="E3A6E0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529E8"/>
    <w:multiLevelType w:val="hybridMultilevel"/>
    <w:tmpl w:val="BEA43C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C3F02"/>
    <w:multiLevelType w:val="hybridMultilevel"/>
    <w:tmpl w:val="7C9002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1C0DDF"/>
    <w:multiLevelType w:val="hybridMultilevel"/>
    <w:tmpl w:val="A02886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523576A"/>
    <w:multiLevelType w:val="hybridMultilevel"/>
    <w:tmpl w:val="A928F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42765"/>
    <w:multiLevelType w:val="hybridMultilevel"/>
    <w:tmpl w:val="2EF24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D18AD"/>
    <w:multiLevelType w:val="hybridMultilevel"/>
    <w:tmpl w:val="DB04D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297014"/>
    <w:multiLevelType w:val="hybridMultilevel"/>
    <w:tmpl w:val="15EA1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C640D"/>
    <w:multiLevelType w:val="hybridMultilevel"/>
    <w:tmpl w:val="3788CF1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39884991">
    <w:abstractNumId w:val="1"/>
  </w:num>
  <w:num w:numId="2" w16cid:durableId="674724713">
    <w:abstractNumId w:val="2"/>
  </w:num>
  <w:num w:numId="3" w16cid:durableId="1233807118">
    <w:abstractNumId w:val="4"/>
  </w:num>
  <w:num w:numId="4" w16cid:durableId="307250430">
    <w:abstractNumId w:val="0"/>
  </w:num>
  <w:num w:numId="5" w16cid:durableId="1371104171">
    <w:abstractNumId w:val="5"/>
  </w:num>
  <w:num w:numId="6" w16cid:durableId="949967707">
    <w:abstractNumId w:val="9"/>
  </w:num>
  <w:num w:numId="7" w16cid:durableId="344284824">
    <w:abstractNumId w:val="3"/>
  </w:num>
  <w:num w:numId="8" w16cid:durableId="53623503">
    <w:abstractNumId w:val="7"/>
  </w:num>
  <w:num w:numId="9" w16cid:durableId="151996095">
    <w:abstractNumId w:val="6"/>
  </w:num>
  <w:num w:numId="10" w16cid:durableId="8718447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91"/>
    <w:rsid w:val="000018E2"/>
    <w:rsid w:val="00164E2A"/>
    <w:rsid w:val="00183F8E"/>
    <w:rsid w:val="00226650"/>
    <w:rsid w:val="003B75EE"/>
    <w:rsid w:val="004A0531"/>
    <w:rsid w:val="00600B0F"/>
    <w:rsid w:val="00731892"/>
    <w:rsid w:val="007F2292"/>
    <w:rsid w:val="0085174E"/>
    <w:rsid w:val="008A557F"/>
    <w:rsid w:val="008D4610"/>
    <w:rsid w:val="0092554C"/>
    <w:rsid w:val="00A703CF"/>
    <w:rsid w:val="00AE6591"/>
    <w:rsid w:val="00B90FBA"/>
    <w:rsid w:val="00C848C9"/>
    <w:rsid w:val="00C90388"/>
    <w:rsid w:val="00D7018E"/>
    <w:rsid w:val="00DF7742"/>
    <w:rsid w:val="00FC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2999"/>
  <w15:chartTrackingRefBased/>
  <w15:docId w15:val="{A899B1C5-138B-4EF0-8E5F-20A3BD5A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Gangarde</dc:creator>
  <cp:keywords/>
  <dc:description/>
  <cp:lastModifiedBy>Kirti Gangarde</cp:lastModifiedBy>
  <cp:revision>12</cp:revision>
  <dcterms:created xsi:type="dcterms:W3CDTF">2025-10-28T09:46:00Z</dcterms:created>
  <dcterms:modified xsi:type="dcterms:W3CDTF">2025-11-06T16:35:00Z</dcterms:modified>
</cp:coreProperties>
</file>