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Lesson 9 Assessment</w:t>
        <w:br/>
        <w:t>Testing, Debugging, and Optimizing API Integrations</w:t>
      </w:r>
    </w:p>
    <w:p>
      <w:pPr>
        <w:pStyle w:val="Heading1"/>
      </w:pPr>
      <w:r>
        <w:t>Assessment Overview</w:t>
      </w:r>
    </w:p>
    <w:p>
      <w:r>
        <w:t>This assessment demonstrates Postman testing, JavaScript assertions, workflow debugging, execution history analysis, parallel API execution, Merge node usage, and workflow optimization in n8n.</w:t>
      </w:r>
    </w:p>
    <w:p>
      <w:pPr>
        <w:pStyle w:val="Heading1"/>
      </w:pPr>
      <w:r>
        <w:t>Workflow Architecture</w:t>
      </w:r>
    </w:p>
    <w:p>
      <w:r>
        <w:t>Manual Trigger → Set Variables → Get User API + Get Posts API (Parallel) → Merge Results → Execution Analysis</w:t>
      </w:r>
    </w:p>
    <w:p>
      <w:pPr>
        <w:pStyle w:val="Heading1"/>
      </w:pPr>
      <w:r>
        <w:t>Assessment Checklist</w:t>
      </w:r>
    </w:p>
    <w:p>
      <w:pPr>
        <w:pStyle w:val="ListBullet"/>
      </w:pPr>
      <w:r>
        <w:t>Postman Environment Configured</w:t>
      </w:r>
    </w:p>
    <w:p>
      <w:pPr>
        <w:pStyle w:val="ListBullet"/>
      </w:pPr>
      <w:r>
        <w:t>JavaScript Test Assertions Implemented</w:t>
      </w:r>
    </w:p>
    <w:p>
      <w:pPr>
        <w:pStyle w:val="ListBullet"/>
      </w:pPr>
      <w:r>
        <w:t>Response Validation Completed</w:t>
      </w:r>
    </w:p>
    <w:p>
      <w:pPr>
        <w:pStyle w:val="ListBullet"/>
      </w:pPr>
      <w:r>
        <w:t>n8n Execution History Reviewed</w:t>
      </w:r>
    </w:p>
    <w:p>
      <w:pPr>
        <w:pStyle w:val="ListBullet"/>
      </w:pPr>
      <w:r>
        <w:t>Workflow Errors Diagnosed</w:t>
      </w:r>
    </w:p>
    <w:p>
      <w:pPr>
        <w:pStyle w:val="ListBullet"/>
      </w:pPr>
      <w:r>
        <w:t>Parallel HTTP Requests Configured</w:t>
      </w:r>
    </w:p>
    <w:p>
      <w:pPr>
        <w:pStyle w:val="ListBullet"/>
      </w:pPr>
      <w:r>
        <w:t>Merge Node Implemented</w:t>
      </w:r>
    </w:p>
    <w:p>
      <w:pPr>
        <w:pStyle w:val="ListBullet"/>
      </w:pPr>
      <w:r>
        <w:t>Performance Comparison Completed</w:t>
      </w:r>
    </w:p>
    <w:p>
      <w:pPr>
        <w:pStyle w:val="ListBullet"/>
      </w:pPr>
      <w:r>
        <w:t>Workflow Tested Successfully</w:t>
      </w:r>
    </w:p>
    <w:p>
      <w:pPr>
        <w:pStyle w:val="ListBullet"/>
      </w:pPr>
      <w:r>
        <w:t>Source Code Ready for Submission</w:t>
      </w:r>
    </w:p>
    <w:p>
      <w:pPr>
        <w:pStyle w:val="Heading1"/>
      </w:pPr>
      <w:r>
        <w:t>Postman Configuration</w:t>
      </w:r>
    </w:p>
    <w:p>
      <w:r>
        <w:t>Environment variables: base_url and user_id. Assertions validate status code, response time, and JSON content.</w:t>
      </w:r>
    </w:p>
    <w:p>
      <w:pPr>
        <w:pStyle w:val="Heading1"/>
      </w:pPr>
      <w:r>
        <w:t>Optimization Results</w:t>
      </w:r>
    </w:p>
    <w:p>
      <w:r>
        <w:t>Parallel API requests reduce workflow latency when compared to sequential execution.</w:t>
      </w:r>
    </w:p>
    <w:p>
      <w:pPr>
        <w:pStyle w:val="Heading1"/>
      </w:pPr>
      <w:r>
        <w:t>Deliverables</w:t>
      </w:r>
    </w:p>
    <w:p>
      <w:r>
        <w:t>Workflow JSON, GitHub repository, screenshots, and Loom/YouTube demonstration video.</w:t>
      </w:r>
    </w:p>
    <w:p>
      <w:pPr>
        <w:pStyle w:val="Heading1"/>
      </w:pPr>
      <w:r>
        <w:t>Conclusion</w:t>
      </w:r>
    </w:p>
    <w:p>
      <w:r>
        <w:t>Lesson 9 assessment completed successfully and all required objectives were demonstrated.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2026-10-27T16:16:19.0026845Z</dcterms:created>
  <dcterms:modified xsi:type="dcterms:W3CDTF">2026-10-27T16:16:19.0026845Z</dcterms:modified>
  <category/>
</coreProperties>
</file>