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2 Assessment - Understanding Workflow Execution &amp; Debugging Basics</w:t>
      </w:r>
    </w:p>
    <w:p>
      <w:pPr>
        <w:pStyle w:val="Heading1"/>
      </w:pPr>
      <w:r>
        <w:t>Workflow Information</w:t>
      </w:r>
    </w:p>
    <w:p>
      <w:r>
        <w:t>Workflow Name: Topic 2 Debugging Workflow</w:t>
      </w:r>
    </w:p>
    <w:p>
      <w:r>
        <w:t>Workflow Structure: Manual Trigger -&gt; Edit Fields (Set) -&gt; HTTP Request</w:t>
      </w:r>
    </w:p>
    <w:p>
      <w:pPr>
        <w:pStyle w:val="Heading1"/>
      </w:pPr>
      <w:r>
        <w:t>Intentional Failure</w:t>
      </w:r>
    </w:p>
    <w:p>
      <w:r>
        <w:t>Invalid URL Used: https://this-domain-does-not-exist-12345.com</w:t>
      </w:r>
    </w:p>
    <w:p>
      <w:r>
        <w:t>Failed Node: HTTP Request</w:t>
      </w:r>
    </w:p>
    <w:p>
      <w:r>
        <w:t>Error: The connection cannot be established, this usually occurs due to an incorrect host (domain) value.</w:t>
      </w:r>
    </w:p>
    <w:p>
      <w:pPr>
        <w:pStyle w:val="Heading1"/>
      </w:pPr>
      <w:r>
        <w:t>Input JSON Verified</w:t>
      </w:r>
    </w:p>
    <w:p>
      <w:r>
        <w:t>{"greeting":"Hello, n8n!"}</w:t>
      </w:r>
    </w:p>
    <w:p>
      <w:pPr>
        <w:pStyle w:val="Heading1"/>
      </w:pPr>
      <w:r>
        <w:t>Root Cause Analysis</w:t>
      </w:r>
    </w:p>
    <w:p>
      <w:r>
        <w:t>The HTTP Request node was configured with a non-existent domain. As a result, the connection could not be established and the workflow execution failed.</w:t>
      </w:r>
    </w:p>
    <w:p>
      <w:pPr>
        <w:pStyle w:val="Heading1"/>
      </w:pPr>
      <w:r>
        <w:t>Resolution</w:t>
      </w:r>
    </w:p>
    <w:p>
      <w:r>
        <w:t>Replace the invalid URL with: https://jsonplaceholder.typicode.com/posts/1 and execute the node using Test Step.</w:t>
      </w:r>
    </w:p>
    <w:p>
      <w:pPr>
        <w:pStyle w:val="Heading1"/>
      </w:pPr>
      <w:r>
        <w:t>Test Step vs Test Workflow</w:t>
      </w:r>
    </w:p>
    <w:p>
      <w:r>
        <w:t>Test Step executes only the selected node for debugging. Test Workflow executes the entire workflow from the trigger through all connected nodes.</w:t>
      </w:r>
    </w:p>
    <w:p>
      <w:pPr>
        <w:pStyle w:val="Heading1"/>
      </w:pPr>
      <w:r>
        <w:t>Execution History Review</w:t>
      </w:r>
    </w:p>
    <w:p>
      <w:r>
        <w:t>Review failed and successful executions from the Executions page and inspect status, inputs, outputs, duration, and error details.</w:t>
      </w:r>
    </w:p>
    <w:p>
      <w:pPr>
        <w:pStyle w:val="Heading1"/>
      </w:pPr>
      <w:r>
        <w:t>Screenshots to Include</w:t>
      </w:r>
    </w:p>
    <w:p>
      <w:r>
        <w:t>• Failed Workflow</w:t>
      </w:r>
    </w:p>
    <w:p>
      <w:r>
        <w:t>• Input JSON</w:t>
      </w:r>
    </w:p>
    <w:p>
      <w:r>
        <w:t>• Error Details</w:t>
      </w:r>
    </w:p>
    <w:p>
      <w:r>
        <w:t>• Successful HTTP Request Output</w:t>
      </w:r>
    </w:p>
    <w:p>
      <w:r>
        <w:t>• Execution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2026-10-12T13:51:09.2521685Z</dcterms:created>
  <dcterms:modified xsi:type="dcterms:W3CDTF">2026-10-12T13:51:09.2521685Z</dcterms:modified>
  <category/>
</coreProperties>
</file>