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777A" w14:textId="6EA954BD" w:rsidR="00561267" w:rsidRDefault="00561267">
      <w:pPr>
        <w:pStyle w:val="NoSpacing"/>
        <w:spacing w:before="1540" w:after="240"/>
        <w:jc w:val="center"/>
        <w:rPr>
          <w:rFonts w:eastAsiaTheme="minorHAnsi"/>
          <w:color w:val="4472C4" w:themeColor="accent1"/>
          <w:kern w:val="2"/>
          <w:lang w:val="en-GB"/>
          <w14:ligatures w14:val="standardContextual"/>
        </w:rPr>
      </w:pPr>
    </w:p>
    <w:p w14:paraId="19BD482E" w14:textId="2FA52C82" w:rsidR="00561267" w:rsidRDefault="00561267">
      <w:pPr>
        <w:pStyle w:val="NoSpacing"/>
        <w:spacing w:before="1540" w:after="240"/>
        <w:jc w:val="center"/>
        <w:rPr>
          <w:rFonts w:eastAsiaTheme="minorHAnsi"/>
          <w:color w:val="4472C4" w:themeColor="accent1"/>
          <w:kern w:val="2"/>
          <w:lang w:val="en-GB"/>
          <w14:ligatures w14:val="standardContextual"/>
        </w:rPr>
      </w:pPr>
    </w:p>
    <w:sdt>
      <w:sdtPr>
        <w:rPr>
          <w:rFonts w:eastAsiaTheme="minorHAnsi"/>
          <w:color w:val="4472C4" w:themeColor="accent1"/>
          <w:kern w:val="2"/>
          <w:lang w:val="en-GB"/>
          <w14:ligatures w14:val="standardContextual"/>
        </w:rPr>
        <w:id w:val="1315452769"/>
        <w:docPartObj>
          <w:docPartGallery w:val="Cover Pages"/>
          <w:docPartUnique/>
        </w:docPartObj>
      </w:sdtPr>
      <w:sdtEndPr>
        <w:rPr>
          <w:color w:val="auto"/>
        </w:rPr>
      </w:sdtEndPr>
      <w:sdtContent>
        <w:p w14:paraId="198AF60D" w14:textId="6E9D64E3" w:rsidR="006A5E3C" w:rsidRDefault="006A5E3C">
          <w:pPr>
            <w:pStyle w:val="NoSpacing"/>
            <w:spacing w:before="1540" w:after="240"/>
            <w:jc w:val="center"/>
            <w:rPr>
              <w:color w:val="4472C4" w:themeColor="accent1"/>
            </w:rPr>
          </w:pPr>
          <w:r>
            <w:rPr>
              <w:noProof/>
              <w:color w:val="4472C4" w:themeColor="accent1"/>
            </w:rPr>
            <w:drawing>
              <wp:inline distT="0" distB="0" distL="0" distR="0" wp14:anchorId="3BDDBFA3" wp14:editId="450DA5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B67D22D5149424190EBF50CB6D6F3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0E100B" w14:textId="51ACD8B9" w:rsidR="006A5E3C" w:rsidRDefault="0069420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COMP3404</w:t>
              </w:r>
            </w:p>
          </w:sdtContent>
        </w:sdt>
        <w:sdt>
          <w:sdtPr>
            <w:rPr>
              <w:color w:val="4472C4" w:themeColor="accent1"/>
              <w:sz w:val="28"/>
              <w:szCs w:val="28"/>
            </w:rPr>
            <w:alias w:val="Subtitle"/>
            <w:tag w:val=""/>
            <w:id w:val="328029620"/>
            <w:placeholder>
              <w:docPart w:val="68BE482023D84617AC1108F4D59689CB"/>
            </w:placeholder>
            <w:dataBinding w:prefixMappings="xmlns:ns0='http://purl.org/dc/elements/1.1/' xmlns:ns1='http://schemas.openxmlformats.org/package/2006/metadata/core-properties' " w:xpath="/ns1:coreProperties[1]/ns0:subject[1]" w:storeItemID="{6C3C8BC8-F283-45AE-878A-BAB7291924A1}"/>
            <w:text/>
          </w:sdtPr>
          <w:sdtEndPr/>
          <w:sdtContent>
            <w:p w14:paraId="4D8A15C4" w14:textId="2305E6AF" w:rsidR="006A5E3C" w:rsidRDefault="006A5E3C">
              <w:pPr>
                <w:pStyle w:val="NoSpacing"/>
                <w:jc w:val="center"/>
                <w:rPr>
                  <w:color w:val="4472C4" w:themeColor="accent1"/>
                  <w:sz w:val="28"/>
                  <w:szCs w:val="28"/>
                </w:rPr>
              </w:pPr>
              <w:r>
                <w:rPr>
                  <w:color w:val="4472C4" w:themeColor="accent1"/>
                  <w:sz w:val="28"/>
                  <w:szCs w:val="28"/>
                </w:rPr>
                <w:t>Design documentation</w:t>
              </w:r>
            </w:p>
          </w:sdtContent>
        </w:sdt>
        <w:p w14:paraId="4571DAA5" w14:textId="77777777" w:rsidR="006A5E3C" w:rsidRDefault="006A5E3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37A393DF" wp14:editId="196CA7E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ACD8666" w14:textId="791F91EA" w:rsidR="006A5E3C" w:rsidRDefault="006A5E3C">
                                    <w:pPr>
                                      <w:pStyle w:val="NoSpacing"/>
                                      <w:spacing w:after="40"/>
                                      <w:jc w:val="center"/>
                                      <w:rPr>
                                        <w:caps/>
                                        <w:color w:val="4472C4" w:themeColor="accent1"/>
                                        <w:sz w:val="28"/>
                                        <w:szCs w:val="28"/>
                                      </w:rPr>
                                    </w:pPr>
                                    <w:r>
                                      <w:rPr>
                                        <w:caps/>
                                        <w:color w:val="4472C4" w:themeColor="accent1"/>
                                        <w:sz w:val="28"/>
                                        <w:szCs w:val="28"/>
                                      </w:rPr>
                                      <w:t>Ethan Kirton</w:t>
                                    </w:r>
                                  </w:p>
                                </w:sdtContent>
                              </w:sdt>
                              <w:p w14:paraId="39A9E666" w14:textId="47402098" w:rsidR="006A5E3C" w:rsidRDefault="007843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A5E3C">
                                      <w:rPr>
                                        <w:caps/>
                                        <w:color w:val="4472C4" w:themeColor="accent1"/>
                                      </w:rPr>
                                      <w:t>21007400</w:t>
                                    </w:r>
                                  </w:sdtContent>
                                </w:sdt>
                              </w:p>
                              <w:p w14:paraId="45F8ADE6" w14:textId="6858BFB5" w:rsidR="006A5E3C" w:rsidRDefault="007843F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A5E3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A393D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ACD8666" w14:textId="791F91EA" w:rsidR="006A5E3C" w:rsidRDefault="006A5E3C">
                              <w:pPr>
                                <w:pStyle w:val="NoSpacing"/>
                                <w:spacing w:after="40"/>
                                <w:jc w:val="center"/>
                                <w:rPr>
                                  <w:caps/>
                                  <w:color w:val="4472C4" w:themeColor="accent1"/>
                                  <w:sz w:val="28"/>
                                  <w:szCs w:val="28"/>
                                </w:rPr>
                              </w:pPr>
                              <w:r>
                                <w:rPr>
                                  <w:caps/>
                                  <w:color w:val="4472C4" w:themeColor="accent1"/>
                                  <w:sz w:val="28"/>
                                  <w:szCs w:val="28"/>
                                </w:rPr>
                                <w:t>Ethan Kirton</w:t>
                              </w:r>
                            </w:p>
                          </w:sdtContent>
                        </w:sdt>
                        <w:p w14:paraId="39A9E666" w14:textId="47402098" w:rsidR="006A5E3C" w:rsidRDefault="007843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A5E3C">
                                <w:rPr>
                                  <w:caps/>
                                  <w:color w:val="4472C4" w:themeColor="accent1"/>
                                </w:rPr>
                                <w:t>21007400</w:t>
                              </w:r>
                            </w:sdtContent>
                          </w:sdt>
                        </w:p>
                        <w:p w14:paraId="45F8ADE6" w14:textId="6858BFB5" w:rsidR="006A5E3C" w:rsidRDefault="007843F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A5E3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87142B8" wp14:editId="2C1980D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975679" w14:textId="632B5405" w:rsidR="006A5E3C" w:rsidRDefault="006A5E3C">
          <w:r>
            <w:br w:type="page"/>
          </w:r>
        </w:p>
      </w:sdtContent>
    </w:sdt>
    <w:sdt>
      <w:sdtPr>
        <w:rPr>
          <w:rFonts w:asciiTheme="minorHAnsi" w:eastAsiaTheme="minorHAnsi" w:hAnsiTheme="minorHAnsi" w:cstheme="minorBidi"/>
          <w:color w:val="auto"/>
          <w:kern w:val="2"/>
          <w:sz w:val="22"/>
          <w:szCs w:val="22"/>
          <w:lang w:val="en-GB"/>
          <w14:ligatures w14:val="standardContextual"/>
        </w:rPr>
        <w:id w:val="-292743444"/>
        <w:docPartObj>
          <w:docPartGallery w:val="Table of Contents"/>
          <w:docPartUnique/>
        </w:docPartObj>
      </w:sdtPr>
      <w:sdtEndPr>
        <w:rPr>
          <w:b/>
          <w:bCs/>
          <w:noProof/>
        </w:rPr>
      </w:sdtEndPr>
      <w:sdtContent>
        <w:p w14:paraId="36F84AE4" w14:textId="03A8A17A" w:rsidR="006A5E3C" w:rsidRDefault="006A5E3C">
          <w:pPr>
            <w:pStyle w:val="TOCHeading"/>
          </w:pPr>
          <w:r>
            <w:t>Contents</w:t>
          </w:r>
        </w:p>
        <w:p w14:paraId="76C34B1D" w14:textId="4F34D8F8" w:rsidR="00D66B3C" w:rsidRDefault="007843F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3998272" w:history="1">
            <w:r w:rsidR="00D66B3C" w:rsidRPr="0000441C">
              <w:rPr>
                <w:rStyle w:val="Hyperlink"/>
                <w:noProof/>
              </w:rPr>
              <w:t>Introduction</w:t>
            </w:r>
            <w:r w:rsidR="00D66B3C">
              <w:rPr>
                <w:noProof/>
                <w:webHidden/>
              </w:rPr>
              <w:tab/>
            </w:r>
            <w:r w:rsidR="00D66B3C">
              <w:rPr>
                <w:noProof/>
                <w:webHidden/>
              </w:rPr>
              <w:fldChar w:fldCharType="begin"/>
            </w:r>
            <w:r w:rsidR="00D66B3C">
              <w:rPr>
                <w:noProof/>
                <w:webHidden/>
              </w:rPr>
              <w:instrText xml:space="preserve"> PAGEREF _Toc153998272 \h </w:instrText>
            </w:r>
            <w:r w:rsidR="00D66B3C">
              <w:rPr>
                <w:noProof/>
                <w:webHidden/>
              </w:rPr>
            </w:r>
            <w:r w:rsidR="00D66B3C">
              <w:rPr>
                <w:noProof/>
                <w:webHidden/>
              </w:rPr>
              <w:fldChar w:fldCharType="separate"/>
            </w:r>
            <w:r w:rsidR="00D66B3C">
              <w:rPr>
                <w:noProof/>
                <w:webHidden/>
              </w:rPr>
              <w:t>2</w:t>
            </w:r>
            <w:r w:rsidR="00D66B3C">
              <w:rPr>
                <w:noProof/>
                <w:webHidden/>
              </w:rPr>
              <w:fldChar w:fldCharType="end"/>
            </w:r>
          </w:hyperlink>
        </w:p>
        <w:p w14:paraId="3D259138" w14:textId="0F91D7C3" w:rsidR="00D66B3C" w:rsidRDefault="00D66B3C">
          <w:pPr>
            <w:pStyle w:val="TOC1"/>
            <w:tabs>
              <w:tab w:val="right" w:leader="dot" w:pos="9016"/>
            </w:tabs>
            <w:rPr>
              <w:rFonts w:eastAsiaTheme="minorEastAsia"/>
              <w:noProof/>
              <w:lang w:eastAsia="en-GB"/>
            </w:rPr>
          </w:pPr>
          <w:hyperlink w:anchor="_Toc153998273" w:history="1">
            <w:r w:rsidRPr="0000441C">
              <w:rPr>
                <w:rStyle w:val="Hyperlink"/>
                <w:noProof/>
              </w:rPr>
              <w:t>Problem analysis</w:t>
            </w:r>
            <w:r>
              <w:rPr>
                <w:noProof/>
                <w:webHidden/>
              </w:rPr>
              <w:tab/>
            </w:r>
            <w:r>
              <w:rPr>
                <w:noProof/>
                <w:webHidden/>
              </w:rPr>
              <w:fldChar w:fldCharType="begin"/>
            </w:r>
            <w:r>
              <w:rPr>
                <w:noProof/>
                <w:webHidden/>
              </w:rPr>
              <w:instrText xml:space="preserve"> PAGEREF _Toc153998273 \h </w:instrText>
            </w:r>
            <w:r>
              <w:rPr>
                <w:noProof/>
                <w:webHidden/>
              </w:rPr>
            </w:r>
            <w:r>
              <w:rPr>
                <w:noProof/>
                <w:webHidden/>
              </w:rPr>
              <w:fldChar w:fldCharType="separate"/>
            </w:r>
            <w:r>
              <w:rPr>
                <w:noProof/>
                <w:webHidden/>
              </w:rPr>
              <w:t>2</w:t>
            </w:r>
            <w:r>
              <w:rPr>
                <w:noProof/>
                <w:webHidden/>
              </w:rPr>
              <w:fldChar w:fldCharType="end"/>
            </w:r>
          </w:hyperlink>
        </w:p>
        <w:p w14:paraId="6540EA95" w14:textId="73AF5183" w:rsidR="00D66B3C" w:rsidRDefault="00D66B3C">
          <w:pPr>
            <w:pStyle w:val="TOC2"/>
            <w:tabs>
              <w:tab w:val="right" w:leader="dot" w:pos="9016"/>
            </w:tabs>
            <w:rPr>
              <w:noProof/>
            </w:rPr>
          </w:pPr>
          <w:hyperlink w:anchor="_Toc153998274" w:history="1">
            <w:r w:rsidRPr="0000441C">
              <w:rPr>
                <w:rStyle w:val="Hyperlink"/>
                <w:noProof/>
              </w:rPr>
              <w:t>Problem analysis use case</w:t>
            </w:r>
            <w:r>
              <w:rPr>
                <w:noProof/>
                <w:webHidden/>
              </w:rPr>
              <w:tab/>
            </w:r>
            <w:r>
              <w:rPr>
                <w:noProof/>
                <w:webHidden/>
              </w:rPr>
              <w:fldChar w:fldCharType="begin"/>
            </w:r>
            <w:r>
              <w:rPr>
                <w:noProof/>
                <w:webHidden/>
              </w:rPr>
              <w:instrText xml:space="preserve"> PAGEREF _Toc153998274 \h </w:instrText>
            </w:r>
            <w:r>
              <w:rPr>
                <w:noProof/>
                <w:webHidden/>
              </w:rPr>
            </w:r>
            <w:r>
              <w:rPr>
                <w:noProof/>
                <w:webHidden/>
              </w:rPr>
              <w:fldChar w:fldCharType="separate"/>
            </w:r>
            <w:r>
              <w:rPr>
                <w:noProof/>
                <w:webHidden/>
              </w:rPr>
              <w:t>3</w:t>
            </w:r>
            <w:r>
              <w:rPr>
                <w:noProof/>
                <w:webHidden/>
              </w:rPr>
              <w:fldChar w:fldCharType="end"/>
            </w:r>
          </w:hyperlink>
        </w:p>
        <w:p w14:paraId="06743CC9" w14:textId="235DB151" w:rsidR="00D66B3C" w:rsidRDefault="00D66B3C">
          <w:pPr>
            <w:pStyle w:val="TOC2"/>
            <w:tabs>
              <w:tab w:val="right" w:leader="dot" w:pos="9016"/>
            </w:tabs>
            <w:rPr>
              <w:noProof/>
            </w:rPr>
          </w:pPr>
          <w:hyperlink w:anchor="_Toc153998275" w:history="1">
            <w:r w:rsidRPr="0000441C">
              <w:rPr>
                <w:rStyle w:val="Hyperlink"/>
                <w:noProof/>
              </w:rPr>
              <w:t>Other useful information about the problem</w:t>
            </w:r>
            <w:r>
              <w:rPr>
                <w:noProof/>
                <w:webHidden/>
              </w:rPr>
              <w:tab/>
            </w:r>
            <w:r>
              <w:rPr>
                <w:noProof/>
                <w:webHidden/>
              </w:rPr>
              <w:fldChar w:fldCharType="begin"/>
            </w:r>
            <w:r>
              <w:rPr>
                <w:noProof/>
                <w:webHidden/>
              </w:rPr>
              <w:instrText xml:space="preserve"> PAGEREF _Toc153998275 \h </w:instrText>
            </w:r>
            <w:r>
              <w:rPr>
                <w:noProof/>
                <w:webHidden/>
              </w:rPr>
            </w:r>
            <w:r>
              <w:rPr>
                <w:noProof/>
                <w:webHidden/>
              </w:rPr>
              <w:fldChar w:fldCharType="separate"/>
            </w:r>
            <w:r>
              <w:rPr>
                <w:noProof/>
                <w:webHidden/>
              </w:rPr>
              <w:t>3</w:t>
            </w:r>
            <w:r>
              <w:rPr>
                <w:noProof/>
                <w:webHidden/>
              </w:rPr>
              <w:fldChar w:fldCharType="end"/>
            </w:r>
          </w:hyperlink>
        </w:p>
        <w:p w14:paraId="344C98A7" w14:textId="4F5AB7EF" w:rsidR="00D66B3C" w:rsidRDefault="00D66B3C">
          <w:pPr>
            <w:pStyle w:val="TOC1"/>
            <w:tabs>
              <w:tab w:val="right" w:leader="dot" w:pos="9016"/>
            </w:tabs>
            <w:rPr>
              <w:rFonts w:eastAsiaTheme="minorEastAsia"/>
              <w:noProof/>
              <w:lang w:eastAsia="en-GB"/>
            </w:rPr>
          </w:pPr>
          <w:hyperlink w:anchor="_Toc153998276" w:history="1">
            <w:r w:rsidRPr="0000441C">
              <w:rPr>
                <w:rStyle w:val="Hyperlink"/>
                <w:noProof/>
              </w:rPr>
              <w:t>OO Software Design</w:t>
            </w:r>
            <w:r>
              <w:rPr>
                <w:noProof/>
                <w:webHidden/>
              </w:rPr>
              <w:tab/>
            </w:r>
            <w:r>
              <w:rPr>
                <w:noProof/>
                <w:webHidden/>
              </w:rPr>
              <w:fldChar w:fldCharType="begin"/>
            </w:r>
            <w:r>
              <w:rPr>
                <w:noProof/>
                <w:webHidden/>
              </w:rPr>
              <w:instrText xml:space="preserve"> PAGEREF _Toc153998276 \h </w:instrText>
            </w:r>
            <w:r>
              <w:rPr>
                <w:noProof/>
                <w:webHidden/>
              </w:rPr>
            </w:r>
            <w:r>
              <w:rPr>
                <w:noProof/>
                <w:webHidden/>
              </w:rPr>
              <w:fldChar w:fldCharType="separate"/>
            </w:r>
            <w:r>
              <w:rPr>
                <w:noProof/>
                <w:webHidden/>
              </w:rPr>
              <w:t>4</w:t>
            </w:r>
            <w:r>
              <w:rPr>
                <w:noProof/>
                <w:webHidden/>
              </w:rPr>
              <w:fldChar w:fldCharType="end"/>
            </w:r>
          </w:hyperlink>
        </w:p>
        <w:p w14:paraId="798909E5" w14:textId="7080B2BF" w:rsidR="00D66B3C" w:rsidRDefault="00D66B3C">
          <w:pPr>
            <w:pStyle w:val="TOC1"/>
            <w:tabs>
              <w:tab w:val="right" w:leader="dot" w:pos="9016"/>
            </w:tabs>
            <w:rPr>
              <w:rFonts w:eastAsiaTheme="minorEastAsia"/>
              <w:noProof/>
              <w:lang w:eastAsia="en-GB"/>
            </w:rPr>
          </w:pPr>
          <w:hyperlink w:anchor="_Toc153998277" w:history="1">
            <w:r w:rsidRPr="0000441C">
              <w:rPr>
                <w:rStyle w:val="Hyperlink"/>
                <w:noProof/>
              </w:rPr>
              <w:t>Test Strategy</w:t>
            </w:r>
            <w:r>
              <w:rPr>
                <w:noProof/>
                <w:webHidden/>
              </w:rPr>
              <w:tab/>
            </w:r>
            <w:r>
              <w:rPr>
                <w:noProof/>
                <w:webHidden/>
              </w:rPr>
              <w:fldChar w:fldCharType="begin"/>
            </w:r>
            <w:r>
              <w:rPr>
                <w:noProof/>
                <w:webHidden/>
              </w:rPr>
              <w:instrText xml:space="preserve"> PAGEREF _Toc153998277 \h </w:instrText>
            </w:r>
            <w:r>
              <w:rPr>
                <w:noProof/>
                <w:webHidden/>
              </w:rPr>
            </w:r>
            <w:r>
              <w:rPr>
                <w:noProof/>
                <w:webHidden/>
              </w:rPr>
              <w:fldChar w:fldCharType="separate"/>
            </w:r>
            <w:r>
              <w:rPr>
                <w:noProof/>
                <w:webHidden/>
              </w:rPr>
              <w:t>4</w:t>
            </w:r>
            <w:r>
              <w:rPr>
                <w:noProof/>
                <w:webHidden/>
              </w:rPr>
              <w:fldChar w:fldCharType="end"/>
            </w:r>
          </w:hyperlink>
        </w:p>
        <w:p w14:paraId="194D7E1F" w14:textId="19BA5936" w:rsidR="00D66B3C" w:rsidRDefault="00D66B3C">
          <w:pPr>
            <w:pStyle w:val="TOC1"/>
            <w:tabs>
              <w:tab w:val="right" w:leader="dot" w:pos="9016"/>
            </w:tabs>
            <w:rPr>
              <w:rFonts w:eastAsiaTheme="minorEastAsia"/>
              <w:noProof/>
              <w:lang w:eastAsia="en-GB"/>
            </w:rPr>
          </w:pPr>
          <w:hyperlink w:anchor="_Toc153998278" w:history="1">
            <w:r w:rsidRPr="0000441C">
              <w:rPr>
                <w:rStyle w:val="Hyperlink"/>
                <w:noProof/>
              </w:rPr>
              <w:t>Quality evaluation</w:t>
            </w:r>
            <w:r>
              <w:rPr>
                <w:noProof/>
                <w:webHidden/>
              </w:rPr>
              <w:tab/>
            </w:r>
            <w:r>
              <w:rPr>
                <w:noProof/>
                <w:webHidden/>
              </w:rPr>
              <w:fldChar w:fldCharType="begin"/>
            </w:r>
            <w:r>
              <w:rPr>
                <w:noProof/>
                <w:webHidden/>
              </w:rPr>
              <w:instrText xml:space="preserve"> PAGEREF _Toc153998278 \h </w:instrText>
            </w:r>
            <w:r>
              <w:rPr>
                <w:noProof/>
                <w:webHidden/>
              </w:rPr>
            </w:r>
            <w:r>
              <w:rPr>
                <w:noProof/>
                <w:webHidden/>
              </w:rPr>
              <w:fldChar w:fldCharType="separate"/>
            </w:r>
            <w:r>
              <w:rPr>
                <w:noProof/>
                <w:webHidden/>
              </w:rPr>
              <w:t>5</w:t>
            </w:r>
            <w:r>
              <w:rPr>
                <w:noProof/>
                <w:webHidden/>
              </w:rPr>
              <w:fldChar w:fldCharType="end"/>
            </w:r>
          </w:hyperlink>
        </w:p>
        <w:p w14:paraId="6E5DDF52" w14:textId="4CEC1C57" w:rsidR="006A5E3C" w:rsidRDefault="007843FF">
          <w:r>
            <w:rPr>
              <w:b/>
              <w:bCs/>
              <w:noProof/>
              <w:lang w:val="en-US"/>
            </w:rPr>
            <w:fldChar w:fldCharType="end"/>
          </w:r>
        </w:p>
      </w:sdtContent>
    </w:sdt>
    <w:p w14:paraId="7A09C58A" w14:textId="51FC7A8F" w:rsidR="006A5E3C" w:rsidRDefault="006A5E3C"/>
    <w:p w14:paraId="5DF699B6" w14:textId="77777777" w:rsidR="006A5E3C" w:rsidRDefault="006A5E3C">
      <w:r>
        <w:br w:type="page"/>
      </w:r>
    </w:p>
    <w:p w14:paraId="307D4CEA" w14:textId="34797F7C" w:rsidR="00AE3125" w:rsidRDefault="006A5E3C" w:rsidP="006A5E3C">
      <w:pPr>
        <w:pStyle w:val="Heading1"/>
      </w:pPr>
      <w:bookmarkStart w:id="0" w:name="_Toc153998272"/>
      <w:r>
        <w:lastRenderedPageBreak/>
        <w:t>Introduction</w:t>
      </w:r>
      <w:bookmarkEnd w:id="0"/>
    </w:p>
    <w:p w14:paraId="2BA57A4B" w14:textId="0B113BFD" w:rsidR="006A5E3C" w:rsidRDefault="006A5E3C" w:rsidP="006A5E3C"/>
    <w:p w14:paraId="77F4F3CE" w14:textId="2E22DEB7" w:rsidR="006A5E3C" w:rsidRDefault="00D66B3C" w:rsidP="006A5E3C">
      <w:r>
        <w:t xml:space="preserve">In this </w:t>
      </w:r>
      <w:r w:rsidR="005D1F83">
        <w:t>report there is a solution which is made for a company called ‘</w:t>
      </w:r>
      <w:proofErr w:type="spellStart"/>
      <w:r w:rsidR="005D1F83">
        <w:t>PetSimsRUs</w:t>
      </w:r>
      <w:proofErr w:type="spellEnd"/>
      <w:r w:rsidR="005D1F83">
        <w:t xml:space="preserve">’ </w:t>
      </w:r>
      <w:r w:rsidR="00E255CA">
        <w:t>in which</w:t>
      </w:r>
      <w:r w:rsidR="005D1F83">
        <w:t xml:space="preserve"> they have aske</w:t>
      </w:r>
      <w:r w:rsidR="00E255CA">
        <w:t>d</w:t>
      </w:r>
      <w:r w:rsidR="005D1F83">
        <w:t xml:space="preserve"> for an asset view tool for one of their aquarium simulation products. Through this report there will be use cases</w:t>
      </w:r>
      <w:r w:rsidR="00E255CA">
        <w:t xml:space="preserve"> and other forms of diagrams to support the structure of the program with an explanation as to why they are used to create the solution. </w:t>
      </w:r>
    </w:p>
    <w:p w14:paraId="4946085D" w14:textId="2D88AFB7" w:rsidR="00E33639" w:rsidRDefault="00E33639" w:rsidP="006A5E3C">
      <w:r>
        <w:t xml:space="preserve">Attached to this documentation will be the solution to the problem. </w:t>
      </w:r>
    </w:p>
    <w:p w14:paraId="4FB86C0E" w14:textId="201C8ADD" w:rsidR="006A5E3C" w:rsidRDefault="006A5E3C" w:rsidP="006A5E3C"/>
    <w:p w14:paraId="79557FD0" w14:textId="1782A0D2" w:rsidR="006A5E3C" w:rsidRDefault="006A5E3C" w:rsidP="006A5E3C">
      <w:pPr>
        <w:pStyle w:val="Heading1"/>
      </w:pPr>
      <w:bookmarkStart w:id="1" w:name="_Toc153998273"/>
      <w:r>
        <w:t>Problem analysis</w:t>
      </w:r>
      <w:bookmarkEnd w:id="1"/>
    </w:p>
    <w:p w14:paraId="6F0F4BB1" w14:textId="64F5D22E" w:rsidR="006A5E3C" w:rsidRDefault="006A5E3C" w:rsidP="006A5E3C">
      <w:r>
        <w:t xml:space="preserve"> </w:t>
      </w:r>
    </w:p>
    <w:p w14:paraId="29367324" w14:textId="51F7A3E8" w:rsidR="006A5E3C" w:rsidRDefault="009622C4" w:rsidP="006A5E3C">
      <w:r>
        <w:rPr>
          <w:noProof/>
        </w:rPr>
        <w:drawing>
          <wp:anchor distT="0" distB="0" distL="114300" distR="114300" simplePos="0" relativeHeight="251662848" behindDoc="0" locked="0" layoutInCell="1" allowOverlap="1" wp14:anchorId="11A8B04D" wp14:editId="6D2917D4">
            <wp:simplePos x="0" y="0"/>
            <wp:positionH relativeFrom="margin">
              <wp:align>center</wp:align>
            </wp:positionH>
            <wp:positionV relativeFrom="paragraph">
              <wp:posOffset>599736</wp:posOffset>
            </wp:positionV>
            <wp:extent cx="6432550" cy="5046980"/>
            <wp:effectExtent l="0" t="0" r="6350" b="1270"/>
            <wp:wrapSquare wrapText="bothSides"/>
            <wp:docPr id="678662810" name="Picture 2"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2810" name="Picture 2" descr="A diagram of a diagram of a diagram&#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t="3896" b="17633"/>
                    <a:stretch/>
                  </pic:blipFill>
                  <pic:spPr bwMode="auto">
                    <a:xfrm>
                      <a:off x="0" y="0"/>
                      <a:ext cx="6432550" cy="5046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9E1">
        <w:t>The client is requiring the solution to be an asset view tool for their ‘</w:t>
      </w:r>
      <w:proofErr w:type="spellStart"/>
      <w:r w:rsidR="000A29E1">
        <w:t>PetSimsRUs</w:t>
      </w:r>
      <w:proofErr w:type="spellEnd"/>
      <w:r w:rsidR="000A29E1">
        <w:t xml:space="preserve">’ </w:t>
      </w:r>
      <w:r w:rsidR="000511EA">
        <w:t>product. To make a success of this project</w:t>
      </w:r>
      <w:r w:rsidR="00E614B0">
        <w:t xml:space="preserve"> CRC cards are used to show how the program will flow. </w:t>
      </w:r>
    </w:p>
    <w:p w14:paraId="1B879D67" w14:textId="77033AE7" w:rsidR="005F665B" w:rsidRDefault="005F665B" w:rsidP="006A5E3C"/>
    <w:p w14:paraId="39FA09F1" w14:textId="0A5D1DBD" w:rsidR="009209D3" w:rsidRDefault="009209D3" w:rsidP="006A5E3C"/>
    <w:p w14:paraId="2354ABDD" w14:textId="4C9AB7E8" w:rsidR="00C86B51" w:rsidRDefault="00165CCC" w:rsidP="006A5E3C">
      <w:r>
        <w:lastRenderedPageBreak/>
        <w:t>The project wil</w:t>
      </w:r>
      <w:r w:rsidR="00173D92">
        <w:t xml:space="preserve">l </w:t>
      </w:r>
      <w:r>
        <w:t xml:space="preserve">open when the program class has started up, </w:t>
      </w:r>
      <w:r w:rsidR="00AC49E8">
        <w:t>‘Program’ talks to the ‘</w:t>
      </w:r>
      <w:proofErr w:type="spellStart"/>
      <w:r w:rsidR="00AC49E8">
        <w:t>Fishyform</w:t>
      </w:r>
      <w:proofErr w:type="spellEnd"/>
      <w:r w:rsidR="00AC49E8">
        <w:t xml:space="preserve">’ class and </w:t>
      </w:r>
      <w:r w:rsidR="00173D92">
        <w:t xml:space="preserve">opens the form. </w:t>
      </w:r>
      <w:r w:rsidR="00414486">
        <w:t xml:space="preserve">From here the program can flow </w:t>
      </w:r>
      <w:r w:rsidR="00C52A24">
        <w:t>move between the other classes as required for the image viewing. To view the images a user will select</w:t>
      </w:r>
      <w:r w:rsidR="00F60603">
        <w:t xml:space="preserve"> a button on the first form that has an </w:t>
      </w:r>
      <w:r w:rsidR="00910374">
        <w:t>event</w:t>
      </w:r>
      <w:r w:rsidR="00F60603">
        <w:t xml:space="preserve"> handler that asks </w:t>
      </w:r>
      <w:r w:rsidR="00BD0480">
        <w:t xml:space="preserve">the </w:t>
      </w:r>
      <w:r w:rsidR="004927DB">
        <w:t xml:space="preserve">servers to locate an image (the </w:t>
      </w:r>
      <w:proofErr w:type="spellStart"/>
      <w:r w:rsidR="004927DB">
        <w:t>IFileServer</w:t>
      </w:r>
      <w:proofErr w:type="spellEnd"/>
      <w:r w:rsidR="004927DB">
        <w:t xml:space="preserve"> will carry out this operation) and </w:t>
      </w:r>
      <w:r w:rsidR="00CD5876">
        <w:t>to prepare to draw the image (</w:t>
      </w:r>
      <w:r w:rsidR="00FE3207">
        <w:t>the ResourceFileServer will carry out this operation). Servers will be used t</w:t>
      </w:r>
      <w:r w:rsidR="003565CC">
        <w:t xml:space="preserve">o </w:t>
      </w:r>
      <w:r w:rsidR="00C115C5">
        <w:t>store and manage</w:t>
      </w:r>
      <w:r w:rsidR="00945185">
        <w:t xml:space="preserve"> images for the GUI, </w:t>
      </w:r>
      <w:r w:rsidR="003E5541">
        <w:t xml:space="preserve">which scales </w:t>
      </w:r>
      <w:r w:rsidR="00950EA1">
        <w:t xml:space="preserve">and </w:t>
      </w:r>
      <w:r w:rsidR="00ED3BEC">
        <w:t xml:space="preserve">prepares </w:t>
      </w:r>
      <w:r w:rsidR="00950EA1">
        <w:t>the image to</w:t>
      </w:r>
      <w:r w:rsidR="00ED3BEC">
        <w:t xml:space="preserve"> be viewed by</w:t>
      </w:r>
      <w:r w:rsidR="00950EA1">
        <w:t xml:space="preserve"> the user. The second form </w:t>
      </w:r>
      <w:r w:rsidR="00EE58CF">
        <w:t>‘Fishes’ will be the GUI module where the images are printed for the user to see</w:t>
      </w:r>
      <w:r w:rsidR="0041696E">
        <w:t>. There will be functional paths between the two forms</w:t>
      </w:r>
      <w:r w:rsidR="0045198D">
        <w:t xml:space="preserve"> to benefit user experience. The servers will be unavailable for the user to see and be running in the background. </w:t>
      </w:r>
      <w:r w:rsidR="00C86B51">
        <w:t xml:space="preserve">This is an important feature because it means the user will be able to move laterally through the whole program and view every image while only having to start the program once. </w:t>
      </w:r>
    </w:p>
    <w:p w14:paraId="40EAE69E" w14:textId="77777777" w:rsidR="008D2B97" w:rsidRDefault="008D2B97" w:rsidP="006A5E3C"/>
    <w:p w14:paraId="5F17F40F" w14:textId="452AFAA4" w:rsidR="008D2B97" w:rsidRDefault="008D2B97" w:rsidP="008D2B97">
      <w:pPr>
        <w:pStyle w:val="Heading2"/>
      </w:pPr>
      <w:bookmarkStart w:id="2" w:name="_Toc153998274"/>
      <w:r>
        <w:t xml:space="preserve">Problem </w:t>
      </w:r>
      <w:r w:rsidR="001545C5">
        <w:t xml:space="preserve">analysis </w:t>
      </w:r>
      <w:r>
        <w:t>use case</w:t>
      </w:r>
      <w:bookmarkEnd w:id="2"/>
    </w:p>
    <w:p w14:paraId="1E9C9B6A" w14:textId="77777777" w:rsidR="008D2B97" w:rsidRDefault="008D2B97" w:rsidP="008D2B97"/>
    <w:tbl>
      <w:tblPr>
        <w:tblStyle w:val="TableGrid"/>
        <w:tblW w:w="0" w:type="auto"/>
        <w:tblLook w:val="04A0" w:firstRow="1" w:lastRow="0" w:firstColumn="1" w:lastColumn="0" w:noHBand="0" w:noVBand="1"/>
      </w:tblPr>
      <w:tblGrid>
        <w:gridCol w:w="4508"/>
        <w:gridCol w:w="4508"/>
      </w:tblGrid>
      <w:tr w:rsidR="00546C22" w14:paraId="2ED781C2" w14:textId="77777777" w:rsidTr="00546C22">
        <w:tc>
          <w:tcPr>
            <w:tcW w:w="4508" w:type="dxa"/>
          </w:tcPr>
          <w:p w14:paraId="3B281CC4" w14:textId="26630D8D" w:rsidR="00546C22" w:rsidRPr="00A912A8" w:rsidRDefault="00546C22" w:rsidP="008D2B97">
            <w:pPr>
              <w:rPr>
                <w:b/>
                <w:bCs/>
              </w:rPr>
            </w:pPr>
            <w:r w:rsidRPr="00A912A8">
              <w:rPr>
                <w:b/>
                <w:bCs/>
              </w:rPr>
              <w:t xml:space="preserve">Use case </w:t>
            </w:r>
            <w:r w:rsidR="008D3976" w:rsidRPr="00A912A8">
              <w:rPr>
                <w:b/>
                <w:bCs/>
              </w:rPr>
              <w:t>1</w:t>
            </w:r>
          </w:p>
        </w:tc>
        <w:tc>
          <w:tcPr>
            <w:tcW w:w="4508" w:type="dxa"/>
          </w:tcPr>
          <w:p w14:paraId="0CE45682" w14:textId="47E901BA" w:rsidR="00546C22" w:rsidRDefault="00A912A8" w:rsidP="008D2B97">
            <w:r>
              <w:t xml:space="preserve">Image </w:t>
            </w:r>
            <w:proofErr w:type="gramStart"/>
            <w:r>
              <w:t>select</w:t>
            </w:r>
            <w:proofErr w:type="gramEnd"/>
            <w:r w:rsidR="00303BA4">
              <w:t>.</w:t>
            </w:r>
          </w:p>
        </w:tc>
      </w:tr>
      <w:tr w:rsidR="00546C22" w14:paraId="346F0418" w14:textId="77777777" w:rsidTr="00546C22">
        <w:tc>
          <w:tcPr>
            <w:tcW w:w="4508" w:type="dxa"/>
          </w:tcPr>
          <w:p w14:paraId="1C99C2B9" w14:textId="61EC89AF" w:rsidR="00546C22" w:rsidRPr="00A912A8" w:rsidRDefault="00A912A8" w:rsidP="008D2B97">
            <w:pPr>
              <w:rPr>
                <w:b/>
                <w:bCs/>
              </w:rPr>
            </w:pPr>
            <w:r>
              <w:rPr>
                <w:b/>
                <w:bCs/>
              </w:rPr>
              <w:t>Actor</w:t>
            </w:r>
          </w:p>
        </w:tc>
        <w:tc>
          <w:tcPr>
            <w:tcW w:w="4508" w:type="dxa"/>
          </w:tcPr>
          <w:p w14:paraId="51D0057A" w14:textId="0B968CA3" w:rsidR="00546C22" w:rsidRDefault="00E4690D" w:rsidP="008D2B97">
            <w:r>
              <w:t>User</w:t>
            </w:r>
          </w:p>
        </w:tc>
      </w:tr>
      <w:tr w:rsidR="00546C22" w14:paraId="4A79D13A" w14:textId="77777777" w:rsidTr="00546C22">
        <w:tc>
          <w:tcPr>
            <w:tcW w:w="4508" w:type="dxa"/>
          </w:tcPr>
          <w:p w14:paraId="21FCE057" w14:textId="7E493B7F" w:rsidR="00546C22" w:rsidRPr="005044C8" w:rsidRDefault="005044C8" w:rsidP="008D2B97">
            <w:pPr>
              <w:rPr>
                <w:b/>
                <w:bCs/>
              </w:rPr>
            </w:pPr>
            <w:r w:rsidRPr="005044C8">
              <w:rPr>
                <w:b/>
                <w:bCs/>
              </w:rPr>
              <w:t>Use Case Overview</w:t>
            </w:r>
          </w:p>
        </w:tc>
        <w:tc>
          <w:tcPr>
            <w:tcW w:w="4508" w:type="dxa"/>
          </w:tcPr>
          <w:p w14:paraId="7D37385A" w14:textId="25BB4A09" w:rsidR="00546C22" w:rsidRDefault="009D4A2D" w:rsidP="008D2B97">
            <w:r>
              <w:t xml:space="preserve">User will select a button related to viewing a specific image that is predefined by the button. </w:t>
            </w:r>
          </w:p>
        </w:tc>
      </w:tr>
      <w:tr w:rsidR="00546C22" w14:paraId="75658DEF" w14:textId="77777777" w:rsidTr="00546C22">
        <w:tc>
          <w:tcPr>
            <w:tcW w:w="4508" w:type="dxa"/>
          </w:tcPr>
          <w:p w14:paraId="3E5C73B7" w14:textId="069ED7FC" w:rsidR="00546C22" w:rsidRPr="009D1035" w:rsidRDefault="00D70AF7" w:rsidP="008D2B97">
            <w:pPr>
              <w:rPr>
                <w:b/>
                <w:bCs/>
              </w:rPr>
            </w:pPr>
            <w:r w:rsidRPr="009D1035">
              <w:rPr>
                <w:b/>
                <w:bCs/>
              </w:rPr>
              <w:t>Preconditions</w:t>
            </w:r>
          </w:p>
        </w:tc>
        <w:tc>
          <w:tcPr>
            <w:tcW w:w="4508" w:type="dxa"/>
          </w:tcPr>
          <w:p w14:paraId="6D5A55C0" w14:textId="1A43499D" w:rsidR="00546C22" w:rsidRDefault="00B02126" w:rsidP="00B02126">
            <w:pPr>
              <w:pStyle w:val="ListParagraph"/>
              <w:numPr>
                <w:ilvl w:val="0"/>
                <w:numId w:val="1"/>
              </w:numPr>
            </w:pPr>
            <w:r>
              <w:t>Program has started</w:t>
            </w:r>
            <w:r w:rsidR="004C6152">
              <w:t>.</w:t>
            </w:r>
          </w:p>
          <w:p w14:paraId="0266A0DC" w14:textId="20528EF6" w:rsidR="00B02126" w:rsidRDefault="00B02126" w:rsidP="00B02126">
            <w:pPr>
              <w:pStyle w:val="ListParagraph"/>
              <w:numPr>
                <w:ilvl w:val="0"/>
                <w:numId w:val="1"/>
              </w:numPr>
            </w:pPr>
            <w:r>
              <w:t>User is real</w:t>
            </w:r>
            <w:r w:rsidR="004C6152">
              <w:t>.</w:t>
            </w:r>
          </w:p>
          <w:p w14:paraId="7BCFFE8E" w14:textId="434EF126" w:rsidR="00B02126" w:rsidRDefault="00B02126" w:rsidP="00303BA4">
            <w:pPr>
              <w:pStyle w:val="ListParagraph"/>
              <w:numPr>
                <w:ilvl w:val="0"/>
                <w:numId w:val="1"/>
              </w:numPr>
            </w:pPr>
            <w:r>
              <w:t>User wants to see an image</w:t>
            </w:r>
            <w:r w:rsidR="004C6152">
              <w:t>.</w:t>
            </w:r>
          </w:p>
        </w:tc>
      </w:tr>
      <w:tr w:rsidR="00546C22" w14:paraId="424EBAB6" w14:textId="77777777" w:rsidTr="00546C22">
        <w:tc>
          <w:tcPr>
            <w:tcW w:w="4508" w:type="dxa"/>
          </w:tcPr>
          <w:p w14:paraId="54030FDF" w14:textId="4CABF8CD" w:rsidR="00546C22" w:rsidRPr="009D1035" w:rsidRDefault="00D70AF7" w:rsidP="008D2B97">
            <w:pPr>
              <w:rPr>
                <w:b/>
                <w:bCs/>
              </w:rPr>
            </w:pPr>
            <w:r w:rsidRPr="009D1035">
              <w:rPr>
                <w:b/>
                <w:bCs/>
              </w:rPr>
              <w:t>Triggers</w:t>
            </w:r>
          </w:p>
        </w:tc>
        <w:tc>
          <w:tcPr>
            <w:tcW w:w="4508" w:type="dxa"/>
          </w:tcPr>
          <w:p w14:paraId="1484B635" w14:textId="5C5F7B50" w:rsidR="00546C22" w:rsidRDefault="00675826" w:rsidP="008D2B97">
            <w:r>
              <w:t>The event handlers on the buttons of ‘</w:t>
            </w:r>
            <w:proofErr w:type="spellStart"/>
            <w:r>
              <w:t>Fishyform</w:t>
            </w:r>
            <w:proofErr w:type="spellEnd"/>
            <w:r>
              <w:t>’</w:t>
            </w:r>
            <w:r w:rsidR="00303BA4">
              <w:t>.</w:t>
            </w:r>
          </w:p>
        </w:tc>
      </w:tr>
      <w:tr w:rsidR="00546C22" w14:paraId="0D149B8F" w14:textId="77777777" w:rsidTr="00546C22">
        <w:tc>
          <w:tcPr>
            <w:tcW w:w="4508" w:type="dxa"/>
          </w:tcPr>
          <w:p w14:paraId="615DBF71" w14:textId="7694AC68" w:rsidR="00546C22" w:rsidRPr="00EC3513" w:rsidRDefault="00EC3513" w:rsidP="008D2B97">
            <w:pPr>
              <w:rPr>
                <w:b/>
                <w:bCs/>
              </w:rPr>
            </w:pPr>
            <w:r>
              <w:rPr>
                <w:b/>
                <w:bCs/>
              </w:rPr>
              <w:t>Main success Scenario</w:t>
            </w:r>
          </w:p>
        </w:tc>
        <w:tc>
          <w:tcPr>
            <w:tcW w:w="4508" w:type="dxa"/>
          </w:tcPr>
          <w:p w14:paraId="64863E65" w14:textId="0116A25D" w:rsidR="00546C22" w:rsidRDefault="00303BA4" w:rsidP="008D2B97">
            <w:r>
              <w:t>The button leads the user to see their image displayed on a new form.</w:t>
            </w:r>
          </w:p>
        </w:tc>
      </w:tr>
      <w:tr w:rsidR="00546C22" w14:paraId="6136ABFB" w14:textId="77777777" w:rsidTr="00546C22">
        <w:tc>
          <w:tcPr>
            <w:tcW w:w="4508" w:type="dxa"/>
          </w:tcPr>
          <w:p w14:paraId="6AA081E2" w14:textId="1533E7A6" w:rsidR="00546C22" w:rsidRPr="00EC3513" w:rsidRDefault="00EC3513" w:rsidP="008D2B97">
            <w:pPr>
              <w:rPr>
                <w:b/>
                <w:bCs/>
              </w:rPr>
            </w:pPr>
            <w:r>
              <w:rPr>
                <w:b/>
                <w:bCs/>
              </w:rPr>
              <w:t>Alternative path</w:t>
            </w:r>
          </w:p>
        </w:tc>
        <w:tc>
          <w:tcPr>
            <w:tcW w:w="4508" w:type="dxa"/>
          </w:tcPr>
          <w:p w14:paraId="2AA39923" w14:textId="47B02DCD" w:rsidR="00546C22" w:rsidRDefault="00303BA4" w:rsidP="008D2B97">
            <w:r>
              <w:t>The button is unresponsive, and an exception is thrown.</w:t>
            </w:r>
          </w:p>
        </w:tc>
      </w:tr>
    </w:tbl>
    <w:p w14:paraId="041C4F6A" w14:textId="77777777" w:rsidR="008D2B97" w:rsidRDefault="008D2B97" w:rsidP="008D2B97"/>
    <w:tbl>
      <w:tblPr>
        <w:tblStyle w:val="TableGrid"/>
        <w:tblW w:w="0" w:type="auto"/>
        <w:tblLook w:val="04A0" w:firstRow="1" w:lastRow="0" w:firstColumn="1" w:lastColumn="0" w:noHBand="0" w:noVBand="1"/>
      </w:tblPr>
      <w:tblGrid>
        <w:gridCol w:w="4508"/>
        <w:gridCol w:w="4508"/>
      </w:tblGrid>
      <w:tr w:rsidR="00303BA4" w14:paraId="3D6A267A" w14:textId="77777777" w:rsidTr="00564548">
        <w:tc>
          <w:tcPr>
            <w:tcW w:w="4508" w:type="dxa"/>
          </w:tcPr>
          <w:p w14:paraId="7BC8C5DE" w14:textId="5D198284" w:rsidR="00303BA4" w:rsidRPr="00A912A8" w:rsidRDefault="00303BA4" w:rsidP="00564548">
            <w:pPr>
              <w:rPr>
                <w:b/>
                <w:bCs/>
              </w:rPr>
            </w:pPr>
            <w:r w:rsidRPr="00A912A8">
              <w:rPr>
                <w:b/>
                <w:bCs/>
              </w:rPr>
              <w:t xml:space="preserve">Use case </w:t>
            </w:r>
            <w:r w:rsidR="00A902D9">
              <w:rPr>
                <w:b/>
                <w:bCs/>
              </w:rPr>
              <w:t>2</w:t>
            </w:r>
          </w:p>
        </w:tc>
        <w:tc>
          <w:tcPr>
            <w:tcW w:w="4508" w:type="dxa"/>
          </w:tcPr>
          <w:p w14:paraId="605BD0E7" w14:textId="7E6FC60C" w:rsidR="00303BA4" w:rsidRDefault="00F61D01" w:rsidP="00564548">
            <w:r>
              <w:t xml:space="preserve">Delete Button </w:t>
            </w:r>
          </w:p>
        </w:tc>
      </w:tr>
      <w:tr w:rsidR="00303BA4" w14:paraId="246D6587" w14:textId="77777777" w:rsidTr="00564548">
        <w:tc>
          <w:tcPr>
            <w:tcW w:w="4508" w:type="dxa"/>
          </w:tcPr>
          <w:p w14:paraId="2C52FA20" w14:textId="77777777" w:rsidR="00303BA4" w:rsidRPr="00A912A8" w:rsidRDefault="00303BA4" w:rsidP="00564548">
            <w:pPr>
              <w:rPr>
                <w:b/>
                <w:bCs/>
              </w:rPr>
            </w:pPr>
            <w:r>
              <w:rPr>
                <w:b/>
                <w:bCs/>
              </w:rPr>
              <w:t>Actor</w:t>
            </w:r>
          </w:p>
        </w:tc>
        <w:tc>
          <w:tcPr>
            <w:tcW w:w="4508" w:type="dxa"/>
          </w:tcPr>
          <w:p w14:paraId="0652755F" w14:textId="5B822511" w:rsidR="00303BA4" w:rsidRDefault="00F61D01" w:rsidP="00564548">
            <w:r>
              <w:t>User</w:t>
            </w:r>
          </w:p>
        </w:tc>
      </w:tr>
      <w:tr w:rsidR="00303BA4" w14:paraId="10812986" w14:textId="77777777" w:rsidTr="00564548">
        <w:tc>
          <w:tcPr>
            <w:tcW w:w="4508" w:type="dxa"/>
          </w:tcPr>
          <w:p w14:paraId="13DC9F5F" w14:textId="77777777" w:rsidR="00303BA4" w:rsidRPr="005044C8" w:rsidRDefault="00303BA4" w:rsidP="00564548">
            <w:pPr>
              <w:rPr>
                <w:b/>
                <w:bCs/>
              </w:rPr>
            </w:pPr>
            <w:r w:rsidRPr="005044C8">
              <w:rPr>
                <w:b/>
                <w:bCs/>
              </w:rPr>
              <w:t>Use Case Overview</w:t>
            </w:r>
          </w:p>
        </w:tc>
        <w:tc>
          <w:tcPr>
            <w:tcW w:w="4508" w:type="dxa"/>
          </w:tcPr>
          <w:p w14:paraId="11DAC340" w14:textId="05BC2E4C" w:rsidR="00303BA4" w:rsidRDefault="00F61D01" w:rsidP="00564548">
            <w:r>
              <w:t xml:space="preserve">The </w:t>
            </w:r>
            <w:r w:rsidR="001A0A78">
              <w:t>X button at the top right of the f</w:t>
            </w:r>
            <w:r w:rsidR="00834176">
              <w:t xml:space="preserve">orms </w:t>
            </w:r>
            <w:r w:rsidR="001A0A78">
              <w:t>either</w:t>
            </w:r>
            <w:r w:rsidR="00834176">
              <w:t xml:space="preserve"> to</w:t>
            </w:r>
            <w:r w:rsidR="001A0A78">
              <w:t xml:space="preserve"> close the form or</w:t>
            </w:r>
            <w:r w:rsidR="00834176">
              <w:t xml:space="preserve"> </w:t>
            </w:r>
            <w:r w:rsidR="001A0A78">
              <w:t xml:space="preserve">to quit the program </w:t>
            </w:r>
          </w:p>
        </w:tc>
      </w:tr>
      <w:tr w:rsidR="00303BA4" w14:paraId="09A3F479" w14:textId="77777777" w:rsidTr="00564548">
        <w:tc>
          <w:tcPr>
            <w:tcW w:w="4508" w:type="dxa"/>
          </w:tcPr>
          <w:p w14:paraId="4622A0CB" w14:textId="77777777" w:rsidR="00303BA4" w:rsidRPr="009D1035" w:rsidRDefault="00303BA4" w:rsidP="00564548">
            <w:pPr>
              <w:rPr>
                <w:b/>
                <w:bCs/>
              </w:rPr>
            </w:pPr>
            <w:r w:rsidRPr="009D1035">
              <w:rPr>
                <w:b/>
                <w:bCs/>
              </w:rPr>
              <w:t>Preconditions</w:t>
            </w:r>
          </w:p>
        </w:tc>
        <w:tc>
          <w:tcPr>
            <w:tcW w:w="4508" w:type="dxa"/>
          </w:tcPr>
          <w:p w14:paraId="614FEF20" w14:textId="3337C852" w:rsidR="00303BA4" w:rsidRDefault="00834176" w:rsidP="00564548">
            <w:pPr>
              <w:pStyle w:val="ListParagraph"/>
              <w:numPr>
                <w:ilvl w:val="0"/>
                <w:numId w:val="1"/>
              </w:numPr>
            </w:pPr>
            <w:r>
              <w:t>User has opened the form.</w:t>
            </w:r>
          </w:p>
          <w:p w14:paraId="43EA2BED" w14:textId="6C8D89F6" w:rsidR="00834176" w:rsidRDefault="00834176" w:rsidP="00087BE5">
            <w:pPr>
              <w:pStyle w:val="ListParagraph"/>
              <w:numPr>
                <w:ilvl w:val="0"/>
                <w:numId w:val="1"/>
              </w:numPr>
            </w:pPr>
            <w:r>
              <w:t>User would like to exit the current form.</w:t>
            </w:r>
          </w:p>
        </w:tc>
      </w:tr>
      <w:tr w:rsidR="00303BA4" w14:paraId="691D455F" w14:textId="77777777" w:rsidTr="00564548">
        <w:tc>
          <w:tcPr>
            <w:tcW w:w="4508" w:type="dxa"/>
          </w:tcPr>
          <w:p w14:paraId="71E68378" w14:textId="77777777" w:rsidR="00303BA4" w:rsidRPr="009D1035" w:rsidRDefault="00303BA4" w:rsidP="00564548">
            <w:pPr>
              <w:rPr>
                <w:b/>
                <w:bCs/>
              </w:rPr>
            </w:pPr>
            <w:r w:rsidRPr="009D1035">
              <w:rPr>
                <w:b/>
                <w:bCs/>
              </w:rPr>
              <w:t>Triggers</w:t>
            </w:r>
          </w:p>
        </w:tc>
        <w:tc>
          <w:tcPr>
            <w:tcW w:w="4508" w:type="dxa"/>
          </w:tcPr>
          <w:p w14:paraId="334E97AB" w14:textId="090188AA" w:rsidR="00303BA4" w:rsidRDefault="00087BE5" w:rsidP="00564548">
            <w:r>
              <w:t>Event handlers listening for the user to click of the close buttons.</w:t>
            </w:r>
          </w:p>
        </w:tc>
      </w:tr>
      <w:tr w:rsidR="00303BA4" w14:paraId="2EE0EA3B" w14:textId="77777777" w:rsidTr="00564548">
        <w:tc>
          <w:tcPr>
            <w:tcW w:w="4508" w:type="dxa"/>
          </w:tcPr>
          <w:p w14:paraId="22FB4DF1" w14:textId="77777777" w:rsidR="00303BA4" w:rsidRPr="00EC3513" w:rsidRDefault="00303BA4" w:rsidP="00564548">
            <w:pPr>
              <w:rPr>
                <w:b/>
                <w:bCs/>
              </w:rPr>
            </w:pPr>
            <w:r>
              <w:rPr>
                <w:b/>
                <w:bCs/>
              </w:rPr>
              <w:t>Main success Scenario</w:t>
            </w:r>
          </w:p>
        </w:tc>
        <w:tc>
          <w:tcPr>
            <w:tcW w:w="4508" w:type="dxa"/>
          </w:tcPr>
          <w:p w14:paraId="1DE9D6C4" w14:textId="29A37AC8" w:rsidR="00303BA4" w:rsidRDefault="00087BE5" w:rsidP="00564548">
            <w:r>
              <w:t>The current form or whole program closes/quits.</w:t>
            </w:r>
          </w:p>
        </w:tc>
      </w:tr>
      <w:tr w:rsidR="00303BA4" w14:paraId="6FAA1424" w14:textId="77777777" w:rsidTr="00564548">
        <w:tc>
          <w:tcPr>
            <w:tcW w:w="4508" w:type="dxa"/>
          </w:tcPr>
          <w:p w14:paraId="0586A8C9" w14:textId="77777777" w:rsidR="00303BA4" w:rsidRPr="00EC3513" w:rsidRDefault="00303BA4" w:rsidP="00564548">
            <w:pPr>
              <w:rPr>
                <w:b/>
                <w:bCs/>
              </w:rPr>
            </w:pPr>
            <w:r>
              <w:rPr>
                <w:b/>
                <w:bCs/>
              </w:rPr>
              <w:t>Alternative path</w:t>
            </w:r>
          </w:p>
        </w:tc>
        <w:tc>
          <w:tcPr>
            <w:tcW w:w="4508" w:type="dxa"/>
          </w:tcPr>
          <w:p w14:paraId="1A05E836" w14:textId="55222484" w:rsidR="00303BA4" w:rsidRDefault="00087BE5" w:rsidP="00564548">
            <w:r>
              <w:t xml:space="preserve">The form doesn’t </w:t>
            </w:r>
            <w:r w:rsidR="0085626C">
              <w:t>quit,</w:t>
            </w:r>
            <w:r>
              <w:t xml:space="preserve"> and </w:t>
            </w:r>
            <w:r w:rsidR="0085626C">
              <w:t xml:space="preserve">the user is stuck on their screen. </w:t>
            </w:r>
          </w:p>
        </w:tc>
      </w:tr>
    </w:tbl>
    <w:p w14:paraId="5EB232E8" w14:textId="77777777" w:rsidR="00303BA4" w:rsidRDefault="00303BA4" w:rsidP="008D2B97"/>
    <w:p w14:paraId="1C9FD20B" w14:textId="14570C52" w:rsidR="0085626C" w:rsidRDefault="0085626C" w:rsidP="008D2B97"/>
    <w:p w14:paraId="6A33613A" w14:textId="12B17E7F" w:rsidR="001545C5" w:rsidRDefault="001545C5" w:rsidP="001545C5">
      <w:pPr>
        <w:pStyle w:val="Heading2"/>
      </w:pPr>
      <w:bookmarkStart w:id="3" w:name="_Toc153998275"/>
      <w:r>
        <w:t>Other useful information about the problem</w:t>
      </w:r>
      <w:bookmarkEnd w:id="3"/>
    </w:p>
    <w:p w14:paraId="4034524B" w14:textId="77777777" w:rsidR="001545C5" w:rsidRDefault="001545C5" w:rsidP="001545C5"/>
    <w:p w14:paraId="3AD67D53" w14:textId="1C080C4A" w:rsidR="001545C5" w:rsidRDefault="007650FD" w:rsidP="001545C5">
      <w:r>
        <w:lastRenderedPageBreak/>
        <w:t xml:space="preserve">To make a successful solution to the given problem, </w:t>
      </w:r>
      <w:r w:rsidR="00510B53">
        <w:t xml:space="preserve">the system requires that the program consists of a server and GUI model </w:t>
      </w:r>
      <w:r w:rsidR="00C52293">
        <w:t xml:space="preserve">which has been </w:t>
      </w:r>
      <w:r w:rsidR="0000217A">
        <w:t>predefined</w:t>
      </w:r>
      <w:r w:rsidR="00C52293">
        <w:t xml:space="preserve"> using the CRC cards above, the CRC model also explains how the </w:t>
      </w:r>
      <w:r w:rsidR="00B711BF">
        <w:t>programs’</w:t>
      </w:r>
      <w:r w:rsidR="00624698">
        <w:t xml:space="preserve"> structure will allow the classes to interact with each other</w:t>
      </w:r>
      <w:r w:rsidR="00631E56">
        <w:t xml:space="preserve"> to fulfil their role</w:t>
      </w:r>
      <w:r w:rsidR="00235AB0">
        <w:t>.</w:t>
      </w:r>
      <w:r w:rsidR="00631E56">
        <w:t xml:space="preserve"> </w:t>
      </w:r>
      <w:r w:rsidR="007F2047">
        <w:t xml:space="preserve">Class names have been considered as </w:t>
      </w:r>
      <w:r w:rsidR="007F0DF3">
        <w:t xml:space="preserve">definitions of their roles in the program, this will make </w:t>
      </w:r>
      <w:r w:rsidR="00B711BF">
        <w:t>modifying</w:t>
      </w:r>
      <w:r w:rsidR="007F0DF3">
        <w:t xml:space="preserve"> code in future simpler and will mean that </w:t>
      </w:r>
      <w:r w:rsidR="00B711BF">
        <w:t xml:space="preserve">collaborators will be able to understand what will have already been programmed.  </w:t>
      </w:r>
      <w:r w:rsidR="00631E56">
        <w:t xml:space="preserve">  </w:t>
      </w:r>
      <w:r w:rsidR="00235AB0">
        <w:t xml:space="preserve"> </w:t>
      </w:r>
    </w:p>
    <w:p w14:paraId="54E35ECE" w14:textId="17E00E97" w:rsidR="000B0D5E" w:rsidRDefault="00B13808" w:rsidP="00B13808">
      <w:pPr>
        <w:pStyle w:val="Heading1"/>
      </w:pPr>
      <w:bookmarkStart w:id="4" w:name="_Toc153998276"/>
      <w:r>
        <w:t>OO Software Design</w:t>
      </w:r>
      <w:bookmarkEnd w:id="4"/>
    </w:p>
    <w:p w14:paraId="4F8E5D39" w14:textId="77777777" w:rsidR="00B13808" w:rsidRDefault="00B13808" w:rsidP="00B13808"/>
    <w:p w14:paraId="16260364" w14:textId="0FB56CCC" w:rsidR="00B13808" w:rsidRDefault="009E55CE" w:rsidP="00B13808">
      <w:r w:rsidRPr="009E55CE">
        <w:drawing>
          <wp:inline distT="0" distB="0" distL="0" distR="0" wp14:anchorId="3E1B846F" wp14:editId="5DE9DB3C">
            <wp:extent cx="5172797" cy="6382641"/>
            <wp:effectExtent l="0" t="0" r="8890" b="0"/>
            <wp:docPr id="1379245223"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45223" name="Picture 1" descr="A diagram of a software&#10;&#10;Description automatically generated"/>
                    <pic:cNvPicPr/>
                  </pic:nvPicPr>
                  <pic:blipFill>
                    <a:blip r:embed="rId15"/>
                    <a:stretch>
                      <a:fillRect/>
                    </a:stretch>
                  </pic:blipFill>
                  <pic:spPr>
                    <a:xfrm>
                      <a:off x="0" y="0"/>
                      <a:ext cx="5172797" cy="6382641"/>
                    </a:xfrm>
                    <a:prstGeom prst="rect">
                      <a:avLst/>
                    </a:prstGeom>
                  </pic:spPr>
                </pic:pic>
              </a:graphicData>
            </a:graphic>
          </wp:inline>
        </w:drawing>
      </w:r>
    </w:p>
    <w:p w14:paraId="791F0350" w14:textId="77777777" w:rsidR="009E55CE" w:rsidRDefault="009E55CE" w:rsidP="00B13808"/>
    <w:p w14:paraId="458E960D" w14:textId="77777777" w:rsidR="00B322B7" w:rsidRDefault="00AA1051" w:rsidP="00B322B7">
      <w:pPr>
        <w:pStyle w:val="Heading1"/>
      </w:pPr>
      <w:bookmarkStart w:id="5" w:name="_Toc153998277"/>
      <w:r>
        <w:lastRenderedPageBreak/>
        <w:t>Test Strategy</w:t>
      </w:r>
      <w:bookmarkEnd w:id="5"/>
    </w:p>
    <w:p w14:paraId="6F763138" w14:textId="77777777" w:rsidR="00B322B7" w:rsidRDefault="00B322B7" w:rsidP="00B322B7">
      <w:pPr>
        <w:pStyle w:val="Heading1"/>
      </w:pPr>
    </w:p>
    <w:p w14:paraId="6482C3DD" w14:textId="0AA88C4B" w:rsidR="009E55CE" w:rsidRDefault="00B322B7" w:rsidP="00FE7E5A">
      <w:r>
        <w:t xml:space="preserve">To test the program works there are </w:t>
      </w:r>
      <w:r w:rsidR="00FE7E5A">
        <w:t>two-unit</w:t>
      </w:r>
      <w:r>
        <w:t xml:space="preserve"> tests</w:t>
      </w:r>
      <w:r w:rsidR="00FE7E5A">
        <w:t xml:space="preserve"> in a Cs file called </w:t>
      </w:r>
      <w:r w:rsidR="007541BB">
        <w:t>‘</w:t>
      </w:r>
      <w:proofErr w:type="spellStart"/>
      <w:r w:rsidR="007541BB">
        <w:t>ServerUnitTest.cs</w:t>
      </w:r>
      <w:proofErr w:type="spellEnd"/>
      <w:r w:rsidR="007541BB">
        <w:t>’, in the file there are test for ‘</w:t>
      </w:r>
      <w:proofErr w:type="spellStart"/>
      <w:proofErr w:type="gramStart"/>
      <w:r w:rsidR="007541BB">
        <w:t>NoImageFound</w:t>
      </w:r>
      <w:proofErr w:type="spellEnd"/>
      <w:r w:rsidR="007541BB">
        <w:t>(</w:t>
      </w:r>
      <w:proofErr w:type="gramEnd"/>
      <w:r w:rsidR="007541BB">
        <w:t>)’ and ‘</w:t>
      </w:r>
      <w:proofErr w:type="spellStart"/>
      <w:r w:rsidR="007541BB">
        <w:t>ImageFound</w:t>
      </w:r>
      <w:proofErr w:type="spellEnd"/>
      <w:r w:rsidR="007541BB">
        <w:t>()’</w:t>
      </w:r>
      <w:r w:rsidR="00A0698F">
        <w:t>. In the ‘</w:t>
      </w:r>
      <w:proofErr w:type="spellStart"/>
      <w:proofErr w:type="gramStart"/>
      <w:r w:rsidR="00A0698F">
        <w:t>NoImageFound</w:t>
      </w:r>
      <w:proofErr w:type="spellEnd"/>
      <w:r w:rsidR="00A0698F">
        <w:t>(</w:t>
      </w:r>
      <w:proofErr w:type="gramEnd"/>
      <w:r w:rsidR="00A0698F">
        <w:t xml:space="preserve">)’ </w:t>
      </w:r>
      <w:r w:rsidR="009E0185">
        <w:t xml:space="preserve">test, </w:t>
      </w:r>
      <w:r w:rsidR="00EB05E1">
        <w:t>it</w:t>
      </w:r>
      <w:r w:rsidR="009E0185">
        <w:t xml:space="preserve"> is told to look </w:t>
      </w:r>
      <w:r w:rsidR="00185705">
        <w:t xml:space="preserve">for </w:t>
      </w:r>
      <w:r w:rsidR="009E0185">
        <w:t xml:space="preserve">the </w:t>
      </w:r>
      <w:r w:rsidR="00FD46F6">
        <w:t>image that the user has selected</w:t>
      </w:r>
      <w:r w:rsidR="00EB05E1">
        <w:t xml:space="preserve"> in the</w:t>
      </w:r>
      <w:r w:rsidR="00185705">
        <w:t xml:space="preserve"> Fishy form. It does this by testing the </w:t>
      </w:r>
      <w:r w:rsidR="00D274D9">
        <w:t xml:space="preserve">pathway </w:t>
      </w:r>
      <w:r w:rsidR="00CD3792">
        <w:t>‘</w:t>
      </w:r>
      <w:proofErr w:type="spellStart"/>
      <w:r w:rsidR="00CA47E5">
        <w:t>MediaServer.ResourceFileServer</w:t>
      </w:r>
      <w:proofErr w:type="spellEnd"/>
      <w:r w:rsidR="00CA47E5">
        <w:t>()</w:t>
      </w:r>
      <w:r w:rsidR="00D274D9">
        <w:t>’</w:t>
      </w:r>
      <w:r w:rsidR="00CA47E5">
        <w:t xml:space="preserve"> and reporting what it found to the </w:t>
      </w:r>
      <w:r w:rsidR="00732B3D">
        <w:t>method ‘</w:t>
      </w:r>
      <w:proofErr w:type="spellStart"/>
      <w:proofErr w:type="gramStart"/>
      <w:r w:rsidR="00732B3D">
        <w:t>LoadImage</w:t>
      </w:r>
      <w:proofErr w:type="spellEnd"/>
      <w:r w:rsidR="00732B3D">
        <w:t>(</w:t>
      </w:r>
      <w:proofErr w:type="gramEnd"/>
      <w:r w:rsidR="00732B3D">
        <w:t>)’.</w:t>
      </w:r>
      <w:r w:rsidR="00B363AF" w:rsidRPr="00B363AF">
        <w:t xml:space="preserve"> </w:t>
      </w:r>
      <w:r w:rsidR="00B363AF" w:rsidRPr="00B363AF">
        <w:drawing>
          <wp:inline distT="0" distB="0" distL="0" distR="0" wp14:anchorId="3F17DBE6" wp14:editId="308380F8">
            <wp:extent cx="5731510" cy="1111250"/>
            <wp:effectExtent l="0" t="0" r="2540" b="0"/>
            <wp:docPr id="19592760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7609" name="Picture 1" descr="A computer screen with text&#10;&#10;Description automatically generated"/>
                    <pic:cNvPicPr/>
                  </pic:nvPicPr>
                  <pic:blipFill>
                    <a:blip r:embed="rId16"/>
                    <a:stretch>
                      <a:fillRect/>
                    </a:stretch>
                  </pic:blipFill>
                  <pic:spPr>
                    <a:xfrm>
                      <a:off x="0" y="0"/>
                      <a:ext cx="5731510" cy="1111250"/>
                    </a:xfrm>
                    <a:prstGeom prst="rect">
                      <a:avLst/>
                    </a:prstGeom>
                  </pic:spPr>
                </pic:pic>
              </a:graphicData>
            </a:graphic>
          </wp:inline>
        </w:drawing>
      </w:r>
      <w:r w:rsidR="00732B3D">
        <w:t xml:space="preserve"> If the Image isn’t </w:t>
      </w:r>
      <w:r w:rsidR="006D4F38">
        <w:t>located,</w:t>
      </w:r>
      <w:r w:rsidR="00732B3D">
        <w:t xml:space="preserve"> then it r</w:t>
      </w:r>
      <w:r w:rsidR="009973C7">
        <w:t>eturns “This</w:t>
      </w:r>
      <w:r w:rsidR="009820E9">
        <w:t xml:space="preserve"> </w:t>
      </w:r>
      <w:r w:rsidR="009973C7">
        <w:t>Fish</w:t>
      </w:r>
      <w:r w:rsidR="009820E9">
        <w:t xml:space="preserve"> Doesn’t </w:t>
      </w:r>
      <w:r w:rsidR="009973C7">
        <w:t>Exist”</w:t>
      </w:r>
      <w:r w:rsidR="009820E9">
        <w:t xml:space="preserve">. </w:t>
      </w:r>
      <w:r w:rsidR="00CD3792">
        <w:t xml:space="preserve">This is a crucial test for </w:t>
      </w:r>
      <w:r w:rsidR="000649B8">
        <w:t>the</w:t>
      </w:r>
      <w:r w:rsidR="00CD3792">
        <w:t xml:space="preserve"> program since the images are the most important attribute of this system.</w:t>
      </w:r>
      <w:r w:rsidR="006D4F38">
        <w:t xml:space="preserve"> </w:t>
      </w:r>
      <w:proofErr w:type="gramStart"/>
      <w:r w:rsidR="000649B8">
        <w:t>In order for</w:t>
      </w:r>
      <w:proofErr w:type="gramEnd"/>
      <w:r w:rsidR="000649B8">
        <w:t xml:space="preserve"> the soluti0on to meet the requirements the images must be found in the </w:t>
      </w:r>
      <w:r w:rsidR="0016417B">
        <w:t>‘</w:t>
      </w:r>
      <w:proofErr w:type="spellStart"/>
      <w:r w:rsidR="0016417B">
        <w:t>MediaServer.ResourceFileServer</w:t>
      </w:r>
      <w:proofErr w:type="spellEnd"/>
      <w:r w:rsidR="0016417B">
        <w:t>()</w:t>
      </w:r>
      <w:r w:rsidR="0016417B">
        <w:t>’</w:t>
      </w:r>
      <w:r w:rsidR="00ED0A26">
        <w:t xml:space="preserve"> address</w:t>
      </w:r>
      <w:r w:rsidR="0016417B">
        <w:t xml:space="preserve"> due to the brief specifying the use of servers to store the images.</w:t>
      </w:r>
      <w:r w:rsidR="00ED0A26">
        <w:t xml:space="preserve"> </w:t>
      </w:r>
      <w:proofErr w:type="gramStart"/>
      <w:r w:rsidR="00ED0A26">
        <w:t>So</w:t>
      </w:r>
      <w:proofErr w:type="gramEnd"/>
      <w:r w:rsidR="00ED0A26">
        <w:t xml:space="preserve"> this test works as two </w:t>
      </w:r>
      <w:r w:rsidR="00C606E3">
        <w:t xml:space="preserve">tests for the </w:t>
      </w:r>
      <w:r w:rsidR="003612B3">
        <w:t xml:space="preserve">solution. </w:t>
      </w:r>
    </w:p>
    <w:p w14:paraId="5E2C5F09" w14:textId="5009B733" w:rsidR="00B363AF" w:rsidRDefault="00B363AF" w:rsidP="00FE7E5A"/>
    <w:p w14:paraId="00CB5B57" w14:textId="6E320472" w:rsidR="003612B3" w:rsidRDefault="003612B3" w:rsidP="00FE7E5A">
      <w:r>
        <w:t xml:space="preserve">The other unit test is a test to see </w:t>
      </w:r>
      <w:r w:rsidR="00B363AF">
        <w:t>whether</w:t>
      </w:r>
      <w:r>
        <w:t xml:space="preserve"> the compilation was </w:t>
      </w:r>
      <w:proofErr w:type="gramStart"/>
      <w:r>
        <w:t>successful</w:t>
      </w:r>
      <w:proofErr w:type="gramEnd"/>
      <w:r w:rsidR="00B363AF">
        <w:t xml:space="preserve"> and that the </w:t>
      </w:r>
      <w:r w:rsidR="0016582A">
        <w:t>solution is correctly addressed since it</w:t>
      </w:r>
      <w:r>
        <w:t xml:space="preserve"> tests that the correct image was loaded into the GUI.</w:t>
      </w:r>
      <w:r w:rsidR="0016582A">
        <w:t xml:space="preserve"> </w:t>
      </w:r>
      <w:r w:rsidR="00561E77" w:rsidRPr="00561E77">
        <w:drawing>
          <wp:inline distT="0" distB="0" distL="0" distR="0" wp14:anchorId="0FE18A25" wp14:editId="5D92BEAD">
            <wp:extent cx="5731510" cy="1057275"/>
            <wp:effectExtent l="0" t="0" r="2540" b="9525"/>
            <wp:docPr id="213193897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38972" name="Picture 1" descr="A computer code on a black background&#10;&#10;Description automatically generated"/>
                    <pic:cNvPicPr/>
                  </pic:nvPicPr>
                  <pic:blipFill>
                    <a:blip r:embed="rId17"/>
                    <a:stretch>
                      <a:fillRect/>
                    </a:stretch>
                  </pic:blipFill>
                  <pic:spPr>
                    <a:xfrm>
                      <a:off x="0" y="0"/>
                      <a:ext cx="5731510" cy="1057275"/>
                    </a:xfrm>
                    <a:prstGeom prst="rect">
                      <a:avLst/>
                    </a:prstGeom>
                  </pic:spPr>
                </pic:pic>
              </a:graphicData>
            </a:graphic>
          </wp:inline>
        </w:drawing>
      </w:r>
    </w:p>
    <w:p w14:paraId="71974338" w14:textId="18792920" w:rsidR="00561E77" w:rsidRDefault="00FD358C" w:rsidP="00FE7E5A">
      <w:pPr>
        <w:rPr>
          <w:kern w:val="0"/>
          <w14:ligatures w14:val="none"/>
        </w:rPr>
      </w:pPr>
      <w:r>
        <w:t xml:space="preserve">It does </w:t>
      </w:r>
      <w:r w:rsidR="00AC5D43">
        <w:t>this</w:t>
      </w:r>
      <w:r>
        <w:t xml:space="preserve"> by again following the route </w:t>
      </w:r>
      <w:r>
        <w:rPr>
          <w:kern w:val="0"/>
          <w14:ligatures w14:val="none"/>
        </w:rPr>
        <w:t>‘</w:t>
      </w:r>
      <w:proofErr w:type="spellStart"/>
      <w:r>
        <w:rPr>
          <w:kern w:val="0"/>
          <w14:ligatures w14:val="none"/>
        </w:rPr>
        <w:t>MediaServer.ResourceFileServer</w:t>
      </w:r>
      <w:proofErr w:type="spellEnd"/>
      <w:r>
        <w:rPr>
          <w:kern w:val="0"/>
          <w14:ligatures w14:val="none"/>
        </w:rPr>
        <w:t>()</w:t>
      </w:r>
      <w:r>
        <w:rPr>
          <w:kern w:val="0"/>
          <w14:ligatures w14:val="none"/>
        </w:rPr>
        <w:t xml:space="preserve">’ to locate </w:t>
      </w:r>
      <w:r w:rsidR="009E28E5">
        <w:rPr>
          <w:kern w:val="0"/>
          <w14:ligatures w14:val="none"/>
        </w:rPr>
        <w:t>the image with the name specified in ‘</w:t>
      </w:r>
      <w:proofErr w:type="spellStart"/>
      <w:proofErr w:type="gramStart"/>
      <w:r w:rsidR="009E28E5">
        <w:rPr>
          <w:kern w:val="0"/>
          <w14:ligatures w14:val="none"/>
        </w:rPr>
        <w:t>LoadImage</w:t>
      </w:r>
      <w:proofErr w:type="spellEnd"/>
      <w:r w:rsidR="009E28E5">
        <w:rPr>
          <w:kern w:val="0"/>
          <w14:ligatures w14:val="none"/>
        </w:rPr>
        <w:t>(</w:t>
      </w:r>
      <w:proofErr w:type="gramEnd"/>
      <w:r w:rsidR="009E28E5">
        <w:rPr>
          <w:kern w:val="0"/>
          <w14:ligatures w14:val="none"/>
        </w:rPr>
        <w:t xml:space="preserve">)’ </w:t>
      </w:r>
      <w:r w:rsidR="00C65525">
        <w:rPr>
          <w:kern w:val="0"/>
          <w14:ligatures w14:val="none"/>
        </w:rPr>
        <w:t>which in this case is ‘</w:t>
      </w:r>
      <w:proofErr w:type="spellStart"/>
      <w:r w:rsidR="00C65525">
        <w:rPr>
          <w:kern w:val="0"/>
          <w14:ligatures w14:val="none"/>
        </w:rPr>
        <w:t>OrangeFish</w:t>
      </w:r>
      <w:proofErr w:type="spellEnd"/>
      <w:r w:rsidR="00C65525">
        <w:rPr>
          <w:kern w:val="0"/>
          <w14:ligatures w14:val="none"/>
        </w:rPr>
        <w:t xml:space="preserve">’, If the tag matches </w:t>
      </w:r>
      <w:r w:rsidR="00352465">
        <w:rPr>
          <w:kern w:val="0"/>
          <w14:ligatures w14:val="none"/>
        </w:rPr>
        <w:t xml:space="preserve">an image in the ‘ResourceFileServer()’ </w:t>
      </w:r>
      <w:r w:rsidR="008F1DDE">
        <w:rPr>
          <w:kern w:val="0"/>
          <w14:ligatures w14:val="none"/>
        </w:rPr>
        <w:t>Then the image is drawn to the form using ‘</w:t>
      </w:r>
      <w:proofErr w:type="spellStart"/>
      <w:r w:rsidR="008F1DDE">
        <w:rPr>
          <w:kern w:val="0"/>
          <w14:ligatures w14:val="none"/>
        </w:rPr>
        <w:t>System.Drawing.Bitmap</w:t>
      </w:r>
      <w:proofErr w:type="spellEnd"/>
      <w:r w:rsidR="00AC5D43">
        <w:rPr>
          <w:kern w:val="0"/>
          <w14:ligatures w14:val="none"/>
        </w:rPr>
        <w:t>’.</w:t>
      </w:r>
      <w:r w:rsidR="00352465">
        <w:rPr>
          <w:kern w:val="0"/>
          <w14:ligatures w14:val="none"/>
        </w:rPr>
        <w:t xml:space="preserve"> </w:t>
      </w:r>
    </w:p>
    <w:p w14:paraId="4EF059F9" w14:textId="77777777" w:rsidR="00AC5D43" w:rsidRDefault="00AC5D43" w:rsidP="00FE7E5A">
      <w:pPr>
        <w:rPr>
          <w:kern w:val="0"/>
          <w14:ligatures w14:val="none"/>
        </w:rPr>
      </w:pPr>
    </w:p>
    <w:p w14:paraId="42F54CE7" w14:textId="1AE37475" w:rsidR="00AC5D43" w:rsidRDefault="00AC5D43" w:rsidP="00AC5D43">
      <w:pPr>
        <w:pStyle w:val="Heading1"/>
      </w:pPr>
      <w:bookmarkStart w:id="6" w:name="_Toc153998278"/>
      <w:r>
        <w:t>Quality evaluation</w:t>
      </w:r>
      <w:bookmarkEnd w:id="6"/>
    </w:p>
    <w:p w14:paraId="59194B01" w14:textId="77777777" w:rsidR="00AC5D43" w:rsidRDefault="00AC5D43" w:rsidP="00AC5D43"/>
    <w:p w14:paraId="75922255" w14:textId="2FA8EC69" w:rsidR="00AC5D43" w:rsidRDefault="00715DA8" w:rsidP="00AC5D43">
      <w:r>
        <w:t xml:space="preserve">In the program there is evidence of the Single Responsibility protocol when </w:t>
      </w:r>
      <w:r w:rsidR="00D71A2A">
        <w:t xml:space="preserve">looking at the classes structure, each class is made with for a singular main responsibility. </w:t>
      </w:r>
      <w:r w:rsidR="003B3855">
        <w:t>By using names that are related to what the class does this makes it easy to locate which part of code carries out which function</w:t>
      </w:r>
      <w:r w:rsidR="004238F3">
        <w:t xml:space="preserve">. </w:t>
      </w:r>
      <w:r w:rsidR="009B42C0">
        <w:t xml:space="preserve">The classes work together as building </w:t>
      </w:r>
      <w:r w:rsidR="00BA55E2">
        <w:t>blocks</w:t>
      </w:r>
      <w:r w:rsidR="009B42C0">
        <w:t xml:space="preserve"> to create the whole program.</w:t>
      </w:r>
      <w:r w:rsidR="00BA55E2">
        <w:t xml:space="preserve"> </w:t>
      </w:r>
      <w:r w:rsidR="00F73512">
        <w:t xml:space="preserve">The form </w:t>
      </w:r>
      <w:r w:rsidR="008D38B9">
        <w:t xml:space="preserve">‘Fishes’ has </w:t>
      </w:r>
      <w:r w:rsidR="0021377E">
        <w:t xml:space="preserve">multiple </w:t>
      </w:r>
      <w:r w:rsidR="004E5F27">
        <w:t>methods</w:t>
      </w:r>
      <w:r w:rsidR="008D38B9">
        <w:t xml:space="preserve"> </w:t>
      </w:r>
      <w:r w:rsidR="001C3D63">
        <w:t xml:space="preserve">such as </w:t>
      </w:r>
      <w:proofErr w:type="spellStart"/>
      <w:proofErr w:type="gramStart"/>
      <w:r w:rsidR="001C3D63">
        <w:t>SetImage</w:t>
      </w:r>
      <w:proofErr w:type="spellEnd"/>
      <w:r w:rsidR="001C3D63">
        <w:t>(</w:t>
      </w:r>
      <w:proofErr w:type="gramEnd"/>
      <w:r w:rsidR="001C3D63">
        <w:t xml:space="preserve">), </w:t>
      </w:r>
      <w:proofErr w:type="spellStart"/>
      <w:r w:rsidR="0098596B">
        <w:t>ResizeImage</w:t>
      </w:r>
      <w:proofErr w:type="spellEnd"/>
      <w:r w:rsidR="0098596B">
        <w:t xml:space="preserve">() and </w:t>
      </w:r>
      <w:proofErr w:type="spellStart"/>
      <w:r w:rsidR="0098596B">
        <w:t>DeleteBtn_click</w:t>
      </w:r>
      <w:proofErr w:type="spellEnd"/>
      <w:r w:rsidR="0098596B">
        <w:t xml:space="preserve">(). These classes are all related as in they all work together to produce the functionality behind the </w:t>
      </w:r>
      <w:r w:rsidR="004E5F27">
        <w:t>‘Fishes’ form. Each o</w:t>
      </w:r>
      <w:r w:rsidR="0021377E">
        <w:t>f</w:t>
      </w:r>
      <w:r w:rsidR="004E5F27">
        <w:t xml:space="preserve"> the methods</w:t>
      </w:r>
      <w:r w:rsidR="0021377E">
        <w:t xml:space="preserve"> has a single responsibility in </w:t>
      </w:r>
      <w:r w:rsidR="00C830BB">
        <w:t>its</w:t>
      </w:r>
      <w:r w:rsidR="0021377E">
        <w:t xml:space="preserve"> function because its good practice to </w:t>
      </w:r>
      <w:r w:rsidR="00800BE7">
        <w:t xml:space="preserve">give methods a single responsibility and a name that relates to that responsibility. The classes do not rely on </w:t>
      </w:r>
      <w:r w:rsidR="00903AD5">
        <w:t>each other</w:t>
      </w:r>
      <w:r w:rsidR="00800BE7">
        <w:t xml:space="preserve"> to </w:t>
      </w:r>
      <w:r w:rsidR="00903AD5">
        <w:t xml:space="preserve">produce </w:t>
      </w:r>
      <w:r w:rsidR="00C830BB">
        <w:t xml:space="preserve">a result. Which shows loose coupling in the software. </w:t>
      </w:r>
    </w:p>
    <w:p w14:paraId="63C12A46" w14:textId="77777777" w:rsidR="00C830BB" w:rsidRDefault="00C830BB" w:rsidP="00AC5D43"/>
    <w:p w14:paraId="0889A63A" w14:textId="7C0D53DB" w:rsidR="00C830BB" w:rsidRPr="00AC5D43" w:rsidRDefault="008307DB" w:rsidP="00AC5D43">
      <w:r>
        <w:t>The Server files ‘</w:t>
      </w:r>
      <w:proofErr w:type="gramStart"/>
      <w:r>
        <w:t>ResourceFileServer(</w:t>
      </w:r>
      <w:proofErr w:type="gramEnd"/>
      <w:r>
        <w:t>)</w:t>
      </w:r>
      <w:r w:rsidR="002A5E62">
        <w:t>’</w:t>
      </w:r>
      <w:r>
        <w:t xml:space="preserve"> and </w:t>
      </w:r>
      <w:r w:rsidR="002A5E62">
        <w:t>‘</w:t>
      </w:r>
      <w:proofErr w:type="spellStart"/>
      <w:r w:rsidR="002A5E62">
        <w:t>IFileServer</w:t>
      </w:r>
      <w:proofErr w:type="spellEnd"/>
      <w:r w:rsidR="002A5E62">
        <w:t>()’ are an example of where there is high cohesion between classes since</w:t>
      </w:r>
      <w:r w:rsidR="0031139A">
        <w:t xml:space="preserve"> </w:t>
      </w:r>
      <w:r w:rsidR="0031139A">
        <w:t>ResourceFileServer</w:t>
      </w:r>
      <w:r w:rsidR="0031139A">
        <w:t xml:space="preserve"> hold a method called </w:t>
      </w:r>
      <w:proofErr w:type="spellStart"/>
      <w:r w:rsidR="0031139A">
        <w:t>LoadImage</w:t>
      </w:r>
      <w:proofErr w:type="spellEnd"/>
      <w:r w:rsidR="0031139A">
        <w:t xml:space="preserve">() wherein it </w:t>
      </w:r>
      <w:r w:rsidR="006C090E">
        <w:t xml:space="preserve">checks the resources in the server to find the tag that the user has selected in </w:t>
      </w:r>
      <w:proofErr w:type="spellStart"/>
      <w:r w:rsidR="006C090E">
        <w:t>Fishyform</w:t>
      </w:r>
      <w:proofErr w:type="spellEnd"/>
      <w:r w:rsidR="006C090E">
        <w:t>.</w:t>
      </w:r>
      <w:r w:rsidR="00E50AE6">
        <w:t xml:space="preserve"> This method is a public method so when the </w:t>
      </w:r>
      <w:proofErr w:type="spellStart"/>
      <w:r w:rsidR="00E50AE6">
        <w:t>IFileServer</w:t>
      </w:r>
      <w:proofErr w:type="spellEnd"/>
      <w:r w:rsidR="00E50AE6">
        <w:t xml:space="preserve"> calls the </w:t>
      </w:r>
      <w:proofErr w:type="spellStart"/>
      <w:proofErr w:type="gramStart"/>
      <w:r w:rsidR="00E50AE6">
        <w:t>LoadImage</w:t>
      </w:r>
      <w:proofErr w:type="spellEnd"/>
      <w:r w:rsidR="00E50AE6">
        <w:t>(</w:t>
      </w:r>
      <w:proofErr w:type="gramEnd"/>
      <w:r w:rsidR="00E50AE6">
        <w:t xml:space="preserve">) method the </w:t>
      </w:r>
      <w:r w:rsidR="00F55871">
        <w:t xml:space="preserve">ResourceFileServer carries out its function to produce the image on the form for the user. </w:t>
      </w:r>
      <w:r w:rsidR="008163A5">
        <w:t xml:space="preserve">Since the </w:t>
      </w:r>
      <w:proofErr w:type="spellStart"/>
      <w:r w:rsidR="008163A5">
        <w:t>IFileServer</w:t>
      </w:r>
      <w:proofErr w:type="spellEnd"/>
      <w:r w:rsidR="008163A5">
        <w:t xml:space="preserve"> is also an interface it clearly represents the </w:t>
      </w:r>
      <w:r w:rsidR="004F4975">
        <w:t xml:space="preserve">Interface segregation Principle as it is a small interface whose only job is to call the method </w:t>
      </w:r>
      <w:proofErr w:type="spellStart"/>
      <w:proofErr w:type="gramStart"/>
      <w:r w:rsidR="00D66B3C">
        <w:t>LoadImage</w:t>
      </w:r>
      <w:proofErr w:type="spellEnd"/>
      <w:r w:rsidR="00D66B3C">
        <w:t>(</w:t>
      </w:r>
      <w:proofErr w:type="gramEnd"/>
      <w:r w:rsidR="00D66B3C">
        <w:t xml:space="preserve">) from the ResourceFileServer(). </w:t>
      </w:r>
    </w:p>
    <w:sectPr w:rsidR="00C830BB" w:rsidRPr="00AC5D43" w:rsidSect="006A5E3C">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1228" w14:textId="77777777" w:rsidR="0086514C" w:rsidRDefault="0086514C" w:rsidP="006A5E3C">
      <w:pPr>
        <w:spacing w:after="0" w:line="240" w:lineRule="auto"/>
      </w:pPr>
      <w:r>
        <w:separator/>
      </w:r>
    </w:p>
  </w:endnote>
  <w:endnote w:type="continuationSeparator" w:id="0">
    <w:p w14:paraId="1599DBF9" w14:textId="77777777" w:rsidR="0086514C" w:rsidRDefault="0086514C" w:rsidP="006A5E3C">
      <w:pPr>
        <w:spacing w:after="0" w:line="240" w:lineRule="auto"/>
      </w:pPr>
      <w:r>
        <w:continuationSeparator/>
      </w:r>
    </w:p>
  </w:endnote>
  <w:endnote w:type="continuationNotice" w:id="1">
    <w:p w14:paraId="5CB9706E" w14:textId="77777777" w:rsidR="00C65BC3" w:rsidRDefault="00C65B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230802"/>
      <w:docPartObj>
        <w:docPartGallery w:val="Page Numbers (Bottom of Page)"/>
        <w:docPartUnique/>
      </w:docPartObj>
    </w:sdtPr>
    <w:sdtEndPr>
      <w:rPr>
        <w:color w:val="7F7F7F" w:themeColor="background1" w:themeShade="7F"/>
        <w:spacing w:val="60"/>
      </w:rPr>
    </w:sdtEndPr>
    <w:sdtContent>
      <w:p w14:paraId="540C41CE" w14:textId="7EE94B8B" w:rsidR="006A5E3C" w:rsidRDefault="006A5E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D8A78D" w14:textId="77777777" w:rsidR="006A5E3C" w:rsidRDefault="006A5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C56F" w14:textId="77777777" w:rsidR="0086514C" w:rsidRDefault="0086514C" w:rsidP="006A5E3C">
      <w:pPr>
        <w:spacing w:after="0" w:line="240" w:lineRule="auto"/>
      </w:pPr>
      <w:r>
        <w:separator/>
      </w:r>
    </w:p>
  </w:footnote>
  <w:footnote w:type="continuationSeparator" w:id="0">
    <w:p w14:paraId="735D7FD4" w14:textId="77777777" w:rsidR="0086514C" w:rsidRDefault="0086514C" w:rsidP="006A5E3C">
      <w:pPr>
        <w:spacing w:after="0" w:line="240" w:lineRule="auto"/>
      </w:pPr>
      <w:r>
        <w:continuationSeparator/>
      </w:r>
    </w:p>
  </w:footnote>
  <w:footnote w:type="continuationNotice" w:id="1">
    <w:p w14:paraId="7C499815" w14:textId="77777777" w:rsidR="00C65BC3" w:rsidRDefault="00C65B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2EC7"/>
    <w:multiLevelType w:val="hybridMultilevel"/>
    <w:tmpl w:val="4906C9B0"/>
    <w:lvl w:ilvl="0" w:tplc="2A485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23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3C"/>
    <w:rsid w:val="0000217A"/>
    <w:rsid w:val="000511EA"/>
    <w:rsid w:val="0006201C"/>
    <w:rsid w:val="000649B8"/>
    <w:rsid w:val="0007358C"/>
    <w:rsid w:val="00087BE5"/>
    <w:rsid w:val="000A29E1"/>
    <w:rsid w:val="000B0D5E"/>
    <w:rsid w:val="00147422"/>
    <w:rsid w:val="001545C5"/>
    <w:rsid w:val="0016417B"/>
    <w:rsid w:val="0016582A"/>
    <w:rsid w:val="00165CCC"/>
    <w:rsid w:val="00173D92"/>
    <w:rsid w:val="00185705"/>
    <w:rsid w:val="001A0A78"/>
    <w:rsid w:val="001C3D63"/>
    <w:rsid w:val="001E10A9"/>
    <w:rsid w:val="0021377E"/>
    <w:rsid w:val="00235AB0"/>
    <w:rsid w:val="002A5E62"/>
    <w:rsid w:val="002E1FB0"/>
    <w:rsid w:val="002E530F"/>
    <w:rsid w:val="00303BA4"/>
    <w:rsid w:val="0031139A"/>
    <w:rsid w:val="0034558B"/>
    <w:rsid w:val="00352465"/>
    <w:rsid w:val="003565CC"/>
    <w:rsid w:val="003612B3"/>
    <w:rsid w:val="003B3855"/>
    <w:rsid w:val="003E5541"/>
    <w:rsid w:val="00414486"/>
    <w:rsid w:val="0041696E"/>
    <w:rsid w:val="004238F3"/>
    <w:rsid w:val="00425F1D"/>
    <w:rsid w:val="0045198D"/>
    <w:rsid w:val="004927DB"/>
    <w:rsid w:val="004C6152"/>
    <w:rsid w:val="004E5F27"/>
    <w:rsid w:val="004F4975"/>
    <w:rsid w:val="005044C8"/>
    <w:rsid w:val="00510B53"/>
    <w:rsid w:val="00517761"/>
    <w:rsid w:val="00546C22"/>
    <w:rsid w:val="00561267"/>
    <w:rsid w:val="00561E77"/>
    <w:rsid w:val="005D1F83"/>
    <w:rsid w:val="005F665B"/>
    <w:rsid w:val="00624698"/>
    <w:rsid w:val="00631E56"/>
    <w:rsid w:val="00662405"/>
    <w:rsid w:val="00675826"/>
    <w:rsid w:val="00694205"/>
    <w:rsid w:val="006A5E3C"/>
    <w:rsid w:val="006C090E"/>
    <w:rsid w:val="006D4F38"/>
    <w:rsid w:val="00715DA8"/>
    <w:rsid w:val="00732B3D"/>
    <w:rsid w:val="007541BB"/>
    <w:rsid w:val="007650FD"/>
    <w:rsid w:val="007F0DF3"/>
    <w:rsid w:val="007F2047"/>
    <w:rsid w:val="00800BE7"/>
    <w:rsid w:val="00811E86"/>
    <w:rsid w:val="008163A5"/>
    <w:rsid w:val="008307DB"/>
    <w:rsid w:val="00834176"/>
    <w:rsid w:val="0085626C"/>
    <w:rsid w:val="0086514C"/>
    <w:rsid w:val="008D2B97"/>
    <w:rsid w:val="008D38B9"/>
    <w:rsid w:val="008D3976"/>
    <w:rsid w:val="008E54F4"/>
    <w:rsid w:val="008F1DDE"/>
    <w:rsid w:val="00903AD5"/>
    <w:rsid w:val="00910374"/>
    <w:rsid w:val="009209D3"/>
    <w:rsid w:val="00945185"/>
    <w:rsid w:val="00946AD0"/>
    <w:rsid w:val="00950EA1"/>
    <w:rsid w:val="009622C4"/>
    <w:rsid w:val="0097744D"/>
    <w:rsid w:val="009820E9"/>
    <w:rsid w:val="0098596B"/>
    <w:rsid w:val="009973C7"/>
    <w:rsid w:val="009B42C0"/>
    <w:rsid w:val="009D1035"/>
    <w:rsid w:val="009D4A2D"/>
    <w:rsid w:val="009E0185"/>
    <w:rsid w:val="009E28E5"/>
    <w:rsid w:val="009E55CE"/>
    <w:rsid w:val="00A0698F"/>
    <w:rsid w:val="00A902D9"/>
    <w:rsid w:val="00A912A8"/>
    <w:rsid w:val="00AA1051"/>
    <w:rsid w:val="00AC49E8"/>
    <w:rsid w:val="00AC5D43"/>
    <w:rsid w:val="00AE3125"/>
    <w:rsid w:val="00B02126"/>
    <w:rsid w:val="00B13808"/>
    <w:rsid w:val="00B322B7"/>
    <w:rsid w:val="00B363AF"/>
    <w:rsid w:val="00B711BF"/>
    <w:rsid w:val="00BA55E2"/>
    <w:rsid w:val="00BD0480"/>
    <w:rsid w:val="00C115C5"/>
    <w:rsid w:val="00C15DFF"/>
    <w:rsid w:val="00C52293"/>
    <w:rsid w:val="00C52A24"/>
    <w:rsid w:val="00C606E3"/>
    <w:rsid w:val="00C65525"/>
    <w:rsid w:val="00C65BC3"/>
    <w:rsid w:val="00C830BB"/>
    <w:rsid w:val="00C86B51"/>
    <w:rsid w:val="00CA47E5"/>
    <w:rsid w:val="00CD3792"/>
    <w:rsid w:val="00CD5876"/>
    <w:rsid w:val="00D274D9"/>
    <w:rsid w:val="00D66B3C"/>
    <w:rsid w:val="00D70AF7"/>
    <w:rsid w:val="00D71A2A"/>
    <w:rsid w:val="00E255CA"/>
    <w:rsid w:val="00E33639"/>
    <w:rsid w:val="00E4690D"/>
    <w:rsid w:val="00E50AE6"/>
    <w:rsid w:val="00E614B0"/>
    <w:rsid w:val="00E937EA"/>
    <w:rsid w:val="00EB05E1"/>
    <w:rsid w:val="00EC3513"/>
    <w:rsid w:val="00ED0A26"/>
    <w:rsid w:val="00ED3BEC"/>
    <w:rsid w:val="00ED464F"/>
    <w:rsid w:val="00EE21CB"/>
    <w:rsid w:val="00EE58CF"/>
    <w:rsid w:val="00F55871"/>
    <w:rsid w:val="00F60603"/>
    <w:rsid w:val="00F61D01"/>
    <w:rsid w:val="00F70337"/>
    <w:rsid w:val="00F73512"/>
    <w:rsid w:val="00F96D45"/>
    <w:rsid w:val="00FD358C"/>
    <w:rsid w:val="00FD46F6"/>
    <w:rsid w:val="00FE3207"/>
    <w:rsid w:val="00FE7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A852"/>
  <w15:chartTrackingRefBased/>
  <w15:docId w15:val="{7CF769F4-84E2-4888-BCA9-A340C2E3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A4"/>
  </w:style>
  <w:style w:type="paragraph" w:styleId="Heading1">
    <w:name w:val="heading 1"/>
    <w:basedOn w:val="Normal"/>
    <w:next w:val="Normal"/>
    <w:link w:val="Heading1Char"/>
    <w:uiPriority w:val="9"/>
    <w:qFormat/>
    <w:rsid w:val="006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5E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5E3C"/>
    <w:rPr>
      <w:rFonts w:eastAsiaTheme="minorEastAsia"/>
      <w:kern w:val="0"/>
      <w:lang w:val="en-US"/>
      <w14:ligatures w14:val="none"/>
    </w:rPr>
  </w:style>
  <w:style w:type="character" w:customStyle="1" w:styleId="Heading1Char">
    <w:name w:val="Heading 1 Char"/>
    <w:basedOn w:val="DefaultParagraphFont"/>
    <w:link w:val="Heading1"/>
    <w:uiPriority w:val="9"/>
    <w:rsid w:val="006A5E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5E3C"/>
    <w:pPr>
      <w:outlineLvl w:val="9"/>
    </w:pPr>
    <w:rPr>
      <w:kern w:val="0"/>
      <w:lang w:val="en-US"/>
      <w14:ligatures w14:val="none"/>
    </w:rPr>
  </w:style>
  <w:style w:type="paragraph" w:styleId="Header">
    <w:name w:val="header"/>
    <w:basedOn w:val="Normal"/>
    <w:link w:val="HeaderChar"/>
    <w:uiPriority w:val="99"/>
    <w:unhideWhenUsed/>
    <w:rsid w:val="006A5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E3C"/>
  </w:style>
  <w:style w:type="paragraph" w:styleId="Footer">
    <w:name w:val="footer"/>
    <w:basedOn w:val="Normal"/>
    <w:link w:val="FooterChar"/>
    <w:uiPriority w:val="99"/>
    <w:unhideWhenUsed/>
    <w:rsid w:val="006A5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E3C"/>
  </w:style>
  <w:style w:type="paragraph" w:styleId="TOC1">
    <w:name w:val="toc 1"/>
    <w:basedOn w:val="Normal"/>
    <w:next w:val="Normal"/>
    <w:autoRedefine/>
    <w:uiPriority w:val="39"/>
    <w:unhideWhenUsed/>
    <w:rsid w:val="00694205"/>
    <w:pPr>
      <w:spacing w:after="100"/>
    </w:pPr>
  </w:style>
  <w:style w:type="character" w:styleId="Hyperlink">
    <w:name w:val="Hyperlink"/>
    <w:basedOn w:val="DefaultParagraphFont"/>
    <w:uiPriority w:val="99"/>
    <w:unhideWhenUsed/>
    <w:rsid w:val="00694205"/>
    <w:rPr>
      <w:color w:val="0563C1" w:themeColor="hyperlink"/>
      <w:u w:val="single"/>
    </w:rPr>
  </w:style>
  <w:style w:type="character" w:customStyle="1" w:styleId="Heading2Char">
    <w:name w:val="Heading 2 Char"/>
    <w:basedOn w:val="DefaultParagraphFont"/>
    <w:link w:val="Heading2"/>
    <w:uiPriority w:val="9"/>
    <w:rsid w:val="008D2B9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4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126"/>
    <w:pPr>
      <w:ind w:left="720"/>
      <w:contextualSpacing/>
    </w:pPr>
  </w:style>
  <w:style w:type="paragraph" w:styleId="TOC2">
    <w:name w:val="toc 2"/>
    <w:basedOn w:val="Normal"/>
    <w:next w:val="Normal"/>
    <w:autoRedefine/>
    <w:uiPriority w:val="39"/>
    <w:unhideWhenUsed/>
    <w:rsid w:val="00D66B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67D22D5149424190EBF50CB6D6F3FC"/>
        <w:category>
          <w:name w:val="General"/>
          <w:gallery w:val="placeholder"/>
        </w:category>
        <w:types>
          <w:type w:val="bbPlcHdr"/>
        </w:types>
        <w:behaviors>
          <w:behavior w:val="content"/>
        </w:behaviors>
        <w:guid w:val="{B4D1E600-B403-46B8-9877-B26E654C898C}"/>
      </w:docPartPr>
      <w:docPartBody>
        <w:p w:rsidR="0097216A" w:rsidRDefault="0097216A" w:rsidP="0097216A">
          <w:pPr>
            <w:pStyle w:val="1B67D22D5149424190EBF50CB6D6F3FC"/>
          </w:pPr>
          <w:r>
            <w:rPr>
              <w:rFonts w:asciiTheme="majorHAnsi" w:eastAsiaTheme="majorEastAsia" w:hAnsiTheme="majorHAnsi" w:cstheme="majorBidi"/>
              <w:caps/>
              <w:color w:val="4472C4" w:themeColor="accent1"/>
              <w:sz w:val="80"/>
              <w:szCs w:val="80"/>
            </w:rPr>
            <w:t>[Document title]</w:t>
          </w:r>
        </w:p>
      </w:docPartBody>
    </w:docPart>
    <w:docPart>
      <w:docPartPr>
        <w:name w:val="68BE482023D84617AC1108F4D59689CB"/>
        <w:category>
          <w:name w:val="General"/>
          <w:gallery w:val="placeholder"/>
        </w:category>
        <w:types>
          <w:type w:val="bbPlcHdr"/>
        </w:types>
        <w:behaviors>
          <w:behavior w:val="content"/>
        </w:behaviors>
        <w:guid w:val="{C220A6AF-1005-48E4-8A24-E5A68A3E1DB7}"/>
      </w:docPartPr>
      <w:docPartBody>
        <w:p w:rsidR="0097216A" w:rsidRDefault="0097216A" w:rsidP="0097216A">
          <w:pPr>
            <w:pStyle w:val="68BE482023D84617AC1108F4D59689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6A"/>
    <w:rsid w:val="0097216A"/>
    <w:rsid w:val="00E7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67D22D5149424190EBF50CB6D6F3FC">
    <w:name w:val="1B67D22D5149424190EBF50CB6D6F3FC"/>
    <w:rsid w:val="0097216A"/>
  </w:style>
  <w:style w:type="paragraph" w:customStyle="1" w:styleId="68BE482023D84617AC1108F4D59689CB">
    <w:name w:val="68BE482023D84617AC1108F4D59689CB"/>
    <w:rsid w:val="0097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Ethan Kirton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298B088035AEB6488400E4343D3DAC53" ma:contentTypeVersion="17" ma:contentTypeDescription="Create a new document." ma:contentTypeScope="" ma:versionID="9cdc38b9340fd93894a1eb3f5c93aef6">
  <xsd:schema xmlns:xsd="http://www.w3.org/2001/XMLSchema" xmlns:xs="http://www.w3.org/2001/XMLSchema" xmlns:p="http://schemas.microsoft.com/office/2006/metadata/properties" xmlns:ns3="2220a06c-0900-4ced-bef5-ac04d5b0ba44" xmlns:ns4="48779ac3-8d5d-413f-ace7-6e49cf013afb" targetNamespace="http://schemas.microsoft.com/office/2006/metadata/properties" ma:root="true" ma:fieldsID="d1c081369571aa1e055947f014f1359c" ns3:_="" ns4:_="">
    <xsd:import namespace="2220a06c-0900-4ced-bef5-ac04d5b0ba44"/>
    <xsd:import namespace="48779ac3-8d5d-413f-ace7-6e49cf013a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0a06c-0900-4ced-bef5-ac04d5b0ba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779ac3-8d5d-413f-ace7-6e49cf013afb"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2220a06c-0900-4ced-bef5-ac04d5b0ba4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D14F10-42F2-430B-A28B-DE32659E0042}">
  <ds:schemaRefs>
    <ds:schemaRef ds:uri="http://schemas.openxmlformats.org/officeDocument/2006/bibliography"/>
  </ds:schemaRefs>
</ds:datastoreItem>
</file>

<file path=customXml/itemProps3.xml><?xml version="1.0" encoding="utf-8"?>
<ds:datastoreItem xmlns:ds="http://schemas.openxmlformats.org/officeDocument/2006/customXml" ds:itemID="{790AEE6C-7111-497E-8EFD-E373F23D3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0a06c-0900-4ced-bef5-ac04d5b0ba44"/>
    <ds:schemaRef ds:uri="48779ac3-8d5d-413f-ace7-6e49cf013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48B6FB-96F7-42E0-B39E-CEFFF2064F1B}">
  <ds:schemaRefs>
    <ds:schemaRef ds:uri="http://schemas.microsoft.com/sharepoint/v3/contenttype/forms"/>
  </ds:schemaRefs>
</ds:datastoreItem>
</file>

<file path=customXml/itemProps5.xml><?xml version="1.0" encoding="utf-8"?>
<ds:datastoreItem xmlns:ds="http://schemas.openxmlformats.org/officeDocument/2006/customXml" ds:itemID="{4D1F8D99-35F1-4D8F-AA52-20200845506E}">
  <ds:schemaRefs>
    <ds:schemaRef ds:uri="http://purl.org/dc/elements/1.1/"/>
    <ds:schemaRef ds:uri="48779ac3-8d5d-413f-ace7-6e49cf013afb"/>
    <ds:schemaRef ds:uri="http://schemas.microsoft.com/office/2006/metadata/properties"/>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2220a06c-0900-4ced-bef5-ac04d5b0ba4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21007400</Company>
  <LinksUpToDate>false</LinksUpToDate>
  <CharactersWithSpaces>6832</CharactersWithSpaces>
  <SharedDoc>false</SharedDoc>
  <HLinks>
    <vt:vector size="12" baseType="variant">
      <vt:variant>
        <vt:i4>1835061</vt:i4>
      </vt:variant>
      <vt:variant>
        <vt:i4>8</vt:i4>
      </vt:variant>
      <vt:variant>
        <vt:i4>0</vt:i4>
      </vt:variant>
      <vt:variant>
        <vt:i4>5</vt:i4>
      </vt:variant>
      <vt:variant>
        <vt:lpwstr/>
      </vt:variant>
      <vt:variant>
        <vt:lpwstr>_Toc153905726</vt:lpwstr>
      </vt:variant>
      <vt:variant>
        <vt:i4>1835061</vt:i4>
      </vt:variant>
      <vt:variant>
        <vt:i4>2</vt:i4>
      </vt:variant>
      <vt:variant>
        <vt:i4>0</vt:i4>
      </vt:variant>
      <vt:variant>
        <vt:i4>5</vt:i4>
      </vt:variant>
      <vt:variant>
        <vt:lpwstr/>
      </vt:variant>
      <vt:variant>
        <vt:lpwstr>_Toc153905725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COMP3404</dc:title>
  <dc:subject>Design documentation</dc:subject>
  <dc:creator>Ethan Kirton (Student)</dc:creator>
  <cp:keywords/>
  <dc:description/>
  <cp:lastModifiedBy>Ethan Kirton (Student)</cp:lastModifiedBy>
  <cp:revision>2</cp:revision>
  <dcterms:created xsi:type="dcterms:W3CDTF">2023-12-20T21:03:00Z</dcterms:created>
  <dcterms:modified xsi:type="dcterms:W3CDTF">2023-12-20T21:03:00Z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0x010100298B088035AEB6488400E4343D3DAC53</vt:lpwstr>
  </property>
</Properties>
</file>