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99A" w:rsidRDefault="004B393A"/>
    <w:sectPr w:rsidR="00DA19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93A" w:rsidRDefault="004B393A" w:rsidP="00BD2D88">
      <w:pPr>
        <w:spacing w:after="0" w:line="240" w:lineRule="auto"/>
      </w:pPr>
      <w:r>
        <w:separator/>
      </w:r>
    </w:p>
  </w:endnote>
  <w:endnote w:type="continuationSeparator" w:id="0">
    <w:p w:rsidR="004B393A" w:rsidRDefault="004B393A" w:rsidP="00BD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AA3" w:rsidRDefault="00412A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AA3" w:rsidRDefault="00412A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AA3" w:rsidRDefault="00412A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93A" w:rsidRDefault="004B393A" w:rsidP="00BD2D88">
      <w:pPr>
        <w:spacing w:after="0" w:line="240" w:lineRule="auto"/>
      </w:pPr>
      <w:r>
        <w:separator/>
      </w:r>
    </w:p>
  </w:footnote>
  <w:footnote w:type="continuationSeparator" w:id="0">
    <w:p w:rsidR="004B393A" w:rsidRDefault="004B393A" w:rsidP="00BD2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AA3" w:rsidRDefault="00412A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96"/>
      <w:gridCol w:w="6484"/>
      <w:gridCol w:w="2410"/>
    </w:tblGrid>
    <w:tr w:rsidR="00BD2D88" w:rsidRPr="004839CD" w:rsidTr="00EB586D">
      <w:trPr>
        <w:trHeight w:val="1340"/>
      </w:trPr>
      <w:tc>
        <w:tcPr>
          <w:tcW w:w="1596" w:type="dxa"/>
          <w:vMerge w:val="restart"/>
          <w:shd w:val="clear" w:color="auto" w:fill="auto"/>
        </w:tcPr>
        <w:p w:rsidR="00BD2D88" w:rsidRPr="004839CD" w:rsidRDefault="00BD2D88" w:rsidP="00BD2D88">
          <w:pPr>
            <w:spacing w:before="40" w:after="40"/>
            <w:jc w:val="center"/>
            <w:rPr>
              <w:rFonts w:ascii="Arial" w:hAnsi="Arial" w:cs="Arial"/>
            </w:rPr>
          </w:pPr>
          <w:r w:rsidRPr="004839CD"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102870</wp:posOffset>
                </wp:positionV>
                <wp:extent cx="690880" cy="693420"/>
                <wp:effectExtent l="0" t="0" r="0" b="0"/>
                <wp:wrapTight wrapText="bothSides">
                  <wp:wrapPolygon edited="0">
                    <wp:start x="0" y="0"/>
                    <wp:lineTo x="0" y="20769"/>
                    <wp:lineTo x="20846" y="20769"/>
                    <wp:lineTo x="20846" y="0"/>
                    <wp:lineTo x="0" y="0"/>
                  </wp:wrapPolygon>
                </wp:wrapTight>
                <wp:docPr id="1" name="Picture 1" descr="Description: Description: Description: F:\CEMILAC_LOGO_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Description: Description: F:\CEMILAC_LOGO_NEW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088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839CD">
            <w:rPr>
              <w:rFonts w:ascii="Arial" w:hAnsi="Arial" w:cs="Arial"/>
            </w:rPr>
            <w:t>CEMILAC</w:t>
          </w:r>
        </w:p>
      </w:tc>
      <w:tc>
        <w:tcPr>
          <w:tcW w:w="6484" w:type="dxa"/>
          <w:vMerge w:val="restart"/>
          <w:shd w:val="clear" w:color="auto" w:fill="auto"/>
          <w:vAlign w:val="center"/>
        </w:tcPr>
        <w:p w:rsidR="00BD2D88" w:rsidRPr="004839CD" w:rsidRDefault="00BD2D88" w:rsidP="00BD2D88">
          <w:pPr>
            <w:spacing w:before="40" w:after="40"/>
            <w:ind w:left="-128" w:right="-108"/>
            <w:jc w:val="center"/>
            <w:rPr>
              <w:rFonts w:ascii="Arial" w:hAnsi="Arial" w:cs="Arial"/>
              <w:b/>
              <w:color w:val="0000FF"/>
              <w:sz w:val="28"/>
              <w:szCs w:val="28"/>
            </w:rPr>
          </w:pPr>
          <w:r w:rsidRPr="004839CD">
            <w:rPr>
              <w:rFonts w:ascii="Arial" w:hAnsi="Arial" w:cs="Arial"/>
              <w:b/>
              <w:color w:val="0000FF"/>
              <w:sz w:val="28"/>
              <w:szCs w:val="28"/>
            </w:rPr>
            <w:t xml:space="preserve">Type Approval Data Sheet of </w:t>
          </w:r>
        </w:p>
        <w:p w:rsidR="00BD2D88" w:rsidRDefault="00412AA3" w:rsidP="00BD2D88">
          <w:pPr>
            <w:tabs>
              <w:tab w:val="left" w:pos="2160"/>
              <w:tab w:val="left" w:pos="8820"/>
            </w:tabs>
            <w:spacing w:before="40" w:after="40"/>
            <w:ind w:left="2160" w:right="86" w:hanging="2074"/>
            <w:jc w:val="center"/>
            <w:rPr>
              <w:rFonts w:ascii="Arial" w:hAnsi="Arial" w:cs="Arial"/>
              <w:b/>
              <w:color w:val="7F7F7F"/>
              <w:w w:val="95"/>
              <w:sz w:val="28"/>
              <w:szCs w:val="28"/>
            </w:rPr>
          </w:pPr>
          <w:r>
            <w:rPr>
              <w:rFonts w:ascii="Arial" w:hAnsi="Arial" w:cs="Arial"/>
              <w:b/>
              <w:color w:val="7F7F7F"/>
              <w:w w:val="95"/>
              <w:sz w:val="28"/>
              <w:szCs w:val="28"/>
            </w:rPr>
            <w:t>“</w:t>
          </w:r>
          <w:r w:rsidR="00BD2D88">
            <w:rPr>
              <w:rFonts w:ascii="Arial" w:hAnsi="Arial" w:cs="Arial"/>
              <w:b/>
              <w:color w:val="7F7F7F"/>
              <w:w w:val="95"/>
              <w:sz w:val="28"/>
              <w:szCs w:val="28"/>
            </w:rPr>
            <w:t>{{</w:t>
          </w:r>
          <w:r w:rsidR="00BD2D88">
            <w:rPr>
              <w:rFonts w:cstheme="minorHAnsi"/>
              <w:b/>
              <w:bCs/>
              <w:sz w:val="24"/>
              <w:szCs w:val="24"/>
            </w:rPr>
            <w:t xml:space="preserve"> </w:t>
          </w:r>
          <w:proofErr w:type="spellStart"/>
          <w:r w:rsidR="00BD2D88">
            <w:rPr>
              <w:rFonts w:cstheme="minorHAnsi"/>
              <w:b/>
              <w:bCs/>
              <w:sz w:val="24"/>
              <w:szCs w:val="24"/>
            </w:rPr>
            <w:t>item_name</w:t>
          </w:r>
          <w:proofErr w:type="spellEnd"/>
          <w:r w:rsidR="00BD2D88">
            <w:rPr>
              <w:rFonts w:ascii="Arial" w:hAnsi="Arial" w:cs="Arial"/>
              <w:b/>
              <w:color w:val="7F7F7F"/>
              <w:w w:val="95"/>
              <w:sz w:val="28"/>
              <w:szCs w:val="28"/>
            </w:rPr>
            <w:t xml:space="preserve"> }}</w:t>
          </w:r>
          <w:r>
            <w:rPr>
              <w:rFonts w:ascii="Arial" w:hAnsi="Arial" w:cs="Arial"/>
              <w:b/>
              <w:color w:val="7F7F7F"/>
              <w:w w:val="95"/>
              <w:sz w:val="28"/>
              <w:szCs w:val="28"/>
            </w:rPr>
            <w:t>”</w:t>
          </w:r>
          <w:bookmarkStart w:id="0" w:name="_GoBack"/>
          <w:bookmarkEnd w:id="0"/>
          <w:r w:rsidR="00BD2D88" w:rsidRPr="00616441">
            <w:rPr>
              <w:rFonts w:ascii="Arial" w:hAnsi="Arial" w:cs="Arial"/>
              <w:b/>
              <w:color w:val="7F7F7F"/>
              <w:w w:val="95"/>
              <w:sz w:val="28"/>
              <w:szCs w:val="28"/>
            </w:rPr>
            <w:t>,</w:t>
          </w:r>
        </w:p>
        <w:p w:rsidR="00BD2D88" w:rsidRPr="00616441" w:rsidRDefault="00BD2D88" w:rsidP="00BD2D88">
          <w:pPr>
            <w:tabs>
              <w:tab w:val="left" w:pos="2160"/>
              <w:tab w:val="left" w:pos="8820"/>
            </w:tabs>
            <w:spacing w:before="40" w:after="40"/>
            <w:ind w:left="2160" w:right="86" w:hanging="2074"/>
            <w:jc w:val="center"/>
            <w:rPr>
              <w:rFonts w:ascii="Arial" w:hAnsi="Arial" w:cs="Arial"/>
              <w:b/>
              <w:color w:val="7F7F7F"/>
            </w:rPr>
          </w:pPr>
          <w:r>
            <w:t>“{{</w:t>
          </w:r>
          <w:proofErr w:type="spellStart"/>
          <w:r>
            <w:rPr>
              <w:rFonts w:cstheme="minorHAnsi"/>
              <w:b/>
              <w:bCs/>
              <w:sz w:val="24"/>
              <w:szCs w:val="24"/>
            </w:rPr>
            <w:t>part_no</w:t>
          </w:r>
          <w:proofErr w:type="spellEnd"/>
          <w:r>
            <w:t xml:space="preserve"> }}”</w:t>
          </w:r>
        </w:p>
      </w:tc>
      <w:tc>
        <w:tcPr>
          <w:tcW w:w="2410" w:type="dxa"/>
          <w:shd w:val="clear" w:color="auto" w:fill="auto"/>
        </w:tcPr>
        <w:p w:rsidR="00BD2D88" w:rsidRPr="004839CD" w:rsidRDefault="00BD2D88" w:rsidP="00BD2D88">
          <w:pPr>
            <w:spacing w:before="40" w:after="40"/>
            <w:ind w:right="-108"/>
            <w:rPr>
              <w:rFonts w:ascii="Arial" w:hAnsi="Arial" w:cs="Arial"/>
              <w:b/>
              <w:bCs/>
            </w:rPr>
          </w:pPr>
          <w:r w:rsidRPr="004839CD">
            <w:rPr>
              <w:rFonts w:ascii="Arial" w:hAnsi="Arial" w:cs="Arial"/>
              <w:b/>
              <w:bCs/>
              <w:color w:val="0000FF"/>
            </w:rPr>
            <w:t>Appendix A to</w:t>
          </w:r>
        </w:p>
        <w:p w:rsidR="00BD2D88" w:rsidRPr="004839CD" w:rsidRDefault="00BD2D88" w:rsidP="00BD2D88">
          <w:pPr>
            <w:pStyle w:val="Header"/>
            <w:spacing w:before="40" w:after="40"/>
            <w:rPr>
              <w:rFonts w:ascii="Arial" w:hAnsi="Arial" w:cs="Arial"/>
              <w:lang w:bidi="hi-IN"/>
            </w:rPr>
          </w:pPr>
          <w:r w:rsidRPr="004839CD">
            <w:rPr>
              <w:rFonts w:ascii="Arial" w:hAnsi="Arial" w:cs="Arial"/>
              <w:b/>
              <w:bCs/>
              <w:color w:val="0000FF"/>
              <w:sz w:val="24"/>
              <w:szCs w:val="24"/>
              <w:lang w:bidi="hi-IN"/>
            </w:rPr>
            <w:t xml:space="preserve">TA No.: </w:t>
          </w:r>
          <w:r w:rsidRPr="00616441">
            <w:rPr>
              <w:rFonts w:ascii="Arial" w:hAnsi="Arial" w:cs="Arial"/>
              <w:b/>
              <w:bCs/>
              <w:color w:val="7F7F7F"/>
              <w:sz w:val="24"/>
              <w:szCs w:val="24"/>
              <w:lang w:bidi="hi-IN"/>
            </w:rPr>
            <w:t>XXXX</w:t>
          </w:r>
        </w:p>
      </w:tc>
    </w:tr>
    <w:tr w:rsidR="00BD2D88" w:rsidRPr="004839CD" w:rsidTr="00EB586D">
      <w:trPr>
        <w:trHeight w:val="303"/>
      </w:trPr>
      <w:tc>
        <w:tcPr>
          <w:tcW w:w="1596" w:type="dxa"/>
          <w:vMerge/>
          <w:shd w:val="clear" w:color="auto" w:fill="auto"/>
        </w:tcPr>
        <w:p w:rsidR="00BD2D88" w:rsidRPr="004839CD" w:rsidRDefault="00BD2D88" w:rsidP="00BD2D88">
          <w:pPr>
            <w:spacing w:before="40" w:after="40"/>
            <w:jc w:val="center"/>
            <w:rPr>
              <w:rFonts w:ascii="Arial" w:hAnsi="Arial" w:cs="Arial"/>
              <w:noProof/>
              <w:lang w:eastAsia="en-IN" w:bidi="hi-IN"/>
            </w:rPr>
          </w:pPr>
        </w:p>
      </w:tc>
      <w:tc>
        <w:tcPr>
          <w:tcW w:w="6484" w:type="dxa"/>
          <w:vMerge/>
          <w:shd w:val="clear" w:color="auto" w:fill="auto"/>
          <w:vAlign w:val="center"/>
        </w:tcPr>
        <w:p w:rsidR="00BD2D88" w:rsidRPr="004839CD" w:rsidRDefault="00BD2D88" w:rsidP="00BD2D88">
          <w:pPr>
            <w:spacing w:before="40" w:after="40"/>
            <w:jc w:val="center"/>
            <w:rPr>
              <w:rFonts w:ascii="Arial" w:hAnsi="Arial" w:cs="Arial"/>
              <w:cs/>
              <w:lang w:bidi="hi-IN"/>
            </w:rPr>
          </w:pPr>
        </w:p>
      </w:tc>
      <w:tc>
        <w:tcPr>
          <w:tcW w:w="2410" w:type="dxa"/>
          <w:shd w:val="clear" w:color="auto" w:fill="auto"/>
        </w:tcPr>
        <w:p w:rsidR="00BD2D88" w:rsidRPr="004839CD" w:rsidRDefault="00BD2D88" w:rsidP="00BD2D88">
          <w:pPr>
            <w:spacing w:before="40" w:after="40"/>
            <w:rPr>
              <w:rFonts w:ascii="Arial" w:hAnsi="Arial" w:cs="Arial"/>
            </w:rPr>
          </w:pPr>
          <w:r w:rsidRPr="004839CD">
            <w:rPr>
              <w:rFonts w:ascii="Arial" w:hAnsi="Arial" w:cs="Arial"/>
              <w:b/>
              <w:color w:val="0000FF"/>
              <w:lang w:val="en-GB"/>
            </w:rPr>
            <w:t xml:space="preserve">Page </w:t>
          </w:r>
          <w:r w:rsidRPr="004839CD">
            <w:rPr>
              <w:rFonts w:ascii="Arial" w:hAnsi="Arial" w:cs="Arial"/>
              <w:b/>
              <w:color w:val="0000FF"/>
              <w:lang w:val="en-GB"/>
            </w:rPr>
            <w:fldChar w:fldCharType="begin"/>
          </w:r>
          <w:r w:rsidRPr="004839CD">
            <w:rPr>
              <w:rFonts w:ascii="Arial" w:hAnsi="Arial" w:cs="Arial"/>
              <w:b/>
              <w:color w:val="0000FF"/>
              <w:lang w:val="en-GB"/>
            </w:rPr>
            <w:instrText xml:space="preserve"> PAGE </w:instrText>
          </w:r>
          <w:r w:rsidRPr="004839CD">
            <w:rPr>
              <w:rFonts w:ascii="Arial" w:hAnsi="Arial" w:cs="Arial"/>
              <w:b/>
              <w:color w:val="0000FF"/>
              <w:lang w:val="en-GB"/>
            </w:rPr>
            <w:fldChar w:fldCharType="separate"/>
          </w:r>
          <w:r w:rsidR="00412AA3">
            <w:rPr>
              <w:rFonts w:ascii="Arial" w:hAnsi="Arial" w:cs="Arial"/>
              <w:b/>
              <w:noProof/>
              <w:color w:val="0000FF"/>
              <w:lang w:val="en-GB"/>
            </w:rPr>
            <w:t>1</w:t>
          </w:r>
          <w:r w:rsidRPr="004839CD">
            <w:rPr>
              <w:rFonts w:ascii="Arial" w:hAnsi="Arial" w:cs="Arial"/>
              <w:b/>
              <w:color w:val="0000FF"/>
              <w:lang w:val="en-GB"/>
            </w:rPr>
            <w:fldChar w:fldCharType="end"/>
          </w:r>
          <w:r w:rsidRPr="004839CD">
            <w:rPr>
              <w:rFonts w:ascii="Arial" w:hAnsi="Arial" w:cs="Arial"/>
              <w:b/>
              <w:color w:val="0000FF"/>
              <w:lang w:val="en-GB"/>
            </w:rPr>
            <w:t xml:space="preserve"> of </w:t>
          </w:r>
          <w:r>
            <w:rPr>
              <w:rFonts w:ascii="Arial" w:hAnsi="Arial" w:cs="Arial"/>
              <w:b/>
              <w:color w:val="0000FF"/>
              <w:lang w:val="en-GB"/>
            </w:rPr>
            <w:t>13</w:t>
          </w:r>
        </w:p>
      </w:tc>
    </w:tr>
  </w:tbl>
  <w:p w:rsidR="00BD2D88" w:rsidRDefault="00BD2D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AA3" w:rsidRDefault="00412A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88"/>
    <w:rsid w:val="00412AA3"/>
    <w:rsid w:val="004B393A"/>
    <w:rsid w:val="00736C26"/>
    <w:rsid w:val="00AA0968"/>
    <w:rsid w:val="00BD2D88"/>
    <w:rsid w:val="00F9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92D23A-A706-46A5-8E9E-1F4291EC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h,logo"/>
    <w:basedOn w:val="Normal"/>
    <w:link w:val="HeaderChar"/>
    <w:uiPriority w:val="99"/>
    <w:unhideWhenUsed/>
    <w:rsid w:val="00BD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,h Char,logo Char"/>
    <w:basedOn w:val="DefaultParagraphFont"/>
    <w:link w:val="Header"/>
    <w:uiPriority w:val="99"/>
    <w:rsid w:val="00BD2D88"/>
  </w:style>
  <w:style w:type="paragraph" w:styleId="Footer">
    <w:name w:val="footer"/>
    <w:basedOn w:val="Normal"/>
    <w:link w:val="FooterChar"/>
    <w:uiPriority w:val="99"/>
    <w:unhideWhenUsed/>
    <w:rsid w:val="00BD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</dc:creator>
  <cp:keywords/>
  <dc:description/>
  <cp:lastModifiedBy>keerthi suba</cp:lastModifiedBy>
  <cp:revision>2</cp:revision>
  <dcterms:created xsi:type="dcterms:W3CDTF">2019-12-02T00:13:00Z</dcterms:created>
  <dcterms:modified xsi:type="dcterms:W3CDTF">2019-12-02T04:36:00Z</dcterms:modified>
</cp:coreProperties>
</file>