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F01B3"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sz w:val="24"/>
          <w:szCs w:val="24"/>
          <w:bdr w:val="none" w:sz="0" w:space="0" w:color="auto" w:frame="1"/>
          <w:lang w:eastAsia="en-IN"/>
          <w14:ligatures w14:val="none"/>
        </w:rPr>
        <w:t>Asset Management </w:t>
      </w:r>
    </w:p>
    <w:p w14:paraId="2410FE08"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Problem statement: </w:t>
      </w:r>
    </w:p>
    <w:p w14:paraId="3AEE2FC1" w14:textId="77777777" w:rsidR="004474FA" w:rsidRPr="004474FA" w:rsidRDefault="004474FA" w:rsidP="004474FA">
      <w:pPr>
        <w:spacing w:after="0" w:line="240" w:lineRule="auto"/>
        <w:jc w:val="both"/>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color w:val="000000"/>
          <w:kern w:val="0"/>
          <w:bdr w:val="none" w:sz="0" w:space="0" w:color="auto" w:frame="1"/>
          <w:lang w:eastAsia="en-IN"/>
          <w14:ligatures w14:val="none"/>
        </w:rPr>
        <w:t>Hexaware currently uses a variety of systems to handle and keep track of various kinds of assets. However, we are developing our application to lessen the inconvenience and difficulties brought on by the lack of a single platform to track all the assets. All of the company's assets that an employee has borrowed will be tracked by the application on a single platform. It aids the business in enhancing the system for tracking and recording the assets connected to each employee, enhancing the current system's accuracy and accountability.  </w:t>
      </w:r>
    </w:p>
    <w:p w14:paraId="5EAAD774"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Scope </w:t>
      </w:r>
    </w:p>
    <w:p w14:paraId="5B185CE6" w14:textId="77777777" w:rsidR="004474FA" w:rsidRPr="004474FA" w:rsidRDefault="004474FA" w:rsidP="004474FA">
      <w:pPr>
        <w:numPr>
          <w:ilvl w:val="0"/>
          <w:numId w:val="1"/>
        </w:numPr>
        <w:spacing w:after="0" w:line="257" w:lineRule="atLeast"/>
        <w:rPr>
          <w:rFonts w:ascii="Aptos" w:eastAsia="Times New Roman" w:hAnsi="Aptos" w:cs="Segoe UI"/>
          <w:color w:val="000000"/>
          <w:kern w:val="0"/>
          <w:sz w:val="24"/>
          <w:szCs w:val="24"/>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Employee Registration and Authentication: </w:t>
      </w:r>
      <w:r w:rsidRPr="004474FA">
        <w:rPr>
          <w:rFonts w:ascii="Calibri" w:eastAsia="Times New Roman" w:hAnsi="Calibri" w:cs="Calibri"/>
          <w:color w:val="000000"/>
          <w:kern w:val="0"/>
          <w:bdr w:val="none" w:sz="0" w:space="0" w:color="auto" w:frame="1"/>
          <w:lang w:eastAsia="en-IN"/>
          <w14:ligatures w14:val="none"/>
        </w:rPr>
        <w:t>Allow users to register, log in, and securely manage their accounts. </w:t>
      </w:r>
    </w:p>
    <w:p w14:paraId="50B0C2A3" w14:textId="781BCA3A" w:rsidR="004474FA" w:rsidRPr="004474FA" w:rsidRDefault="004474FA" w:rsidP="004474FA">
      <w:pPr>
        <w:numPr>
          <w:ilvl w:val="0"/>
          <w:numId w:val="1"/>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 xml:space="preserve">Asset </w:t>
      </w:r>
      <w:r w:rsidR="00631FEA" w:rsidRPr="00631FEA">
        <w:rPr>
          <w:rFonts w:ascii="Calibri" w:eastAsia="Times New Roman" w:hAnsi="Calibri" w:cs="Calibri"/>
          <w:b/>
          <w:bCs/>
          <w:color w:val="000000"/>
          <w:kern w:val="0"/>
          <w:bdr w:val="none" w:sz="0" w:space="0" w:color="auto" w:frame="1"/>
          <w:lang w:eastAsia="en-IN"/>
          <w14:ligatures w14:val="none"/>
        </w:rPr>
        <w:t>catalogue</w:t>
      </w:r>
      <w:r w:rsidRPr="004474FA">
        <w:rPr>
          <w:rFonts w:ascii="Calibri" w:eastAsia="Times New Roman" w:hAnsi="Calibri" w:cs="Calibri"/>
          <w:b/>
          <w:bCs/>
          <w:color w:val="000000"/>
          <w:kern w:val="0"/>
          <w:bdr w:val="none" w:sz="0" w:space="0" w:color="auto" w:frame="1"/>
          <w:lang w:eastAsia="en-IN"/>
          <w14:ligatures w14:val="none"/>
        </w:rPr>
        <w:t>: </w:t>
      </w:r>
      <w:r w:rsidRPr="004474FA">
        <w:rPr>
          <w:rFonts w:ascii="Calibri" w:eastAsia="Times New Roman" w:hAnsi="Calibri" w:cs="Calibri"/>
          <w:color w:val="000000"/>
          <w:kern w:val="0"/>
          <w:bdr w:val="none" w:sz="0" w:space="0" w:color="auto" w:frame="1"/>
          <w:lang w:eastAsia="en-IN"/>
          <w14:ligatures w14:val="none"/>
        </w:rPr>
        <w:t>Display a wide range of Asset with detailed information, including images, descriptions, and asset status. </w:t>
      </w:r>
    </w:p>
    <w:p w14:paraId="2827D450" w14:textId="508E5902" w:rsidR="004474FA" w:rsidRPr="0077547A" w:rsidRDefault="00D27336" w:rsidP="004474FA">
      <w:pPr>
        <w:numPr>
          <w:ilvl w:val="0"/>
          <w:numId w:val="1"/>
        </w:numPr>
        <w:spacing w:after="0" w:line="235" w:lineRule="atLeast"/>
        <w:rPr>
          <w:rFonts w:ascii="Calibri" w:eastAsia="Times New Roman" w:hAnsi="Calibri" w:cs="Calibri"/>
          <w:color w:val="000000"/>
          <w:kern w:val="0"/>
          <w:lang w:eastAsia="en-IN"/>
          <w14:ligatures w14:val="none"/>
        </w:rPr>
      </w:pPr>
      <w:r w:rsidRPr="00D27336">
        <w:rPr>
          <w:rFonts w:ascii="Calibri" w:eastAsia="Times New Roman" w:hAnsi="Calibri" w:cs="Calibri"/>
          <w:b/>
          <w:bCs/>
          <w:color w:val="000000"/>
          <w:kern w:val="0"/>
          <w:bdr w:val="none" w:sz="0" w:space="0" w:color="auto" w:frame="1"/>
          <w:lang w:eastAsia="en-IN"/>
          <w14:ligatures w14:val="none"/>
        </w:rPr>
        <w:t>Asset Borrowing and Return</w:t>
      </w:r>
      <w:r w:rsidR="004474FA" w:rsidRPr="004474FA">
        <w:rPr>
          <w:rFonts w:ascii="Calibri" w:eastAsia="Times New Roman" w:hAnsi="Calibri" w:cs="Calibri"/>
          <w:b/>
          <w:bCs/>
          <w:color w:val="000000"/>
          <w:kern w:val="0"/>
          <w:bdr w:val="none" w:sz="0" w:space="0" w:color="auto" w:frame="1"/>
          <w:lang w:eastAsia="en-IN"/>
          <w14:ligatures w14:val="none"/>
        </w:rPr>
        <w:t>: </w:t>
      </w:r>
      <w:r w:rsidR="004474FA" w:rsidRPr="004474FA">
        <w:rPr>
          <w:rFonts w:ascii="Calibri" w:eastAsia="Times New Roman" w:hAnsi="Calibri" w:cs="Calibri"/>
          <w:color w:val="000000"/>
          <w:kern w:val="0"/>
          <w:bdr w:val="none" w:sz="0" w:space="0" w:color="auto" w:frame="1"/>
          <w:lang w:eastAsia="en-IN"/>
          <w14:ligatures w14:val="none"/>
        </w:rPr>
        <w:t xml:space="preserve">Enable employee to </w:t>
      </w:r>
      <w:r w:rsidR="003717B8">
        <w:rPr>
          <w:rFonts w:ascii="Calibri" w:eastAsia="Times New Roman" w:hAnsi="Calibri" w:cs="Calibri"/>
          <w:color w:val="000000"/>
          <w:kern w:val="0"/>
          <w:bdr w:val="none" w:sz="0" w:space="0" w:color="auto" w:frame="1"/>
          <w:lang w:eastAsia="en-IN"/>
          <w14:ligatures w14:val="none"/>
        </w:rPr>
        <w:t xml:space="preserve">request for </w:t>
      </w:r>
      <w:r w:rsidR="005841EF">
        <w:rPr>
          <w:rFonts w:ascii="Calibri" w:eastAsia="Times New Roman" w:hAnsi="Calibri" w:cs="Calibri"/>
          <w:color w:val="000000"/>
          <w:kern w:val="0"/>
          <w:bdr w:val="none" w:sz="0" w:space="0" w:color="auto" w:frame="1"/>
          <w:lang w:eastAsia="en-IN"/>
          <w14:ligatures w14:val="none"/>
        </w:rPr>
        <w:t>new</w:t>
      </w:r>
      <w:r w:rsidR="004474FA" w:rsidRPr="004474FA">
        <w:rPr>
          <w:rFonts w:ascii="Calibri" w:eastAsia="Times New Roman" w:hAnsi="Calibri" w:cs="Calibri"/>
          <w:color w:val="000000"/>
          <w:kern w:val="0"/>
          <w:bdr w:val="none" w:sz="0" w:space="0" w:color="auto" w:frame="1"/>
          <w:lang w:eastAsia="en-IN"/>
          <w14:ligatures w14:val="none"/>
        </w:rPr>
        <w:t xml:space="preserve"> asset</w:t>
      </w:r>
      <w:r w:rsidR="005841EF">
        <w:rPr>
          <w:rFonts w:ascii="Calibri" w:eastAsia="Times New Roman" w:hAnsi="Calibri" w:cs="Calibri"/>
          <w:color w:val="000000"/>
          <w:kern w:val="0"/>
          <w:bdr w:val="none" w:sz="0" w:space="0" w:color="auto" w:frame="1"/>
          <w:lang w:eastAsia="en-IN"/>
          <w14:ligatures w14:val="none"/>
        </w:rPr>
        <w:t xml:space="preserve"> </w:t>
      </w:r>
      <w:r w:rsidR="00544CB7">
        <w:rPr>
          <w:rFonts w:ascii="Calibri" w:eastAsia="Times New Roman" w:hAnsi="Calibri" w:cs="Calibri"/>
          <w:color w:val="000000"/>
          <w:kern w:val="0"/>
          <w:bdr w:val="none" w:sz="0" w:space="0" w:color="auto" w:frame="1"/>
          <w:lang w:eastAsia="en-IN"/>
          <w14:ligatures w14:val="none"/>
        </w:rPr>
        <w:t xml:space="preserve">and </w:t>
      </w:r>
      <w:r w:rsidR="00EA4811">
        <w:rPr>
          <w:rFonts w:ascii="Calibri" w:eastAsia="Times New Roman" w:hAnsi="Calibri" w:cs="Calibri"/>
          <w:color w:val="000000"/>
          <w:kern w:val="0"/>
          <w:bdr w:val="none" w:sz="0" w:space="0" w:color="auto" w:frame="1"/>
          <w:lang w:eastAsia="en-IN"/>
          <w14:ligatures w14:val="none"/>
        </w:rPr>
        <w:t>return the tagged asset</w:t>
      </w:r>
    </w:p>
    <w:p w14:paraId="6AB90D1B" w14:textId="15C2E365" w:rsidR="0077547A" w:rsidRDefault="0077547A" w:rsidP="004474FA">
      <w:pPr>
        <w:numPr>
          <w:ilvl w:val="0"/>
          <w:numId w:val="1"/>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b/>
          <w:bCs/>
          <w:color w:val="000000"/>
          <w:kern w:val="0"/>
          <w:bdr w:val="none" w:sz="0" w:space="0" w:color="auto" w:frame="1"/>
          <w:lang w:eastAsia="en-IN"/>
          <w14:ligatures w14:val="none"/>
        </w:rPr>
        <w:t>Asset Service</w:t>
      </w:r>
      <w:r w:rsidR="00E17156">
        <w:rPr>
          <w:rFonts w:ascii="Calibri" w:eastAsia="Times New Roman" w:hAnsi="Calibri" w:cs="Calibri"/>
          <w:b/>
          <w:bCs/>
          <w:color w:val="000000"/>
          <w:kern w:val="0"/>
          <w:bdr w:val="none" w:sz="0" w:space="0" w:color="auto" w:frame="1"/>
          <w:lang w:eastAsia="en-IN"/>
          <w14:ligatures w14:val="none"/>
        </w:rPr>
        <w:t>:</w:t>
      </w:r>
      <w:r w:rsidR="00E17156">
        <w:rPr>
          <w:rFonts w:ascii="Calibri" w:eastAsia="Times New Roman" w:hAnsi="Calibri" w:cs="Calibri"/>
          <w:color w:val="000000"/>
          <w:kern w:val="0"/>
          <w:lang w:eastAsia="en-IN"/>
          <w14:ligatures w14:val="none"/>
        </w:rPr>
        <w:t xml:space="preserve"> Enable the employee to raise service request and admin can update the service </w:t>
      </w:r>
      <w:r w:rsidR="00E17F4A">
        <w:rPr>
          <w:rFonts w:ascii="Calibri" w:eastAsia="Times New Roman" w:hAnsi="Calibri" w:cs="Calibri"/>
          <w:color w:val="000000"/>
          <w:kern w:val="0"/>
          <w:lang w:eastAsia="en-IN"/>
          <w14:ligatures w14:val="none"/>
        </w:rPr>
        <w:t>request.</w:t>
      </w:r>
    </w:p>
    <w:p w14:paraId="7B9AA67F" w14:textId="723609D8" w:rsidR="00876939" w:rsidRPr="004474FA" w:rsidRDefault="00876939" w:rsidP="004474FA">
      <w:pPr>
        <w:numPr>
          <w:ilvl w:val="0"/>
          <w:numId w:val="1"/>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b/>
          <w:bCs/>
          <w:color w:val="000000"/>
          <w:kern w:val="0"/>
          <w:bdr w:val="none" w:sz="0" w:space="0" w:color="auto" w:frame="1"/>
          <w:lang w:eastAsia="en-IN"/>
          <w14:ligatures w14:val="none"/>
        </w:rPr>
        <w:t xml:space="preserve">Asset Audit and report: </w:t>
      </w:r>
      <w:r w:rsidRPr="0029716A">
        <w:rPr>
          <w:rFonts w:ascii="Calibri" w:eastAsia="Times New Roman" w:hAnsi="Calibri" w:cs="Calibri"/>
          <w:color w:val="000000"/>
          <w:kern w:val="0"/>
          <w:bdr w:val="none" w:sz="0" w:space="0" w:color="auto" w:frame="1"/>
          <w:lang w:eastAsia="en-IN"/>
          <w14:ligatures w14:val="none"/>
        </w:rPr>
        <w:t xml:space="preserve">Admin can send the audit request </w:t>
      </w:r>
      <w:r w:rsidR="00214453" w:rsidRPr="0029716A">
        <w:rPr>
          <w:rFonts w:ascii="Calibri" w:eastAsia="Times New Roman" w:hAnsi="Calibri" w:cs="Calibri"/>
          <w:color w:val="000000"/>
          <w:kern w:val="0"/>
          <w:bdr w:val="none" w:sz="0" w:space="0" w:color="auto" w:frame="1"/>
          <w:lang w:eastAsia="en-IN"/>
          <w14:ligatures w14:val="none"/>
        </w:rPr>
        <w:t xml:space="preserve">employee and </w:t>
      </w:r>
      <w:r w:rsidR="0029716A" w:rsidRPr="0029716A">
        <w:rPr>
          <w:rFonts w:ascii="Calibri" w:eastAsia="Times New Roman" w:hAnsi="Calibri" w:cs="Calibri"/>
          <w:color w:val="000000"/>
          <w:kern w:val="0"/>
          <w:bdr w:val="none" w:sz="0" w:space="0" w:color="auto" w:frame="1"/>
          <w:lang w:eastAsia="en-IN"/>
          <w14:ligatures w14:val="none"/>
        </w:rPr>
        <w:t>employee can audit the asset.</w:t>
      </w:r>
    </w:p>
    <w:p w14:paraId="07ADC2F7"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Technologies: </w:t>
      </w:r>
    </w:p>
    <w:p w14:paraId="301D21EC" w14:textId="77777777" w:rsidR="004474FA" w:rsidRPr="004474FA" w:rsidRDefault="004474FA" w:rsidP="004474FA">
      <w:pPr>
        <w:numPr>
          <w:ilvl w:val="0"/>
          <w:numId w:val="2"/>
        </w:numPr>
        <w:spacing w:after="0" w:line="257" w:lineRule="atLeast"/>
        <w:rPr>
          <w:rFonts w:ascii="Aptos" w:eastAsia="Times New Roman" w:hAnsi="Aptos" w:cs="Segoe UI"/>
          <w:color w:val="000000"/>
          <w:kern w:val="0"/>
          <w:sz w:val="24"/>
          <w:szCs w:val="24"/>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Frontend: React.js / Angular </w:t>
      </w:r>
      <w:proofErr w:type="spellStart"/>
      <w:r w:rsidRPr="004474FA">
        <w:rPr>
          <w:rFonts w:ascii="Calibri" w:eastAsia="Times New Roman" w:hAnsi="Calibri" w:cs="Calibri"/>
          <w:color w:val="000000"/>
          <w:kern w:val="0"/>
          <w:bdr w:val="none" w:sz="0" w:space="0" w:color="auto" w:frame="1"/>
          <w:lang w:eastAsia="en-IN"/>
          <w14:ligatures w14:val="none"/>
        </w:rPr>
        <w:t>Js</w:t>
      </w:r>
      <w:proofErr w:type="spellEnd"/>
      <w:r w:rsidRPr="004474FA">
        <w:rPr>
          <w:rFonts w:ascii="Calibri" w:eastAsia="Times New Roman" w:hAnsi="Calibri" w:cs="Calibri"/>
          <w:color w:val="000000"/>
          <w:kern w:val="0"/>
          <w:bdr w:val="none" w:sz="0" w:space="0" w:color="auto" w:frame="1"/>
          <w:lang w:eastAsia="en-IN"/>
          <w14:ligatures w14:val="none"/>
        </w:rPr>
        <w:t>. </w:t>
      </w:r>
    </w:p>
    <w:p w14:paraId="68AB2A4E" w14:textId="77777777" w:rsidR="004474FA" w:rsidRPr="004474FA" w:rsidRDefault="004474FA" w:rsidP="004474FA">
      <w:pPr>
        <w:numPr>
          <w:ilvl w:val="0"/>
          <w:numId w:val="2"/>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Backend: Java, Spring Boot/C#, .Net / Python </w:t>
      </w:r>
      <w:proofErr w:type="spellStart"/>
      <w:r w:rsidRPr="004474FA">
        <w:rPr>
          <w:rFonts w:ascii="Calibri" w:eastAsia="Times New Roman" w:hAnsi="Calibri" w:cs="Calibri"/>
          <w:color w:val="000000"/>
          <w:kern w:val="0"/>
          <w:bdr w:val="none" w:sz="0" w:space="0" w:color="auto" w:frame="1"/>
          <w:lang w:eastAsia="en-IN"/>
          <w14:ligatures w14:val="none"/>
        </w:rPr>
        <w:t>Djnago</w:t>
      </w:r>
      <w:proofErr w:type="spellEnd"/>
      <w:r w:rsidRPr="004474FA">
        <w:rPr>
          <w:rFonts w:ascii="Calibri" w:eastAsia="Times New Roman" w:hAnsi="Calibri" w:cs="Calibri"/>
          <w:color w:val="000000"/>
          <w:kern w:val="0"/>
          <w:bdr w:val="none" w:sz="0" w:space="0" w:color="auto" w:frame="1"/>
          <w:lang w:eastAsia="en-IN"/>
          <w14:ligatures w14:val="none"/>
        </w:rPr>
        <w:t xml:space="preserve"> for API development. </w:t>
      </w:r>
    </w:p>
    <w:p w14:paraId="0982EECC" w14:textId="77777777" w:rsidR="004474FA" w:rsidRPr="004474FA" w:rsidRDefault="004474FA" w:rsidP="004474FA">
      <w:pPr>
        <w:numPr>
          <w:ilvl w:val="0"/>
          <w:numId w:val="2"/>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Database: </w:t>
      </w:r>
      <w:proofErr w:type="spellStart"/>
      <w:r w:rsidRPr="004474FA">
        <w:rPr>
          <w:rFonts w:ascii="Calibri" w:eastAsia="Times New Roman" w:hAnsi="Calibri" w:cs="Calibri"/>
          <w:color w:val="000000"/>
          <w:kern w:val="0"/>
          <w:bdr w:val="none" w:sz="0" w:space="0" w:color="auto" w:frame="1"/>
          <w:lang w:eastAsia="en-IN"/>
          <w14:ligatures w14:val="none"/>
        </w:rPr>
        <w:t>MySql</w:t>
      </w:r>
      <w:proofErr w:type="spellEnd"/>
      <w:r w:rsidRPr="004474FA">
        <w:rPr>
          <w:rFonts w:ascii="Calibri" w:eastAsia="Times New Roman" w:hAnsi="Calibri" w:cs="Calibri"/>
          <w:color w:val="000000"/>
          <w:kern w:val="0"/>
          <w:bdr w:val="none" w:sz="0" w:space="0" w:color="auto" w:frame="1"/>
          <w:lang w:eastAsia="en-IN"/>
          <w14:ligatures w14:val="none"/>
        </w:rPr>
        <w:t xml:space="preserve"> / </w:t>
      </w:r>
      <w:proofErr w:type="spellStart"/>
      <w:r w:rsidRPr="004474FA">
        <w:rPr>
          <w:rFonts w:ascii="Calibri" w:eastAsia="Times New Roman" w:hAnsi="Calibri" w:cs="Calibri"/>
          <w:color w:val="000000"/>
          <w:kern w:val="0"/>
          <w:bdr w:val="none" w:sz="0" w:space="0" w:color="auto" w:frame="1"/>
          <w:lang w:eastAsia="en-IN"/>
          <w14:ligatures w14:val="none"/>
        </w:rPr>
        <w:t>Sql</w:t>
      </w:r>
      <w:proofErr w:type="spellEnd"/>
      <w:r w:rsidRPr="004474FA">
        <w:rPr>
          <w:rFonts w:ascii="Calibri" w:eastAsia="Times New Roman" w:hAnsi="Calibri" w:cs="Calibri"/>
          <w:color w:val="000000"/>
          <w:kern w:val="0"/>
          <w:bdr w:val="none" w:sz="0" w:space="0" w:color="auto" w:frame="1"/>
          <w:lang w:eastAsia="en-IN"/>
          <w14:ligatures w14:val="none"/>
        </w:rPr>
        <w:t xml:space="preserve"> Server. </w:t>
      </w:r>
    </w:p>
    <w:p w14:paraId="7F0FB044" w14:textId="77777777" w:rsidR="004474FA" w:rsidRPr="004474FA" w:rsidRDefault="004474FA" w:rsidP="004474FA">
      <w:pPr>
        <w:numPr>
          <w:ilvl w:val="0"/>
          <w:numId w:val="2"/>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Authentication: JSON Web Tokens (JWT) for secure user authentication. </w:t>
      </w:r>
    </w:p>
    <w:p w14:paraId="0E0E1E3C"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 </w:t>
      </w:r>
    </w:p>
    <w:p w14:paraId="48D07818" w14:textId="3FFE5642" w:rsidR="004474FA" w:rsidRDefault="004474FA" w:rsidP="004474FA">
      <w:pPr>
        <w:spacing w:after="0" w:line="240" w:lineRule="auto"/>
        <w:rPr>
          <w:rFonts w:ascii="Calibri" w:eastAsia="Times New Roman" w:hAnsi="Calibri" w:cs="Calibri"/>
          <w:b/>
          <w:bCs/>
          <w:color w:val="000000"/>
          <w:kern w:val="0"/>
          <w:bdr w:val="none" w:sz="0" w:space="0" w:color="auto" w:frame="1"/>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 Use case Diagram: </w:t>
      </w:r>
    </w:p>
    <w:p w14:paraId="7E286F90" w14:textId="14C93A0A" w:rsidR="00816CB7" w:rsidRPr="004474FA" w:rsidRDefault="00816CB7" w:rsidP="004474FA">
      <w:pPr>
        <w:spacing w:after="0" w:line="240" w:lineRule="auto"/>
        <w:rPr>
          <w:rFonts w:ascii="Segoe UI" w:eastAsia="Times New Roman" w:hAnsi="Segoe UI" w:cs="Segoe UI"/>
          <w:color w:val="000000"/>
          <w:kern w:val="0"/>
          <w:sz w:val="27"/>
          <w:szCs w:val="27"/>
          <w:lang w:eastAsia="en-IN"/>
          <w14:ligatures w14:val="none"/>
        </w:rPr>
      </w:pPr>
      <w:r w:rsidRPr="00816CB7">
        <w:rPr>
          <w:rFonts w:ascii="Segoe UI" w:eastAsia="Times New Roman" w:hAnsi="Segoe UI" w:cs="Segoe UI"/>
          <w:color w:val="000000"/>
          <w:kern w:val="0"/>
          <w:sz w:val="27"/>
          <w:szCs w:val="27"/>
          <w:lang w:eastAsia="en-IN"/>
          <w14:ligatures w14:val="none"/>
        </w:rPr>
        <w:lastRenderedPageBreak/>
        <w:drawing>
          <wp:inline distT="0" distB="0" distL="0" distR="0" wp14:anchorId="06C4560C" wp14:editId="3525B79E">
            <wp:extent cx="4877051" cy="4623038"/>
            <wp:effectExtent l="0" t="0" r="0" b="6350"/>
            <wp:docPr id="2241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5211" name=""/>
                    <pic:cNvPicPr/>
                  </pic:nvPicPr>
                  <pic:blipFill>
                    <a:blip r:embed="rId5"/>
                    <a:stretch>
                      <a:fillRect/>
                    </a:stretch>
                  </pic:blipFill>
                  <pic:spPr>
                    <a:xfrm>
                      <a:off x="0" y="0"/>
                      <a:ext cx="4877051" cy="4623038"/>
                    </a:xfrm>
                    <a:prstGeom prst="rect">
                      <a:avLst/>
                    </a:prstGeom>
                  </pic:spPr>
                </pic:pic>
              </a:graphicData>
            </a:graphic>
          </wp:inline>
        </w:drawing>
      </w:r>
    </w:p>
    <w:p w14:paraId="009C132E"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onsolas" w:eastAsia="Times New Roman" w:hAnsi="Consolas" w:cs="Segoe UI"/>
          <w:color w:val="333333"/>
          <w:kern w:val="0"/>
          <w:sz w:val="19"/>
          <w:szCs w:val="19"/>
          <w:bdr w:val="none" w:sz="0" w:space="0" w:color="auto" w:frame="1"/>
          <w:lang w:eastAsia="en-IN"/>
          <w14:ligatures w14:val="none"/>
        </w:rPr>
        <w:t> </w:t>
      </w:r>
    </w:p>
    <w:p w14:paraId="7E9872BF"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Use Cases:</w:t>
      </w:r>
      <w:r w:rsidRPr="004474FA">
        <w:rPr>
          <w:rFonts w:ascii="Calibri" w:eastAsia="Times New Roman" w:hAnsi="Calibri" w:cs="Calibri"/>
          <w:color w:val="000000"/>
          <w:kern w:val="0"/>
          <w:bdr w:val="none" w:sz="0" w:space="0" w:color="auto" w:frame="1"/>
          <w:lang w:eastAsia="en-IN"/>
          <w14:ligatures w14:val="none"/>
        </w:rPr>
        <w:t> </w:t>
      </w:r>
    </w:p>
    <w:p w14:paraId="3976FB94" w14:textId="77777777" w:rsidR="004474FA" w:rsidRPr="004474FA" w:rsidRDefault="004474FA" w:rsidP="004474FA">
      <w:pPr>
        <w:spacing w:after="0" w:line="240" w:lineRule="auto"/>
        <w:ind w:left="720"/>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Actor: User/Employee </w:t>
      </w:r>
    </w:p>
    <w:p w14:paraId="249E3B41" w14:textId="77777777" w:rsidR="004474FA" w:rsidRPr="004474FA" w:rsidRDefault="004474FA" w:rsidP="004474FA">
      <w:pPr>
        <w:numPr>
          <w:ilvl w:val="0"/>
          <w:numId w:val="3"/>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Case: User/Employee Registration and login. </w:t>
      </w:r>
    </w:p>
    <w:p w14:paraId="6553E1F6" w14:textId="77777777" w:rsidR="004474FA" w:rsidRPr="004474FA" w:rsidRDefault="004474FA" w:rsidP="004474FA">
      <w:pPr>
        <w:numPr>
          <w:ilvl w:val="0"/>
          <w:numId w:val="3"/>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Case: View allocated asset. </w:t>
      </w:r>
    </w:p>
    <w:p w14:paraId="5E1080CB" w14:textId="77777777" w:rsidR="004474FA" w:rsidRPr="004474FA" w:rsidRDefault="004474FA" w:rsidP="004474FA">
      <w:pPr>
        <w:numPr>
          <w:ilvl w:val="0"/>
          <w:numId w:val="3"/>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Case: Request for new asset. </w:t>
      </w:r>
    </w:p>
    <w:p w14:paraId="3A29D133" w14:textId="77777777" w:rsidR="004474FA" w:rsidRPr="004474FA" w:rsidRDefault="004474FA" w:rsidP="004474FA">
      <w:pPr>
        <w:numPr>
          <w:ilvl w:val="0"/>
          <w:numId w:val="3"/>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Case: Verify the asset from admin asset verification request. </w:t>
      </w:r>
    </w:p>
    <w:p w14:paraId="714B691E" w14:textId="77777777" w:rsidR="004474FA" w:rsidRPr="004474FA" w:rsidRDefault="004474FA" w:rsidP="004474FA">
      <w:pPr>
        <w:numPr>
          <w:ilvl w:val="0"/>
          <w:numId w:val="3"/>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Case: Raise asset service/return request. </w:t>
      </w:r>
    </w:p>
    <w:p w14:paraId="3869F9C2" w14:textId="77777777" w:rsidR="004474FA" w:rsidRPr="004474FA" w:rsidRDefault="004474FA" w:rsidP="004474FA">
      <w:pPr>
        <w:spacing w:after="0" w:line="240" w:lineRule="auto"/>
        <w:ind w:left="720"/>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Actor: Administrator </w:t>
      </w:r>
    </w:p>
    <w:p w14:paraId="549F4C09" w14:textId="77777777" w:rsidR="004474FA" w:rsidRPr="004474FA" w:rsidRDefault="004474FA" w:rsidP="004474FA">
      <w:pPr>
        <w:numPr>
          <w:ilvl w:val="0"/>
          <w:numId w:val="5"/>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Case: Log In </w:t>
      </w:r>
    </w:p>
    <w:p w14:paraId="7E34D6D3" w14:textId="30170E81" w:rsidR="004474FA" w:rsidRPr="004474FA" w:rsidRDefault="004474FA" w:rsidP="004474FA">
      <w:pPr>
        <w:numPr>
          <w:ilvl w:val="0"/>
          <w:numId w:val="5"/>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Use Case: </w:t>
      </w:r>
      <w:r w:rsidR="003809F7">
        <w:rPr>
          <w:rFonts w:ascii="Calibri" w:eastAsia="Times New Roman" w:hAnsi="Calibri" w:cs="Calibri"/>
          <w:color w:val="000000"/>
          <w:kern w:val="0"/>
          <w:bdr w:val="none" w:sz="0" w:space="0" w:color="auto" w:frame="1"/>
          <w:lang w:eastAsia="en-IN"/>
          <w14:ligatures w14:val="none"/>
        </w:rPr>
        <w:t>Employee</w:t>
      </w:r>
      <w:r w:rsidRPr="004474FA">
        <w:rPr>
          <w:rFonts w:ascii="Calibri" w:eastAsia="Times New Roman" w:hAnsi="Calibri" w:cs="Calibri"/>
          <w:color w:val="000000"/>
          <w:kern w:val="0"/>
          <w:bdr w:val="none" w:sz="0" w:space="0" w:color="auto" w:frame="1"/>
          <w:lang w:eastAsia="en-IN"/>
          <w14:ligatures w14:val="none"/>
        </w:rPr>
        <w:t xml:space="preserve"> Management </w:t>
      </w:r>
    </w:p>
    <w:p w14:paraId="4C224986" w14:textId="4009CA0C" w:rsidR="004474FA" w:rsidRPr="004474FA" w:rsidRDefault="004474FA" w:rsidP="004474FA">
      <w:pPr>
        <w:numPr>
          <w:ilvl w:val="0"/>
          <w:numId w:val="5"/>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Use Case: </w:t>
      </w:r>
      <w:r w:rsidR="003809F7">
        <w:rPr>
          <w:rFonts w:ascii="Calibri" w:eastAsia="Times New Roman" w:hAnsi="Calibri" w:cs="Calibri"/>
          <w:color w:val="000000"/>
          <w:kern w:val="0"/>
          <w:bdr w:val="none" w:sz="0" w:space="0" w:color="auto" w:frame="1"/>
          <w:lang w:eastAsia="en-IN"/>
          <w14:ligatures w14:val="none"/>
        </w:rPr>
        <w:t>Asset</w:t>
      </w:r>
      <w:r w:rsidRPr="004474FA">
        <w:rPr>
          <w:rFonts w:ascii="Calibri" w:eastAsia="Times New Roman" w:hAnsi="Calibri" w:cs="Calibri"/>
          <w:color w:val="000000"/>
          <w:kern w:val="0"/>
          <w:bdr w:val="none" w:sz="0" w:space="0" w:color="auto" w:frame="1"/>
          <w:lang w:eastAsia="en-IN"/>
          <w14:ligatures w14:val="none"/>
        </w:rPr>
        <w:t xml:space="preserve"> </w:t>
      </w:r>
      <w:proofErr w:type="spellStart"/>
      <w:r w:rsidRPr="004474FA">
        <w:rPr>
          <w:rFonts w:ascii="Calibri" w:eastAsia="Times New Roman" w:hAnsi="Calibri" w:cs="Calibri"/>
          <w:color w:val="000000"/>
          <w:kern w:val="0"/>
          <w:bdr w:val="none" w:sz="0" w:space="0" w:color="auto" w:frame="1"/>
          <w:lang w:eastAsia="en-IN"/>
          <w14:ligatures w14:val="none"/>
        </w:rPr>
        <w:t>Catalog</w:t>
      </w:r>
      <w:proofErr w:type="spellEnd"/>
      <w:r w:rsidRPr="004474FA">
        <w:rPr>
          <w:rFonts w:ascii="Calibri" w:eastAsia="Times New Roman" w:hAnsi="Calibri" w:cs="Calibri"/>
          <w:color w:val="000000"/>
          <w:kern w:val="0"/>
          <w:bdr w:val="none" w:sz="0" w:space="0" w:color="auto" w:frame="1"/>
          <w:lang w:eastAsia="en-IN"/>
          <w14:ligatures w14:val="none"/>
        </w:rPr>
        <w:t xml:space="preserve"> Management </w:t>
      </w:r>
    </w:p>
    <w:p w14:paraId="5A6B70AC" w14:textId="2E9085D0" w:rsidR="004474FA" w:rsidRPr="004474FA" w:rsidRDefault="004474FA" w:rsidP="004474FA">
      <w:pPr>
        <w:numPr>
          <w:ilvl w:val="0"/>
          <w:numId w:val="5"/>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Use Case: </w:t>
      </w:r>
      <w:r w:rsidR="003809F7" w:rsidRPr="003809F7">
        <w:rPr>
          <w:rFonts w:ascii="Calibri" w:eastAsia="Times New Roman" w:hAnsi="Calibri" w:cs="Calibri"/>
          <w:color w:val="000000"/>
          <w:kern w:val="0"/>
          <w:bdr w:val="none" w:sz="0" w:space="0" w:color="auto" w:frame="1"/>
          <w:lang w:eastAsia="en-IN"/>
          <w14:ligatures w14:val="none"/>
        </w:rPr>
        <w:t>IT Asset Audit and Reporting</w:t>
      </w:r>
      <w:r w:rsidRPr="004474FA">
        <w:rPr>
          <w:rFonts w:ascii="Calibri" w:eastAsia="Times New Roman" w:hAnsi="Calibri" w:cs="Calibri"/>
          <w:color w:val="000000"/>
          <w:kern w:val="0"/>
          <w:bdr w:val="none" w:sz="0" w:space="0" w:color="auto" w:frame="1"/>
          <w:lang w:eastAsia="en-IN"/>
          <w14:ligatures w14:val="none"/>
        </w:rPr>
        <w:t> </w:t>
      </w:r>
    </w:p>
    <w:p w14:paraId="66CE4BE7" w14:textId="77777777" w:rsidR="004474FA" w:rsidRPr="004474FA" w:rsidRDefault="004474FA" w:rsidP="004474FA">
      <w:pPr>
        <w:spacing w:after="0" w:line="240" w:lineRule="auto"/>
        <w:ind w:left="720"/>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System: Security and Authentication </w:t>
      </w:r>
    </w:p>
    <w:p w14:paraId="1342B975" w14:textId="77777777" w:rsidR="004474FA" w:rsidRPr="004474FA" w:rsidRDefault="004474FA" w:rsidP="004474FA">
      <w:pPr>
        <w:numPr>
          <w:ilvl w:val="0"/>
          <w:numId w:val="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Case: Authenticate User </w:t>
      </w:r>
    </w:p>
    <w:p w14:paraId="01D17D7F" w14:textId="77777777" w:rsidR="004474FA" w:rsidRPr="004474FA" w:rsidRDefault="004474FA" w:rsidP="004474FA">
      <w:pPr>
        <w:spacing w:after="0" w:line="240" w:lineRule="auto"/>
        <w:ind w:left="720"/>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System: Database Management </w:t>
      </w:r>
    </w:p>
    <w:p w14:paraId="48881F22" w14:textId="77777777" w:rsidR="00432A26" w:rsidRPr="00432A26" w:rsidRDefault="00432A26" w:rsidP="00432A26">
      <w:pPr>
        <w:numPr>
          <w:ilvl w:val="0"/>
          <w:numId w:val="7"/>
        </w:numPr>
        <w:spacing w:after="0" w:line="235" w:lineRule="atLeast"/>
        <w:rPr>
          <w:rFonts w:ascii="Calibri" w:eastAsia="Times New Roman" w:hAnsi="Calibri" w:cs="Calibri"/>
          <w:color w:val="000000"/>
          <w:kern w:val="0"/>
          <w:bdr w:val="none" w:sz="0" w:space="0" w:color="auto" w:frame="1"/>
          <w:lang w:eastAsia="en-IN"/>
          <w14:ligatures w14:val="none"/>
        </w:rPr>
      </w:pPr>
      <w:r w:rsidRPr="00432A26">
        <w:rPr>
          <w:rFonts w:ascii="Calibri" w:eastAsia="Times New Roman" w:hAnsi="Calibri" w:cs="Calibri"/>
          <w:color w:val="000000"/>
          <w:kern w:val="0"/>
          <w:bdr w:val="none" w:sz="0" w:space="0" w:color="auto" w:frame="1"/>
          <w:lang w:eastAsia="en-IN"/>
          <w14:ligatures w14:val="none"/>
        </w:rPr>
        <w:t>Use Case: Store IT Asset Information</w:t>
      </w:r>
    </w:p>
    <w:p w14:paraId="291F436E" w14:textId="77777777" w:rsidR="00432A26" w:rsidRPr="00432A26" w:rsidRDefault="00432A26" w:rsidP="00432A26">
      <w:pPr>
        <w:numPr>
          <w:ilvl w:val="0"/>
          <w:numId w:val="7"/>
        </w:numPr>
        <w:spacing w:after="0" w:line="235" w:lineRule="atLeast"/>
        <w:rPr>
          <w:rFonts w:ascii="Calibri" w:eastAsia="Times New Roman" w:hAnsi="Calibri" w:cs="Calibri"/>
          <w:color w:val="000000"/>
          <w:kern w:val="0"/>
          <w:bdr w:val="none" w:sz="0" w:space="0" w:color="auto" w:frame="1"/>
          <w:lang w:eastAsia="en-IN"/>
          <w14:ligatures w14:val="none"/>
        </w:rPr>
      </w:pPr>
      <w:r w:rsidRPr="00432A26">
        <w:rPr>
          <w:rFonts w:ascii="Calibri" w:eastAsia="Times New Roman" w:hAnsi="Calibri" w:cs="Calibri"/>
          <w:color w:val="000000"/>
          <w:kern w:val="0"/>
          <w:bdr w:val="none" w:sz="0" w:space="0" w:color="auto" w:frame="1"/>
          <w:lang w:eastAsia="en-IN"/>
          <w14:ligatures w14:val="none"/>
        </w:rPr>
        <w:t>Description: Manages the storage of information related to IT assets, including details such as asset type, specifications, and current status.</w:t>
      </w:r>
    </w:p>
    <w:p w14:paraId="2F6A91E7" w14:textId="77777777" w:rsidR="00432A26" w:rsidRPr="00432A26" w:rsidRDefault="00432A26" w:rsidP="00432A26">
      <w:pPr>
        <w:numPr>
          <w:ilvl w:val="0"/>
          <w:numId w:val="7"/>
        </w:numPr>
        <w:spacing w:after="0" w:line="235" w:lineRule="atLeast"/>
        <w:rPr>
          <w:rFonts w:ascii="Calibri" w:eastAsia="Times New Roman" w:hAnsi="Calibri" w:cs="Calibri"/>
          <w:color w:val="000000"/>
          <w:kern w:val="0"/>
          <w:bdr w:val="none" w:sz="0" w:space="0" w:color="auto" w:frame="1"/>
          <w:lang w:eastAsia="en-IN"/>
          <w14:ligatures w14:val="none"/>
        </w:rPr>
      </w:pPr>
      <w:r w:rsidRPr="00432A26">
        <w:rPr>
          <w:rFonts w:ascii="Calibri" w:eastAsia="Times New Roman" w:hAnsi="Calibri" w:cs="Calibri"/>
          <w:color w:val="000000"/>
          <w:kern w:val="0"/>
          <w:bdr w:val="none" w:sz="0" w:space="0" w:color="auto" w:frame="1"/>
          <w:lang w:eastAsia="en-IN"/>
          <w14:ligatures w14:val="none"/>
        </w:rPr>
        <w:t>Use Case: Store IT Employee Data</w:t>
      </w:r>
    </w:p>
    <w:p w14:paraId="266C1493" w14:textId="77777777" w:rsidR="00432A26" w:rsidRPr="00432A26" w:rsidRDefault="00432A26" w:rsidP="00432A26">
      <w:pPr>
        <w:numPr>
          <w:ilvl w:val="0"/>
          <w:numId w:val="7"/>
        </w:numPr>
        <w:spacing w:after="0" w:line="235" w:lineRule="atLeast"/>
        <w:rPr>
          <w:rFonts w:ascii="Calibri" w:eastAsia="Times New Roman" w:hAnsi="Calibri" w:cs="Calibri"/>
          <w:color w:val="000000"/>
          <w:kern w:val="0"/>
          <w:bdr w:val="none" w:sz="0" w:space="0" w:color="auto" w:frame="1"/>
          <w:lang w:eastAsia="en-IN"/>
          <w14:ligatures w14:val="none"/>
        </w:rPr>
      </w:pPr>
      <w:r w:rsidRPr="00432A26">
        <w:rPr>
          <w:rFonts w:ascii="Calibri" w:eastAsia="Times New Roman" w:hAnsi="Calibri" w:cs="Calibri"/>
          <w:color w:val="000000"/>
          <w:kern w:val="0"/>
          <w:bdr w:val="none" w:sz="0" w:space="0" w:color="auto" w:frame="1"/>
          <w:lang w:eastAsia="en-IN"/>
          <w14:ligatures w14:val="none"/>
        </w:rPr>
        <w:t>Description: Involves storing and managing IT employee data, including login credentials, personal information, and IT asset allocation history.</w:t>
      </w:r>
    </w:p>
    <w:p w14:paraId="0931F15F" w14:textId="3BB276E6" w:rsidR="004474FA" w:rsidRPr="004474FA" w:rsidRDefault="004474FA" w:rsidP="004474FA">
      <w:pPr>
        <w:numPr>
          <w:ilvl w:val="0"/>
          <w:numId w:val="7"/>
        </w:numPr>
        <w:spacing w:after="0" w:line="235" w:lineRule="atLeast"/>
        <w:rPr>
          <w:rFonts w:ascii="Calibri" w:eastAsia="Times New Roman" w:hAnsi="Calibri" w:cs="Calibri"/>
          <w:color w:val="000000"/>
          <w:kern w:val="0"/>
          <w:lang w:eastAsia="en-IN"/>
          <w14:ligatures w14:val="none"/>
        </w:rPr>
      </w:pPr>
    </w:p>
    <w:p w14:paraId="5C057F89"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Development Process: </w:t>
      </w:r>
    </w:p>
    <w:p w14:paraId="59FA832F" w14:textId="01E7C091" w:rsidR="004474FA" w:rsidRPr="004474FA" w:rsidRDefault="004F39E9" w:rsidP="004474FA">
      <w:pPr>
        <w:numPr>
          <w:ilvl w:val="0"/>
          <w:numId w:val="8"/>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b/>
          <w:bCs/>
          <w:color w:val="000000"/>
          <w:kern w:val="0"/>
          <w:bdr w:val="none" w:sz="0" w:space="0" w:color="auto" w:frame="1"/>
          <w:lang w:eastAsia="en-IN"/>
          <w14:ligatures w14:val="none"/>
        </w:rPr>
        <w:t>Employee</w:t>
      </w:r>
      <w:r w:rsidR="004474FA" w:rsidRPr="004474FA">
        <w:rPr>
          <w:rFonts w:ascii="Calibri" w:eastAsia="Times New Roman" w:hAnsi="Calibri" w:cs="Calibri"/>
          <w:b/>
          <w:bCs/>
          <w:color w:val="000000"/>
          <w:kern w:val="0"/>
          <w:bdr w:val="none" w:sz="0" w:space="0" w:color="auto" w:frame="1"/>
          <w:lang w:eastAsia="en-IN"/>
          <w14:ligatures w14:val="none"/>
        </w:rPr>
        <w:t xml:space="preserve"> Registration</w:t>
      </w:r>
      <w:r w:rsidR="000F71D7">
        <w:rPr>
          <w:rFonts w:ascii="Calibri" w:eastAsia="Times New Roman" w:hAnsi="Calibri" w:cs="Calibri"/>
          <w:b/>
          <w:bCs/>
          <w:color w:val="000000"/>
          <w:kern w:val="0"/>
          <w:bdr w:val="none" w:sz="0" w:space="0" w:color="auto" w:frame="1"/>
          <w:lang w:eastAsia="en-IN"/>
          <w14:ligatures w14:val="none"/>
        </w:rPr>
        <w:t xml:space="preserve"> and Admin Login</w:t>
      </w:r>
      <w:r w:rsidR="004474FA" w:rsidRPr="004474FA">
        <w:rPr>
          <w:rFonts w:ascii="Calibri" w:eastAsia="Times New Roman" w:hAnsi="Calibri" w:cs="Calibri"/>
          <w:b/>
          <w:bCs/>
          <w:color w:val="000000"/>
          <w:kern w:val="0"/>
          <w:bdr w:val="none" w:sz="0" w:space="0" w:color="auto" w:frame="1"/>
          <w:lang w:eastAsia="en-IN"/>
          <w14:ligatures w14:val="none"/>
        </w:rPr>
        <w:t>:</w:t>
      </w:r>
      <w:r w:rsidR="004474FA" w:rsidRPr="004474FA">
        <w:rPr>
          <w:rFonts w:ascii="Calibri" w:eastAsia="Times New Roman" w:hAnsi="Calibri" w:cs="Calibri"/>
          <w:color w:val="000000"/>
          <w:kern w:val="0"/>
          <w:bdr w:val="none" w:sz="0" w:space="0" w:color="auto" w:frame="1"/>
          <w:lang w:eastAsia="en-IN"/>
          <w14:ligatures w14:val="none"/>
        </w:rPr>
        <w:t> </w:t>
      </w:r>
    </w:p>
    <w:p w14:paraId="7A8788CC" w14:textId="0C5AC26B" w:rsidR="004474FA" w:rsidRPr="004474FA" w:rsidRDefault="00432A26" w:rsidP="004474FA">
      <w:pPr>
        <w:numPr>
          <w:ilvl w:val="1"/>
          <w:numId w:val="8"/>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color w:val="000000"/>
          <w:kern w:val="0"/>
          <w:bdr w:val="none" w:sz="0" w:space="0" w:color="auto" w:frame="1"/>
          <w:lang w:eastAsia="en-IN"/>
          <w14:ligatures w14:val="none"/>
        </w:rPr>
        <w:lastRenderedPageBreak/>
        <w:t>Employee</w:t>
      </w:r>
      <w:r w:rsidR="004474FA" w:rsidRPr="004474FA">
        <w:rPr>
          <w:rFonts w:ascii="Calibri" w:eastAsia="Times New Roman" w:hAnsi="Calibri" w:cs="Calibri"/>
          <w:color w:val="000000"/>
          <w:kern w:val="0"/>
          <w:bdr w:val="none" w:sz="0" w:space="0" w:color="auto" w:frame="1"/>
          <w:lang w:eastAsia="en-IN"/>
          <w14:ligatures w14:val="none"/>
        </w:rPr>
        <w:t xml:space="preserve"> and </w:t>
      </w:r>
      <w:r>
        <w:rPr>
          <w:rFonts w:ascii="Calibri" w:eastAsia="Times New Roman" w:hAnsi="Calibri" w:cs="Calibri"/>
          <w:color w:val="000000"/>
          <w:kern w:val="0"/>
          <w:bdr w:val="none" w:sz="0" w:space="0" w:color="auto" w:frame="1"/>
          <w:lang w:eastAsia="en-IN"/>
          <w14:ligatures w14:val="none"/>
        </w:rPr>
        <w:t>Admin</w:t>
      </w:r>
      <w:r w:rsidR="004474FA" w:rsidRPr="004474FA">
        <w:rPr>
          <w:rFonts w:ascii="Calibri" w:eastAsia="Times New Roman" w:hAnsi="Calibri" w:cs="Calibri"/>
          <w:color w:val="000000"/>
          <w:kern w:val="0"/>
          <w:bdr w:val="none" w:sz="0" w:space="0" w:color="auto" w:frame="1"/>
          <w:lang w:eastAsia="en-IN"/>
          <w14:ligatures w14:val="none"/>
        </w:rPr>
        <w:t xml:space="preserve"> can create accounts, providing personal details (name, gender, contact number, address, etc.) </w:t>
      </w:r>
    </w:p>
    <w:p w14:paraId="3C97FB70" w14:textId="77777777" w:rsidR="004474FA" w:rsidRPr="004474FA" w:rsidRDefault="004474FA" w:rsidP="004474FA">
      <w:pPr>
        <w:numPr>
          <w:ilvl w:val="1"/>
          <w:numId w:val="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The system validates the information and creates user profiles. </w:t>
      </w:r>
    </w:p>
    <w:p w14:paraId="2D95BEF2" w14:textId="604E967C" w:rsidR="004474FA" w:rsidRPr="004474FA" w:rsidRDefault="00432A26" w:rsidP="004474FA">
      <w:pPr>
        <w:numPr>
          <w:ilvl w:val="1"/>
          <w:numId w:val="8"/>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color w:val="000000"/>
          <w:kern w:val="0"/>
          <w:bdr w:val="none" w:sz="0" w:space="0" w:color="auto" w:frame="1"/>
          <w:lang w:eastAsia="en-IN"/>
          <w14:ligatures w14:val="none"/>
        </w:rPr>
        <w:t>Employee</w:t>
      </w:r>
      <w:r w:rsidRPr="004474FA">
        <w:rPr>
          <w:rFonts w:ascii="Calibri" w:eastAsia="Times New Roman" w:hAnsi="Calibri" w:cs="Calibri"/>
          <w:color w:val="000000"/>
          <w:kern w:val="0"/>
          <w:bdr w:val="none" w:sz="0" w:space="0" w:color="auto" w:frame="1"/>
          <w:lang w:eastAsia="en-IN"/>
          <w14:ligatures w14:val="none"/>
        </w:rPr>
        <w:t xml:space="preserve"> and </w:t>
      </w:r>
      <w:r>
        <w:rPr>
          <w:rFonts w:ascii="Calibri" w:eastAsia="Times New Roman" w:hAnsi="Calibri" w:cs="Calibri"/>
          <w:color w:val="000000"/>
          <w:kern w:val="0"/>
          <w:bdr w:val="none" w:sz="0" w:space="0" w:color="auto" w:frame="1"/>
          <w:lang w:eastAsia="en-IN"/>
          <w14:ligatures w14:val="none"/>
        </w:rPr>
        <w:t>Admin</w:t>
      </w:r>
      <w:r w:rsidR="004474FA" w:rsidRPr="004474FA">
        <w:rPr>
          <w:rFonts w:ascii="Calibri" w:eastAsia="Times New Roman" w:hAnsi="Calibri" w:cs="Calibri"/>
          <w:color w:val="000000"/>
          <w:kern w:val="0"/>
          <w:bdr w:val="none" w:sz="0" w:space="0" w:color="auto" w:frame="1"/>
          <w:lang w:eastAsia="en-IN"/>
          <w14:ligatures w14:val="none"/>
        </w:rPr>
        <w:t xml:space="preserve"> log in using their credentials (username/email and password). </w:t>
      </w:r>
    </w:p>
    <w:p w14:paraId="64CB19C9" w14:textId="5AA82F1B" w:rsidR="004474FA" w:rsidRPr="004474FA" w:rsidRDefault="004F39E9" w:rsidP="004474FA">
      <w:pPr>
        <w:numPr>
          <w:ilvl w:val="0"/>
          <w:numId w:val="8"/>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b/>
          <w:bCs/>
          <w:color w:val="000000"/>
          <w:kern w:val="0"/>
          <w:bdr w:val="none" w:sz="0" w:space="0" w:color="auto" w:frame="1"/>
          <w:lang w:eastAsia="en-IN"/>
          <w14:ligatures w14:val="none"/>
        </w:rPr>
        <w:t>Employee</w:t>
      </w:r>
      <w:r w:rsidR="004474FA" w:rsidRPr="004474FA">
        <w:rPr>
          <w:rFonts w:ascii="Calibri" w:eastAsia="Times New Roman" w:hAnsi="Calibri" w:cs="Calibri"/>
          <w:b/>
          <w:bCs/>
          <w:color w:val="000000"/>
          <w:kern w:val="0"/>
          <w:bdr w:val="none" w:sz="0" w:space="0" w:color="auto" w:frame="1"/>
          <w:lang w:eastAsia="en-IN"/>
          <w14:ligatures w14:val="none"/>
        </w:rPr>
        <w:t> Dashboard:</w:t>
      </w:r>
      <w:r w:rsidR="004474FA" w:rsidRPr="004474FA">
        <w:rPr>
          <w:rFonts w:ascii="Calibri" w:eastAsia="Times New Roman" w:hAnsi="Calibri" w:cs="Calibri"/>
          <w:color w:val="000000"/>
          <w:kern w:val="0"/>
          <w:bdr w:val="none" w:sz="0" w:space="0" w:color="auto" w:frame="1"/>
          <w:lang w:eastAsia="en-IN"/>
          <w14:ligatures w14:val="none"/>
        </w:rPr>
        <w:t> </w:t>
      </w:r>
    </w:p>
    <w:p w14:paraId="5EA925FC" w14:textId="5C679986" w:rsidR="004474FA" w:rsidRPr="004474FA" w:rsidRDefault="004474FA" w:rsidP="004474FA">
      <w:pPr>
        <w:numPr>
          <w:ilvl w:val="1"/>
          <w:numId w:val="9"/>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Users can browse </w:t>
      </w:r>
      <w:r w:rsidR="00432A26">
        <w:rPr>
          <w:rFonts w:ascii="Calibri" w:eastAsia="Times New Roman" w:hAnsi="Calibri" w:cs="Calibri"/>
          <w:color w:val="000000"/>
          <w:kern w:val="0"/>
          <w:bdr w:val="none" w:sz="0" w:space="0" w:color="auto" w:frame="1"/>
          <w:lang w:eastAsia="en-IN"/>
          <w14:ligatures w14:val="none"/>
        </w:rPr>
        <w:t>Asset</w:t>
      </w:r>
      <w:r w:rsidRPr="004474FA">
        <w:rPr>
          <w:rFonts w:ascii="Calibri" w:eastAsia="Times New Roman" w:hAnsi="Calibri" w:cs="Calibri"/>
          <w:color w:val="000000"/>
          <w:kern w:val="0"/>
          <w:bdr w:val="none" w:sz="0" w:space="0" w:color="auto" w:frame="1"/>
          <w:lang w:eastAsia="en-IN"/>
          <w14:ligatures w14:val="none"/>
        </w:rPr>
        <w:t>, view detailed descriptions, images, and prices. </w:t>
      </w:r>
    </w:p>
    <w:p w14:paraId="1A2318F4" w14:textId="2113D000" w:rsidR="004474FA" w:rsidRPr="004474FA" w:rsidRDefault="004474FA" w:rsidP="004474FA">
      <w:pPr>
        <w:numPr>
          <w:ilvl w:val="1"/>
          <w:numId w:val="9"/>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Users navigate through </w:t>
      </w:r>
      <w:r w:rsidR="00432A26">
        <w:rPr>
          <w:rFonts w:ascii="Calibri" w:eastAsia="Times New Roman" w:hAnsi="Calibri" w:cs="Calibri"/>
          <w:color w:val="000000"/>
          <w:kern w:val="0"/>
          <w:bdr w:val="none" w:sz="0" w:space="0" w:color="auto" w:frame="1"/>
          <w:lang w:eastAsia="en-IN"/>
          <w14:ligatures w14:val="none"/>
        </w:rPr>
        <w:t>Asset</w:t>
      </w:r>
      <w:r w:rsidRPr="004474FA">
        <w:rPr>
          <w:rFonts w:ascii="Calibri" w:eastAsia="Times New Roman" w:hAnsi="Calibri" w:cs="Calibri"/>
          <w:color w:val="000000"/>
          <w:kern w:val="0"/>
          <w:bdr w:val="none" w:sz="0" w:space="0" w:color="auto" w:frame="1"/>
          <w:lang w:eastAsia="en-IN"/>
          <w14:ligatures w14:val="none"/>
        </w:rPr>
        <w:t xml:space="preserve"> categories (such as </w:t>
      </w:r>
      <w:r w:rsidR="00432A26">
        <w:rPr>
          <w:rFonts w:ascii="Calibri" w:eastAsia="Times New Roman" w:hAnsi="Calibri" w:cs="Calibri"/>
          <w:color w:val="000000"/>
          <w:kern w:val="0"/>
          <w:bdr w:val="none" w:sz="0" w:space="0" w:color="auto" w:frame="1"/>
          <w:lang w:eastAsia="en-IN"/>
          <w14:ligatures w14:val="none"/>
        </w:rPr>
        <w:t>Laptop</w:t>
      </w:r>
      <w:r w:rsidRPr="004474FA">
        <w:rPr>
          <w:rFonts w:ascii="Calibri" w:eastAsia="Times New Roman" w:hAnsi="Calibri" w:cs="Calibri"/>
          <w:color w:val="000000"/>
          <w:kern w:val="0"/>
          <w:bdr w:val="none" w:sz="0" w:space="0" w:color="auto" w:frame="1"/>
          <w:lang w:eastAsia="en-IN"/>
          <w14:ligatures w14:val="none"/>
        </w:rPr>
        <w:t xml:space="preserve">, </w:t>
      </w:r>
      <w:r w:rsidR="00432A26">
        <w:rPr>
          <w:rFonts w:ascii="Calibri" w:eastAsia="Times New Roman" w:hAnsi="Calibri" w:cs="Calibri"/>
          <w:color w:val="000000"/>
          <w:kern w:val="0"/>
          <w:bdr w:val="none" w:sz="0" w:space="0" w:color="auto" w:frame="1"/>
          <w:lang w:eastAsia="en-IN"/>
          <w14:ligatures w14:val="none"/>
        </w:rPr>
        <w:t>Furniture</w:t>
      </w:r>
      <w:r w:rsidRPr="004474FA">
        <w:rPr>
          <w:rFonts w:ascii="Calibri" w:eastAsia="Times New Roman" w:hAnsi="Calibri" w:cs="Calibri"/>
          <w:color w:val="000000"/>
          <w:kern w:val="0"/>
          <w:bdr w:val="none" w:sz="0" w:space="0" w:color="auto" w:frame="1"/>
          <w:lang w:eastAsia="en-IN"/>
          <w14:ligatures w14:val="none"/>
        </w:rPr>
        <w:t xml:space="preserve">, </w:t>
      </w:r>
      <w:r w:rsidR="00432A26">
        <w:rPr>
          <w:rFonts w:ascii="Calibri" w:eastAsia="Times New Roman" w:hAnsi="Calibri" w:cs="Calibri"/>
          <w:color w:val="000000"/>
          <w:kern w:val="0"/>
          <w:bdr w:val="none" w:sz="0" w:space="0" w:color="auto" w:frame="1"/>
          <w:lang w:eastAsia="en-IN"/>
          <w14:ligatures w14:val="none"/>
        </w:rPr>
        <w:t>Car</w:t>
      </w:r>
      <w:r w:rsidRPr="004474FA">
        <w:rPr>
          <w:rFonts w:ascii="Calibri" w:eastAsia="Times New Roman" w:hAnsi="Calibri" w:cs="Calibri"/>
          <w:color w:val="000000"/>
          <w:kern w:val="0"/>
          <w:bdr w:val="none" w:sz="0" w:space="0" w:color="auto" w:frame="1"/>
          <w:lang w:eastAsia="en-IN"/>
          <w14:ligatures w14:val="none"/>
        </w:rPr>
        <w:t xml:space="preserve">, </w:t>
      </w:r>
      <w:r w:rsidR="00432A26">
        <w:rPr>
          <w:rFonts w:ascii="Calibri" w:eastAsia="Times New Roman" w:hAnsi="Calibri" w:cs="Calibri"/>
          <w:color w:val="000000"/>
          <w:kern w:val="0"/>
          <w:bdr w:val="none" w:sz="0" w:space="0" w:color="auto" w:frame="1"/>
          <w:lang w:eastAsia="en-IN"/>
          <w14:ligatures w14:val="none"/>
        </w:rPr>
        <w:t>Gadgets</w:t>
      </w:r>
      <w:r w:rsidRPr="004474FA">
        <w:rPr>
          <w:rFonts w:ascii="Calibri" w:eastAsia="Times New Roman" w:hAnsi="Calibri" w:cs="Calibri"/>
          <w:color w:val="000000"/>
          <w:kern w:val="0"/>
          <w:bdr w:val="none" w:sz="0" w:space="0" w:color="auto" w:frame="1"/>
          <w:lang w:eastAsia="en-IN"/>
          <w14:ligatures w14:val="none"/>
        </w:rPr>
        <w:t>) search for specific items. </w:t>
      </w:r>
    </w:p>
    <w:p w14:paraId="4F810B67" w14:textId="1DCC2EEC" w:rsidR="004474FA" w:rsidRPr="004474FA" w:rsidRDefault="004474FA" w:rsidP="004474FA">
      <w:pPr>
        <w:numPr>
          <w:ilvl w:val="2"/>
          <w:numId w:val="9"/>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Include filters for </w:t>
      </w:r>
      <w:r w:rsidR="00432A26">
        <w:rPr>
          <w:rFonts w:ascii="Calibri" w:eastAsia="Times New Roman" w:hAnsi="Calibri" w:cs="Calibri"/>
          <w:color w:val="000000"/>
          <w:kern w:val="0"/>
          <w:bdr w:val="none" w:sz="0" w:space="0" w:color="auto" w:frame="1"/>
          <w:lang w:eastAsia="en-IN"/>
          <w14:ligatures w14:val="none"/>
        </w:rPr>
        <w:t>category</w:t>
      </w:r>
      <w:r w:rsidRPr="004474FA">
        <w:rPr>
          <w:rFonts w:ascii="Calibri" w:eastAsia="Times New Roman" w:hAnsi="Calibri" w:cs="Calibri"/>
          <w:color w:val="000000"/>
          <w:kern w:val="0"/>
          <w:bdr w:val="none" w:sz="0" w:space="0" w:color="auto" w:frame="1"/>
          <w:lang w:eastAsia="en-IN"/>
          <w14:ligatures w14:val="none"/>
        </w:rPr>
        <w:t>. </w:t>
      </w:r>
    </w:p>
    <w:p w14:paraId="249F4231" w14:textId="77777777" w:rsidR="004474FA" w:rsidRPr="004474FA" w:rsidRDefault="004474FA" w:rsidP="004474FA">
      <w:pPr>
        <w:numPr>
          <w:ilvl w:val="2"/>
          <w:numId w:val="9"/>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a search feature with auto-suggestions and predictive text. </w:t>
      </w:r>
    </w:p>
    <w:p w14:paraId="0CBB0821" w14:textId="7814B0BD" w:rsidR="004474FA" w:rsidRPr="004474FA" w:rsidRDefault="004474FA" w:rsidP="004474FA">
      <w:pPr>
        <w:numPr>
          <w:ilvl w:val="2"/>
          <w:numId w:val="9"/>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Clicking on </w:t>
      </w:r>
      <w:r w:rsidR="00432A26">
        <w:rPr>
          <w:rFonts w:ascii="Calibri" w:eastAsia="Times New Roman" w:hAnsi="Calibri" w:cs="Calibri"/>
          <w:color w:val="000000"/>
          <w:kern w:val="0"/>
          <w:bdr w:val="none" w:sz="0" w:space="0" w:color="auto" w:frame="1"/>
          <w:lang w:eastAsia="en-IN"/>
          <w14:ligatures w14:val="none"/>
        </w:rPr>
        <w:t>asset</w:t>
      </w:r>
      <w:r w:rsidRPr="004474FA">
        <w:rPr>
          <w:rFonts w:ascii="Calibri" w:eastAsia="Times New Roman" w:hAnsi="Calibri" w:cs="Calibri"/>
          <w:color w:val="000000"/>
          <w:kern w:val="0"/>
          <w:bdr w:val="none" w:sz="0" w:space="0" w:color="auto" w:frame="1"/>
          <w:lang w:eastAsia="en-IN"/>
          <w14:ligatures w14:val="none"/>
        </w:rPr>
        <w:t xml:space="preserve"> from listing </w:t>
      </w:r>
      <w:r w:rsidR="00432A26">
        <w:rPr>
          <w:rFonts w:ascii="Calibri" w:eastAsia="Times New Roman" w:hAnsi="Calibri" w:cs="Calibri"/>
          <w:color w:val="000000"/>
          <w:kern w:val="0"/>
          <w:bdr w:val="none" w:sz="0" w:space="0" w:color="auto" w:frame="1"/>
          <w:lang w:eastAsia="en-IN"/>
          <w14:ligatures w14:val="none"/>
        </w:rPr>
        <w:t>asset</w:t>
      </w:r>
      <w:r w:rsidRPr="004474FA">
        <w:rPr>
          <w:rFonts w:ascii="Calibri" w:eastAsia="Times New Roman" w:hAnsi="Calibri" w:cs="Calibri"/>
          <w:color w:val="000000"/>
          <w:kern w:val="0"/>
          <w:bdr w:val="none" w:sz="0" w:space="0" w:color="auto" w:frame="1"/>
          <w:lang w:eastAsia="en-IN"/>
          <w14:ligatures w14:val="none"/>
        </w:rPr>
        <w:t xml:space="preserve"> to view more information about </w:t>
      </w:r>
      <w:proofErr w:type="spellStart"/>
      <w:proofErr w:type="gramStart"/>
      <w:r w:rsidRPr="004474FA">
        <w:rPr>
          <w:rFonts w:ascii="Calibri" w:eastAsia="Times New Roman" w:hAnsi="Calibri" w:cs="Calibri"/>
          <w:color w:val="000000"/>
          <w:kern w:val="0"/>
          <w:bdr w:val="none" w:sz="0" w:space="0" w:color="auto" w:frame="1"/>
          <w:lang w:eastAsia="en-IN"/>
          <w14:ligatures w14:val="none"/>
        </w:rPr>
        <w:t>a</w:t>
      </w:r>
      <w:proofErr w:type="spellEnd"/>
      <w:proofErr w:type="gramEnd"/>
      <w:r w:rsidRPr="004474FA">
        <w:rPr>
          <w:rFonts w:ascii="Calibri" w:eastAsia="Times New Roman" w:hAnsi="Calibri" w:cs="Calibri"/>
          <w:color w:val="000000"/>
          <w:kern w:val="0"/>
          <w:bdr w:val="none" w:sz="0" w:space="0" w:color="auto" w:frame="1"/>
          <w:lang w:eastAsia="en-IN"/>
          <w14:ligatures w14:val="none"/>
        </w:rPr>
        <w:t xml:space="preserve"> </w:t>
      </w:r>
      <w:r w:rsidR="00432A26">
        <w:rPr>
          <w:rFonts w:ascii="Calibri" w:eastAsia="Times New Roman" w:hAnsi="Calibri" w:cs="Calibri"/>
          <w:color w:val="000000"/>
          <w:kern w:val="0"/>
          <w:bdr w:val="none" w:sz="0" w:space="0" w:color="auto" w:frame="1"/>
          <w:lang w:eastAsia="en-IN"/>
          <w14:ligatures w14:val="none"/>
        </w:rPr>
        <w:t>asset</w:t>
      </w:r>
      <w:r w:rsidRPr="004474FA">
        <w:rPr>
          <w:rFonts w:ascii="Calibri" w:eastAsia="Times New Roman" w:hAnsi="Calibri" w:cs="Calibri"/>
          <w:color w:val="000000"/>
          <w:kern w:val="0"/>
          <w:bdr w:val="none" w:sz="0" w:space="0" w:color="auto" w:frame="1"/>
          <w:lang w:eastAsia="en-IN"/>
          <w14:ligatures w14:val="none"/>
        </w:rPr>
        <w:t xml:space="preserve">. </w:t>
      </w:r>
      <w:r w:rsidR="00432A26">
        <w:rPr>
          <w:rFonts w:ascii="Calibri" w:eastAsia="Times New Roman" w:hAnsi="Calibri" w:cs="Calibri"/>
          <w:color w:val="000000"/>
          <w:kern w:val="0"/>
          <w:bdr w:val="none" w:sz="0" w:space="0" w:color="auto" w:frame="1"/>
          <w:lang w:eastAsia="en-IN"/>
          <w14:ligatures w14:val="none"/>
        </w:rPr>
        <w:t>Asset</w:t>
      </w:r>
      <w:r w:rsidRPr="004474FA">
        <w:rPr>
          <w:rFonts w:ascii="Calibri" w:eastAsia="Times New Roman" w:hAnsi="Calibri" w:cs="Calibri"/>
          <w:color w:val="000000"/>
          <w:kern w:val="0"/>
          <w:bdr w:val="none" w:sz="0" w:space="0" w:color="auto" w:frame="1"/>
          <w:lang w:eastAsia="en-IN"/>
          <w14:ligatures w14:val="none"/>
        </w:rPr>
        <w:t xml:space="preserve"> details, images, </w:t>
      </w:r>
      <w:r w:rsidR="00432A26">
        <w:rPr>
          <w:rFonts w:ascii="Calibri" w:eastAsia="Times New Roman" w:hAnsi="Calibri" w:cs="Calibri"/>
          <w:color w:val="000000"/>
          <w:kern w:val="0"/>
          <w:bdr w:val="none" w:sz="0" w:space="0" w:color="auto" w:frame="1"/>
          <w:lang w:eastAsia="en-IN"/>
          <w14:ligatures w14:val="none"/>
        </w:rPr>
        <w:t>status</w:t>
      </w:r>
      <w:r w:rsidRPr="004474FA">
        <w:rPr>
          <w:rFonts w:ascii="Calibri" w:eastAsia="Times New Roman" w:hAnsi="Calibri" w:cs="Calibri"/>
          <w:color w:val="000000"/>
          <w:kern w:val="0"/>
          <w:bdr w:val="none" w:sz="0" w:space="0" w:color="auto" w:frame="1"/>
          <w:lang w:eastAsia="en-IN"/>
          <w14:ligatures w14:val="none"/>
        </w:rPr>
        <w:t xml:space="preserve"> are displayed. </w:t>
      </w:r>
    </w:p>
    <w:p w14:paraId="7E33818C" w14:textId="5A66F21D" w:rsidR="0008345E" w:rsidRDefault="0008345E" w:rsidP="0008345E">
      <w:pPr>
        <w:numPr>
          <w:ilvl w:val="1"/>
          <w:numId w:val="9"/>
        </w:numPr>
        <w:spacing w:after="0" w:line="235" w:lineRule="atLeast"/>
        <w:rPr>
          <w:rFonts w:ascii="Calibri" w:eastAsia="Times New Roman" w:hAnsi="Calibri" w:cs="Calibri"/>
          <w:color w:val="000000"/>
          <w:kern w:val="0"/>
          <w:bdr w:val="none" w:sz="0" w:space="0" w:color="auto" w:frame="1"/>
          <w:lang w:eastAsia="en-IN"/>
          <w14:ligatures w14:val="none"/>
        </w:rPr>
      </w:pPr>
      <w:r>
        <w:rPr>
          <w:rFonts w:ascii="Calibri" w:eastAsia="Times New Roman" w:hAnsi="Calibri" w:cs="Calibri"/>
          <w:color w:val="000000"/>
          <w:kern w:val="0"/>
          <w:bdr w:val="none" w:sz="0" w:space="0" w:color="auto" w:frame="1"/>
          <w:lang w:eastAsia="en-IN"/>
          <w14:ligatures w14:val="none"/>
        </w:rPr>
        <w:t xml:space="preserve">Employee can raise the request for the </w:t>
      </w:r>
      <w:r w:rsidR="006A41D5">
        <w:rPr>
          <w:rFonts w:ascii="Calibri" w:eastAsia="Times New Roman" w:hAnsi="Calibri" w:cs="Calibri"/>
          <w:color w:val="000000"/>
          <w:kern w:val="0"/>
          <w:bdr w:val="none" w:sz="0" w:space="0" w:color="auto" w:frame="1"/>
          <w:lang w:eastAsia="en-IN"/>
          <w14:ligatures w14:val="none"/>
        </w:rPr>
        <w:t xml:space="preserve">new </w:t>
      </w:r>
      <w:r>
        <w:rPr>
          <w:rFonts w:ascii="Calibri" w:eastAsia="Times New Roman" w:hAnsi="Calibri" w:cs="Calibri"/>
          <w:color w:val="000000"/>
          <w:kern w:val="0"/>
          <w:bdr w:val="none" w:sz="0" w:space="0" w:color="auto" w:frame="1"/>
          <w:lang w:eastAsia="en-IN"/>
          <w14:ligatures w14:val="none"/>
        </w:rPr>
        <w:t>asset usage</w:t>
      </w:r>
      <w:r w:rsidR="006A41D5">
        <w:rPr>
          <w:rFonts w:ascii="Calibri" w:eastAsia="Times New Roman" w:hAnsi="Calibri" w:cs="Calibri"/>
          <w:color w:val="000000"/>
          <w:kern w:val="0"/>
          <w:bdr w:val="none" w:sz="0" w:space="0" w:color="auto" w:frame="1"/>
          <w:lang w:eastAsia="en-IN"/>
          <w14:ligatures w14:val="none"/>
        </w:rPr>
        <w:t>.</w:t>
      </w:r>
    </w:p>
    <w:p w14:paraId="4774329B" w14:textId="343C573F" w:rsidR="00A36572" w:rsidRPr="004474FA" w:rsidRDefault="005D4A7E" w:rsidP="0008345E">
      <w:pPr>
        <w:numPr>
          <w:ilvl w:val="1"/>
          <w:numId w:val="9"/>
        </w:numPr>
        <w:spacing w:after="0" w:line="235" w:lineRule="atLeast"/>
        <w:rPr>
          <w:rFonts w:ascii="Calibri" w:eastAsia="Times New Roman" w:hAnsi="Calibri" w:cs="Calibri"/>
          <w:color w:val="000000"/>
          <w:kern w:val="0"/>
          <w:bdr w:val="none" w:sz="0" w:space="0" w:color="auto" w:frame="1"/>
          <w:lang w:eastAsia="en-IN"/>
          <w14:ligatures w14:val="none"/>
        </w:rPr>
      </w:pPr>
      <w:r>
        <w:rPr>
          <w:rFonts w:ascii="Calibri" w:eastAsia="Times New Roman" w:hAnsi="Calibri" w:cs="Calibri"/>
          <w:color w:val="000000"/>
          <w:kern w:val="0"/>
          <w:bdr w:val="none" w:sz="0" w:space="0" w:color="auto" w:frame="1"/>
          <w:lang w:eastAsia="en-IN"/>
          <w14:ligatures w14:val="none"/>
        </w:rPr>
        <w:t>Employee can raise the request for asset for the service</w:t>
      </w:r>
      <w:r w:rsidR="00424118">
        <w:rPr>
          <w:rFonts w:ascii="Calibri" w:eastAsia="Times New Roman" w:hAnsi="Calibri" w:cs="Calibri"/>
          <w:color w:val="000000"/>
          <w:kern w:val="0"/>
          <w:bdr w:val="none" w:sz="0" w:space="0" w:color="auto" w:frame="1"/>
          <w:lang w:eastAsia="en-IN"/>
          <w14:ligatures w14:val="none"/>
        </w:rPr>
        <w:t xml:space="preserve"> by providing the following details (</w:t>
      </w:r>
      <w:proofErr w:type="spellStart"/>
      <w:r w:rsidR="00C158DE">
        <w:rPr>
          <w:rFonts w:ascii="Calibri" w:eastAsia="Times New Roman" w:hAnsi="Calibri" w:cs="Calibri"/>
          <w:color w:val="000000"/>
          <w:kern w:val="0"/>
          <w:bdr w:val="none" w:sz="0" w:space="0" w:color="auto" w:frame="1"/>
          <w:lang w:eastAsia="en-IN"/>
          <w14:ligatures w14:val="none"/>
        </w:rPr>
        <w:t>asset</w:t>
      </w:r>
      <w:r w:rsidR="009C294C">
        <w:rPr>
          <w:rFonts w:ascii="Calibri" w:eastAsia="Times New Roman" w:hAnsi="Calibri" w:cs="Calibri"/>
          <w:color w:val="000000"/>
          <w:kern w:val="0"/>
          <w:bdr w:val="none" w:sz="0" w:space="0" w:color="auto" w:frame="1"/>
          <w:lang w:eastAsia="en-IN"/>
          <w14:ligatures w14:val="none"/>
        </w:rPr>
        <w:t>No</w:t>
      </w:r>
      <w:proofErr w:type="spellEnd"/>
      <w:r w:rsidR="009C294C">
        <w:rPr>
          <w:rFonts w:ascii="Calibri" w:eastAsia="Times New Roman" w:hAnsi="Calibri" w:cs="Calibri"/>
          <w:color w:val="000000"/>
          <w:kern w:val="0"/>
          <w:bdr w:val="none" w:sz="0" w:space="0" w:color="auto" w:frame="1"/>
          <w:lang w:eastAsia="en-IN"/>
          <w14:ligatures w14:val="none"/>
        </w:rPr>
        <w:t xml:space="preserve">, description, </w:t>
      </w:r>
      <w:proofErr w:type="spellStart"/>
      <w:proofErr w:type="gramStart"/>
      <w:r w:rsidR="009C294C">
        <w:rPr>
          <w:rFonts w:ascii="Calibri" w:eastAsia="Times New Roman" w:hAnsi="Calibri" w:cs="Calibri"/>
          <w:color w:val="000000"/>
          <w:kern w:val="0"/>
          <w:bdr w:val="none" w:sz="0" w:space="0" w:color="auto" w:frame="1"/>
          <w:lang w:eastAsia="en-IN"/>
          <w14:ligatures w14:val="none"/>
        </w:rPr>
        <w:t>issueType</w:t>
      </w:r>
      <w:proofErr w:type="spellEnd"/>
      <w:r w:rsidR="00B15769">
        <w:rPr>
          <w:rFonts w:ascii="Calibri" w:eastAsia="Times New Roman" w:hAnsi="Calibri" w:cs="Calibri"/>
          <w:color w:val="000000"/>
          <w:kern w:val="0"/>
          <w:bdr w:val="none" w:sz="0" w:space="0" w:color="auto" w:frame="1"/>
          <w:lang w:eastAsia="en-IN"/>
          <w14:ligatures w14:val="none"/>
        </w:rPr>
        <w:t>(</w:t>
      </w:r>
      <w:proofErr w:type="gramEnd"/>
      <w:r w:rsidR="00B15769">
        <w:rPr>
          <w:rFonts w:ascii="Calibri" w:eastAsia="Times New Roman" w:hAnsi="Calibri" w:cs="Calibri"/>
          <w:color w:val="000000"/>
          <w:kern w:val="0"/>
          <w:bdr w:val="none" w:sz="0" w:space="0" w:color="auto" w:frame="1"/>
          <w:lang w:eastAsia="en-IN"/>
          <w14:ligatures w14:val="none"/>
        </w:rPr>
        <w:t>malfunction, repair)</w:t>
      </w:r>
      <w:r w:rsidR="00424118">
        <w:rPr>
          <w:rFonts w:ascii="Calibri" w:eastAsia="Times New Roman" w:hAnsi="Calibri" w:cs="Calibri"/>
          <w:color w:val="000000"/>
          <w:kern w:val="0"/>
          <w:bdr w:val="none" w:sz="0" w:space="0" w:color="auto" w:frame="1"/>
          <w:lang w:eastAsia="en-IN"/>
          <w14:ligatures w14:val="none"/>
        </w:rPr>
        <w:t>).</w:t>
      </w:r>
    </w:p>
    <w:p w14:paraId="3466068E" w14:textId="2A43156C" w:rsidR="004474FA" w:rsidRPr="004474FA" w:rsidRDefault="0008345E" w:rsidP="004474FA">
      <w:pPr>
        <w:numPr>
          <w:ilvl w:val="0"/>
          <w:numId w:val="8"/>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b/>
          <w:bCs/>
          <w:color w:val="000000"/>
          <w:kern w:val="0"/>
          <w:bdr w:val="none" w:sz="0" w:space="0" w:color="auto" w:frame="1"/>
          <w:lang w:eastAsia="en-IN"/>
          <w14:ligatures w14:val="none"/>
        </w:rPr>
        <w:t>Admin</w:t>
      </w:r>
      <w:r w:rsidR="004474FA" w:rsidRPr="004474FA">
        <w:rPr>
          <w:rFonts w:ascii="Calibri" w:eastAsia="Times New Roman" w:hAnsi="Calibri" w:cs="Calibri"/>
          <w:b/>
          <w:bCs/>
          <w:color w:val="000000"/>
          <w:kern w:val="0"/>
          <w:bdr w:val="none" w:sz="0" w:space="0" w:color="auto" w:frame="1"/>
          <w:lang w:eastAsia="en-IN"/>
          <w14:ligatures w14:val="none"/>
        </w:rPr>
        <w:t xml:space="preserve"> </w:t>
      </w:r>
      <w:r w:rsidR="004E0BAD">
        <w:rPr>
          <w:rFonts w:ascii="Calibri" w:eastAsia="Times New Roman" w:hAnsi="Calibri" w:cs="Calibri"/>
          <w:b/>
          <w:bCs/>
          <w:color w:val="000000"/>
          <w:kern w:val="0"/>
          <w:bdr w:val="none" w:sz="0" w:space="0" w:color="auto" w:frame="1"/>
          <w:lang w:eastAsia="en-IN"/>
          <w14:ligatures w14:val="none"/>
        </w:rPr>
        <w:t>Dashboard</w:t>
      </w:r>
      <w:r w:rsidR="004474FA" w:rsidRPr="004474FA">
        <w:rPr>
          <w:rFonts w:ascii="Calibri" w:eastAsia="Times New Roman" w:hAnsi="Calibri" w:cs="Calibri"/>
          <w:b/>
          <w:bCs/>
          <w:color w:val="000000"/>
          <w:kern w:val="0"/>
          <w:bdr w:val="none" w:sz="0" w:space="0" w:color="auto" w:frame="1"/>
          <w:lang w:eastAsia="en-IN"/>
          <w14:ligatures w14:val="none"/>
        </w:rPr>
        <w:t>:</w:t>
      </w:r>
      <w:r w:rsidR="004474FA" w:rsidRPr="004474FA">
        <w:rPr>
          <w:rFonts w:ascii="Calibri" w:eastAsia="Times New Roman" w:hAnsi="Calibri" w:cs="Calibri"/>
          <w:color w:val="000000"/>
          <w:kern w:val="0"/>
          <w:bdr w:val="none" w:sz="0" w:space="0" w:color="auto" w:frame="1"/>
          <w:lang w:eastAsia="en-IN"/>
          <w14:ligatures w14:val="none"/>
        </w:rPr>
        <w:t>  </w:t>
      </w:r>
    </w:p>
    <w:p w14:paraId="49165412" w14:textId="6EA0F439" w:rsidR="004474FA" w:rsidRPr="00D62E3F" w:rsidRDefault="0008345E" w:rsidP="004474FA">
      <w:pPr>
        <w:numPr>
          <w:ilvl w:val="1"/>
          <w:numId w:val="11"/>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color w:val="000000"/>
          <w:kern w:val="0"/>
          <w:bdr w:val="none" w:sz="0" w:space="0" w:color="auto" w:frame="1"/>
          <w:lang w:eastAsia="en-IN"/>
          <w14:ligatures w14:val="none"/>
        </w:rPr>
        <w:t xml:space="preserve">Admin can add new </w:t>
      </w:r>
      <w:r w:rsidR="008D2F7C">
        <w:rPr>
          <w:rFonts w:ascii="Calibri" w:eastAsia="Times New Roman" w:hAnsi="Calibri" w:cs="Calibri"/>
          <w:color w:val="000000"/>
          <w:kern w:val="0"/>
          <w:bdr w:val="none" w:sz="0" w:space="0" w:color="auto" w:frame="1"/>
          <w:lang w:eastAsia="en-IN"/>
          <w14:ligatures w14:val="none"/>
        </w:rPr>
        <w:t xml:space="preserve">asset </w:t>
      </w:r>
      <w:r w:rsidR="00D31C05">
        <w:rPr>
          <w:rFonts w:ascii="Calibri" w:eastAsia="Times New Roman" w:hAnsi="Calibri" w:cs="Calibri"/>
          <w:color w:val="000000"/>
          <w:kern w:val="0"/>
          <w:bdr w:val="none" w:sz="0" w:space="0" w:color="auto" w:frame="1"/>
          <w:lang w:eastAsia="en-IN"/>
          <w14:ligatures w14:val="none"/>
        </w:rPr>
        <w:t xml:space="preserve">by providing following </w:t>
      </w:r>
      <w:r w:rsidR="00185BB9">
        <w:rPr>
          <w:rFonts w:ascii="Calibri" w:eastAsia="Times New Roman" w:hAnsi="Calibri" w:cs="Calibri"/>
          <w:color w:val="000000"/>
          <w:kern w:val="0"/>
          <w:bdr w:val="none" w:sz="0" w:space="0" w:color="auto" w:frame="1"/>
          <w:lang w:eastAsia="en-IN"/>
          <w14:ligatures w14:val="none"/>
        </w:rPr>
        <w:t xml:space="preserve">information </w:t>
      </w:r>
      <w:proofErr w:type="spellStart"/>
      <w:r w:rsidR="00EE4565">
        <w:rPr>
          <w:rFonts w:ascii="Calibri" w:eastAsia="Times New Roman" w:hAnsi="Calibri" w:cs="Calibri"/>
          <w:color w:val="000000"/>
          <w:kern w:val="0"/>
          <w:bdr w:val="none" w:sz="0" w:space="0" w:color="auto" w:frame="1"/>
          <w:lang w:eastAsia="en-IN"/>
          <w14:ligatures w14:val="none"/>
        </w:rPr>
        <w:t>assetNo</w:t>
      </w:r>
      <w:proofErr w:type="spellEnd"/>
      <w:r w:rsidR="00EE4565">
        <w:rPr>
          <w:rFonts w:ascii="Calibri" w:eastAsia="Times New Roman" w:hAnsi="Calibri" w:cs="Calibri"/>
          <w:color w:val="000000"/>
          <w:kern w:val="0"/>
          <w:bdr w:val="none" w:sz="0" w:space="0" w:color="auto" w:frame="1"/>
          <w:lang w:eastAsia="en-IN"/>
          <w14:ligatures w14:val="none"/>
        </w:rPr>
        <w:t xml:space="preserve">, </w:t>
      </w:r>
      <w:proofErr w:type="spellStart"/>
      <w:r w:rsidR="00EE4565">
        <w:rPr>
          <w:rFonts w:ascii="Calibri" w:eastAsia="Times New Roman" w:hAnsi="Calibri" w:cs="Calibri"/>
          <w:color w:val="000000"/>
          <w:kern w:val="0"/>
          <w:bdr w:val="none" w:sz="0" w:space="0" w:color="auto" w:frame="1"/>
          <w:lang w:eastAsia="en-IN"/>
          <w14:ligatures w14:val="none"/>
        </w:rPr>
        <w:t>assetName</w:t>
      </w:r>
      <w:proofErr w:type="spellEnd"/>
      <w:r w:rsidR="00EE4565">
        <w:rPr>
          <w:rFonts w:ascii="Calibri" w:eastAsia="Times New Roman" w:hAnsi="Calibri" w:cs="Calibri"/>
          <w:color w:val="000000"/>
          <w:kern w:val="0"/>
          <w:bdr w:val="none" w:sz="0" w:space="0" w:color="auto" w:frame="1"/>
          <w:lang w:eastAsia="en-IN"/>
          <w14:ligatures w14:val="none"/>
        </w:rPr>
        <w:t xml:space="preserve">, </w:t>
      </w:r>
      <w:proofErr w:type="spellStart"/>
      <w:r w:rsidR="00EE4565">
        <w:rPr>
          <w:rFonts w:ascii="Calibri" w:eastAsia="Times New Roman" w:hAnsi="Calibri" w:cs="Calibri"/>
          <w:color w:val="000000"/>
          <w:kern w:val="0"/>
          <w:bdr w:val="none" w:sz="0" w:space="0" w:color="auto" w:frame="1"/>
          <w:lang w:eastAsia="en-IN"/>
          <w14:ligatures w14:val="none"/>
        </w:rPr>
        <w:t>assetCategory</w:t>
      </w:r>
      <w:proofErr w:type="spellEnd"/>
      <w:r w:rsidR="00EE4565">
        <w:rPr>
          <w:rFonts w:ascii="Calibri" w:eastAsia="Times New Roman" w:hAnsi="Calibri" w:cs="Calibri"/>
          <w:color w:val="000000"/>
          <w:kern w:val="0"/>
          <w:bdr w:val="none" w:sz="0" w:space="0" w:color="auto" w:frame="1"/>
          <w:lang w:eastAsia="en-IN"/>
          <w14:ligatures w14:val="none"/>
        </w:rPr>
        <w:t xml:space="preserve">, </w:t>
      </w:r>
      <w:proofErr w:type="spellStart"/>
      <w:r w:rsidR="00E9553A">
        <w:rPr>
          <w:rFonts w:ascii="Calibri" w:eastAsia="Times New Roman" w:hAnsi="Calibri" w:cs="Calibri"/>
          <w:color w:val="000000"/>
          <w:kern w:val="0"/>
          <w:bdr w:val="none" w:sz="0" w:space="0" w:color="auto" w:frame="1"/>
          <w:lang w:eastAsia="en-IN"/>
          <w14:ligatures w14:val="none"/>
        </w:rPr>
        <w:t>assetModel</w:t>
      </w:r>
      <w:proofErr w:type="spellEnd"/>
      <w:r w:rsidR="00E9553A">
        <w:rPr>
          <w:rFonts w:ascii="Calibri" w:eastAsia="Times New Roman" w:hAnsi="Calibri" w:cs="Calibri"/>
          <w:color w:val="000000"/>
          <w:kern w:val="0"/>
          <w:bdr w:val="none" w:sz="0" w:space="0" w:color="auto" w:frame="1"/>
          <w:lang w:eastAsia="en-IN"/>
          <w14:ligatures w14:val="none"/>
        </w:rPr>
        <w:t xml:space="preserve">, </w:t>
      </w:r>
      <w:proofErr w:type="spellStart"/>
      <w:r w:rsidR="00027562">
        <w:rPr>
          <w:rFonts w:ascii="Calibri" w:eastAsia="Times New Roman" w:hAnsi="Calibri" w:cs="Calibri"/>
          <w:color w:val="000000"/>
          <w:kern w:val="0"/>
          <w:bdr w:val="none" w:sz="0" w:space="0" w:color="auto" w:frame="1"/>
          <w:lang w:eastAsia="en-IN"/>
          <w14:ligatures w14:val="none"/>
        </w:rPr>
        <w:t>manufacturingDate</w:t>
      </w:r>
      <w:proofErr w:type="spellEnd"/>
      <w:r w:rsidR="00363961">
        <w:rPr>
          <w:rFonts w:ascii="Calibri" w:eastAsia="Times New Roman" w:hAnsi="Calibri" w:cs="Calibri"/>
          <w:color w:val="000000"/>
          <w:kern w:val="0"/>
          <w:bdr w:val="none" w:sz="0" w:space="0" w:color="auto" w:frame="1"/>
          <w:lang w:eastAsia="en-IN"/>
          <w14:ligatures w14:val="none"/>
        </w:rPr>
        <w:t xml:space="preserve">, </w:t>
      </w:r>
      <w:proofErr w:type="spellStart"/>
      <w:r w:rsidR="00363961">
        <w:rPr>
          <w:rFonts w:ascii="Calibri" w:eastAsia="Times New Roman" w:hAnsi="Calibri" w:cs="Calibri"/>
          <w:color w:val="000000"/>
          <w:kern w:val="0"/>
          <w:bdr w:val="none" w:sz="0" w:space="0" w:color="auto" w:frame="1"/>
          <w:lang w:eastAsia="en-IN"/>
          <w14:ligatures w14:val="none"/>
        </w:rPr>
        <w:t>expiryDate</w:t>
      </w:r>
      <w:proofErr w:type="spellEnd"/>
      <w:r w:rsidR="001A117C">
        <w:rPr>
          <w:rFonts w:ascii="Calibri" w:eastAsia="Times New Roman" w:hAnsi="Calibri" w:cs="Calibri"/>
          <w:color w:val="000000"/>
          <w:kern w:val="0"/>
          <w:bdr w:val="none" w:sz="0" w:space="0" w:color="auto" w:frame="1"/>
          <w:lang w:eastAsia="en-IN"/>
          <w14:ligatures w14:val="none"/>
        </w:rPr>
        <w:t xml:space="preserve">, </w:t>
      </w:r>
      <w:proofErr w:type="spellStart"/>
      <w:r w:rsidR="00E556C9">
        <w:rPr>
          <w:rFonts w:ascii="Calibri" w:eastAsia="Times New Roman" w:hAnsi="Calibri" w:cs="Calibri"/>
          <w:color w:val="000000"/>
          <w:kern w:val="0"/>
          <w:bdr w:val="none" w:sz="0" w:space="0" w:color="auto" w:frame="1"/>
          <w:lang w:eastAsia="en-IN"/>
          <w14:ligatures w14:val="none"/>
        </w:rPr>
        <w:t>assetValue</w:t>
      </w:r>
      <w:proofErr w:type="spellEnd"/>
      <w:r w:rsidR="004474FA" w:rsidRPr="004474FA">
        <w:rPr>
          <w:rFonts w:ascii="Calibri" w:eastAsia="Times New Roman" w:hAnsi="Calibri" w:cs="Calibri"/>
          <w:color w:val="000000"/>
          <w:kern w:val="0"/>
          <w:bdr w:val="none" w:sz="0" w:space="0" w:color="auto" w:frame="1"/>
          <w:lang w:eastAsia="en-IN"/>
          <w14:ligatures w14:val="none"/>
        </w:rPr>
        <w:t>. </w:t>
      </w:r>
    </w:p>
    <w:p w14:paraId="5D5FCA3E" w14:textId="6FE37A8C" w:rsidR="00D62E3F" w:rsidRPr="00E044B4" w:rsidRDefault="00D62E3F" w:rsidP="004474FA">
      <w:pPr>
        <w:numPr>
          <w:ilvl w:val="1"/>
          <w:numId w:val="11"/>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color w:val="000000"/>
          <w:kern w:val="0"/>
          <w:bdr w:val="none" w:sz="0" w:space="0" w:color="auto" w:frame="1"/>
          <w:lang w:eastAsia="en-IN"/>
          <w14:ligatures w14:val="none"/>
        </w:rPr>
        <w:t>Admin can delete</w:t>
      </w:r>
      <w:r w:rsidR="00E044B4">
        <w:rPr>
          <w:rFonts w:ascii="Calibri" w:eastAsia="Times New Roman" w:hAnsi="Calibri" w:cs="Calibri"/>
          <w:color w:val="000000"/>
          <w:kern w:val="0"/>
          <w:bdr w:val="none" w:sz="0" w:space="0" w:color="auto" w:frame="1"/>
          <w:lang w:eastAsia="en-IN"/>
          <w14:ligatures w14:val="none"/>
        </w:rPr>
        <w:t xml:space="preserve"> and update</w:t>
      </w:r>
      <w:r>
        <w:rPr>
          <w:rFonts w:ascii="Calibri" w:eastAsia="Times New Roman" w:hAnsi="Calibri" w:cs="Calibri"/>
          <w:color w:val="000000"/>
          <w:kern w:val="0"/>
          <w:bdr w:val="none" w:sz="0" w:space="0" w:color="auto" w:frame="1"/>
          <w:lang w:eastAsia="en-IN"/>
          <w14:ligatures w14:val="none"/>
        </w:rPr>
        <w:t xml:space="preserve"> the asset</w:t>
      </w:r>
      <w:r w:rsidR="00E044B4">
        <w:rPr>
          <w:rFonts w:ascii="Calibri" w:eastAsia="Times New Roman" w:hAnsi="Calibri" w:cs="Calibri"/>
          <w:color w:val="000000"/>
          <w:kern w:val="0"/>
          <w:bdr w:val="none" w:sz="0" w:space="0" w:color="auto" w:frame="1"/>
          <w:lang w:eastAsia="en-IN"/>
          <w14:ligatures w14:val="none"/>
        </w:rPr>
        <w:t xml:space="preserve"> and can delete the </w:t>
      </w:r>
      <w:r w:rsidR="00657A3C">
        <w:rPr>
          <w:rFonts w:ascii="Calibri" w:eastAsia="Times New Roman" w:hAnsi="Calibri" w:cs="Calibri"/>
          <w:color w:val="000000"/>
          <w:kern w:val="0"/>
          <w:bdr w:val="none" w:sz="0" w:space="0" w:color="auto" w:frame="1"/>
          <w:lang w:eastAsia="en-IN"/>
          <w14:ligatures w14:val="none"/>
        </w:rPr>
        <w:t>existing</w:t>
      </w:r>
      <w:r w:rsidR="00E044B4">
        <w:rPr>
          <w:rFonts w:ascii="Calibri" w:eastAsia="Times New Roman" w:hAnsi="Calibri" w:cs="Calibri"/>
          <w:color w:val="000000"/>
          <w:kern w:val="0"/>
          <w:bdr w:val="none" w:sz="0" w:space="0" w:color="auto" w:frame="1"/>
          <w:lang w:eastAsia="en-IN"/>
          <w14:ligatures w14:val="none"/>
        </w:rPr>
        <w:t xml:space="preserve"> employee.</w:t>
      </w:r>
    </w:p>
    <w:p w14:paraId="0B7C7C68" w14:textId="2C5C770A" w:rsidR="00E044B4" w:rsidRDefault="000D4347" w:rsidP="004474FA">
      <w:pPr>
        <w:numPr>
          <w:ilvl w:val="1"/>
          <w:numId w:val="11"/>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Admin </w:t>
      </w:r>
      <w:r w:rsidR="00F67B4E">
        <w:rPr>
          <w:rFonts w:ascii="Calibri" w:eastAsia="Times New Roman" w:hAnsi="Calibri" w:cs="Calibri"/>
          <w:color w:val="000000"/>
          <w:kern w:val="0"/>
          <w:lang w:eastAsia="en-IN"/>
          <w14:ligatures w14:val="none"/>
        </w:rPr>
        <w:t xml:space="preserve">can send the </w:t>
      </w:r>
      <w:r w:rsidR="001F6D7F">
        <w:rPr>
          <w:rFonts w:ascii="Calibri" w:eastAsia="Times New Roman" w:hAnsi="Calibri" w:cs="Calibri"/>
          <w:color w:val="000000"/>
          <w:kern w:val="0"/>
          <w:lang w:eastAsia="en-IN"/>
          <w14:ligatures w14:val="none"/>
        </w:rPr>
        <w:t xml:space="preserve">asset </w:t>
      </w:r>
      <w:r w:rsidR="00F67B4E">
        <w:rPr>
          <w:rFonts w:ascii="Calibri" w:eastAsia="Times New Roman" w:hAnsi="Calibri" w:cs="Calibri"/>
          <w:color w:val="000000"/>
          <w:kern w:val="0"/>
          <w:lang w:eastAsia="en-IN"/>
          <w14:ligatures w14:val="none"/>
        </w:rPr>
        <w:t xml:space="preserve">audit </w:t>
      </w:r>
      <w:r w:rsidR="00C761A9">
        <w:rPr>
          <w:rFonts w:ascii="Calibri" w:eastAsia="Times New Roman" w:hAnsi="Calibri" w:cs="Calibri"/>
          <w:color w:val="000000"/>
          <w:kern w:val="0"/>
          <w:lang w:eastAsia="en-IN"/>
          <w14:ligatures w14:val="none"/>
        </w:rPr>
        <w:t>re</w:t>
      </w:r>
      <w:r w:rsidR="00C53B06">
        <w:rPr>
          <w:rFonts w:ascii="Calibri" w:eastAsia="Times New Roman" w:hAnsi="Calibri" w:cs="Calibri"/>
          <w:color w:val="000000"/>
          <w:kern w:val="0"/>
          <w:lang w:eastAsia="en-IN"/>
          <w14:ligatures w14:val="none"/>
        </w:rPr>
        <w:t xml:space="preserve">quest </w:t>
      </w:r>
      <w:r w:rsidR="00D06824">
        <w:rPr>
          <w:rFonts w:ascii="Calibri" w:eastAsia="Times New Roman" w:hAnsi="Calibri" w:cs="Calibri"/>
          <w:color w:val="000000"/>
          <w:kern w:val="0"/>
          <w:lang w:eastAsia="en-IN"/>
          <w14:ligatures w14:val="none"/>
        </w:rPr>
        <w:t>to all employee and can view the asset</w:t>
      </w:r>
      <w:r w:rsidR="00AE4E0A">
        <w:rPr>
          <w:rFonts w:ascii="Calibri" w:eastAsia="Times New Roman" w:hAnsi="Calibri" w:cs="Calibri"/>
          <w:color w:val="000000"/>
          <w:kern w:val="0"/>
          <w:lang w:eastAsia="en-IN"/>
          <w14:ligatures w14:val="none"/>
        </w:rPr>
        <w:t xml:space="preserve"> </w:t>
      </w:r>
      <w:r w:rsidR="00EE7260">
        <w:rPr>
          <w:rFonts w:ascii="Calibri" w:eastAsia="Times New Roman" w:hAnsi="Calibri" w:cs="Calibri"/>
          <w:color w:val="000000"/>
          <w:kern w:val="0"/>
          <w:lang w:eastAsia="en-IN"/>
          <w14:ligatures w14:val="none"/>
        </w:rPr>
        <w:t>audit status</w:t>
      </w:r>
      <w:r w:rsidR="00A76F72">
        <w:rPr>
          <w:rFonts w:ascii="Calibri" w:eastAsia="Times New Roman" w:hAnsi="Calibri" w:cs="Calibri"/>
          <w:color w:val="000000"/>
          <w:kern w:val="0"/>
          <w:lang w:eastAsia="en-IN"/>
          <w14:ligatures w14:val="none"/>
        </w:rPr>
        <w:t xml:space="preserve"> </w:t>
      </w:r>
      <w:r w:rsidR="00A2339D">
        <w:rPr>
          <w:rFonts w:ascii="Calibri" w:eastAsia="Times New Roman" w:hAnsi="Calibri" w:cs="Calibri"/>
          <w:color w:val="000000"/>
          <w:kern w:val="0"/>
          <w:lang w:eastAsia="en-IN"/>
          <w14:ligatures w14:val="none"/>
        </w:rPr>
        <w:t xml:space="preserve">(pending, </w:t>
      </w:r>
      <w:r w:rsidR="00072959">
        <w:rPr>
          <w:rFonts w:ascii="Calibri" w:eastAsia="Times New Roman" w:hAnsi="Calibri" w:cs="Calibri"/>
          <w:color w:val="000000"/>
          <w:kern w:val="0"/>
          <w:lang w:eastAsia="en-IN"/>
          <w14:ligatures w14:val="none"/>
        </w:rPr>
        <w:t xml:space="preserve">verified, </w:t>
      </w:r>
      <w:r w:rsidR="006D2573">
        <w:rPr>
          <w:rFonts w:ascii="Calibri" w:eastAsia="Times New Roman" w:hAnsi="Calibri" w:cs="Calibri"/>
          <w:color w:val="000000"/>
          <w:kern w:val="0"/>
          <w:lang w:eastAsia="en-IN"/>
          <w14:ligatures w14:val="none"/>
        </w:rPr>
        <w:t>rejected</w:t>
      </w:r>
      <w:r w:rsidR="00A2339D">
        <w:rPr>
          <w:rFonts w:ascii="Calibri" w:eastAsia="Times New Roman" w:hAnsi="Calibri" w:cs="Calibri"/>
          <w:color w:val="000000"/>
          <w:kern w:val="0"/>
          <w:lang w:eastAsia="en-IN"/>
          <w14:ligatures w14:val="none"/>
        </w:rPr>
        <w:t>)</w:t>
      </w:r>
    </w:p>
    <w:p w14:paraId="22BBA1B0" w14:textId="3001EF07" w:rsidR="00AC2DB2" w:rsidRDefault="00AC2DB2" w:rsidP="004474FA">
      <w:pPr>
        <w:numPr>
          <w:ilvl w:val="1"/>
          <w:numId w:val="11"/>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Admin can </w:t>
      </w:r>
      <w:r w:rsidR="00F61469">
        <w:rPr>
          <w:rFonts w:ascii="Calibri" w:eastAsia="Times New Roman" w:hAnsi="Calibri" w:cs="Calibri"/>
          <w:color w:val="000000"/>
          <w:kern w:val="0"/>
          <w:lang w:eastAsia="en-IN"/>
          <w14:ligatures w14:val="none"/>
        </w:rPr>
        <w:t xml:space="preserve">receive the </w:t>
      </w:r>
      <w:r w:rsidR="004D5D2F">
        <w:rPr>
          <w:rFonts w:ascii="Calibri" w:eastAsia="Times New Roman" w:hAnsi="Calibri" w:cs="Calibri"/>
          <w:color w:val="000000"/>
          <w:kern w:val="0"/>
          <w:lang w:eastAsia="en-IN"/>
          <w14:ligatures w14:val="none"/>
        </w:rPr>
        <w:t>asset service request</w:t>
      </w:r>
      <w:r w:rsidR="00760DBE">
        <w:rPr>
          <w:rFonts w:ascii="Calibri" w:eastAsia="Times New Roman" w:hAnsi="Calibri" w:cs="Calibri"/>
          <w:color w:val="000000"/>
          <w:kern w:val="0"/>
          <w:lang w:eastAsia="en-IN"/>
          <w14:ligatures w14:val="none"/>
        </w:rPr>
        <w:t xml:space="preserve"> and can change the </w:t>
      </w:r>
      <w:r w:rsidR="00E33610">
        <w:rPr>
          <w:rFonts w:ascii="Calibri" w:eastAsia="Times New Roman" w:hAnsi="Calibri" w:cs="Calibri"/>
          <w:color w:val="000000"/>
          <w:kern w:val="0"/>
          <w:lang w:eastAsia="en-IN"/>
          <w14:ligatures w14:val="none"/>
        </w:rPr>
        <w:t>status of request.</w:t>
      </w:r>
    </w:p>
    <w:p w14:paraId="6F6ED455" w14:textId="2FE1525B" w:rsidR="00E33610" w:rsidRDefault="00A53ECE" w:rsidP="004474FA">
      <w:pPr>
        <w:numPr>
          <w:ilvl w:val="1"/>
          <w:numId w:val="11"/>
        </w:numPr>
        <w:spacing w:after="0" w:line="235" w:lineRule="atLeas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Admin can view the </w:t>
      </w:r>
      <w:r w:rsidR="0017036B">
        <w:rPr>
          <w:rFonts w:ascii="Calibri" w:eastAsia="Times New Roman" w:hAnsi="Calibri" w:cs="Calibri"/>
          <w:color w:val="000000"/>
          <w:kern w:val="0"/>
          <w:lang w:eastAsia="en-IN"/>
          <w14:ligatures w14:val="none"/>
        </w:rPr>
        <w:t xml:space="preserve">total asset that assigned to </w:t>
      </w:r>
      <w:r w:rsidR="00BC6B1E">
        <w:rPr>
          <w:rFonts w:ascii="Calibri" w:eastAsia="Times New Roman" w:hAnsi="Calibri" w:cs="Calibri"/>
          <w:color w:val="000000"/>
          <w:kern w:val="0"/>
          <w:lang w:eastAsia="en-IN"/>
          <w14:ligatures w14:val="none"/>
        </w:rPr>
        <w:t>employee.</w:t>
      </w:r>
    </w:p>
    <w:p w14:paraId="617D33AB" w14:textId="18CBDA76" w:rsidR="004474FA" w:rsidRPr="00291C1A" w:rsidRDefault="00191ED3" w:rsidP="00D62E3F">
      <w:pPr>
        <w:numPr>
          <w:ilvl w:val="1"/>
          <w:numId w:val="11"/>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Admins can add, modify, or remove </w:t>
      </w:r>
      <w:r>
        <w:rPr>
          <w:rFonts w:ascii="Calibri" w:eastAsia="Times New Roman" w:hAnsi="Calibri" w:cs="Calibri"/>
          <w:color w:val="000000"/>
          <w:kern w:val="0"/>
          <w:bdr w:val="none" w:sz="0" w:space="0" w:color="auto" w:frame="1"/>
          <w:lang w:eastAsia="en-IN"/>
          <w14:ligatures w14:val="none"/>
        </w:rPr>
        <w:t>asse</w:t>
      </w:r>
      <w:r w:rsidRPr="004474FA">
        <w:rPr>
          <w:rFonts w:ascii="Calibri" w:eastAsia="Times New Roman" w:hAnsi="Calibri" w:cs="Calibri"/>
          <w:color w:val="000000"/>
          <w:kern w:val="0"/>
          <w:bdr w:val="none" w:sz="0" w:space="0" w:color="auto" w:frame="1"/>
          <w:lang w:eastAsia="en-IN"/>
          <w14:ligatures w14:val="none"/>
        </w:rPr>
        <w:t>t categories. </w:t>
      </w:r>
    </w:p>
    <w:p w14:paraId="06FCBDD8" w14:textId="66042747" w:rsidR="00291C1A" w:rsidRPr="000737D6" w:rsidRDefault="00291C1A" w:rsidP="00291C1A">
      <w:pPr>
        <w:numPr>
          <w:ilvl w:val="0"/>
          <w:numId w:val="11"/>
        </w:numPr>
        <w:spacing w:after="0" w:line="235" w:lineRule="atLeast"/>
        <w:rPr>
          <w:rFonts w:ascii="Calibri" w:eastAsia="Times New Roman" w:hAnsi="Calibri" w:cs="Calibri"/>
          <w:color w:val="000000"/>
          <w:kern w:val="0"/>
          <w:lang w:eastAsia="en-IN"/>
          <w14:ligatures w14:val="none"/>
        </w:rPr>
      </w:pPr>
      <w:r w:rsidRPr="00291C1A">
        <w:rPr>
          <w:rFonts w:ascii="Calibri" w:eastAsia="Times New Roman" w:hAnsi="Calibri" w:cs="Calibri"/>
          <w:b/>
          <w:bCs/>
          <w:color w:val="000000"/>
          <w:kern w:val="0"/>
          <w:bdr w:val="none" w:sz="0" w:space="0" w:color="auto" w:frame="1"/>
          <w:lang w:eastAsia="en-IN"/>
          <w14:ligatures w14:val="none"/>
        </w:rPr>
        <w:t>Security and Compliance</w:t>
      </w:r>
    </w:p>
    <w:p w14:paraId="4E0BB296" w14:textId="77777777" w:rsidR="004474FA" w:rsidRPr="00300841" w:rsidRDefault="004474FA" w:rsidP="004474FA">
      <w:pPr>
        <w:numPr>
          <w:ilvl w:val="1"/>
          <w:numId w:val="1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User authentication and authorization are enforced to ensure data privacy. </w:t>
      </w:r>
    </w:p>
    <w:p w14:paraId="0576BFC1" w14:textId="77777777" w:rsidR="00300841" w:rsidRPr="004474FA" w:rsidRDefault="00300841" w:rsidP="00300841">
      <w:pPr>
        <w:spacing w:after="0" w:line="235" w:lineRule="atLeast"/>
        <w:rPr>
          <w:rFonts w:ascii="Calibri" w:eastAsia="Times New Roman" w:hAnsi="Calibri" w:cs="Calibri"/>
          <w:color w:val="000000"/>
          <w:kern w:val="0"/>
          <w:lang w:eastAsia="en-IN"/>
          <w14:ligatures w14:val="none"/>
        </w:rPr>
      </w:pPr>
    </w:p>
    <w:p w14:paraId="31CF158F" w14:textId="77777777" w:rsidR="004474FA" w:rsidRPr="004474FA" w:rsidRDefault="004474FA" w:rsidP="004474FA">
      <w:pPr>
        <w:spacing w:after="0" w:line="240" w:lineRule="auto"/>
        <w:ind w:left="360"/>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1. JWT Authentication: </w:t>
      </w:r>
    </w:p>
    <w:p w14:paraId="707AEC75" w14:textId="77777777" w:rsidR="004474FA" w:rsidRPr="004474FA" w:rsidRDefault="004474FA" w:rsidP="004474FA">
      <w:pPr>
        <w:spacing w:after="0" w:line="240" w:lineRule="auto"/>
        <w:ind w:left="1080"/>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color w:val="000000"/>
          <w:kern w:val="0"/>
          <w:bdr w:val="none" w:sz="0" w:space="0" w:color="auto" w:frame="1"/>
          <w:lang w:eastAsia="en-IN"/>
          <w14:ligatures w14:val="none"/>
        </w:rPr>
        <w:t>JWT authentication involves generating a token upon successful user login and sending it to the client. The client includes this token in subsequent requests to authenticate the user. </w:t>
      </w:r>
    </w:p>
    <w:p w14:paraId="36CE38B8" w14:textId="77777777" w:rsidR="004474FA" w:rsidRPr="004474FA" w:rsidRDefault="004474FA" w:rsidP="004474FA">
      <w:pPr>
        <w:numPr>
          <w:ilvl w:val="1"/>
          <w:numId w:val="17"/>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User Login: Upon successful login (using valid credentials), generate a JWT token on the server. </w:t>
      </w:r>
    </w:p>
    <w:p w14:paraId="2062BA32" w14:textId="77777777" w:rsidR="004474FA" w:rsidRPr="004474FA" w:rsidRDefault="004474FA" w:rsidP="004474FA">
      <w:pPr>
        <w:numPr>
          <w:ilvl w:val="1"/>
          <w:numId w:val="17"/>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Token Payload: The token typically contains user-related information (e.g., user ID, roles, expiration time). </w:t>
      </w:r>
    </w:p>
    <w:p w14:paraId="068DD15B" w14:textId="77777777" w:rsidR="004474FA" w:rsidRPr="004474FA" w:rsidRDefault="004474FA" w:rsidP="004474FA">
      <w:pPr>
        <w:numPr>
          <w:ilvl w:val="1"/>
          <w:numId w:val="17"/>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Token Signing: Sign the token using a secret key known only to the server. This ensures that the token hasn't been tampered with. </w:t>
      </w:r>
    </w:p>
    <w:p w14:paraId="09A54496" w14:textId="77777777" w:rsidR="004474FA" w:rsidRPr="004474FA" w:rsidRDefault="004474FA" w:rsidP="004474FA">
      <w:pPr>
        <w:numPr>
          <w:ilvl w:val="1"/>
          <w:numId w:val="17"/>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Token Transmission: Send the signed token back to the client as a response to the login request. </w:t>
      </w:r>
    </w:p>
    <w:p w14:paraId="2444EEA2" w14:textId="77777777" w:rsidR="004474FA" w:rsidRPr="004474FA" w:rsidRDefault="004474FA" w:rsidP="004474FA">
      <w:pPr>
        <w:numPr>
          <w:ilvl w:val="1"/>
          <w:numId w:val="17"/>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Client Storage: Store the token securely on the client side (e.g., in browser storage or cookies). </w:t>
      </w:r>
    </w:p>
    <w:p w14:paraId="038382EA" w14:textId="77777777" w:rsidR="004474FA" w:rsidRPr="004474FA" w:rsidRDefault="004474FA" w:rsidP="004474FA">
      <w:pPr>
        <w:spacing w:after="0" w:line="240" w:lineRule="auto"/>
        <w:ind w:left="720"/>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      2. JWT Authorization: </w:t>
      </w:r>
    </w:p>
    <w:p w14:paraId="6741F81D" w14:textId="77777777" w:rsidR="004474FA" w:rsidRPr="004474FA" w:rsidRDefault="004474FA" w:rsidP="004474FA">
      <w:pPr>
        <w:spacing w:after="0" w:line="240" w:lineRule="auto"/>
        <w:ind w:left="720"/>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color w:val="000000"/>
          <w:kern w:val="0"/>
          <w:bdr w:val="none" w:sz="0" w:space="0" w:color="auto" w:frame="1"/>
          <w:lang w:eastAsia="en-IN"/>
          <w14:ligatures w14:val="none"/>
        </w:rPr>
        <w:t>JWT authorization involves checking the token on protected routes to ensure that the user has the required permissions. </w:t>
      </w:r>
    </w:p>
    <w:p w14:paraId="68D857B6" w14:textId="77777777" w:rsidR="004474FA" w:rsidRPr="004474FA" w:rsidRDefault="004474FA" w:rsidP="004474FA">
      <w:pPr>
        <w:numPr>
          <w:ilvl w:val="1"/>
          <w:numId w:val="1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Protected Routes: Define routes that require authentication and authorization. </w:t>
      </w:r>
    </w:p>
    <w:p w14:paraId="4EA9BF87" w14:textId="77777777" w:rsidR="004474FA" w:rsidRPr="004474FA" w:rsidRDefault="004474FA" w:rsidP="004474FA">
      <w:pPr>
        <w:numPr>
          <w:ilvl w:val="1"/>
          <w:numId w:val="19"/>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Token Verification: </w:t>
      </w:r>
    </w:p>
    <w:p w14:paraId="612572C9" w14:textId="77777777" w:rsidR="004474FA" w:rsidRPr="004474FA" w:rsidRDefault="004474FA" w:rsidP="004474FA">
      <w:pPr>
        <w:numPr>
          <w:ilvl w:val="2"/>
          <w:numId w:val="20"/>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Extract the token from the request header. </w:t>
      </w:r>
    </w:p>
    <w:p w14:paraId="74B17391" w14:textId="77777777" w:rsidR="004474FA" w:rsidRPr="004474FA" w:rsidRDefault="004474FA" w:rsidP="004474FA">
      <w:pPr>
        <w:numPr>
          <w:ilvl w:val="2"/>
          <w:numId w:val="21"/>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Verify the token's signature using the server's secret key. </w:t>
      </w:r>
    </w:p>
    <w:p w14:paraId="56AB66C1" w14:textId="77777777" w:rsidR="004474FA" w:rsidRPr="004474FA" w:rsidRDefault="004474FA" w:rsidP="004474FA">
      <w:pPr>
        <w:numPr>
          <w:ilvl w:val="1"/>
          <w:numId w:val="20"/>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Payload Verification: </w:t>
      </w:r>
    </w:p>
    <w:p w14:paraId="0891D54E" w14:textId="77777777" w:rsidR="004474FA" w:rsidRPr="004474FA" w:rsidRDefault="004474FA" w:rsidP="004474FA">
      <w:pPr>
        <w:numPr>
          <w:ilvl w:val="2"/>
          <w:numId w:val="23"/>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Decode the token and extract user information. </w:t>
      </w:r>
    </w:p>
    <w:p w14:paraId="5DB0C6FC" w14:textId="77777777" w:rsidR="004474FA" w:rsidRPr="004474FA" w:rsidRDefault="004474FA" w:rsidP="004474FA">
      <w:pPr>
        <w:numPr>
          <w:ilvl w:val="2"/>
          <w:numId w:val="24"/>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Check user roles or permissions to determine access rights. </w:t>
      </w:r>
    </w:p>
    <w:p w14:paraId="61CE8D7B" w14:textId="77777777" w:rsidR="004474FA" w:rsidRPr="004474FA" w:rsidRDefault="004474FA" w:rsidP="004474FA">
      <w:pPr>
        <w:numPr>
          <w:ilvl w:val="1"/>
          <w:numId w:val="22"/>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lastRenderedPageBreak/>
        <w:t>Access Control: Grant or deny access based on the user's roles and permissions. </w:t>
      </w:r>
    </w:p>
    <w:p w14:paraId="4C16A304" w14:textId="77777777" w:rsidR="004474FA" w:rsidRPr="004474FA" w:rsidRDefault="004474FA" w:rsidP="004474FA">
      <w:pPr>
        <w:spacing w:after="0" w:line="240" w:lineRule="auto"/>
        <w:ind w:left="360"/>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Logout: </w:t>
      </w:r>
    </w:p>
    <w:p w14:paraId="1B78A98C" w14:textId="77777777" w:rsidR="004474FA" w:rsidRPr="004474FA" w:rsidRDefault="004474FA" w:rsidP="004474FA">
      <w:pPr>
        <w:numPr>
          <w:ilvl w:val="0"/>
          <w:numId w:val="25"/>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Logging out involves invalidating the JWT token on both the client and the server to prevent further unauthorized requests. </w:t>
      </w:r>
    </w:p>
    <w:p w14:paraId="7F0D1235"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Project Development Guidelines </w:t>
      </w:r>
    </w:p>
    <w:p w14:paraId="33807DDB"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color w:val="000000"/>
          <w:kern w:val="0"/>
          <w:bdr w:val="none" w:sz="0" w:space="0" w:color="auto" w:frame="1"/>
          <w:lang w:eastAsia="en-IN"/>
          <w14:ligatures w14:val="none"/>
        </w:rPr>
        <w:t>The project to be developed based on the below design considerations. </w:t>
      </w:r>
    </w:p>
    <w:tbl>
      <w:tblPr>
        <w:tblW w:w="0" w:type="auto"/>
        <w:tblCellMar>
          <w:top w:w="15" w:type="dxa"/>
          <w:left w:w="15" w:type="dxa"/>
          <w:bottom w:w="15" w:type="dxa"/>
          <w:right w:w="15" w:type="dxa"/>
        </w:tblCellMar>
        <w:tblLook w:val="04A0" w:firstRow="1" w:lastRow="0" w:firstColumn="1" w:lastColumn="0" w:noHBand="0" w:noVBand="1"/>
      </w:tblPr>
      <w:tblGrid>
        <w:gridCol w:w="523"/>
        <w:gridCol w:w="2279"/>
        <w:gridCol w:w="6204"/>
      </w:tblGrid>
      <w:tr w:rsidR="004474FA" w:rsidRPr="004474FA" w14:paraId="1F5A26DA" w14:textId="77777777" w:rsidTr="004474FA">
        <w:trPr>
          <w:trHeight w:val="5036"/>
        </w:trPr>
        <w:tc>
          <w:tcPr>
            <w:tcW w:w="5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69051C"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1 </w:t>
            </w:r>
          </w:p>
        </w:tc>
        <w:tc>
          <w:tcPr>
            <w:tcW w:w="2340" w:type="dxa"/>
            <w:tcBorders>
              <w:top w:val="single" w:sz="8" w:space="0" w:color="auto"/>
              <w:bottom w:val="single" w:sz="8" w:space="0" w:color="auto"/>
              <w:right w:val="single" w:sz="8" w:space="0" w:color="auto"/>
            </w:tcBorders>
            <w:tcMar>
              <w:top w:w="0" w:type="dxa"/>
              <w:left w:w="108" w:type="dxa"/>
              <w:bottom w:w="0" w:type="dxa"/>
              <w:right w:w="108" w:type="dxa"/>
            </w:tcMar>
            <w:hideMark/>
          </w:tcPr>
          <w:p w14:paraId="4EF5F91C"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Backend Development </w:t>
            </w:r>
          </w:p>
        </w:tc>
        <w:tc>
          <w:tcPr>
            <w:tcW w:w="6475" w:type="dxa"/>
            <w:tcBorders>
              <w:top w:val="single" w:sz="8" w:space="0" w:color="auto"/>
              <w:bottom w:val="single" w:sz="8" w:space="0" w:color="auto"/>
              <w:right w:val="single" w:sz="8" w:space="0" w:color="auto"/>
            </w:tcBorders>
            <w:tcMar>
              <w:top w:w="0" w:type="dxa"/>
              <w:left w:w="108" w:type="dxa"/>
              <w:bottom w:w="0" w:type="dxa"/>
              <w:right w:w="108" w:type="dxa"/>
            </w:tcMar>
            <w:hideMark/>
          </w:tcPr>
          <w:p w14:paraId="4D627D44"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Rest APIs (</w:t>
            </w:r>
            <w:proofErr w:type="spellStart"/>
            <w:r w:rsidRPr="004474FA">
              <w:rPr>
                <w:rFonts w:ascii="Calibri" w:eastAsia="Times New Roman" w:hAnsi="Calibri" w:cs="Calibri"/>
                <w:color w:val="000000"/>
                <w:kern w:val="0"/>
                <w:bdr w:val="none" w:sz="0" w:space="0" w:color="auto" w:frame="1"/>
                <w:lang w:eastAsia="en-IN"/>
                <w14:ligatures w14:val="none"/>
              </w:rPr>
              <w:t>Springboot</w:t>
            </w:r>
            <w:proofErr w:type="spellEnd"/>
            <w:r w:rsidRPr="004474FA">
              <w:rPr>
                <w:rFonts w:ascii="Calibri" w:eastAsia="Times New Roman" w:hAnsi="Calibri" w:cs="Calibri"/>
                <w:color w:val="000000"/>
                <w:kern w:val="0"/>
                <w:bdr w:val="none" w:sz="0" w:space="0" w:color="auto" w:frame="1"/>
                <w:lang w:eastAsia="en-IN"/>
                <w14:ligatures w14:val="none"/>
              </w:rPr>
              <w:t xml:space="preserve">/ASP.Net Core </w:t>
            </w:r>
            <w:proofErr w:type="spellStart"/>
            <w:r w:rsidRPr="004474FA">
              <w:rPr>
                <w:rFonts w:ascii="Calibri" w:eastAsia="Times New Roman" w:hAnsi="Calibri" w:cs="Calibri"/>
                <w:color w:val="000000"/>
                <w:kern w:val="0"/>
                <w:bdr w:val="none" w:sz="0" w:space="0" w:color="auto" w:frame="1"/>
                <w:lang w:eastAsia="en-IN"/>
                <w14:ligatures w14:val="none"/>
              </w:rPr>
              <w:t>WebAPI</w:t>
            </w:r>
            <w:proofErr w:type="spellEnd"/>
            <w:r w:rsidRPr="004474FA">
              <w:rPr>
                <w:rFonts w:ascii="Calibri" w:eastAsia="Times New Roman" w:hAnsi="Calibri" w:cs="Calibri"/>
                <w:color w:val="000000"/>
                <w:kern w:val="0"/>
                <w:bdr w:val="none" w:sz="0" w:space="0" w:color="auto" w:frame="1"/>
                <w:lang w:eastAsia="en-IN"/>
                <w14:ligatures w14:val="none"/>
              </w:rPr>
              <w:t xml:space="preserve"> to develop the services </w:t>
            </w:r>
          </w:p>
          <w:p w14:paraId="566C683A"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Java/C# latest features </w:t>
            </w:r>
          </w:p>
          <w:p w14:paraId="17E760B3"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ORM with database </w:t>
            </w:r>
          </w:p>
          <w:p w14:paraId="22756E86"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perform backend data validation </w:t>
            </w:r>
          </w:p>
          <w:p w14:paraId="0E1DC6B3"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Swagger to invoke APIs </w:t>
            </w:r>
          </w:p>
          <w:p w14:paraId="275C8776"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API Versioning </w:t>
            </w:r>
          </w:p>
          <w:p w14:paraId="23C589D1"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security to allow/disallow CRUD operations </w:t>
            </w:r>
          </w:p>
          <w:p w14:paraId="6C44E97F"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Message input/output format should be in JSON (Read the values from the property/input files, wherever applicable). Input/output format can be designed as per the discretion of the participant. </w:t>
            </w:r>
          </w:p>
          <w:p w14:paraId="2ABE8D6C"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Any error message or exception should be logged and should be user-readable (not technical) </w:t>
            </w:r>
          </w:p>
          <w:p w14:paraId="6B442B71"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Database connections and web service URLs should be configurable </w:t>
            </w:r>
          </w:p>
          <w:p w14:paraId="31438BA2"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Unit Test Project for testing the API </w:t>
            </w:r>
          </w:p>
          <w:p w14:paraId="075089D1" w14:textId="77777777" w:rsidR="004474FA" w:rsidRPr="004474FA" w:rsidRDefault="004474FA" w:rsidP="004474FA">
            <w:pPr>
              <w:numPr>
                <w:ilvl w:val="0"/>
                <w:numId w:val="26"/>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JWT for Security </w:t>
            </w:r>
          </w:p>
          <w:p w14:paraId="37C3C0BD" w14:textId="77777777" w:rsidR="004474FA" w:rsidRPr="004474FA" w:rsidRDefault="004474FA" w:rsidP="004474FA">
            <w:pPr>
              <w:numPr>
                <w:ilvl w:val="0"/>
                <w:numId w:val="26"/>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Logging </w:t>
            </w:r>
          </w:p>
          <w:p w14:paraId="6BC5D3C5" w14:textId="77777777" w:rsidR="004474FA" w:rsidRPr="004474FA" w:rsidRDefault="004474FA" w:rsidP="004474FA">
            <w:pPr>
              <w:numPr>
                <w:ilvl w:val="0"/>
                <w:numId w:val="26"/>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Follow Coding Standards with proper project structure.</w:t>
            </w:r>
            <w:r w:rsidRPr="004474FA">
              <w:rPr>
                <w:rFonts w:ascii="Calibri" w:eastAsia="Times New Roman" w:hAnsi="Calibri" w:cs="Calibri"/>
                <w:b/>
                <w:bCs/>
                <w:color w:val="000000"/>
                <w:kern w:val="0"/>
                <w:bdr w:val="none" w:sz="0" w:space="0" w:color="auto" w:frame="1"/>
                <w:lang w:eastAsia="en-IN"/>
                <w14:ligatures w14:val="none"/>
              </w:rPr>
              <w:t> </w:t>
            </w:r>
          </w:p>
        </w:tc>
      </w:tr>
    </w:tbl>
    <w:p w14:paraId="60913D74"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 </w:t>
      </w:r>
    </w:p>
    <w:p w14:paraId="3EEF7730"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Frontend Constraints </w:t>
      </w:r>
    </w:p>
    <w:tbl>
      <w:tblPr>
        <w:tblW w:w="0" w:type="auto"/>
        <w:tblCellMar>
          <w:top w:w="15" w:type="dxa"/>
          <w:left w:w="15" w:type="dxa"/>
          <w:bottom w:w="15" w:type="dxa"/>
          <w:right w:w="15" w:type="dxa"/>
        </w:tblCellMar>
        <w:tblLook w:val="04A0" w:firstRow="1" w:lastRow="0" w:firstColumn="1" w:lastColumn="0" w:noHBand="0" w:noVBand="1"/>
      </w:tblPr>
      <w:tblGrid>
        <w:gridCol w:w="615"/>
        <w:gridCol w:w="2204"/>
        <w:gridCol w:w="6187"/>
      </w:tblGrid>
      <w:tr w:rsidR="004474FA" w:rsidRPr="004474FA" w14:paraId="42F32B48" w14:textId="77777777" w:rsidTr="004474FA">
        <w:trPr>
          <w:trHeight w:val="1100"/>
        </w:trPr>
        <w:tc>
          <w:tcPr>
            <w:tcW w:w="6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BC436F" w14:textId="77777777" w:rsidR="004474FA" w:rsidRPr="004474FA" w:rsidRDefault="004474FA" w:rsidP="004474FA">
            <w:pPr>
              <w:spacing w:after="0" w:line="240" w:lineRule="auto"/>
              <w:jc w:val="center"/>
              <w:rPr>
                <w:rFonts w:ascii="Calibri" w:eastAsia="Times New Roman" w:hAnsi="Calibri" w:cs="Calibri"/>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1. </w:t>
            </w:r>
          </w:p>
        </w:tc>
        <w:tc>
          <w:tcPr>
            <w:tcW w:w="2250" w:type="dxa"/>
            <w:tcBorders>
              <w:top w:val="single" w:sz="8" w:space="0" w:color="auto"/>
              <w:bottom w:val="single" w:sz="8" w:space="0" w:color="auto"/>
              <w:right w:val="single" w:sz="8" w:space="0" w:color="auto"/>
            </w:tcBorders>
            <w:tcMar>
              <w:top w:w="0" w:type="dxa"/>
              <w:left w:w="108" w:type="dxa"/>
              <w:bottom w:w="0" w:type="dxa"/>
              <w:right w:w="108" w:type="dxa"/>
            </w:tcMar>
            <w:vAlign w:val="center"/>
            <w:hideMark/>
          </w:tcPr>
          <w:p w14:paraId="6873A861" w14:textId="77777777" w:rsidR="004474FA" w:rsidRPr="004474FA" w:rsidRDefault="004474FA" w:rsidP="004474FA">
            <w:pPr>
              <w:spacing w:after="0" w:line="240" w:lineRule="auto"/>
              <w:jc w:val="center"/>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Layout and Structure</w:t>
            </w:r>
            <w:r w:rsidRPr="004474FA">
              <w:rPr>
                <w:rFonts w:ascii="Calibri" w:eastAsia="Times New Roman" w:hAnsi="Calibri" w:cs="Calibri"/>
                <w:color w:val="000000"/>
                <w:kern w:val="0"/>
                <w:bdr w:val="none" w:sz="0" w:space="0" w:color="auto" w:frame="1"/>
                <w:lang w:eastAsia="en-IN"/>
                <w14:ligatures w14:val="none"/>
              </w:rPr>
              <w:t> </w:t>
            </w:r>
          </w:p>
        </w:tc>
        <w:tc>
          <w:tcPr>
            <w:tcW w:w="6475" w:type="dxa"/>
            <w:tcBorders>
              <w:top w:val="single" w:sz="8" w:space="0" w:color="auto"/>
              <w:bottom w:val="single" w:sz="8" w:space="0" w:color="auto"/>
              <w:right w:val="single" w:sz="8" w:space="0" w:color="auto"/>
            </w:tcBorders>
            <w:tcMar>
              <w:top w:w="0" w:type="dxa"/>
              <w:left w:w="108" w:type="dxa"/>
              <w:bottom w:w="0" w:type="dxa"/>
              <w:right w:w="108" w:type="dxa"/>
            </w:tcMar>
            <w:hideMark/>
          </w:tcPr>
          <w:p w14:paraId="380F6DC7"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Create a clean and organized layout for your registration and login pages. You can use a responsive grid system (e.g., Bootstrap or Flexbox) to ensure your design looks good on various screen sizes. </w:t>
            </w:r>
          </w:p>
        </w:tc>
      </w:tr>
      <w:tr w:rsidR="004474FA" w:rsidRPr="004474FA" w14:paraId="203E2F28" w14:textId="77777777" w:rsidTr="004474FA">
        <w:trPr>
          <w:trHeight w:val="560"/>
        </w:trPr>
        <w:tc>
          <w:tcPr>
            <w:tcW w:w="625" w:type="dxa"/>
            <w:vMerge w:val="restart"/>
            <w:tcBorders>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D047A5" w14:textId="77777777" w:rsidR="004474FA" w:rsidRPr="004474FA" w:rsidRDefault="004474FA" w:rsidP="004474FA">
            <w:pPr>
              <w:spacing w:after="0" w:line="240" w:lineRule="auto"/>
              <w:jc w:val="center"/>
              <w:rPr>
                <w:rFonts w:ascii="Calibri" w:eastAsia="Times New Roman" w:hAnsi="Calibri" w:cs="Calibri"/>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2 </w:t>
            </w:r>
          </w:p>
        </w:tc>
        <w:tc>
          <w:tcPr>
            <w:tcW w:w="2250" w:type="dxa"/>
            <w:vMerge w:val="restart"/>
            <w:tcBorders>
              <w:bottom w:val="single" w:sz="8" w:space="0" w:color="auto"/>
              <w:right w:val="single" w:sz="8" w:space="0" w:color="auto"/>
            </w:tcBorders>
            <w:tcMar>
              <w:top w:w="0" w:type="dxa"/>
              <w:left w:w="108" w:type="dxa"/>
              <w:bottom w:w="0" w:type="dxa"/>
              <w:right w:w="108" w:type="dxa"/>
            </w:tcMar>
            <w:vAlign w:val="center"/>
            <w:hideMark/>
          </w:tcPr>
          <w:p w14:paraId="22593A4B"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Visual Elements</w:t>
            </w:r>
            <w:r w:rsidRPr="004474FA">
              <w:rPr>
                <w:rFonts w:ascii="Calibri" w:eastAsia="Times New Roman" w:hAnsi="Calibri" w:cs="Calibri"/>
                <w:color w:val="000000"/>
                <w:kern w:val="0"/>
                <w:bdr w:val="none" w:sz="0" w:space="0" w:color="auto" w:frame="1"/>
                <w:lang w:eastAsia="en-IN"/>
                <w14:ligatures w14:val="none"/>
              </w:rPr>
              <w:t> </w:t>
            </w:r>
          </w:p>
        </w:tc>
        <w:tc>
          <w:tcPr>
            <w:tcW w:w="6475" w:type="dxa"/>
            <w:tcBorders>
              <w:bottom w:val="single" w:sz="8" w:space="0" w:color="auto"/>
              <w:right w:val="single" w:sz="8" w:space="0" w:color="auto"/>
            </w:tcBorders>
            <w:tcMar>
              <w:top w:w="0" w:type="dxa"/>
              <w:left w:w="108" w:type="dxa"/>
              <w:bottom w:w="0" w:type="dxa"/>
              <w:right w:w="108" w:type="dxa"/>
            </w:tcMar>
            <w:hideMark/>
          </w:tcPr>
          <w:p w14:paraId="541E0F4F"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Logo:</w:t>
            </w:r>
            <w:r w:rsidRPr="004474FA">
              <w:rPr>
                <w:rFonts w:ascii="Calibri" w:eastAsia="Times New Roman" w:hAnsi="Calibri" w:cs="Calibri"/>
                <w:color w:val="000000"/>
                <w:kern w:val="0"/>
                <w:bdr w:val="none" w:sz="0" w:space="0" w:color="auto" w:frame="1"/>
                <w:lang w:eastAsia="en-IN"/>
                <w14:ligatures w14:val="none"/>
              </w:rPr>
              <w:t> Place your application's logo at the top of the page to establish brand identity. </w:t>
            </w:r>
          </w:p>
        </w:tc>
      </w:tr>
      <w:tr w:rsidR="004474FA" w:rsidRPr="004474FA" w14:paraId="1CFE3E8F" w14:textId="77777777" w:rsidTr="004474FA">
        <w:trPr>
          <w:trHeight w:val="1100"/>
        </w:trPr>
        <w:tc>
          <w:tcPr>
            <w:tcW w:w="0" w:type="auto"/>
            <w:vMerge/>
            <w:tcBorders>
              <w:left w:val="single" w:sz="8" w:space="0" w:color="auto"/>
              <w:bottom w:val="single" w:sz="8" w:space="0" w:color="auto"/>
              <w:right w:val="single" w:sz="8" w:space="0" w:color="auto"/>
            </w:tcBorders>
            <w:vAlign w:val="center"/>
            <w:hideMark/>
          </w:tcPr>
          <w:p w14:paraId="0CA3C2C3"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0" w:type="auto"/>
            <w:vMerge/>
            <w:tcBorders>
              <w:bottom w:val="single" w:sz="8" w:space="0" w:color="auto"/>
              <w:right w:val="single" w:sz="8" w:space="0" w:color="auto"/>
            </w:tcBorders>
            <w:vAlign w:val="center"/>
            <w:hideMark/>
          </w:tcPr>
          <w:p w14:paraId="01737348"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6475" w:type="dxa"/>
            <w:tcBorders>
              <w:bottom w:val="single" w:sz="8" w:space="0" w:color="auto"/>
              <w:right w:val="single" w:sz="8" w:space="0" w:color="auto"/>
            </w:tcBorders>
            <w:tcMar>
              <w:top w:w="0" w:type="dxa"/>
              <w:left w:w="108" w:type="dxa"/>
              <w:bottom w:w="0" w:type="dxa"/>
              <w:right w:w="108" w:type="dxa"/>
            </w:tcMar>
            <w:hideMark/>
          </w:tcPr>
          <w:p w14:paraId="451A4CB9"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Form Fields:</w:t>
            </w:r>
            <w:r w:rsidRPr="004474FA">
              <w:rPr>
                <w:rFonts w:ascii="Calibri" w:eastAsia="Times New Roman" w:hAnsi="Calibri" w:cs="Calibri"/>
                <w:color w:val="000000"/>
                <w:kern w:val="0"/>
                <w:bdr w:val="none" w:sz="0" w:space="0" w:color="auto" w:frame="1"/>
                <w:lang w:eastAsia="en-IN"/>
                <w14:ligatures w14:val="none"/>
              </w:rPr>
              <w:t> Include input fields for email/username and password for both registration and login. For registration, include additional fields like name and possibly a password confirmation field. </w:t>
            </w:r>
          </w:p>
        </w:tc>
      </w:tr>
      <w:tr w:rsidR="004474FA" w:rsidRPr="004474FA" w14:paraId="6CF09FE6" w14:textId="77777777" w:rsidTr="004474FA">
        <w:trPr>
          <w:trHeight w:val="560"/>
        </w:trPr>
        <w:tc>
          <w:tcPr>
            <w:tcW w:w="0" w:type="auto"/>
            <w:vMerge/>
            <w:tcBorders>
              <w:left w:val="single" w:sz="8" w:space="0" w:color="auto"/>
              <w:bottom w:val="single" w:sz="8" w:space="0" w:color="auto"/>
              <w:right w:val="single" w:sz="8" w:space="0" w:color="auto"/>
            </w:tcBorders>
            <w:vAlign w:val="center"/>
            <w:hideMark/>
          </w:tcPr>
          <w:p w14:paraId="60B2C1B9"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0" w:type="auto"/>
            <w:vMerge/>
            <w:tcBorders>
              <w:bottom w:val="single" w:sz="8" w:space="0" w:color="auto"/>
              <w:right w:val="single" w:sz="8" w:space="0" w:color="auto"/>
            </w:tcBorders>
            <w:vAlign w:val="center"/>
            <w:hideMark/>
          </w:tcPr>
          <w:p w14:paraId="44BEC4E0"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6475" w:type="dxa"/>
            <w:tcBorders>
              <w:bottom w:val="single" w:sz="8" w:space="0" w:color="auto"/>
              <w:right w:val="single" w:sz="8" w:space="0" w:color="auto"/>
            </w:tcBorders>
            <w:tcMar>
              <w:top w:w="0" w:type="dxa"/>
              <w:left w:w="108" w:type="dxa"/>
              <w:bottom w:w="0" w:type="dxa"/>
              <w:right w:w="108" w:type="dxa"/>
            </w:tcMar>
            <w:hideMark/>
          </w:tcPr>
          <w:p w14:paraId="6593AA14"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Buttons:</w:t>
            </w:r>
            <w:r w:rsidRPr="004474FA">
              <w:rPr>
                <w:rFonts w:ascii="Calibri" w:eastAsia="Times New Roman" w:hAnsi="Calibri" w:cs="Calibri"/>
                <w:color w:val="000000"/>
                <w:kern w:val="0"/>
                <w:bdr w:val="none" w:sz="0" w:space="0" w:color="auto" w:frame="1"/>
                <w:lang w:eastAsia="en-IN"/>
                <w14:ligatures w14:val="none"/>
              </w:rPr>
              <w:t> Design attractive and easily distinguishable buttons for "Register," "Login," and "Forgot Password" (if applicable). </w:t>
            </w:r>
          </w:p>
        </w:tc>
      </w:tr>
      <w:tr w:rsidR="004474FA" w:rsidRPr="004474FA" w14:paraId="5CCD7823" w14:textId="77777777" w:rsidTr="004474FA">
        <w:trPr>
          <w:trHeight w:val="560"/>
        </w:trPr>
        <w:tc>
          <w:tcPr>
            <w:tcW w:w="0" w:type="auto"/>
            <w:vMerge/>
            <w:tcBorders>
              <w:left w:val="single" w:sz="8" w:space="0" w:color="auto"/>
              <w:bottom w:val="single" w:sz="8" w:space="0" w:color="auto"/>
              <w:right w:val="single" w:sz="8" w:space="0" w:color="auto"/>
            </w:tcBorders>
            <w:vAlign w:val="center"/>
            <w:hideMark/>
          </w:tcPr>
          <w:p w14:paraId="66332434"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0" w:type="auto"/>
            <w:vMerge/>
            <w:tcBorders>
              <w:bottom w:val="single" w:sz="8" w:space="0" w:color="auto"/>
              <w:right w:val="single" w:sz="8" w:space="0" w:color="auto"/>
            </w:tcBorders>
            <w:vAlign w:val="center"/>
            <w:hideMark/>
          </w:tcPr>
          <w:p w14:paraId="5300BD39"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6475" w:type="dxa"/>
            <w:tcBorders>
              <w:bottom w:val="single" w:sz="8" w:space="0" w:color="auto"/>
              <w:right w:val="single" w:sz="8" w:space="0" w:color="auto"/>
            </w:tcBorders>
            <w:tcMar>
              <w:top w:w="0" w:type="dxa"/>
              <w:left w:w="108" w:type="dxa"/>
              <w:bottom w:w="0" w:type="dxa"/>
              <w:right w:w="108" w:type="dxa"/>
            </w:tcMar>
            <w:hideMark/>
          </w:tcPr>
          <w:p w14:paraId="5E6827D8"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Error Messages:</w:t>
            </w:r>
            <w:r w:rsidRPr="004474FA">
              <w:rPr>
                <w:rFonts w:ascii="Calibri" w:eastAsia="Times New Roman" w:hAnsi="Calibri" w:cs="Calibri"/>
                <w:color w:val="000000"/>
                <w:kern w:val="0"/>
                <w:bdr w:val="none" w:sz="0" w:space="0" w:color="auto" w:frame="1"/>
                <w:lang w:eastAsia="en-IN"/>
                <w14:ligatures w14:val="none"/>
              </w:rPr>
              <w:t> Provide clear error messages for incorrect login attempts or registration errors. </w:t>
            </w:r>
          </w:p>
        </w:tc>
      </w:tr>
      <w:tr w:rsidR="004474FA" w:rsidRPr="004474FA" w14:paraId="33010BC7" w14:textId="77777777" w:rsidTr="004474FA">
        <w:trPr>
          <w:trHeight w:val="560"/>
        </w:trPr>
        <w:tc>
          <w:tcPr>
            <w:tcW w:w="0" w:type="auto"/>
            <w:vMerge/>
            <w:tcBorders>
              <w:left w:val="single" w:sz="8" w:space="0" w:color="auto"/>
              <w:bottom w:val="single" w:sz="8" w:space="0" w:color="auto"/>
              <w:right w:val="single" w:sz="8" w:space="0" w:color="auto"/>
            </w:tcBorders>
            <w:vAlign w:val="center"/>
            <w:hideMark/>
          </w:tcPr>
          <w:p w14:paraId="5186BB6B"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0" w:type="auto"/>
            <w:vMerge/>
            <w:tcBorders>
              <w:bottom w:val="single" w:sz="8" w:space="0" w:color="auto"/>
              <w:right w:val="single" w:sz="8" w:space="0" w:color="auto"/>
            </w:tcBorders>
            <w:vAlign w:val="center"/>
            <w:hideMark/>
          </w:tcPr>
          <w:p w14:paraId="38D0D682"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6475" w:type="dxa"/>
            <w:tcBorders>
              <w:bottom w:val="single" w:sz="8" w:space="0" w:color="auto"/>
              <w:right w:val="single" w:sz="8" w:space="0" w:color="auto"/>
            </w:tcBorders>
            <w:tcMar>
              <w:top w:w="0" w:type="dxa"/>
              <w:left w:w="108" w:type="dxa"/>
              <w:bottom w:w="0" w:type="dxa"/>
              <w:right w:w="108" w:type="dxa"/>
            </w:tcMar>
            <w:hideMark/>
          </w:tcPr>
          <w:p w14:paraId="3EC1FC83"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Background Image:</w:t>
            </w:r>
            <w:r w:rsidRPr="004474FA">
              <w:rPr>
                <w:rFonts w:ascii="Calibri" w:eastAsia="Times New Roman" w:hAnsi="Calibri" w:cs="Calibri"/>
                <w:color w:val="000000"/>
                <w:kern w:val="0"/>
                <w:bdr w:val="none" w:sz="0" w:space="0" w:color="auto" w:frame="1"/>
                <w:lang w:eastAsia="en-IN"/>
                <w14:ligatures w14:val="none"/>
              </w:rPr>
              <w:t> Consider using a relevant background image to add visual appeal. </w:t>
            </w:r>
          </w:p>
        </w:tc>
      </w:tr>
      <w:tr w:rsidR="004474FA" w:rsidRPr="004474FA" w14:paraId="23596CE8" w14:textId="77777777" w:rsidTr="004474FA">
        <w:trPr>
          <w:trHeight w:val="560"/>
        </w:trPr>
        <w:tc>
          <w:tcPr>
            <w:tcW w:w="0" w:type="auto"/>
            <w:vMerge/>
            <w:tcBorders>
              <w:left w:val="single" w:sz="8" w:space="0" w:color="auto"/>
              <w:bottom w:val="single" w:sz="8" w:space="0" w:color="auto"/>
              <w:right w:val="single" w:sz="8" w:space="0" w:color="auto"/>
            </w:tcBorders>
            <w:vAlign w:val="center"/>
            <w:hideMark/>
          </w:tcPr>
          <w:p w14:paraId="4A2D9122"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0" w:type="auto"/>
            <w:vMerge/>
            <w:tcBorders>
              <w:bottom w:val="single" w:sz="8" w:space="0" w:color="auto"/>
              <w:right w:val="single" w:sz="8" w:space="0" w:color="auto"/>
            </w:tcBorders>
            <w:vAlign w:val="center"/>
            <w:hideMark/>
          </w:tcPr>
          <w:p w14:paraId="512595E6"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6475" w:type="dxa"/>
            <w:tcBorders>
              <w:bottom w:val="single" w:sz="8" w:space="0" w:color="auto"/>
              <w:right w:val="single" w:sz="8" w:space="0" w:color="auto"/>
            </w:tcBorders>
            <w:tcMar>
              <w:top w:w="0" w:type="dxa"/>
              <w:left w:w="108" w:type="dxa"/>
              <w:bottom w:w="0" w:type="dxa"/>
              <w:right w:w="108" w:type="dxa"/>
            </w:tcMar>
            <w:hideMark/>
          </w:tcPr>
          <w:p w14:paraId="29F47C83"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Hover Effects: </w:t>
            </w:r>
            <w:r w:rsidRPr="004474FA">
              <w:rPr>
                <w:rFonts w:ascii="Calibri" w:eastAsia="Times New Roman" w:hAnsi="Calibri" w:cs="Calibri"/>
                <w:color w:val="000000"/>
                <w:kern w:val="0"/>
                <w:bdr w:val="none" w:sz="0" w:space="0" w:color="auto" w:frame="1"/>
                <w:lang w:eastAsia="en-IN"/>
                <w14:ligatures w14:val="none"/>
              </w:rPr>
              <w:t>Change the appearance of buttons and links when users hover over them.</w:t>
            </w:r>
            <w:r w:rsidRPr="004474FA">
              <w:rPr>
                <w:rFonts w:ascii="Calibri" w:eastAsia="Times New Roman" w:hAnsi="Calibri" w:cs="Calibri"/>
                <w:b/>
                <w:bCs/>
                <w:color w:val="000000"/>
                <w:kern w:val="0"/>
                <w:bdr w:val="none" w:sz="0" w:space="0" w:color="auto" w:frame="1"/>
                <w:lang w:eastAsia="en-IN"/>
                <w14:ligatures w14:val="none"/>
              </w:rPr>
              <w:t> </w:t>
            </w:r>
          </w:p>
        </w:tc>
      </w:tr>
      <w:tr w:rsidR="004474FA" w:rsidRPr="004474FA" w14:paraId="4C3F50E1" w14:textId="77777777" w:rsidTr="004474FA">
        <w:trPr>
          <w:trHeight w:val="560"/>
        </w:trPr>
        <w:tc>
          <w:tcPr>
            <w:tcW w:w="0" w:type="auto"/>
            <w:vMerge/>
            <w:tcBorders>
              <w:left w:val="single" w:sz="8" w:space="0" w:color="auto"/>
              <w:bottom w:val="single" w:sz="8" w:space="0" w:color="auto"/>
              <w:right w:val="single" w:sz="8" w:space="0" w:color="auto"/>
            </w:tcBorders>
            <w:vAlign w:val="center"/>
            <w:hideMark/>
          </w:tcPr>
          <w:p w14:paraId="38B3C66A"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0" w:type="auto"/>
            <w:vMerge/>
            <w:tcBorders>
              <w:bottom w:val="single" w:sz="8" w:space="0" w:color="auto"/>
              <w:right w:val="single" w:sz="8" w:space="0" w:color="auto"/>
            </w:tcBorders>
            <w:vAlign w:val="center"/>
            <w:hideMark/>
          </w:tcPr>
          <w:p w14:paraId="63CFAAF2"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6475" w:type="dxa"/>
            <w:tcBorders>
              <w:bottom w:val="single" w:sz="8" w:space="0" w:color="auto"/>
              <w:right w:val="single" w:sz="8" w:space="0" w:color="auto"/>
            </w:tcBorders>
            <w:tcMar>
              <w:top w:w="0" w:type="dxa"/>
              <w:left w:w="108" w:type="dxa"/>
              <w:bottom w:w="0" w:type="dxa"/>
              <w:right w:w="108" w:type="dxa"/>
            </w:tcMar>
            <w:hideMark/>
          </w:tcPr>
          <w:p w14:paraId="30DDE8F8"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Focus Styles: </w:t>
            </w:r>
            <w:r w:rsidRPr="004474FA">
              <w:rPr>
                <w:rFonts w:ascii="Calibri" w:eastAsia="Times New Roman" w:hAnsi="Calibri" w:cs="Calibri"/>
                <w:color w:val="000000"/>
                <w:kern w:val="0"/>
                <w:bdr w:val="none" w:sz="0" w:space="0" w:color="auto" w:frame="1"/>
                <w:lang w:eastAsia="en-IN"/>
                <w14:ligatures w14:val="none"/>
              </w:rPr>
              <w:t>Apply focus styles to form fields when they are selected</w:t>
            </w:r>
            <w:r w:rsidRPr="004474FA">
              <w:rPr>
                <w:rFonts w:ascii="Calibri" w:eastAsia="Times New Roman" w:hAnsi="Calibri" w:cs="Calibri"/>
                <w:b/>
                <w:bCs/>
                <w:color w:val="000000"/>
                <w:kern w:val="0"/>
                <w:bdr w:val="none" w:sz="0" w:space="0" w:color="auto" w:frame="1"/>
                <w:lang w:eastAsia="en-IN"/>
                <w14:ligatures w14:val="none"/>
              </w:rPr>
              <w:t> </w:t>
            </w:r>
          </w:p>
        </w:tc>
      </w:tr>
      <w:tr w:rsidR="004474FA" w:rsidRPr="004474FA" w14:paraId="6A65FC2C" w14:textId="77777777" w:rsidTr="004474FA">
        <w:trPr>
          <w:trHeight w:val="1100"/>
        </w:trPr>
        <w:tc>
          <w:tcPr>
            <w:tcW w:w="62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340E98F6"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lastRenderedPageBreak/>
              <w:t>3. </w:t>
            </w:r>
          </w:p>
        </w:tc>
        <w:tc>
          <w:tcPr>
            <w:tcW w:w="2250" w:type="dxa"/>
            <w:tcBorders>
              <w:bottom w:val="single" w:sz="8" w:space="0" w:color="auto"/>
              <w:right w:val="single" w:sz="8" w:space="0" w:color="auto"/>
            </w:tcBorders>
            <w:tcMar>
              <w:top w:w="0" w:type="dxa"/>
              <w:left w:w="108" w:type="dxa"/>
              <w:bottom w:w="0" w:type="dxa"/>
              <w:right w:w="108" w:type="dxa"/>
            </w:tcMar>
            <w:hideMark/>
          </w:tcPr>
          <w:p w14:paraId="2F0EEB50" w14:textId="77777777" w:rsidR="004474FA" w:rsidRPr="004474FA" w:rsidRDefault="004474FA" w:rsidP="004474FA">
            <w:pPr>
              <w:spacing w:after="0" w:line="240" w:lineRule="auto"/>
              <w:rPr>
                <w:rFonts w:ascii="Calibri" w:eastAsia="Times New Roman" w:hAnsi="Calibri" w:cs="Calibri"/>
                <w:kern w:val="0"/>
                <w:lang w:eastAsia="en-IN"/>
                <w14:ligatures w14:val="none"/>
              </w:rPr>
            </w:pPr>
            <w:proofErr w:type="spellStart"/>
            <w:r w:rsidRPr="004474FA">
              <w:rPr>
                <w:rFonts w:ascii="Calibri" w:eastAsia="Times New Roman" w:hAnsi="Calibri" w:cs="Calibri"/>
                <w:b/>
                <w:bCs/>
                <w:color w:val="000000"/>
                <w:kern w:val="0"/>
                <w:bdr w:val="none" w:sz="0" w:space="0" w:color="auto" w:frame="1"/>
                <w:lang w:eastAsia="en-IN"/>
                <w14:ligatures w14:val="none"/>
              </w:rPr>
              <w:t>Color</w:t>
            </w:r>
            <w:proofErr w:type="spellEnd"/>
            <w:r w:rsidRPr="004474FA">
              <w:rPr>
                <w:rFonts w:ascii="Calibri" w:eastAsia="Times New Roman" w:hAnsi="Calibri" w:cs="Calibri"/>
                <w:b/>
                <w:bCs/>
                <w:color w:val="000000"/>
                <w:kern w:val="0"/>
                <w:bdr w:val="none" w:sz="0" w:space="0" w:color="auto" w:frame="1"/>
                <w:lang w:eastAsia="en-IN"/>
                <w14:ligatures w14:val="none"/>
              </w:rPr>
              <w:t xml:space="preserve"> Scheme and Typography</w:t>
            </w:r>
            <w:r w:rsidRPr="004474FA">
              <w:rPr>
                <w:rFonts w:ascii="Calibri" w:eastAsia="Times New Roman" w:hAnsi="Calibri" w:cs="Calibri"/>
                <w:color w:val="000000"/>
                <w:kern w:val="0"/>
                <w:bdr w:val="none" w:sz="0" w:space="0" w:color="auto" w:frame="1"/>
                <w:lang w:eastAsia="en-IN"/>
                <w14:ligatures w14:val="none"/>
              </w:rPr>
              <w:t> </w:t>
            </w:r>
          </w:p>
        </w:tc>
        <w:tc>
          <w:tcPr>
            <w:tcW w:w="6475" w:type="dxa"/>
            <w:tcBorders>
              <w:bottom w:val="single" w:sz="8" w:space="0" w:color="auto"/>
              <w:right w:val="single" w:sz="8" w:space="0" w:color="auto"/>
            </w:tcBorders>
            <w:tcMar>
              <w:top w:w="0" w:type="dxa"/>
              <w:left w:w="108" w:type="dxa"/>
              <w:bottom w:w="0" w:type="dxa"/>
              <w:right w:w="108" w:type="dxa"/>
            </w:tcMar>
            <w:hideMark/>
          </w:tcPr>
          <w:p w14:paraId="6A661CA6"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Choose a </w:t>
            </w:r>
            <w:proofErr w:type="spellStart"/>
            <w:r w:rsidRPr="004474FA">
              <w:rPr>
                <w:rFonts w:ascii="Calibri" w:eastAsia="Times New Roman" w:hAnsi="Calibri" w:cs="Calibri"/>
                <w:color w:val="000000"/>
                <w:kern w:val="0"/>
                <w:bdr w:val="none" w:sz="0" w:space="0" w:color="auto" w:frame="1"/>
                <w:lang w:eastAsia="en-IN"/>
                <w14:ligatures w14:val="none"/>
              </w:rPr>
              <w:t>color</w:t>
            </w:r>
            <w:proofErr w:type="spellEnd"/>
            <w:r w:rsidRPr="004474FA">
              <w:rPr>
                <w:rFonts w:ascii="Calibri" w:eastAsia="Times New Roman" w:hAnsi="Calibri" w:cs="Calibri"/>
                <w:color w:val="000000"/>
                <w:kern w:val="0"/>
                <w:bdr w:val="none" w:sz="0" w:space="0" w:color="auto" w:frame="1"/>
                <w:lang w:eastAsia="en-IN"/>
                <w14:ligatures w14:val="none"/>
              </w:rPr>
              <w:t xml:space="preserve"> scheme that reflects your brand and creates a visually pleasing experience. Ensure good contrast between text and background </w:t>
            </w:r>
            <w:proofErr w:type="spellStart"/>
            <w:r w:rsidRPr="004474FA">
              <w:rPr>
                <w:rFonts w:ascii="Calibri" w:eastAsia="Times New Roman" w:hAnsi="Calibri" w:cs="Calibri"/>
                <w:color w:val="000000"/>
                <w:kern w:val="0"/>
                <w:bdr w:val="none" w:sz="0" w:space="0" w:color="auto" w:frame="1"/>
                <w:lang w:eastAsia="en-IN"/>
                <w14:ligatures w14:val="none"/>
              </w:rPr>
              <w:t>colors</w:t>
            </w:r>
            <w:proofErr w:type="spellEnd"/>
            <w:r w:rsidRPr="004474FA">
              <w:rPr>
                <w:rFonts w:ascii="Calibri" w:eastAsia="Times New Roman" w:hAnsi="Calibri" w:cs="Calibri"/>
                <w:color w:val="000000"/>
                <w:kern w:val="0"/>
                <w:bdr w:val="none" w:sz="0" w:space="0" w:color="auto" w:frame="1"/>
                <w:lang w:eastAsia="en-IN"/>
                <w14:ligatures w14:val="none"/>
              </w:rPr>
              <w:t xml:space="preserve"> for readability. Select a legible and consistent typography for headings and body text. </w:t>
            </w:r>
          </w:p>
        </w:tc>
      </w:tr>
      <w:tr w:rsidR="004474FA" w:rsidRPr="004474FA" w14:paraId="2A4C07C1" w14:textId="77777777" w:rsidTr="004474FA">
        <w:trPr>
          <w:trHeight w:val="830"/>
        </w:trPr>
        <w:tc>
          <w:tcPr>
            <w:tcW w:w="625" w:type="dxa"/>
            <w:vMerge w:val="restart"/>
            <w:tcBorders>
              <w:left w:val="single" w:sz="8" w:space="0" w:color="auto"/>
              <w:bottom w:val="single" w:sz="8" w:space="0" w:color="auto"/>
              <w:right w:val="single" w:sz="8" w:space="0" w:color="auto"/>
            </w:tcBorders>
            <w:tcMar>
              <w:top w:w="0" w:type="dxa"/>
              <w:left w:w="108" w:type="dxa"/>
              <w:bottom w:w="0" w:type="dxa"/>
              <w:right w:w="108" w:type="dxa"/>
            </w:tcMar>
            <w:hideMark/>
          </w:tcPr>
          <w:p w14:paraId="65880517"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4.  </w:t>
            </w:r>
          </w:p>
        </w:tc>
        <w:tc>
          <w:tcPr>
            <w:tcW w:w="2250" w:type="dxa"/>
            <w:vMerge w:val="restart"/>
            <w:tcBorders>
              <w:bottom w:val="single" w:sz="8" w:space="0" w:color="auto"/>
              <w:right w:val="single" w:sz="8" w:space="0" w:color="auto"/>
            </w:tcBorders>
            <w:tcMar>
              <w:top w:w="0" w:type="dxa"/>
              <w:left w:w="108" w:type="dxa"/>
              <w:bottom w:w="0" w:type="dxa"/>
              <w:right w:w="108" w:type="dxa"/>
            </w:tcMar>
            <w:hideMark/>
          </w:tcPr>
          <w:p w14:paraId="2E382CC8"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Registration Page, add product page by seller, add shipping address page by user </w:t>
            </w:r>
          </w:p>
          <w:p w14:paraId="3C1ABDF0"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 </w:t>
            </w:r>
          </w:p>
        </w:tc>
        <w:tc>
          <w:tcPr>
            <w:tcW w:w="6475" w:type="dxa"/>
            <w:tcBorders>
              <w:bottom w:val="single" w:sz="8" w:space="0" w:color="auto"/>
              <w:right w:val="single" w:sz="8" w:space="0" w:color="auto"/>
            </w:tcBorders>
            <w:tcMar>
              <w:top w:w="0" w:type="dxa"/>
              <w:left w:w="108" w:type="dxa"/>
              <w:bottom w:w="0" w:type="dxa"/>
              <w:right w:w="108" w:type="dxa"/>
            </w:tcMar>
            <w:hideMark/>
          </w:tcPr>
          <w:p w14:paraId="68F56C63"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Form Fields:</w:t>
            </w:r>
            <w:r w:rsidRPr="004474FA">
              <w:rPr>
                <w:rFonts w:ascii="Calibri" w:eastAsia="Times New Roman" w:hAnsi="Calibri" w:cs="Calibri"/>
                <w:color w:val="000000"/>
                <w:kern w:val="0"/>
                <w:bdr w:val="none" w:sz="0" w:space="0" w:color="auto" w:frame="1"/>
                <w:lang w:eastAsia="en-IN"/>
                <w14:ligatures w14:val="none"/>
              </w:rPr>
              <w:t> Include fields for users to enter their name, email, password, and any other relevant information. Use placeholders and labels to guide users. </w:t>
            </w:r>
          </w:p>
        </w:tc>
      </w:tr>
      <w:tr w:rsidR="004474FA" w:rsidRPr="004474FA" w14:paraId="57D406D1" w14:textId="77777777" w:rsidTr="004474FA">
        <w:trPr>
          <w:trHeight w:val="1640"/>
        </w:trPr>
        <w:tc>
          <w:tcPr>
            <w:tcW w:w="0" w:type="auto"/>
            <w:vMerge/>
            <w:tcBorders>
              <w:left w:val="single" w:sz="8" w:space="0" w:color="auto"/>
              <w:bottom w:val="single" w:sz="8" w:space="0" w:color="auto"/>
              <w:right w:val="single" w:sz="8" w:space="0" w:color="auto"/>
            </w:tcBorders>
            <w:vAlign w:val="center"/>
            <w:hideMark/>
          </w:tcPr>
          <w:p w14:paraId="41D23F45"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0" w:type="auto"/>
            <w:vMerge/>
            <w:tcBorders>
              <w:bottom w:val="single" w:sz="8" w:space="0" w:color="auto"/>
              <w:right w:val="single" w:sz="8" w:space="0" w:color="auto"/>
            </w:tcBorders>
            <w:vAlign w:val="center"/>
            <w:hideMark/>
          </w:tcPr>
          <w:p w14:paraId="39D210D6"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6475" w:type="dxa"/>
            <w:tcBorders>
              <w:bottom w:val="single" w:sz="8" w:space="0" w:color="auto"/>
              <w:right w:val="single" w:sz="8" w:space="0" w:color="auto"/>
            </w:tcBorders>
            <w:tcMar>
              <w:top w:w="0" w:type="dxa"/>
              <w:left w:w="108" w:type="dxa"/>
              <w:bottom w:w="0" w:type="dxa"/>
              <w:right w:w="108" w:type="dxa"/>
            </w:tcMar>
            <w:hideMark/>
          </w:tcPr>
          <w:p w14:paraId="4ADCA241"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Validation: </w:t>
            </w:r>
            <w:r w:rsidRPr="004474FA">
              <w:rPr>
                <w:rFonts w:ascii="Calibri" w:eastAsia="Times New Roman" w:hAnsi="Calibri" w:cs="Calibri"/>
                <w:color w:val="000000"/>
                <w:kern w:val="0"/>
                <w:bdr w:val="none" w:sz="0" w:space="0" w:color="auto" w:frame="1"/>
                <w:lang w:eastAsia="en-IN"/>
                <w14:ligatures w14:val="none"/>
              </w:rPr>
              <w:t>Implement real-time validation for fields (e.g., check email format) and provide immediate feedback for any errors.</w:t>
            </w:r>
            <w:r w:rsidRPr="004474FA">
              <w:rPr>
                <w:rFonts w:ascii="Calibri" w:eastAsia="Times New Roman" w:hAnsi="Calibri" w:cs="Calibri"/>
                <w:b/>
                <w:bCs/>
                <w:color w:val="000000"/>
                <w:kern w:val="0"/>
                <w:bdr w:val="none" w:sz="0" w:space="0" w:color="auto" w:frame="1"/>
                <w:lang w:eastAsia="en-IN"/>
                <w14:ligatures w14:val="none"/>
              </w:rPr>
              <w:t> </w:t>
            </w:r>
          </w:p>
          <w:p w14:paraId="0D498084"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Form Validation:</w:t>
            </w:r>
            <w:r w:rsidRPr="004474FA">
              <w:rPr>
                <w:rFonts w:ascii="Calibri" w:eastAsia="Times New Roman" w:hAnsi="Calibri" w:cs="Calibri"/>
                <w:color w:val="000000"/>
                <w:kern w:val="0"/>
                <w:bdr w:val="none" w:sz="0" w:space="0" w:color="auto" w:frame="1"/>
                <w:lang w:eastAsia="en-IN"/>
                <w14:ligatures w14:val="none"/>
              </w:rPr>
              <w:t> Implement client-side form validation to ensure required fields are filled out correctly before submission. </w:t>
            </w:r>
          </w:p>
        </w:tc>
      </w:tr>
      <w:tr w:rsidR="004474FA" w:rsidRPr="004474FA" w14:paraId="1702BC83" w14:textId="77777777" w:rsidTr="004474FA">
        <w:trPr>
          <w:trHeight w:val="1370"/>
        </w:trPr>
        <w:tc>
          <w:tcPr>
            <w:tcW w:w="0" w:type="auto"/>
            <w:vMerge/>
            <w:tcBorders>
              <w:left w:val="single" w:sz="8" w:space="0" w:color="auto"/>
              <w:bottom w:val="single" w:sz="8" w:space="0" w:color="auto"/>
              <w:right w:val="single" w:sz="8" w:space="0" w:color="auto"/>
            </w:tcBorders>
            <w:vAlign w:val="center"/>
            <w:hideMark/>
          </w:tcPr>
          <w:p w14:paraId="7C1668F9"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2250" w:type="dxa"/>
            <w:vMerge w:val="restart"/>
            <w:tcBorders>
              <w:bottom w:val="single" w:sz="8" w:space="0" w:color="auto"/>
              <w:right w:val="single" w:sz="8" w:space="0" w:color="auto"/>
            </w:tcBorders>
            <w:tcMar>
              <w:top w:w="0" w:type="dxa"/>
              <w:left w:w="108" w:type="dxa"/>
              <w:bottom w:w="0" w:type="dxa"/>
              <w:right w:w="108" w:type="dxa"/>
            </w:tcMar>
            <w:hideMark/>
          </w:tcPr>
          <w:p w14:paraId="02C60BA0"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Registration Page </w:t>
            </w:r>
          </w:p>
        </w:tc>
        <w:tc>
          <w:tcPr>
            <w:tcW w:w="6475" w:type="dxa"/>
            <w:tcBorders>
              <w:bottom w:val="single" w:sz="8" w:space="0" w:color="auto"/>
              <w:right w:val="single" w:sz="8" w:space="0" w:color="auto"/>
            </w:tcBorders>
            <w:tcMar>
              <w:top w:w="0" w:type="dxa"/>
              <w:left w:w="108" w:type="dxa"/>
              <w:bottom w:w="0" w:type="dxa"/>
              <w:right w:w="108" w:type="dxa"/>
            </w:tcMar>
            <w:hideMark/>
          </w:tcPr>
          <w:p w14:paraId="02B8B3A6"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Password Strength:</w:t>
            </w:r>
            <w:r w:rsidRPr="004474FA">
              <w:rPr>
                <w:rFonts w:ascii="Calibri" w:eastAsia="Times New Roman" w:hAnsi="Calibri" w:cs="Calibri"/>
                <w:color w:val="000000"/>
                <w:kern w:val="0"/>
                <w:bdr w:val="none" w:sz="0" w:space="0" w:color="auto" w:frame="1"/>
                <w:lang w:eastAsia="en-IN"/>
                <w14:ligatures w14:val="none"/>
              </w:rPr>
              <w:t> Provide real-time feedback on password strength using indicators or text. </w:t>
            </w:r>
          </w:p>
          <w:p w14:paraId="02D09578"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Password Requirements</w:t>
            </w:r>
            <w:r w:rsidRPr="004474FA">
              <w:rPr>
                <w:rFonts w:ascii="Calibri" w:eastAsia="Times New Roman" w:hAnsi="Calibri" w:cs="Calibri"/>
                <w:color w:val="000000"/>
                <w:kern w:val="0"/>
                <w:bdr w:val="none" w:sz="0" w:space="0" w:color="auto" w:frame="1"/>
                <w:lang w:eastAsia="en-IN"/>
                <w14:ligatures w14:val="none"/>
              </w:rPr>
              <w:t>: Clearly indicate password requirements (e.g., minimum length, special characters) to help users create strong passwords. </w:t>
            </w:r>
          </w:p>
        </w:tc>
      </w:tr>
      <w:tr w:rsidR="004474FA" w:rsidRPr="004474FA" w14:paraId="7DF4DB3C" w14:textId="77777777" w:rsidTr="004474FA">
        <w:trPr>
          <w:trHeight w:val="560"/>
        </w:trPr>
        <w:tc>
          <w:tcPr>
            <w:tcW w:w="0" w:type="auto"/>
            <w:vMerge/>
            <w:tcBorders>
              <w:left w:val="single" w:sz="8" w:space="0" w:color="auto"/>
              <w:bottom w:val="single" w:sz="8" w:space="0" w:color="auto"/>
              <w:right w:val="single" w:sz="8" w:space="0" w:color="auto"/>
            </w:tcBorders>
            <w:vAlign w:val="center"/>
            <w:hideMark/>
          </w:tcPr>
          <w:p w14:paraId="5F06A7F9"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0" w:type="auto"/>
            <w:vMerge/>
            <w:tcBorders>
              <w:bottom w:val="single" w:sz="8" w:space="0" w:color="auto"/>
              <w:right w:val="single" w:sz="8" w:space="0" w:color="auto"/>
            </w:tcBorders>
            <w:vAlign w:val="center"/>
            <w:hideMark/>
          </w:tcPr>
          <w:p w14:paraId="1D66EFEB"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6475" w:type="dxa"/>
            <w:tcBorders>
              <w:bottom w:val="single" w:sz="8" w:space="0" w:color="auto"/>
              <w:right w:val="single" w:sz="8" w:space="0" w:color="auto"/>
            </w:tcBorders>
            <w:tcMar>
              <w:top w:w="0" w:type="dxa"/>
              <w:left w:w="108" w:type="dxa"/>
              <w:bottom w:w="0" w:type="dxa"/>
              <w:right w:w="108" w:type="dxa"/>
            </w:tcMar>
            <w:hideMark/>
          </w:tcPr>
          <w:p w14:paraId="110EC053"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Registration Success:</w:t>
            </w:r>
            <w:r w:rsidRPr="004474FA">
              <w:rPr>
                <w:rFonts w:ascii="Calibri" w:eastAsia="Times New Roman" w:hAnsi="Calibri" w:cs="Calibri"/>
                <w:color w:val="000000"/>
                <w:kern w:val="0"/>
                <w:bdr w:val="none" w:sz="0" w:space="0" w:color="auto" w:frame="1"/>
                <w:lang w:eastAsia="en-IN"/>
                <w14:ligatures w14:val="none"/>
              </w:rPr>
              <w:t> Upon successful registration, redirect users to the login page. </w:t>
            </w:r>
          </w:p>
        </w:tc>
      </w:tr>
      <w:tr w:rsidR="004474FA" w:rsidRPr="004474FA" w14:paraId="4FA68698" w14:textId="77777777" w:rsidTr="004474FA">
        <w:trPr>
          <w:trHeight w:val="560"/>
        </w:trPr>
        <w:tc>
          <w:tcPr>
            <w:tcW w:w="625" w:type="dxa"/>
            <w:vMerge w:val="restart"/>
            <w:tcBorders>
              <w:left w:val="single" w:sz="8" w:space="0" w:color="auto"/>
              <w:bottom w:val="single" w:sz="8" w:space="0" w:color="auto"/>
              <w:right w:val="single" w:sz="8" w:space="0" w:color="auto"/>
            </w:tcBorders>
            <w:tcMar>
              <w:top w:w="0" w:type="dxa"/>
              <w:left w:w="108" w:type="dxa"/>
              <w:bottom w:w="0" w:type="dxa"/>
              <w:right w:w="108" w:type="dxa"/>
            </w:tcMar>
            <w:hideMark/>
          </w:tcPr>
          <w:p w14:paraId="358B77A5"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5. </w:t>
            </w:r>
          </w:p>
        </w:tc>
        <w:tc>
          <w:tcPr>
            <w:tcW w:w="2250" w:type="dxa"/>
            <w:vMerge w:val="restart"/>
            <w:tcBorders>
              <w:bottom w:val="single" w:sz="8" w:space="0" w:color="auto"/>
              <w:right w:val="single" w:sz="8" w:space="0" w:color="auto"/>
            </w:tcBorders>
            <w:tcMar>
              <w:top w:w="0" w:type="dxa"/>
              <w:left w:w="108" w:type="dxa"/>
              <w:bottom w:w="0" w:type="dxa"/>
              <w:right w:w="108" w:type="dxa"/>
            </w:tcMar>
            <w:hideMark/>
          </w:tcPr>
          <w:p w14:paraId="4279CFAE"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Login Page </w:t>
            </w:r>
          </w:p>
        </w:tc>
        <w:tc>
          <w:tcPr>
            <w:tcW w:w="6475" w:type="dxa"/>
            <w:tcBorders>
              <w:bottom w:val="single" w:sz="8" w:space="0" w:color="auto"/>
              <w:right w:val="single" w:sz="8" w:space="0" w:color="auto"/>
            </w:tcBorders>
            <w:tcMar>
              <w:top w:w="0" w:type="dxa"/>
              <w:left w:w="108" w:type="dxa"/>
              <w:bottom w:w="0" w:type="dxa"/>
              <w:right w:w="108" w:type="dxa"/>
            </w:tcMar>
            <w:hideMark/>
          </w:tcPr>
          <w:p w14:paraId="56211EC6"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Form Fields:</w:t>
            </w:r>
            <w:r w:rsidRPr="004474FA">
              <w:rPr>
                <w:rFonts w:ascii="Calibri" w:eastAsia="Times New Roman" w:hAnsi="Calibri" w:cs="Calibri"/>
                <w:color w:val="000000"/>
                <w:kern w:val="0"/>
                <w:bdr w:val="none" w:sz="0" w:space="0" w:color="auto" w:frame="1"/>
                <w:lang w:eastAsia="en-IN"/>
                <w14:ligatures w14:val="none"/>
              </w:rPr>
              <w:t> Provide fields for users to enter their email and password. </w:t>
            </w:r>
          </w:p>
        </w:tc>
      </w:tr>
      <w:tr w:rsidR="004474FA" w:rsidRPr="004474FA" w14:paraId="349BBBA2" w14:textId="77777777" w:rsidTr="004474FA">
        <w:trPr>
          <w:trHeight w:val="560"/>
        </w:trPr>
        <w:tc>
          <w:tcPr>
            <w:tcW w:w="0" w:type="auto"/>
            <w:vMerge/>
            <w:tcBorders>
              <w:left w:val="single" w:sz="8" w:space="0" w:color="auto"/>
              <w:bottom w:val="single" w:sz="8" w:space="0" w:color="auto"/>
              <w:right w:val="single" w:sz="8" w:space="0" w:color="auto"/>
            </w:tcBorders>
            <w:vAlign w:val="center"/>
            <w:hideMark/>
          </w:tcPr>
          <w:p w14:paraId="428647F1"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0" w:type="auto"/>
            <w:vMerge/>
            <w:tcBorders>
              <w:bottom w:val="single" w:sz="8" w:space="0" w:color="auto"/>
              <w:right w:val="single" w:sz="8" w:space="0" w:color="auto"/>
            </w:tcBorders>
            <w:vAlign w:val="center"/>
            <w:hideMark/>
          </w:tcPr>
          <w:p w14:paraId="3482B068" w14:textId="77777777" w:rsidR="004474FA" w:rsidRPr="004474FA" w:rsidRDefault="004474FA" w:rsidP="004474FA">
            <w:pPr>
              <w:spacing w:after="0" w:line="240" w:lineRule="auto"/>
              <w:rPr>
                <w:rFonts w:ascii="Calibri" w:eastAsia="Times New Roman" w:hAnsi="Calibri" w:cs="Calibri"/>
                <w:kern w:val="0"/>
                <w:lang w:eastAsia="en-IN"/>
                <w14:ligatures w14:val="none"/>
              </w:rPr>
            </w:pPr>
          </w:p>
        </w:tc>
        <w:tc>
          <w:tcPr>
            <w:tcW w:w="6475" w:type="dxa"/>
            <w:tcBorders>
              <w:bottom w:val="single" w:sz="8" w:space="0" w:color="auto"/>
              <w:right w:val="single" w:sz="8" w:space="0" w:color="auto"/>
            </w:tcBorders>
            <w:tcMar>
              <w:top w:w="0" w:type="dxa"/>
              <w:left w:w="108" w:type="dxa"/>
              <w:bottom w:w="0" w:type="dxa"/>
              <w:right w:w="108" w:type="dxa"/>
            </w:tcMar>
            <w:hideMark/>
          </w:tcPr>
          <w:p w14:paraId="14B6670B"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Password Recovery</w:t>
            </w:r>
            <w:r w:rsidRPr="004474FA">
              <w:rPr>
                <w:rFonts w:ascii="Calibri" w:eastAsia="Times New Roman" w:hAnsi="Calibri" w:cs="Calibri"/>
                <w:color w:val="000000"/>
                <w:kern w:val="0"/>
                <w:bdr w:val="none" w:sz="0" w:space="0" w:color="auto" w:frame="1"/>
                <w:lang w:eastAsia="en-IN"/>
                <w14:ligatures w14:val="none"/>
              </w:rPr>
              <w:t>: Include a "Forgot Password?" link that allows users to reset their password.</w:t>
            </w:r>
            <w:r w:rsidRPr="004474FA">
              <w:rPr>
                <w:rFonts w:ascii="Calibri" w:eastAsia="Times New Roman" w:hAnsi="Calibri" w:cs="Calibri"/>
                <w:b/>
                <w:bCs/>
                <w:color w:val="000000"/>
                <w:kern w:val="0"/>
                <w:bdr w:val="none" w:sz="0" w:space="0" w:color="auto" w:frame="1"/>
                <w:lang w:eastAsia="en-IN"/>
                <w14:ligatures w14:val="none"/>
              </w:rPr>
              <w:t> </w:t>
            </w:r>
          </w:p>
        </w:tc>
      </w:tr>
      <w:tr w:rsidR="004474FA" w:rsidRPr="004474FA" w14:paraId="0ADE7493" w14:textId="77777777" w:rsidTr="004474FA">
        <w:trPr>
          <w:trHeight w:val="4040"/>
        </w:trPr>
        <w:tc>
          <w:tcPr>
            <w:tcW w:w="625"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5579F6E3"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6. </w:t>
            </w:r>
          </w:p>
        </w:tc>
        <w:tc>
          <w:tcPr>
            <w:tcW w:w="2250" w:type="dxa"/>
            <w:tcBorders>
              <w:bottom w:val="single" w:sz="8" w:space="0" w:color="auto"/>
              <w:right w:val="single" w:sz="8" w:space="0" w:color="auto"/>
            </w:tcBorders>
            <w:tcMar>
              <w:top w:w="0" w:type="dxa"/>
              <w:left w:w="108" w:type="dxa"/>
              <w:bottom w:w="0" w:type="dxa"/>
              <w:right w:w="108" w:type="dxa"/>
            </w:tcMar>
            <w:hideMark/>
          </w:tcPr>
          <w:p w14:paraId="430155C8" w14:textId="77777777" w:rsidR="004474FA" w:rsidRPr="004474FA" w:rsidRDefault="004474FA" w:rsidP="004474FA">
            <w:pPr>
              <w:spacing w:after="0" w:line="240" w:lineRule="auto"/>
              <w:rPr>
                <w:rFonts w:ascii="Calibri" w:eastAsia="Times New Roman" w:hAnsi="Calibri" w:cs="Calibri"/>
                <w:kern w:val="0"/>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Common to React/Angular </w:t>
            </w:r>
          </w:p>
        </w:tc>
        <w:tc>
          <w:tcPr>
            <w:tcW w:w="6475" w:type="dxa"/>
            <w:tcBorders>
              <w:bottom w:val="single" w:sz="8" w:space="0" w:color="auto"/>
              <w:right w:val="single" w:sz="8" w:space="0" w:color="auto"/>
            </w:tcBorders>
            <w:tcMar>
              <w:top w:w="0" w:type="dxa"/>
              <w:left w:w="108" w:type="dxa"/>
              <w:bottom w:w="0" w:type="dxa"/>
              <w:right w:w="108" w:type="dxa"/>
            </w:tcMar>
            <w:hideMark/>
          </w:tcPr>
          <w:p w14:paraId="2544A20A"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Angular/React to develop the UI. </w:t>
            </w:r>
          </w:p>
          <w:p w14:paraId="55091EF1"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Forms, databinding, validations, error message in required pages. </w:t>
            </w:r>
          </w:p>
          <w:p w14:paraId="59F4DE10"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Routing and navigations. </w:t>
            </w:r>
          </w:p>
          <w:p w14:paraId="21F7F5D7"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Use JavaScript to enhance functionalities. </w:t>
            </w:r>
          </w:p>
          <w:p w14:paraId="409EED68"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External and Custom JavaScript files. </w:t>
            </w:r>
          </w:p>
          <w:p w14:paraId="2C068061"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Typescript for Functions Operators.  </w:t>
            </w:r>
          </w:p>
          <w:p w14:paraId="1077DBAA"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Any error message or exception should be logged and should be user-readable (and not technical). </w:t>
            </w:r>
          </w:p>
          <w:p w14:paraId="6132B4BD"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Follow coding standards. </w:t>
            </w:r>
          </w:p>
          <w:p w14:paraId="714CA866"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Follow Standard project structure. </w:t>
            </w:r>
          </w:p>
          <w:p w14:paraId="24E546EB" w14:textId="77777777" w:rsidR="004474FA" w:rsidRPr="004474FA" w:rsidRDefault="004474FA" w:rsidP="004474FA">
            <w:pPr>
              <w:numPr>
                <w:ilvl w:val="0"/>
                <w:numId w:val="27"/>
              </w:numPr>
              <w:spacing w:after="0" w:line="240" w:lineRule="auto"/>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Design your pages to be responsive so they adapt well to different screen sizes, including mobile devices and tablets. </w:t>
            </w:r>
          </w:p>
        </w:tc>
      </w:tr>
    </w:tbl>
    <w:p w14:paraId="132ADEA8"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 </w:t>
      </w:r>
    </w:p>
    <w:p w14:paraId="6EAC8FCC" w14:textId="77777777" w:rsidR="004474FA" w:rsidRPr="004474FA" w:rsidRDefault="004474FA" w:rsidP="004474FA">
      <w:pPr>
        <w:spacing w:after="0" w:line="240" w:lineRule="auto"/>
        <w:rPr>
          <w:rFonts w:ascii="Segoe UI" w:eastAsia="Times New Roman" w:hAnsi="Segoe UI" w:cs="Segoe UI"/>
          <w:color w:val="000000"/>
          <w:kern w:val="0"/>
          <w:sz w:val="27"/>
          <w:szCs w:val="27"/>
          <w:lang w:eastAsia="en-IN"/>
          <w14:ligatures w14:val="none"/>
        </w:rPr>
      </w:pPr>
      <w:r w:rsidRPr="004474FA">
        <w:rPr>
          <w:rFonts w:ascii="Calibri" w:eastAsia="Times New Roman" w:hAnsi="Calibri" w:cs="Calibri"/>
          <w:b/>
          <w:bCs/>
          <w:color w:val="000000"/>
          <w:kern w:val="0"/>
          <w:bdr w:val="none" w:sz="0" w:space="0" w:color="auto" w:frame="1"/>
          <w:lang w:eastAsia="en-IN"/>
          <w14:ligatures w14:val="none"/>
        </w:rPr>
        <w:t>Good to have implementation features </w:t>
      </w:r>
    </w:p>
    <w:p w14:paraId="6D156ADC" w14:textId="77777777" w:rsidR="004474FA" w:rsidRPr="004474FA" w:rsidRDefault="004474FA" w:rsidP="004474FA">
      <w:pPr>
        <w:numPr>
          <w:ilvl w:val="0"/>
          <w:numId w:val="2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Generate a SonarQube report and fix the required vulnerability. </w:t>
      </w:r>
    </w:p>
    <w:p w14:paraId="69B16D89" w14:textId="77777777" w:rsidR="004474FA" w:rsidRPr="004474FA" w:rsidRDefault="004474FA" w:rsidP="004474FA">
      <w:pPr>
        <w:numPr>
          <w:ilvl w:val="0"/>
          <w:numId w:val="2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Use the </w:t>
      </w:r>
      <w:proofErr w:type="spellStart"/>
      <w:r w:rsidRPr="004474FA">
        <w:rPr>
          <w:rFonts w:ascii="Calibri" w:eastAsia="Times New Roman" w:hAnsi="Calibri" w:cs="Calibri"/>
          <w:color w:val="000000"/>
          <w:kern w:val="0"/>
          <w:bdr w:val="none" w:sz="0" w:space="0" w:color="auto" w:frame="1"/>
          <w:lang w:eastAsia="en-IN"/>
          <w14:ligatures w14:val="none"/>
        </w:rPr>
        <w:t>Moq</w:t>
      </w:r>
      <w:proofErr w:type="spellEnd"/>
      <w:r w:rsidRPr="004474FA">
        <w:rPr>
          <w:rFonts w:ascii="Calibri" w:eastAsia="Times New Roman" w:hAnsi="Calibri" w:cs="Calibri"/>
          <w:color w:val="000000"/>
          <w:kern w:val="0"/>
          <w:bdr w:val="none" w:sz="0" w:space="0" w:color="auto" w:frame="1"/>
          <w:lang w:eastAsia="en-IN"/>
          <w14:ligatures w14:val="none"/>
        </w:rPr>
        <w:t xml:space="preserve"> framework as applicable. </w:t>
      </w:r>
    </w:p>
    <w:p w14:paraId="56C40519" w14:textId="77777777" w:rsidR="004474FA" w:rsidRPr="004474FA" w:rsidRDefault="004474FA" w:rsidP="004474FA">
      <w:pPr>
        <w:numPr>
          <w:ilvl w:val="0"/>
          <w:numId w:val="2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 xml:space="preserve">Create a Docker image for the frontend and backend of the </w:t>
      </w:r>
      <w:proofErr w:type="gramStart"/>
      <w:r w:rsidRPr="004474FA">
        <w:rPr>
          <w:rFonts w:ascii="Calibri" w:eastAsia="Times New Roman" w:hAnsi="Calibri" w:cs="Calibri"/>
          <w:color w:val="000000"/>
          <w:kern w:val="0"/>
          <w:bdr w:val="none" w:sz="0" w:space="0" w:color="auto" w:frame="1"/>
          <w:lang w:eastAsia="en-IN"/>
          <w14:ligatures w14:val="none"/>
        </w:rPr>
        <w:t>application .</w:t>
      </w:r>
      <w:proofErr w:type="gramEnd"/>
      <w:r w:rsidRPr="004474FA">
        <w:rPr>
          <w:rFonts w:ascii="Calibri" w:eastAsia="Times New Roman" w:hAnsi="Calibri" w:cs="Calibri"/>
          <w:color w:val="000000"/>
          <w:kern w:val="0"/>
          <w:bdr w:val="none" w:sz="0" w:space="0" w:color="auto" w:frame="1"/>
          <w:lang w:eastAsia="en-IN"/>
          <w14:ligatures w14:val="none"/>
        </w:rPr>
        <w:t> </w:t>
      </w:r>
    </w:p>
    <w:p w14:paraId="3904723D" w14:textId="77777777" w:rsidR="004474FA" w:rsidRPr="004474FA" w:rsidRDefault="004474FA" w:rsidP="004474FA">
      <w:pPr>
        <w:numPr>
          <w:ilvl w:val="0"/>
          <w:numId w:val="2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OAuth Security. </w:t>
      </w:r>
    </w:p>
    <w:p w14:paraId="7A9F660C" w14:textId="77777777" w:rsidR="004474FA" w:rsidRPr="004474FA" w:rsidRDefault="004474FA" w:rsidP="004474FA">
      <w:pPr>
        <w:numPr>
          <w:ilvl w:val="0"/>
          <w:numId w:val="2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Implement design patterns. </w:t>
      </w:r>
    </w:p>
    <w:p w14:paraId="501ADD09" w14:textId="77777777" w:rsidR="004474FA" w:rsidRPr="004474FA" w:rsidRDefault="004474FA" w:rsidP="004474FA">
      <w:pPr>
        <w:numPr>
          <w:ilvl w:val="0"/>
          <w:numId w:val="2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Deploy the docker image in AWS EC2 or Azure VM. </w:t>
      </w:r>
    </w:p>
    <w:p w14:paraId="319E73B8" w14:textId="77777777" w:rsidR="004474FA" w:rsidRPr="004474FA" w:rsidRDefault="004474FA" w:rsidP="004474FA">
      <w:pPr>
        <w:numPr>
          <w:ilvl w:val="0"/>
          <w:numId w:val="2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t>Build the application using the AWS/Azure CI/CD pipeline. Trigger a CI/CD pipeline when code is checked-in to GIT. The check-in process should trigger unit tests with mocked dependencies. </w:t>
      </w:r>
    </w:p>
    <w:p w14:paraId="26CA1E54" w14:textId="77777777" w:rsidR="004474FA" w:rsidRPr="004474FA" w:rsidRDefault="004474FA" w:rsidP="004474FA">
      <w:pPr>
        <w:numPr>
          <w:ilvl w:val="0"/>
          <w:numId w:val="28"/>
        </w:numPr>
        <w:spacing w:after="0" w:line="235" w:lineRule="atLeast"/>
        <w:rPr>
          <w:rFonts w:ascii="Calibri" w:eastAsia="Times New Roman" w:hAnsi="Calibri" w:cs="Calibri"/>
          <w:color w:val="000000"/>
          <w:kern w:val="0"/>
          <w:lang w:eastAsia="en-IN"/>
          <w14:ligatures w14:val="none"/>
        </w:rPr>
      </w:pPr>
      <w:r w:rsidRPr="004474FA">
        <w:rPr>
          <w:rFonts w:ascii="Calibri" w:eastAsia="Times New Roman" w:hAnsi="Calibri" w:cs="Calibri"/>
          <w:color w:val="000000"/>
          <w:kern w:val="0"/>
          <w:bdr w:val="none" w:sz="0" w:space="0" w:color="auto" w:frame="1"/>
          <w:lang w:eastAsia="en-IN"/>
          <w14:ligatures w14:val="none"/>
        </w:rPr>
        <w:lastRenderedPageBreak/>
        <w:t>Use AWS RDS or Azure SQL DB to store the data. </w:t>
      </w:r>
    </w:p>
    <w:p w14:paraId="44367517" w14:textId="77777777" w:rsidR="005D4294" w:rsidRDefault="005D4294"/>
    <w:sectPr w:rsidR="005D4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7D6"/>
    <w:multiLevelType w:val="multilevel"/>
    <w:tmpl w:val="2BC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A6694"/>
    <w:multiLevelType w:val="multilevel"/>
    <w:tmpl w:val="F864D220"/>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E3847"/>
    <w:multiLevelType w:val="multilevel"/>
    <w:tmpl w:val="826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E57A6A"/>
    <w:multiLevelType w:val="multilevel"/>
    <w:tmpl w:val="F97CD548"/>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A7729"/>
    <w:multiLevelType w:val="multilevel"/>
    <w:tmpl w:val="530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D328A7"/>
    <w:multiLevelType w:val="multilevel"/>
    <w:tmpl w:val="7690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30BD3"/>
    <w:multiLevelType w:val="multilevel"/>
    <w:tmpl w:val="A288A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9D5112"/>
    <w:multiLevelType w:val="multilevel"/>
    <w:tmpl w:val="BEE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2E1345"/>
    <w:multiLevelType w:val="multilevel"/>
    <w:tmpl w:val="DE8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4B31E9"/>
    <w:multiLevelType w:val="multilevel"/>
    <w:tmpl w:val="DE74BB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016D9"/>
    <w:multiLevelType w:val="multilevel"/>
    <w:tmpl w:val="4C2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B62180"/>
    <w:multiLevelType w:val="multilevel"/>
    <w:tmpl w:val="AD2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E3595B"/>
    <w:multiLevelType w:val="multilevel"/>
    <w:tmpl w:val="98F44F00"/>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B0958"/>
    <w:multiLevelType w:val="hybridMultilevel"/>
    <w:tmpl w:val="63B6D754"/>
    <w:lvl w:ilvl="0" w:tplc="70E223CA">
      <w:start w:val="1"/>
      <w:numFmt w:val="bullet"/>
      <w:lvlText w:val=""/>
      <w:lvlJc w:val="left"/>
      <w:pPr>
        <w:tabs>
          <w:tab w:val="num" w:pos="720"/>
        </w:tabs>
        <w:ind w:left="720" w:hanging="360"/>
      </w:pPr>
      <w:rPr>
        <w:rFonts w:ascii="Symbol" w:hAnsi="Symbol" w:hint="default"/>
        <w:sz w:val="20"/>
      </w:rPr>
    </w:lvl>
    <w:lvl w:ilvl="1" w:tplc="56F090E2">
      <w:start w:val="1"/>
      <w:numFmt w:val="lowerLetter"/>
      <w:lvlText w:val="%2."/>
      <w:lvlJc w:val="left"/>
      <w:pPr>
        <w:tabs>
          <w:tab w:val="num" w:pos="1440"/>
        </w:tabs>
        <w:ind w:left="1440" w:hanging="360"/>
      </w:pPr>
    </w:lvl>
    <w:lvl w:ilvl="2" w:tplc="BC440A70" w:tentative="1">
      <w:start w:val="1"/>
      <w:numFmt w:val="bullet"/>
      <w:lvlText w:val=""/>
      <w:lvlJc w:val="left"/>
      <w:pPr>
        <w:tabs>
          <w:tab w:val="num" w:pos="2160"/>
        </w:tabs>
        <w:ind w:left="2160" w:hanging="360"/>
      </w:pPr>
      <w:rPr>
        <w:rFonts w:ascii="Symbol" w:hAnsi="Symbol" w:hint="default"/>
        <w:sz w:val="20"/>
      </w:rPr>
    </w:lvl>
    <w:lvl w:ilvl="3" w:tplc="E1C85806" w:tentative="1">
      <w:start w:val="1"/>
      <w:numFmt w:val="bullet"/>
      <w:lvlText w:val=""/>
      <w:lvlJc w:val="left"/>
      <w:pPr>
        <w:tabs>
          <w:tab w:val="num" w:pos="2880"/>
        </w:tabs>
        <w:ind w:left="2880" w:hanging="360"/>
      </w:pPr>
      <w:rPr>
        <w:rFonts w:ascii="Symbol" w:hAnsi="Symbol" w:hint="default"/>
        <w:sz w:val="20"/>
      </w:rPr>
    </w:lvl>
    <w:lvl w:ilvl="4" w:tplc="60CA8598" w:tentative="1">
      <w:start w:val="1"/>
      <w:numFmt w:val="bullet"/>
      <w:lvlText w:val=""/>
      <w:lvlJc w:val="left"/>
      <w:pPr>
        <w:tabs>
          <w:tab w:val="num" w:pos="3600"/>
        </w:tabs>
        <w:ind w:left="3600" w:hanging="360"/>
      </w:pPr>
      <w:rPr>
        <w:rFonts w:ascii="Symbol" w:hAnsi="Symbol" w:hint="default"/>
        <w:sz w:val="20"/>
      </w:rPr>
    </w:lvl>
    <w:lvl w:ilvl="5" w:tplc="9A86A8DA" w:tentative="1">
      <w:start w:val="1"/>
      <w:numFmt w:val="bullet"/>
      <w:lvlText w:val=""/>
      <w:lvlJc w:val="left"/>
      <w:pPr>
        <w:tabs>
          <w:tab w:val="num" w:pos="4320"/>
        </w:tabs>
        <w:ind w:left="4320" w:hanging="360"/>
      </w:pPr>
      <w:rPr>
        <w:rFonts w:ascii="Symbol" w:hAnsi="Symbol" w:hint="default"/>
        <w:sz w:val="20"/>
      </w:rPr>
    </w:lvl>
    <w:lvl w:ilvl="6" w:tplc="6200FC8A" w:tentative="1">
      <w:start w:val="1"/>
      <w:numFmt w:val="bullet"/>
      <w:lvlText w:val=""/>
      <w:lvlJc w:val="left"/>
      <w:pPr>
        <w:tabs>
          <w:tab w:val="num" w:pos="5040"/>
        </w:tabs>
        <w:ind w:left="5040" w:hanging="360"/>
      </w:pPr>
      <w:rPr>
        <w:rFonts w:ascii="Symbol" w:hAnsi="Symbol" w:hint="default"/>
        <w:sz w:val="20"/>
      </w:rPr>
    </w:lvl>
    <w:lvl w:ilvl="7" w:tplc="E23004F4" w:tentative="1">
      <w:start w:val="1"/>
      <w:numFmt w:val="bullet"/>
      <w:lvlText w:val=""/>
      <w:lvlJc w:val="left"/>
      <w:pPr>
        <w:tabs>
          <w:tab w:val="num" w:pos="5760"/>
        </w:tabs>
        <w:ind w:left="5760" w:hanging="360"/>
      </w:pPr>
      <w:rPr>
        <w:rFonts w:ascii="Symbol" w:hAnsi="Symbol" w:hint="default"/>
        <w:sz w:val="20"/>
      </w:rPr>
    </w:lvl>
    <w:lvl w:ilvl="8" w:tplc="641CDFF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89083E"/>
    <w:multiLevelType w:val="multilevel"/>
    <w:tmpl w:val="B9BE6012"/>
    <w:lvl w:ilvl="0">
      <w:start w:val="1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B90ED7"/>
    <w:multiLevelType w:val="multilevel"/>
    <w:tmpl w:val="DE7E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CB6798"/>
    <w:multiLevelType w:val="multilevel"/>
    <w:tmpl w:val="0DA2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315184">
    <w:abstractNumId w:val="15"/>
  </w:num>
  <w:num w:numId="2" w16cid:durableId="1009411407">
    <w:abstractNumId w:val="0"/>
  </w:num>
  <w:num w:numId="3" w16cid:durableId="807209197">
    <w:abstractNumId w:val="10"/>
  </w:num>
  <w:num w:numId="4" w16cid:durableId="1468089819">
    <w:abstractNumId w:val="2"/>
  </w:num>
  <w:num w:numId="5" w16cid:durableId="1702241100">
    <w:abstractNumId w:val="4"/>
  </w:num>
  <w:num w:numId="6" w16cid:durableId="533007214">
    <w:abstractNumId w:val="8"/>
  </w:num>
  <w:num w:numId="7" w16cid:durableId="492913607">
    <w:abstractNumId w:val="5"/>
  </w:num>
  <w:num w:numId="8" w16cid:durableId="26807303">
    <w:abstractNumId w:val="12"/>
  </w:num>
  <w:num w:numId="9" w16cid:durableId="835799358">
    <w:abstractNumId w:val="12"/>
    <w:lvlOverride w:ilvl="1">
      <w:startOverride w:val="1"/>
    </w:lvlOverride>
  </w:num>
  <w:num w:numId="10" w16cid:durableId="704526212">
    <w:abstractNumId w:val="12"/>
    <w:lvlOverride w:ilvl="1"/>
    <w:lvlOverride w:ilvl="2">
      <w:startOverride w:val="1"/>
    </w:lvlOverride>
  </w:num>
  <w:num w:numId="11" w16cid:durableId="1311522962">
    <w:abstractNumId w:val="12"/>
    <w:lvlOverride w:ilvl="1">
      <w:startOverride w:val="1"/>
    </w:lvlOverride>
  </w:num>
  <w:num w:numId="12" w16cid:durableId="1320301985">
    <w:abstractNumId w:val="12"/>
    <w:lvlOverride w:ilvl="1"/>
    <w:lvlOverride w:ilvl="2">
      <w:startOverride w:val="1"/>
    </w:lvlOverride>
  </w:num>
  <w:num w:numId="13" w16cid:durableId="1772773725">
    <w:abstractNumId w:val="6"/>
  </w:num>
  <w:num w:numId="14" w16cid:durableId="1420711374">
    <w:abstractNumId w:val="13"/>
  </w:num>
  <w:num w:numId="15" w16cid:durableId="1527213215">
    <w:abstractNumId w:val="1"/>
  </w:num>
  <w:num w:numId="16" w16cid:durableId="1056662087">
    <w:abstractNumId w:val="1"/>
    <w:lvlOverride w:ilvl="1">
      <w:startOverride w:val="1"/>
    </w:lvlOverride>
  </w:num>
  <w:num w:numId="17" w16cid:durableId="389574350">
    <w:abstractNumId w:val="14"/>
  </w:num>
  <w:num w:numId="18" w16cid:durableId="1971469628">
    <w:abstractNumId w:val="3"/>
  </w:num>
  <w:num w:numId="19" w16cid:durableId="1183783808">
    <w:abstractNumId w:val="3"/>
    <w:lvlOverride w:ilvl="1">
      <w:startOverride w:val="1"/>
    </w:lvlOverride>
  </w:num>
  <w:num w:numId="20" w16cid:durableId="396897008">
    <w:abstractNumId w:val="3"/>
    <w:lvlOverride w:ilvl="1">
      <w:startOverride w:val="1"/>
    </w:lvlOverride>
  </w:num>
  <w:num w:numId="21" w16cid:durableId="608204031">
    <w:abstractNumId w:val="3"/>
    <w:lvlOverride w:ilvl="1"/>
    <w:lvlOverride w:ilvl="2">
      <w:startOverride w:val="1"/>
    </w:lvlOverride>
  </w:num>
  <w:num w:numId="22" w16cid:durableId="212276487">
    <w:abstractNumId w:val="3"/>
    <w:lvlOverride w:ilvl="1">
      <w:startOverride w:val="1"/>
    </w:lvlOverride>
  </w:num>
  <w:num w:numId="23" w16cid:durableId="152527435">
    <w:abstractNumId w:val="3"/>
    <w:lvlOverride w:ilvl="1"/>
    <w:lvlOverride w:ilvl="2">
      <w:startOverride w:val="1"/>
    </w:lvlOverride>
  </w:num>
  <w:num w:numId="24" w16cid:durableId="903641397">
    <w:abstractNumId w:val="3"/>
    <w:lvlOverride w:ilvl="1"/>
    <w:lvlOverride w:ilvl="2">
      <w:startOverride w:val="1"/>
    </w:lvlOverride>
  </w:num>
  <w:num w:numId="25" w16cid:durableId="867180604">
    <w:abstractNumId w:val="16"/>
  </w:num>
  <w:num w:numId="26" w16cid:durableId="1682272362">
    <w:abstractNumId w:val="7"/>
  </w:num>
  <w:num w:numId="27" w16cid:durableId="2023704984">
    <w:abstractNumId w:val="11"/>
  </w:num>
  <w:num w:numId="28" w16cid:durableId="21031383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FA"/>
    <w:rsid w:val="00027562"/>
    <w:rsid w:val="00072959"/>
    <w:rsid w:val="000737D6"/>
    <w:rsid w:val="0008345E"/>
    <w:rsid w:val="000D4347"/>
    <w:rsid w:val="000F71D7"/>
    <w:rsid w:val="00111097"/>
    <w:rsid w:val="0017036B"/>
    <w:rsid w:val="00185BB9"/>
    <w:rsid w:val="00191ED3"/>
    <w:rsid w:val="001A117C"/>
    <w:rsid w:val="001F6D7F"/>
    <w:rsid w:val="00214453"/>
    <w:rsid w:val="00291C1A"/>
    <w:rsid w:val="0029716A"/>
    <w:rsid w:val="00300841"/>
    <w:rsid w:val="00342687"/>
    <w:rsid w:val="00342C72"/>
    <w:rsid w:val="00363961"/>
    <w:rsid w:val="003717B8"/>
    <w:rsid w:val="003809F7"/>
    <w:rsid w:val="003C2DAF"/>
    <w:rsid w:val="003F0B7D"/>
    <w:rsid w:val="00424118"/>
    <w:rsid w:val="00432A26"/>
    <w:rsid w:val="004474FA"/>
    <w:rsid w:val="004D5D2F"/>
    <w:rsid w:val="004E0BAD"/>
    <w:rsid w:val="004F39E9"/>
    <w:rsid w:val="00544CB7"/>
    <w:rsid w:val="005841EF"/>
    <w:rsid w:val="00592262"/>
    <w:rsid w:val="005D4294"/>
    <w:rsid w:val="005D4A7E"/>
    <w:rsid w:val="006177EF"/>
    <w:rsid w:val="00631FEA"/>
    <w:rsid w:val="00657A3C"/>
    <w:rsid w:val="006A41D5"/>
    <w:rsid w:val="006D2573"/>
    <w:rsid w:val="00760DBE"/>
    <w:rsid w:val="0077547A"/>
    <w:rsid w:val="00816CB7"/>
    <w:rsid w:val="00876939"/>
    <w:rsid w:val="008D2F7C"/>
    <w:rsid w:val="00966A22"/>
    <w:rsid w:val="009C294C"/>
    <w:rsid w:val="00A2339D"/>
    <w:rsid w:val="00A36572"/>
    <w:rsid w:val="00A53ECE"/>
    <w:rsid w:val="00A76F72"/>
    <w:rsid w:val="00AC2DB2"/>
    <w:rsid w:val="00AE4E0A"/>
    <w:rsid w:val="00B15769"/>
    <w:rsid w:val="00BC6B1E"/>
    <w:rsid w:val="00C158DE"/>
    <w:rsid w:val="00C53B06"/>
    <w:rsid w:val="00C761A9"/>
    <w:rsid w:val="00D06824"/>
    <w:rsid w:val="00D27336"/>
    <w:rsid w:val="00D31C05"/>
    <w:rsid w:val="00D62E3F"/>
    <w:rsid w:val="00E044B4"/>
    <w:rsid w:val="00E17156"/>
    <w:rsid w:val="00E17F4A"/>
    <w:rsid w:val="00E33610"/>
    <w:rsid w:val="00E433C7"/>
    <w:rsid w:val="00E556C9"/>
    <w:rsid w:val="00E9553A"/>
    <w:rsid w:val="00EA4811"/>
    <w:rsid w:val="00EE4565"/>
    <w:rsid w:val="00EE7260"/>
    <w:rsid w:val="00F61469"/>
    <w:rsid w:val="00F67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2259"/>
  <w15:chartTrackingRefBased/>
  <w15:docId w15:val="{3F238E9E-C24E-4C20-BCC6-EAB3C518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4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474FA"/>
    <w:rPr>
      <w:color w:val="0000FF"/>
      <w:u w:val="single"/>
    </w:rPr>
  </w:style>
  <w:style w:type="paragraph" w:styleId="ListParagraph">
    <w:name w:val="List Paragraph"/>
    <w:basedOn w:val="Normal"/>
    <w:uiPriority w:val="34"/>
    <w:qFormat/>
    <w:rsid w:val="00291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265721">
      <w:bodyDiv w:val="1"/>
      <w:marLeft w:val="0"/>
      <w:marRight w:val="0"/>
      <w:marTop w:val="0"/>
      <w:marBottom w:val="0"/>
      <w:divBdr>
        <w:top w:val="none" w:sz="0" w:space="0" w:color="auto"/>
        <w:left w:val="none" w:sz="0" w:space="0" w:color="auto"/>
        <w:bottom w:val="none" w:sz="0" w:space="0" w:color="auto"/>
        <w:right w:val="none" w:sz="0" w:space="0" w:color="auto"/>
      </w:divBdr>
      <w:divsChild>
        <w:div w:id="1155535739">
          <w:marLeft w:val="0"/>
          <w:marRight w:val="0"/>
          <w:marTop w:val="0"/>
          <w:marBottom w:val="0"/>
          <w:divBdr>
            <w:top w:val="none" w:sz="0" w:space="0" w:color="auto"/>
            <w:left w:val="none" w:sz="0" w:space="0" w:color="auto"/>
            <w:bottom w:val="none" w:sz="0" w:space="0" w:color="auto"/>
            <w:right w:val="none" w:sz="0" w:space="0" w:color="auto"/>
          </w:divBdr>
        </w:div>
        <w:div w:id="113794630">
          <w:marLeft w:val="0"/>
          <w:marRight w:val="0"/>
          <w:marTop w:val="0"/>
          <w:marBottom w:val="0"/>
          <w:divBdr>
            <w:top w:val="none" w:sz="0" w:space="0" w:color="auto"/>
            <w:left w:val="none" w:sz="0" w:space="0" w:color="auto"/>
            <w:bottom w:val="none" w:sz="0" w:space="0" w:color="auto"/>
            <w:right w:val="none" w:sz="0" w:space="0" w:color="auto"/>
          </w:divBdr>
        </w:div>
      </w:divsChild>
    </w:div>
    <w:div w:id="18277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KiRUBANANTHAM C</dc:creator>
  <cp:keywords/>
  <dc:description/>
  <cp:lastModifiedBy>KiRUBANANTHAM C</cp:lastModifiedBy>
  <cp:revision>2</cp:revision>
  <dcterms:created xsi:type="dcterms:W3CDTF">2024-01-11T14:22:00Z</dcterms:created>
  <dcterms:modified xsi:type="dcterms:W3CDTF">2024-01-11T14:22:00Z</dcterms:modified>
</cp:coreProperties>
</file>