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7503" w:rsidRDefault="00A27503"/>
    <w:p w:rsidR="00A27503" w:rsidRDefault="00A27503"/>
    <w:p w:rsidR="00A27503" w:rsidRDefault="00A27503"/>
    <w:p w:rsidR="00A27503" w:rsidRDefault="00A27503"/>
    <w:p w:rsidR="00A27503" w:rsidRDefault="00A27503"/>
    <w:p w:rsidR="00A27503" w:rsidRDefault="00A27503"/>
    <w:p w:rsidR="00A27503" w:rsidRPr="00FF5CCF" w:rsidRDefault="00000000">
      <w:pPr>
        <w:jc w:val="center"/>
        <w:rPr>
          <w:lang w:val="ru-RU"/>
        </w:rPr>
      </w:pPr>
      <w:r w:rsidRPr="00FF5CCF">
        <w:rPr>
          <w:b/>
          <w:sz w:val="32"/>
          <w:lang w:val="ru-RU"/>
        </w:rPr>
        <w:t>КУРСОВАЯ РАБОТА</w:t>
      </w:r>
    </w:p>
    <w:p w:rsidR="00A27503" w:rsidRPr="00FF5CCF" w:rsidRDefault="00000000">
      <w:pPr>
        <w:jc w:val="center"/>
        <w:rPr>
          <w:lang w:val="ru-RU"/>
        </w:rPr>
      </w:pPr>
      <w:r w:rsidRPr="00FF5CCF">
        <w:rPr>
          <w:sz w:val="28"/>
          <w:lang w:val="ru-RU"/>
        </w:rPr>
        <w:t>по дисциплине «</w:t>
      </w:r>
      <w:r w:rsidR="00FF5CCF">
        <w:rPr>
          <w:sz w:val="28"/>
          <w:lang w:val="ru-RU"/>
        </w:rPr>
        <w:t>Программное обеспечение инновационной деятельности</w:t>
      </w:r>
      <w:r w:rsidRPr="00FF5CCF">
        <w:rPr>
          <w:sz w:val="28"/>
          <w:lang w:val="ru-RU"/>
        </w:rPr>
        <w:t>»</w:t>
      </w:r>
    </w:p>
    <w:p w:rsidR="00A27503" w:rsidRPr="00FF5CCF" w:rsidRDefault="00000000">
      <w:pPr>
        <w:jc w:val="center"/>
        <w:rPr>
          <w:lang w:val="ru-RU"/>
        </w:rPr>
      </w:pPr>
      <w:r w:rsidRPr="00FF5CCF">
        <w:rPr>
          <w:sz w:val="26"/>
          <w:lang w:val="ru-RU"/>
        </w:rPr>
        <w:br/>
        <w:t>Тема:</w:t>
      </w:r>
    </w:p>
    <w:p w:rsidR="00A27503" w:rsidRPr="00FF5CCF" w:rsidRDefault="00000000" w:rsidP="00FF5CCF">
      <w:pPr>
        <w:jc w:val="center"/>
        <w:rPr>
          <w:lang w:val="ru-RU"/>
        </w:rPr>
      </w:pPr>
      <w:r w:rsidRPr="00FF5CCF">
        <w:rPr>
          <w:b/>
          <w:sz w:val="28"/>
          <w:lang w:val="ru-RU"/>
        </w:rPr>
        <w:t>«Автоматизированная система для экспериментального</w:t>
      </w:r>
      <w:r w:rsidRPr="00FF5CCF">
        <w:rPr>
          <w:b/>
          <w:sz w:val="28"/>
          <w:lang w:val="ru-RU"/>
        </w:rPr>
        <w:br/>
        <w:t>определения модуля упругости второго рода</w:t>
      </w:r>
      <w:r w:rsidRPr="00FF5CCF">
        <w:rPr>
          <w:b/>
          <w:sz w:val="28"/>
          <w:lang w:val="ru-RU"/>
        </w:rPr>
        <w:br/>
        <w:t>при кручении материалов»</w:t>
      </w:r>
    </w:p>
    <w:p w:rsidR="00A27503" w:rsidRPr="00FF5CCF" w:rsidRDefault="00A27503">
      <w:pPr>
        <w:rPr>
          <w:lang w:val="ru-RU"/>
        </w:rPr>
      </w:pPr>
    </w:p>
    <w:p w:rsidR="00A27503" w:rsidRPr="00FF5CCF" w:rsidRDefault="00A27503">
      <w:pPr>
        <w:rPr>
          <w:lang w:val="ru-RU"/>
        </w:rPr>
      </w:pPr>
    </w:p>
    <w:p w:rsidR="00A27503" w:rsidRPr="00FF5CCF" w:rsidRDefault="00A27503">
      <w:pPr>
        <w:rPr>
          <w:lang w:val="ru-RU"/>
        </w:rPr>
      </w:pPr>
    </w:p>
    <w:p w:rsidR="00A27503" w:rsidRPr="00FF5CCF" w:rsidRDefault="00A27503">
      <w:pPr>
        <w:rPr>
          <w:lang w:val="ru-RU"/>
        </w:rPr>
      </w:pPr>
    </w:p>
    <w:p w:rsidR="00A27503" w:rsidRPr="00FF5CCF" w:rsidRDefault="00A27503">
      <w:pPr>
        <w:rPr>
          <w:lang w:val="ru-RU"/>
        </w:rPr>
      </w:pPr>
    </w:p>
    <w:p w:rsidR="00A27503" w:rsidRPr="00FF5CCF" w:rsidRDefault="00000000">
      <w:pPr>
        <w:jc w:val="right"/>
        <w:rPr>
          <w:lang w:val="ru-RU"/>
        </w:rPr>
      </w:pPr>
      <w:r w:rsidRPr="00FF5CCF">
        <w:rPr>
          <w:b/>
          <w:lang w:val="ru-RU"/>
        </w:rPr>
        <w:t>Выполнили:</w:t>
      </w:r>
      <w:r w:rsidRPr="00FF5CCF">
        <w:rPr>
          <w:b/>
          <w:lang w:val="ru-RU"/>
        </w:rPr>
        <w:br/>
      </w:r>
      <w:r w:rsidRPr="00FF5CCF">
        <w:rPr>
          <w:lang w:val="ru-RU"/>
        </w:rPr>
        <w:t>студенты группы ИН-31</w:t>
      </w:r>
      <w:r w:rsidRPr="00FF5CCF">
        <w:rPr>
          <w:lang w:val="ru-RU"/>
        </w:rPr>
        <w:br/>
        <w:t>Коваленко Кирилл</w:t>
      </w:r>
      <w:r w:rsidRPr="00FF5CCF">
        <w:rPr>
          <w:lang w:val="ru-RU"/>
        </w:rPr>
        <w:br/>
        <w:t>Иокерс Артем</w:t>
      </w:r>
      <w:r w:rsidRPr="00FF5CCF">
        <w:rPr>
          <w:lang w:val="ru-RU"/>
        </w:rPr>
        <w:br/>
      </w:r>
    </w:p>
    <w:p w:rsidR="00A27503" w:rsidRPr="00FF5CCF" w:rsidRDefault="00A27503">
      <w:pPr>
        <w:rPr>
          <w:lang w:val="ru-RU"/>
        </w:rPr>
      </w:pPr>
    </w:p>
    <w:p w:rsidR="00A27503" w:rsidRPr="00FF5CCF" w:rsidRDefault="00A27503">
      <w:pPr>
        <w:rPr>
          <w:lang w:val="ru-RU"/>
        </w:rPr>
      </w:pPr>
    </w:p>
    <w:p w:rsidR="00A27503" w:rsidRPr="00FF5CCF" w:rsidRDefault="00FF5CCF" w:rsidP="00FF5CCF">
      <w:pPr>
        <w:jc w:val="center"/>
        <w:rPr>
          <w:lang w:val="ru-RU"/>
        </w:rPr>
      </w:pPr>
      <w:r>
        <w:rPr>
          <w:lang w:val="ru-RU"/>
        </w:rPr>
        <w:t>Барнаул</w:t>
      </w:r>
      <w:r w:rsidR="00000000" w:rsidRPr="00FF5CCF">
        <w:rPr>
          <w:lang w:val="ru-RU"/>
        </w:rPr>
        <w:br/>
        <w:t>202</w:t>
      </w:r>
      <w:r>
        <w:rPr>
          <w:lang w:val="ru-RU"/>
        </w:rPr>
        <w:t>5</w:t>
      </w:r>
    </w:p>
    <w:p w:rsidR="00A27503" w:rsidRPr="00FF5CCF" w:rsidRDefault="00000000">
      <w:pPr>
        <w:pStyle w:val="1"/>
        <w:jc w:val="center"/>
        <w:rPr>
          <w:lang w:val="ru-RU"/>
        </w:rPr>
      </w:pPr>
      <w:r w:rsidRPr="00FF5CCF">
        <w:rPr>
          <w:lang w:val="ru-RU"/>
        </w:rPr>
        <w:lastRenderedPageBreak/>
        <w:t>ВВЕДЕНИЕ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Данная курсовая работа посвящена разработке автоматизированной системы для проведения лабораторной работы №4 «Определение модуля упругости второго рода при кручении стали, чугуна, дерева».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Актуальность работы обусловлена необходимостью внедрения современных информационных технологий в образовательный процесс. Автоматизация лабораторных работ позволяет повысить точность расчетов, сократить время обработки экспериментальных данных и обеспечить наглядную визуализацию физических процессов.</w:t>
      </w:r>
    </w:p>
    <w:p w:rsidR="00A27503" w:rsidRPr="00FF5CCF" w:rsidRDefault="00000000">
      <w:pPr>
        <w:rPr>
          <w:lang w:val="ru-RU"/>
        </w:rPr>
      </w:pPr>
      <w:r w:rsidRPr="00FF5CCF">
        <w:rPr>
          <w:b/>
          <w:lang w:val="ru-RU"/>
        </w:rPr>
        <w:t>Цель курсовой работы: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Разработать комплексное десктоп и веб-приложение для автоматизированного выполнения расчетов, визуализации процесса кручения, хранения результатов экспериментов и генерации отчетной документации.</w:t>
      </w:r>
    </w:p>
    <w:p w:rsidR="00A27503" w:rsidRDefault="00000000">
      <w:r>
        <w:rPr>
          <w:b/>
        </w:rPr>
        <w:t>Задачи:</w:t>
      </w:r>
    </w:p>
    <w:p w:rsidR="00A27503" w:rsidRPr="00FF5CCF" w:rsidRDefault="00000000">
      <w:pPr>
        <w:pStyle w:val="a"/>
        <w:jc w:val="both"/>
        <w:rPr>
          <w:lang w:val="ru-RU"/>
        </w:rPr>
      </w:pPr>
      <w:r w:rsidRPr="00FF5CCF">
        <w:rPr>
          <w:lang w:val="ru-RU"/>
        </w:rPr>
        <w:t>1. Изучить теоретические основы процесса кручения валов круглого сечения</w:t>
      </w:r>
    </w:p>
    <w:p w:rsidR="00A27503" w:rsidRPr="00FF5CCF" w:rsidRDefault="00000000">
      <w:pPr>
        <w:pStyle w:val="a"/>
        <w:jc w:val="both"/>
        <w:rPr>
          <w:lang w:val="ru-RU"/>
        </w:rPr>
      </w:pPr>
      <w:r w:rsidRPr="00FF5CCF">
        <w:rPr>
          <w:lang w:val="ru-RU"/>
        </w:rPr>
        <w:t>2. Реализовать все расчетные формулы из методических указаний</w:t>
      </w:r>
    </w:p>
    <w:p w:rsidR="00A27503" w:rsidRPr="00FF5CCF" w:rsidRDefault="00000000">
      <w:pPr>
        <w:pStyle w:val="a"/>
        <w:jc w:val="both"/>
        <w:rPr>
          <w:lang w:val="ru-RU"/>
        </w:rPr>
      </w:pPr>
      <w:r w:rsidRPr="00FF5CCF">
        <w:rPr>
          <w:lang w:val="ru-RU"/>
        </w:rPr>
        <w:t xml:space="preserve">3. Разработать десктоп-приложение на базе </w:t>
      </w:r>
      <w:r>
        <w:t>PyQt</w:t>
      </w:r>
      <w:r w:rsidRPr="00FF5CCF">
        <w:rPr>
          <w:lang w:val="ru-RU"/>
        </w:rPr>
        <w:t>5 с графическим интерфейсом</w:t>
      </w:r>
    </w:p>
    <w:p w:rsidR="00A27503" w:rsidRPr="00FF5CCF" w:rsidRDefault="00000000">
      <w:pPr>
        <w:pStyle w:val="a"/>
        <w:jc w:val="both"/>
        <w:rPr>
          <w:lang w:val="ru-RU"/>
        </w:rPr>
      </w:pPr>
      <w:r w:rsidRPr="00FF5CCF">
        <w:rPr>
          <w:lang w:val="ru-RU"/>
        </w:rPr>
        <w:t xml:space="preserve">4. Создать веб-версию приложения на базе </w:t>
      </w:r>
      <w:r>
        <w:t>Flask</w:t>
      </w:r>
      <w:r w:rsidRPr="00FF5CCF">
        <w:rPr>
          <w:lang w:val="ru-RU"/>
        </w:rPr>
        <w:t xml:space="preserve"> для удаленного доступа</w:t>
      </w:r>
    </w:p>
    <w:p w:rsidR="00A27503" w:rsidRPr="00FF5CCF" w:rsidRDefault="00000000">
      <w:pPr>
        <w:pStyle w:val="a"/>
        <w:jc w:val="both"/>
        <w:rPr>
          <w:lang w:val="ru-RU"/>
        </w:rPr>
      </w:pPr>
      <w:r w:rsidRPr="00FF5CCF">
        <w:rPr>
          <w:lang w:val="ru-RU"/>
        </w:rPr>
        <w:t>5. Реализовать систему визуализации с построением диаграмм и анимацией процесса</w:t>
      </w:r>
    </w:p>
    <w:p w:rsidR="00A27503" w:rsidRPr="00FF5CCF" w:rsidRDefault="00000000">
      <w:pPr>
        <w:pStyle w:val="a"/>
        <w:jc w:val="both"/>
        <w:rPr>
          <w:lang w:val="ru-RU"/>
        </w:rPr>
      </w:pPr>
      <w:r w:rsidRPr="00FF5CCF">
        <w:rPr>
          <w:lang w:val="ru-RU"/>
        </w:rPr>
        <w:t>6. Разработать базу данных для хранения результатов экспериментов</w:t>
      </w:r>
    </w:p>
    <w:p w:rsidR="00A27503" w:rsidRPr="00FF5CCF" w:rsidRDefault="00000000">
      <w:pPr>
        <w:pStyle w:val="a"/>
        <w:jc w:val="both"/>
        <w:rPr>
          <w:lang w:val="ru-RU"/>
        </w:rPr>
      </w:pPr>
      <w:r w:rsidRPr="00FF5CCF">
        <w:rPr>
          <w:lang w:val="ru-RU"/>
        </w:rPr>
        <w:t>7. Создать модуль автоматической генерации отчетов в формате .</w:t>
      </w:r>
      <w:r>
        <w:t>docx</w:t>
      </w:r>
    </w:p>
    <w:p w:rsidR="00A27503" w:rsidRDefault="00000000">
      <w:pPr>
        <w:pStyle w:val="a"/>
        <w:jc w:val="both"/>
      </w:pPr>
      <w:r>
        <w:t>8. Реализовать систему контрольного тестирования знаний</w:t>
      </w:r>
    </w:p>
    <w:p w:rsidR="00A27503" w:rsidRDefault="00A27503"/>
    <w:p w:rsidR="00A27503" w:rsidRDefault="00000000">
      <w:r>
        <w:rPr>
          <w:b/>
        </w:rPr>
        <w:t>Инструкция по запуску приложения:</w:t>
      </w:r>
    </w:p>
    <w:p w:rsidR="00A27503" w:rsidRDefault="00000000">
      <w:r>
        <w:rPr>
          <w:b/>
        </w:rPr>
        <w:t>1. Установка зависимостей:</w:t>
      </w:r>
    </w:p>
    <w:p w:rsidR="00A27503" w:rsidRDefault="00000000">
      <w:r>
        <w:rPr>
          <w:rFonts w:ascii="Courier New" w:hAnsi="Courier New"/>
          <w:sz w:val="20"/>
        </w:rPr>
        <w:t xml:space="preserve">    pip install -r requirements.txt</w:t>
      </w:r>
    </w:p>
    <w:p w:rsidR="00A27503" w:rsidRDefault="00A27503"/>
    <w:p w:rsidR="00A27503" w:rsidRDefault="00000000">
      <w:r>
        <w:rPr>
          <w:b/>
        </w:rPr>
        <w:t>2. Запуск десктоп-приложения:</w:t>
      </w:r>
    </w:p>
    <w:p w:rsidR="00A27503" w:rsidRDefault="00000000">
      <w:r>
        <w:rPr>
          <w:rFonts w:ascii="Courier New" w:hAnsi="Courier New"/>
          <w:sz w:val="20"/>
        </w:rPr>
        <w:t xml:space="preserve">    python main.py</w:t>
      </w:r>
    </w:p>
    <w:p w:rsidR="00A27503" w:rsidRDefault="00A27503"/>
    <w:p w:rsidR="00A27503" w:rsidRDefault="00000000">
      <w:r>
        <w:rPr>
          <w:b/>
        </w:rPr>
        <w:t>3. Запуск веб-приложения:</w:t>
      </w:r>
    </w:p>
    <w:p w:rsidR="00A27503" w:rsidRDefault="00000000">
      <w:r>
        <w:rPr>
          <w:rFonts w:ascii="Courier New" w:hAnsi="Courier New"/>
          <w:sz w:val="20"/>
        </w:rPr>
        <w:lastRenderedPageBreak/>
        <w:t xml:space="preserve">    python web_app.py</w:t>
      </w:r>
    </w:p>
    <w:p w:rsidR="00A27503" w:rsidRPr="00FF5CCF" w:rsidRDefault="00000000">
      <w:pPr>
        <w:rPr>
          <w:lang w:val="ru-RU"/>
        </w:rPr>
      </w:pPr>
      <w:r w:rsidRPr="00FF5CCF">
        <w:rPr>
          <w:sz w:val="22"/>
          <w:lang w:val="ru-RU"/>
        </w:rPr>
        <w:t xml:space="preserve">    Веб-интерфейс доступен по адресу: </w:t>
      </w:r>
      <w:r>
        <w:rPr>
          <w:sz w:val="22"/>
        </w:rPr>
        <w:t>http</w:t>
      </w:r>
      <w:r w:rsidRPr="00FF5CCF">
        <w:rPr>
          <w:sz w:val="22"/>
          <w:lang w:val="ru-RU"/>
        </w:rPr>
        <w:t>://</w:t>
      </w:r>
      <w:r>
        <w:rPr>
          <w:sz w:val="22"/>
        </w:rPr>
        <w:t>localhost</w:t>
      </w:r>
      <w:r w:rsidRPr="00FF5CCF">
        <w:rPr>
          <w:sz w:val="22"/>
          <w:lang w:val="ru-RU"/>
        </w:rPr>
        <w:t>:5000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br w:type="page"/>
      </w:r>
    </w:p>
    <w:p w:rsidR="00A27503" w:rsidRPr="00FF5CCF" w:rsidRDefault="00000000">
      <w:pPr>
        <w:pStyle w:val="1"/>
        <w:jc w:val="center"/>
        <w:rPr>
          <w:lang w:val="ru-RU"/>
        </w:rPr>
      </w:pPr>
      <w:r w:rsidRPr="00FF5CCF">
        <w:rPr>
          <w:lang w:val="ru-RU"/>
        </w:rPr>
        <w:lastRenderedPageBreak/>
        <w:t>1. ТЕОРЕТИЧЕСКОЕ ОБОСНОВАНИЕ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Кручение — вид деформации, при котором на стержень в плоскости, перпендикулярной его оси, действует момент сил. Стержень, испытывающий кручение, называют валом.</w:t>
      </w:r>
    </w:p>
    <w:p w:rsidR="00A27503" w:rsidRPr="00FF5CCF" w:rsidRDefault="00000000">
      <w:pPr>
        <w:rPr>
          <w:lang w:val="ru-RU"/>
        </w:rPr>
      </w:pPr>
      <w:r w:rsidRPr="00FF5CCF">
        <w:rPr>
          <w:b/>
          <w:lang w:val="ru-RU"/>
        </w:rPr>
        <w:t>Основные гипотезы при кручении валов круглого сечения: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Плоские поперечные сечения остаются плоскими после деформации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Радиусы сечений не искривляются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Расстояния между сечениями не изменяются</w:t>
      </w:r>
    </w:p>
    <w:p w:rsidR="00A27503" w:rsidRPr="00FF5CCF" w:rsidRDefault="00A27503">
      <w:pPr>
        <w:rPr>
          <w:lang w:val="ru-RU"/>
        </w:rPr>
      </w:pPr>
    </w:p>
    <w:p w:rsidR="00A27503" w:rsidRPr="00FF5CCF" w:rsidRDefault="00000000">
      <w:pPr>
        <w:rPr>
          <w:lang w:val="ru-RU"/>
        </w:rPr>
      </w:pPr>
      <w:r w:rsidRPr="00FF5CCF">
        <w:rPr>
          <w:b/>
          <w:lang w:val="ru-RU"/>
        </w:rPr>
        <w:t>Основные расчетные формулы: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 xml:space="preserve">• Относительный сдвиг: </w:t>
      </w:r>
      <w:r>
        <w:t>γ</w:t>
      </w:r>
      <w:r w:rsidRPr="00FF5CCF">
        <w:rPr>
          <w:lang w:val="ru-RU"/>
        </w:rPr>
        <w:t xml:space="preserve"> = (</w:t>
      </w:r>
      <w:r>
        <w:t>φ</w:t>
      </w:r>
      <w:r w:rsidRPr="00FF5CCF">
        <w:rPr>
          <w:lang w:val="ru-RU"/>
        </w:rPr>
        <w:t>·</w:t>
      </w:r>
      <w:r>
        <w:t>D</w:t>
      </w:r>
      <w:r w:rsidRPr="00FF5CCF">
        <w:rPr>
          <w:lang w:val="ru-RU"/>
        </w:rPr>
        <w:t>)/(2ℓ)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 xml:space="preserve">• Закон Гука при кручении: </w:t>
      </w:r>
      <w:r>
        <w:t>φ</w:t>
      </w:r>
      <w:r w:rsidRPr="00FF5CCF">
        <w:rPr>
          <w:lang w:val="ru-RU"/>
        </w:rPr>
        <w:t xml:space="preserve"> = </w:t>
      </w:r>
      <w:r>
        <w:t>T</w:t>
      </w:r>
      <w:r w:rsidRPr="00FF5CCF">
        <w:rPr>
          <w:lang w:val="ru-RU"/>
        </w:rPr>
        <w:t>·ℓ/(</w:t>
      </w:r>
      <w:r>
        <w:t>G</w:t>
      </w:r>
      <w:r w:rsidRPr="00FF5CCF">
        <w:rPr>
          <w:lang w:val="ru-RU"/>
        </w:rPr>
        <w:t>·</w:t>
      </w:r>
      <w:r>
        <w:t>Jp</w:t>
      </w:r>
      <w:r w:rsidRPr="00FF5CCF">
        <w:rPr>
          <w:lang w:val="ru-RU"/>
        </w:rPr>
        <w:t>)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 xml:space="preserve">• Модуль сдвига: </w:t>
      </w:r>
      <w:r>
        <w:t>G</w:t>
      </w:r>
      <w:r w:rsidRPr="00FF5CCF">
        <w:rPr>
          <w:lang w:val="ru-RU"/>
        </w:rPr>
        <w:t xml:space="preserve"> = (</w:t>
      </w:r>
      <w:r>
        <w:t>T</w:t>
      </w:r>
      <w:r w:rsidRPr="00FF5CCF">
        <w:rPr>
          <w:lang w:val="ru-RU"/>
        </w:rPr>
        <w:t>·ℓ)/(</w:t>
      </w:r>
      <w:r>
        <w:t>φ</w:t>
      </w:r>
      <w:r w:rsidRPr="00FF5CCF">
        <w:rPr>
          <w:lang w:val="ru-RU"/>
        </w:rPr>
        <w:t>·</w:t>
      </w:r>
      <w:r>
        <w:t>Jp</w:t>
      </w:r>
      <w:r w:rsidRPr="00FF5CCF">
        <w:rPr>
          <w:lang w:val="ru-RU"/>
        </w:rPr>
        <w:t>)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 xml:space="preserve">• Полярный момент инерции: </w:t>
      </w:r>
      <w:r>
        <w:t>Jp</w:t>
      </w:r>
      <w:r w:rsidRPr="00FF5CCF">
        <w:rPr>
          <w:lang w:val="ru-RU"/>
        </w:rPr>
        <w:t xml:space="preserve"> = </w:t>
      </w:r>
      <w:r>
        <w:t>π</w:t>
      </w:r>
      <w:r w:rsidRPr="00FF5CCF">
        <w:rPr>
          <w:lang w:val="ru-RU"/>
        </w:rPr>
        <w:t>·</w:t>
      </w:r>
      <w:r>
        <w:t>D</w:t>
      </w:r>
      <w:r w:rsidRPr="00FF5CCF">
        <w:rPr>
          <w:lang w:val="ru-RU"/>
        </w:rPr>
        <w:t>⁴/32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 xml:space="preserve">• Полярный момент сопротивления: </w:t>
      </w:r>
      <w:r>
        <w:t>Wp</w:t>
      </w:r>
      <w:r w:rsidRPr="00FF5CCF">
        <w:rPr>
          <w:lang w:val="ru-RU"/>
        </w:rPr>
        <w:t xml:space="preserve"> = </w:t>
      </w:r>
      <w:r>
        <w:t>π</w:t>
      </w:r>
      <w:r w:rsidRPr="00FF5CCF">
        <w:rPr>
          <w:lang w:val="ru-RU"/>
        </w:rPr>
        <w:t>·</w:t>
      </w:r>
      <w:r>
        <w:t>D</w:t>
      </w:r>
      <w:r w:rsidRPr="00FF5CCF">
        <w:rPr>
          <w:lang w:val="ru-RU"/>
        </w:rPr>
        <w:t>³/16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 xml:space="preserve">• Максимальное касательное напряжение: </w:t>
      </w:r>
      <w:r>
        <w:t>τmax</w:t>
      </w:r>
      <w:r w:rsidRPr="00FF5CCF">
        <w:rPr>
          <w:lang w:val="ru-RU"/>
        </w:rPr>
        <w:t xml:space="preserve"> = </w:t>
      </w:r>
      <w:r>
        <w:t>T</w:t>
      </w:r>
      <w:r w:rsidRPr="00FF5CCF">
        <w:rPr>
          <w:lang w:val="ru-RU"/>
        </w:rPr>
        <w:t>/</w:t>
      </w:r>
      <w:r>
        <w:t>Wp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 xml:space="preserve">• Предел текучести при кручении: </w:t>
      </w:r>
      <w:r>
        <w:t>τ</w:t>
      </w:r>
      <w:r w:rsidRPr="00FF5CCF">
        <w:rPr>
          <w:lang w:val="ru-RU"/>
        </w:rPr>
        <w:t xml:space="preserve">₀.₃ = </w:t>
      </w:r>
      <w:r>
        <w:t>Tf</w:t>
      </w:r>
      <w:r w:rsidRPr="00FF5CCF">
        <w:rPr>
          <w:lang w:val="ru-RU"/>
        </w:rPr>
        <w:t>/</w:t>
      </w:r>
      <w:r>
        <w:t>Wp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 xml:space="preserve">• Предел прочности при кручении: </w:t>
      </w:r>
      <w:r>
        <w:t>τB</w:t>
      </w:r>
      <w:r w:rsidRPr="00FF5CCF">
        <w:rPr>
          <w:lang w:val="ru-RU"/>
        </w:rPr>
        <w:t xml:space="preserve"> = </w:t>
      </w:r>
      <w:r>
        <w:t>Tk</w:t>
      </w:r>
      <w:r w:rsidRPr="00FF5CCF">
        <w:rPr>
          <w:lang w:val="ru-RU"/>
        </w:rPr>
        <w:t>/</w:t>
      </w:r>
      <w:r>
        <w:t>Wp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br w:type="page"/>
      </w:r>
    </w:p>
    <w:p w:rsidR="00A27503" w:rsidRPr="00FF5CCF" w:rsidRDefault="00000000">
      <w:pPr>
        <w:pStyle w:val="1"/>
        <w:jc w:val="center"/>
        <w:rPr>
          <w:lang w:val="ru-RU"/>
        </w:rPr>
      </w:pPr>
      <w:r w:rsidRPr="00FF5CCF">
        <w:rPr>
          <w:lang w:val="ru-RU"/>
        </w:rPr>
        <w:lastRenderedPageBreak/>
        <w:t>2. АРХИТЕКТУРА ПРИЛОЖЕНИЯ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Приложение построено по модульному принципу и состоит из следующих компонентов:</w:t>
      </w:r>
    </w:p>
    <w:p w:rsidR="00A27503" w:rsidRPr="00FF5CCF" w:rsidRDefault="00A27503">
      <w:pPr>
        <w:rPr>
          <w:lang w:val="ru-RU"/>
        </w:rPr>
      </w:pPr>
    </w:p>
    <w:p w:rsidR="00A27503" w:rsidRPr="00FF5CCF" w:rsidRDefault="00000000">
      <w:pPr>
        <w:pStyle w:val="21"/>
        <w:rPr>
          <w:lang w:val="ru-RU"/>
        </w:rPr>
      </w:pPr>
      <w:r w:rsidRPr="00FF5CCF">
        <w:rPr>
          <w:lang w:val="ru-RU"/>
        </w:rPr>
        <w:t>2.1. Структура проекта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Проект организован в виде пакетов с четким разделением ответственности:</w:t>
      </w:r>
    </w:p>
    <w:p w:rsidR="00A27503" w:rsidRPr="00FF5CCF" w:rsidRDefault="00000000">
      <w:pPr>
        <w:rPr>
          <w:lang w:val="ru-RU"/>
        </w:rPr>
      </w:pPr>
      <w:r w:rsidRPr="00FF5CCF">
        <w:rPr>
          <w:rFonts w:ascii="Courier New" w:hAnsi="Courier New"/>
          <w:sz w:val="18"/>
          <w:lang w:val="ru-RU"/>
        </w:rPr>
        <w:br/>
        <w:t>курсовая_сопромат/</w:t>
      </w:r>
      <w:r w:rsidRPr="00FF5CCF">
        <w:rPr>
          <w:rFonts w:ascii="Courier New" w:hAnsi="Courier New"/>
          <w:sz w:val="18"/>
          <w:lang w:val="ru-RU"/>
        </w:rPr>
        <w:br/>
        <w:t>│</w:t>
      </w:r>
      <w:r w:rsidRPr="00FF5CCF">
        <w:rPr>
          <w:rFonts w:ascii="Courier New" w:hAnsi="Courier New"/>
          <w:sz w:val="18"/>
          <w:lang w:val="ru-RU"/>
        </w:rPr>
        <w:br/>
        <w:t xml:space="preserve">├── </w:t>
      </w:r>
      <w:r>
        <w:rPr>
          <w:rFonts w:ascii="Courier New" w:hAnsi="Courier New"/>
          <w:sz w:val="18"/>
        </w:rPr>
        <w:t>main</w:t>
      </w:r>
      <w:r w:rsidRPr="00FF5CCF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py</w:t>
      </w:r>
      <w:r w:rsidRPr="00FF5CCF">
        <w:rPr>
          <w:rFonts w:ascii="Courier New" w:hAnsi="Courier New"/>
          <w:sz w:val="18"/>
          <w:lang w:val="ru-RU"/>
        </w:rPr>
        <w:t xml:space="preserve">                    # Точка входа для </w:t>
      </w:r>
      <w:r>
        <w:rPr>
          <w:rFonts w:ascii="Courier New" w:hAnsi="Courier New"/>
          <w:sz w:val="18"/>
        </w:rPr>
        <w:t>PyQt</w:t>
      </w:r>
      <w:r w:rsidRPr="00FF5CCF">
        <w:rPr>
          <w:rFonts w:ascii="Courier New" w:hAnsi="Courier New"/>
          <w:sz w:val="18"/>
          <w:lang w:val="ru-RU"/>
        </w:rPr>
        <w:t>5 десктоп-приложения</w:t>
      </w:r>
      <w:r w:rsidRPr="00FF5CCF">
        <w:rPr>
          <w:rFonts w:ascii="Courier New" w:hAnsi="Courier New"/>
          <w:sz w:val="18"/>
          <w:lang w:val="ru-RU"/>
        </w:rPr>
        <w:br/>
        <w:t xml:space="preserve">├── </w:t>
      </w:r>
      <w:r>
        <w:rPr>
          <w:rFonts w:ascii="Courier New" w:hAnsi="Courier New"/>
          <w:sz w:val="18"/>
        </w:rPr>
        <w:t>web</w:t>
      </w:r>
      <w:r w:rsidRPr="00FF5CCF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app</w:t>
      </w:r>
      <w:r w:rsidRPr="00FF5CCF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py</w:t>
      </w:r>
      <w:r w:rsidRPr="00FF5CCF">
        <w:rPr>
          <w:rFonts w:ascii="Courier New" w:hAnsi="Courier New"/>
          <w:sz w:val="18"/>
          <w:lang w:val="ru-RU"/>
        </w:rPr>
        <w:t xml:space="preserve">                 # Точка входа для </w:t>
      </w:r>
      <w:r>
        <w:rPr>
          <w:rFonts w:ascii="Courier New" w:hAnsi="Courier New"/>
          <w:sz w:val="18"/>
        </w:rPr>
        <w:t>Flask</w:t>
      </w:r>
      <w:r w:rsidRPr="00FF5CCF">
        <w:rPr>
          <w:rFonts w:ascii="Courier New" w:hAnsi="Courier New"/>
          <w:sz w:val="18"/>
          <w:lang w:val="ru-RU"/>
        </w:rPr>
        <w:t xml:space="preserve"> веб-приложения</w:t>
      </w:r>
      <w:r w:rsidRPr="00FF5CCF">
        <w:rPr>
          <w:rFonts w:ascii="Courier New" w:hAnsi="Courier New"/>
          <w:sz w:val="18"/>
          <w:lang w:val="ru-RU"/>
        </w:rPr>
        <w:br/>
        <w:t xml:space="preserve">├── </w:t>
      </w:r>
      <w:r>
        <w:rPr>
          <w:rFonts w:ascii="Courier New" w:hAnsi="Courier New"/>
          <w:sz w:val="18"/>
        </w:rPr>
        <w:t>core</w:t>
      </w:r>
      <w:r w:rsidRPr="00FF5CCF">
        <w:rPr>
          <w:rFonts w:ascii="Courier New" w:hAnsi="Courier New"/>
          <w:sz w:val="18"/>
          <w:lang w:val="ru-RU"/>
        </w:rPr>
        <w:t>/                      # Ядро приложения (общая логика)</w:t>
      </w:r>
      <w:r w:rsidRPr="00FF5CCF">
        <w:rPr>
          <w:rFonts w:ascii="Courier New" w:hAnsi="Courier New"/>
          <w:sz w:val="18"/>
          <w:lang w:val="ru-RU"/>
        </w:rPr>
        <w:br/>
        <w:t xml:space="preserve">│   ├── </w:t>
      </w:r>
      <w:r>
        <w:rPr>
          <w:rFonts w:ascii="Courier New" w:hAnsi="Courier New"/>
          <w:sz w:val="18"/>
        </w:rPr>
        <w:t>calculator</w:t>
      </w:r>
      <w:r w:rsidRPr="00FF5CCF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py</w:t>
      </w:r>
      <w:r w:rsidRPr="00FF5CCF">
        <w:rPr>
          <w:rFonts w:ascii="Courier New" w:hAnsi="Courier New"/>
          <w:sz w:val="18"/>
          <w:lang w:val="ru-RU"/>
        </w:rPr>
        <w:t xml:space="preserve">          # Все расчетные функции</w:t>
      </w:r>
      <w:r w:rsidRPr="00FF5CCF">
        <w:rPr>
          <w:rFonts w:ascii="Courier New" w:hAnsi="Courier New"/>
          <w:sz w:val="18"/>
          <w:lang w:val="ru-RU"/>
        </w:rPr>
        <w:br/>
        <w:t xml:space="preserve">│   ├── </w:t>
      </w:r>
      <w:r>
        <w:rPr>
          <w:rFonts w:ascii="Courier New" w:hAnsi="Courier New"/>
          <w:sz w:val="18"/>
        </w:rPr>
        <w:t>database</w:t>
      </w:r>
      <w:r w:rsidRPr="00FF5CCF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py</w:t>
      </w:r>
      <w:r w:rsidRPr="00FF5CCF">
        <w:rPr>
          <w:rFonts w:ascii="Courier New" w:hAnsi="Courier New"/>
          <w:sz w:val="18"/>
          <w:lang w:val="ru-RU"/>
        </w:rPr>
        <w:t xml:space="preserve">            # Работа с </w:t>
      </w:r>
      <w:r>
        <w:rPr>
          <w:rFonts w:ascii="Courier New" w:hAnsi="Courier New"/>
          <w:sz w:val="18"/>
        </w:rPr>
        <w:t>SQLite</w:t>
      </w:r>
      <w:r w:rsidRPr="00FF5CCF">
        <w:rPr>
          <w:rFonts w:ascii="Courier New" w:hAnsi="Courier New"/>
          <w:sz w:val="18"/>
          <w:lang w:val="ru-RU"/>
        </w:rPr>
        <w:t xml:space="preserve"> (</w:t>
      </w:r>
      <w:r>
        <w:rPr>
          <w:rFonts w:ascii="Courier New" w:hAnsi="Courier New"/>
          <w:sz w:val="18"/>
        </w:rPr>
        <w:t>SQLAlchemy</w:t>
      </w:r>
      <w:r w:rsidRPr="00FF5CCF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ORM</w:t>
      </w:r>
      <w:r w:rsidRPr="00FF5CCF">
        <w:rPr>
          <w:rFonts w:ascii="Courier New" w:hAnsi="Courier New"/>
          <w:sz w:val="18"/>
          <w:lang w:val="ru-RU"/>
        </w:rPr>
        <w:t>)</w:t>
      </w:r>
      <w:r w:rsidRPr="00FF5CCF">
        <w:rPr>
          <w:rFonts w:ascii="Courier New" w:hAnsi="Courier New"/>
          <w:sz w:val="18"/>
          <w:lang w:val="ru-RU"/>
        </w:rPr>
        <w:br/>
        <w:t xml:space="preserve">│   ├── </w:t>
      </w:r>
      <w:r>
        <w:rPr>
          <w:rFonts w:ascii="Courier New" w:hAnsi="Courier New"/>
          <w:sz w:val="18"/>
        </w:rPr>
        <w:t>report</w:t>
      </w:r>
      <w:r w:rsidRPr="00FF5CCF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generator</w:t>
      </w:r>
      <w:r w:rsidRPr="00FF5CCF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py</w:t>
      </w:r>
      <w:r w:rsidRPr="00FF5CCF">
        <w:rPr>
          <w:rFonts w:ascii="Courier New" w:hAnsi="Courier New"/>
          <w:sz w:val="18"/>
          <w:lang w:val="ru-RU"/>
        </w:rPr>
        <w:t xml:space="preserve">    # Генерация .</w:t>
      </w:r>
      <w:r>
        <w:rPr>
          <w:rFonts w:ascii="Courier New" w:hAnsi="Courier New"/>
          <w:sz w:val="18"/>
        </w:rPr>
        <w:t>docx</w:t>
      </w:r>
      <w:r w:rsidRPr="00FF5CCF">
        <w:rPr>
          <w:rFonts w:ascii="Courier New" w:hAnsi="Courier New"/>
          <w:sz w:val="18"/>
          <w:lang w:val="ru-RU"/>
        </w:rPr>
        <w:t xml:space="preserve"> отчетов</w:t>
      </w:r>
      <w:r w:rsidRPr="00FF5CCF">
        <w:rPr>
          <w:rFonts w:ascii="Courier New" w:hAnsi="Courier New"/>
          <w:sz w:val="18"/>
          <w:lang w:val="ru-RU"/>
        </w:rPr>
        <w:br/>
        <w:t xml:space="preserve">│   └── </w:t>
      </w:r>
      <w:r>
        <w:rPr>
          <w:rFonts w:ascii="Courier New" w:hAnsi="Courier New"/>
          <w:sz w:val="18"/>
        </w:rPr>
        <w:t>animator</w:t>
      </w:r>
      <w:r w:rsidRPr="00FF5CCF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py</w:t>
      </w:r>
      <w:r w:rsidRPr="00FF5CCF">
        <w:rPr>
          <w:rFonts w:ascii="Courier New" w:hAnsi="Courier New"/>
          <w:sz w:val="18"/>
          <w:lang w:val="ru-RU"/>
        </w:rPr>
        <w:t xml:space="preserve">            # Анимация процесса эксперимента</w:t>
      </w:r>
      <w:r w:rsidRPr="00FF5CCF">
        <w:rPr>
          <w:rFonts w:ascii="Courier New" w:hAnsi="Courier New"/>
          <w:sz w:val="18"/>
          <w:lang w:val="ru-RU"/>
        </w:rPr>
        <w:br/>
        <w:t xml:space="preserve">├── </w:t>
      </w:r>
      <w:r>
        <w:rPr>
          <w:rFonts w:ascii="Courier New" w:hAnsi="Courier New"/>
          <w:sz w:val="18"/>
        </w:rPr>
        <w:t>ui</w:t>
      </w:r>
      <w:r w:rsidRPr="00FF5CCF">
        <w:rPr>
          <w:rFonts w:ascii="Courier New" w:hAnsi="Courier New"/>
          <w:sz w:val="18"/>
          <w:lang w:val="ru-RU"/>
        </w:rPr>
        <w:t xml:space="preserve">/                        # </w:t>
      </w:r>
      <w:r>
        <w:rPr>
          <w:rFonts w:ascii="Courier New" w:hAnsi="Courier New"/>
          <w:sz w:val="18"/>
        </w:rPr>
        <w:t>UI</w:t>
      </w:r>
      <w:r w:rsidRPr="00FF5CCF">
        <w:rPr>
          <w:rFonts w:ascii="Courier New" w:hAnsi="Courier New"/>
          <w:sz w:val="18"/>
          <w:lang w:val="ru-RU"/>
        </w:rPr>
        <w:t xml:space="preserve"> для десктоп-версии</w:t>
      </w:r>
      <w:r w:rsidRPr="00FF5CCF">
        <w:rPr>
          <w:rFonts w:ascii="Courier New" w:hAnsi="Courier New"/>
          <w:sz w:val="18"/>
          <w:lang w:val="ru-RU"/>
        </w:rPr>
        <w:br/>
        <w:t xml:space="preserve">│   ├── </w:t>
      </w:r>
      <w:r>
        <w:rPr>
          <w:rFonts w:ascii="Courier New" w:hAnsi="Courier New"/>
          <w:sz w:val="18"/>
        </w:rPr>
        <w:t>main</w:t>
      </w:r>
      <w:r w:rsidRPr="00FF5CCF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window</w:t>
      </w:r>
      <w:r w:rsidRPr="00FF5CCF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py</w:t>
      </w:r>
      <w:r w:rsidRPr="00FF5CCF">
        <w:rPr>
          <w:rFonts w:ascii="Courier New" w:hAnsi="Courier New"/>
          <w:sz w:val="18"/>
          <w:lang w:val="ru-RU"/>
        </w:rPr>
        <w:t xml:space="preserve">         # Главное окно </w:t>
      </w:r>
      <w:r>
        <w:rPr>
          <w:rFonts w:ascii="Courier New" w:hAnsi="Courier New"/>
          <w:sz w:val="18"/>
        </w:rPr>
        <w:t>PyQt</w:t>
      </w:r>
      <w:r w:rsidRPr="00FF5CCF">
        <w:rPr>
          <w:rFonts w:ascii="Courier New" w:hAnsi="Courier New"/>
          <w:sz w:val="18"/>
          <w:lang w:val="ru-RU"/>
        </w:rPr>
        <w:t>5</w:t>
      </w:r>
      <w:r w:rsidRPr="00FF5CCF">
        <w:rPr>
          <w:rFonts w:ascii="Courier New" w:hAnsi="Courier New"/>
          <w:sz w:val="18"/>
          <w:lang w:val="ru-RU"/>
        </w:rPr>
        <w:br/>
        <w:t xml:space="preserve">│   └── </w:t>
      </w:r>
      <w:r>
        <w:rPr>
          <w:rFonts w:ascii="Courier New" w:hAnsi="Courier New"/>
          <w:sz w:val="18"/>
        </w:rPr>
        <w:t>diagrams</w:t>
      </w:r>
      <w:r w:rsidRPr="00FF5CCF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py</w:t>
      </w:r>
      <w:r w:rsidRPr="00FF5CCF">
        <w:rPr>
          <w:rFonts w:ascii="Courier New" w:hAnsi="Courier New"/>
          <w:sz w:val="18"/>
          <w:lang w:val="ru-RU"/>
        </w:rPr>
        <w:t xml:space="preserve">            # Виджеты для графиков (</w:t>
      </w:r>
      <w:r>
        <w:rPr>
          <w:rFonts w:ascii="Courier New" w:hAnsi="Courier New"/>
          <w:sz w:val="18"/>
        </w:rPr>
        <w:t>Matplotlib</w:t>
      </w:r>
      <w:r w:rsidRPr="00FF5CCF">
        <w:rPr>
          <w:rFonts w:ascii="Courier New" w:hAnsi="Courier New"/>
          <w:sz w:val="18"/>
          <w:lang w:val="ru-RU"/>
        </w:rPr>
        <w:t>)</w:t>
      </w:r>
      <w:r w:rsidRPr="00FF5CCF">
        <w:rPr>
          <w:rFonts w:ascii="Courier New" w:hAnsi="Courier New"/>
          <w:sz w:val="18"/>
          <w:lang w:val="ru-RU"/>
        </w:rPr>
        <w:br/>
        <w:t xml:space="preserve">├── </w:t>
      </w:r>
      <w:r>
        <w:rPr>
          <w:rFonts w:ascii="Courier New" w:hAnsi="Courier New"/>
          <w:sz w:val="18"/>
        </w:rPr>
        <w:t>templates</w:t>
      </w:r>
      <w:r w:rsidRPr="00FF5CCF">
        <w:rPr>
          <w:rFonts w:ascii="Courier New" w:hAnsi="Courier New"/>
          <w:sz w:val="18"/>
          <w:lang w:val="ru-RU"/>
        </w:rPr>
        <w:t xml:space="preserve">/                 # Шаблоны для </w:t>
      </w:r>
      <w:r>
        <w:rPr>
          <w:rFonts w:ascii="Courier New" w:hAnsi="Courier New"/>
          <w:sz w:val="18"/>
        </w:rPr>
        <w:t>Flask</w:t>
      </w:r>
      <w:r w:rsidRPr="00FF5CCF">
        <w:rPr>
          <w:rFonts w:ascii="Courier New" w:hAnsi="Courier New"/>
          <w:sz w:val="18"/>
          <w:lang w:val="ru-RU"/>
        </w:rPr>
        <w:br/>
        <w:t xml:space="preserve">│   └── </w:t>
      </w:r>
      <w:r>
        <w:rPr>
          <w:rFonts w:ascii="Courier New" w:hAnsi="Courier New"/>
          <w:sz w:val="18"/>
        </w:rPr>
        <w:t>index</w:t>
      </w:r>
      <w:r w:rsidRPr="00FF5CCF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html</w:t>
      </w:r>
      <w:r w:rsidRPr="00FF5CCF">
        <w:rPr>
          <w:rFonts w:ascii="Courier New" w:hAnsi="Courier New"/>
          <w:sz w:val="18"/>
          <w:lang w:val="ru-RU"/>
        </w:rPr>
        <w:br/>
        <w:t xml:space="preserve">├── </w:t>
      </w:r>
      <w:r>
        <w:rPr>
          <w:rFonts w:ascii="Courier New" w:hAnsi="Courier New"/>
          <w:sz w:val="18"/>
        </w:rPr>
        <w:t>static</w:t>
      </w:r>
      <w:r w:rsidRPr="00FF5CCF">
        <w:rPr>
          <w:rFonts w:ascii="Courier New" w:hAnsi="Courier New"/>
          <w:sz w:val="18"/>
          <w:lang w:val="ru-RU"/>
        </w:rPr>
        <w:t xml:space="preserve">/                    # </w:t>
      </w:r>
      <w:r>
        <w:rPr>
          <w:rFonts w:ascii="Courier New" w:hAnsi="Courier New"/>
          <w:sz w:val="18"/>
        </w:rPr>
        <w:t>CSS</w:t>
      </w:r>
      <w:r w:rsidRPr="00FF5CCF">
        <w:rPr>
          <w:rFonts w:ascii="Courier New" w:hAnsi="Courier New"/>
          <w:sz w:val="18"/>
          <w:lang w:val="ru-RU"/>
        </w:rPr>
        <w:t xml:space="preserve"> для </w:t>
      </w:r>
      <w:r>
        <w:rPr>
          <w:rFonts w:ascii="Courier New" w:hAnsi="Courier New"/>
          <w:sz w:val="18"/>
        </w:rPr>
        <w:t>Flask</w:t>
      </w:r>
      <w:r w:rsidRPr="00FF5CCF">
        <w:rPr>
          <w:rFonts w:ascii="Courier New" w:hAnsi="Courier New"/>
          <w:sz w:val="18"/>
          <w:lang w:val="ru-RU"/>
        </w:rPr>
        <w:br/>
        <w:t xml:space="preserve">│   └── </w:t>
      </w:r>
      <w:r>
        <w:rPr>
          <w:rFonts w:ascii="Courier New" w:hAnsi="Courier New"/>
          <w:sz w:val="18"/>
        </w:rPr>
        <w:t>style</w:t>
      </w:r>
      <w:r w:rsidRPr="00FF5CCF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css</w:t>
      </w:r>
      <w:r w:rsidRPr="00FF5CCF">
        <w:rPr>
          <w:rFonts w:ascii="Courier New" w:hAnsi="Courier New"/>
          <w:sz w:val="18"/>
          <w:lang w:val="ru-RU"/>
        </w:rPr>
        <w:br/>
        <w:t xml:space="preserve">└── </w:t>
      </w:r>
      <w:r>
        <w:rPr>
          <w:rFonts w:ascii="Courier New" w:hAnsi="Courier New"/>
          <w:sz w:val="18"/>
        </w:rPr>
        <w:t>requirements</w:t>
      </w:r>
      <w:r w:rsidRPr="00FF5CCF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txt</w:t>
      </w:r>
      <w:r w:rsidRPr="00FF5CCF">
        <w:rPr>
          <w:rFonts w:ascii="Courier New" w:hAnsi="Courier New"/>
          <w:sz w:val="18"/>
          <w:lang w:val="ru-RU"/>
        </w:rPr>
        <w:t xml:space="preserve">           # Зависимости проекта</w:t>
      </w:r>
      <w:r w:rsidRPr="00FF5CCF">
        <w:rPr>
          <w:rFonts w:ascii="Courier New" w:hAnsi="Courier New"/>
          <w:sz w:val="18"/>
          <w:lang w:val="ru-RU"/>
        </w:rPr>
        <w:br/>
        <w:t xml:space="preserve">    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br w:type="page"/>
      </w:r>
    </w:p>
    <w:p w:rsidR="00A27503" w:rsidRDefault="00000000">
      <w:pPr>
        <w:pStyle w:val="21"/>
      </w:pPr>
      <w:r>
        <w:lastRenderedPageBreak/>
        <w:t>2.2. Описание модулей</w:t>
      </w:r>
    </w:p>
    <w:p w:rsidR="00A27503" w:rsidRDefault="00000000">
      <w:pPr>
        <w:pStyle w:val="a0"/>
      </w:pPr>
      <w:r>
        <w:rPr>
          <w:b/>
        </w:rPr>
        <w:t>• core/calculator.py</w:t>
      </w:r>
    </w:p>
    <w:p w:rsidR="00A27503" w:rsidRDefault="00000000">
      <w:pPr>
        <w:jc w:val="both"/>
      </w:pPr>
      <w:r w:rsidRPr="00FF5CCF">
        <w:rPr>
          <w:lang w:val="ru-RU"/>
        </w:rPr>
        <w:t xml:space="preserve">Содержит класс </w:t>
      </w:r>
      <w:r>
        <w:t>TorsionCalculator</w:t>
      </w:r>
      <w:r w:rsidRPr="00FF5CCF">
        <w:rPr>
          <w:lang w:val="ru-RU"/>
        </w:rPr>
        <w:t xml:space="preserve"> с методами для расчета всех параметров кручения: полярных моментов инерции и сопротивления, модуля сдвига, касательных напряжений, распределения напряжений по сечению, механических характеристик материала. </w:t>
      </w:r>
      <w:r>
        <w:t>Реализует обработку экспериментальных данных и построение диаграммы T-φ.</w:t>
      </w:r>
    </w:p>
    <w:p w:rsidR="00A27503" w:rsidRDefault="00A27503"/>
    <w:p w:rsidR="00A27503" w:rsidRDefault="00000000">
      <w:pPr>
        <w:pStyle w:val="a0"/>
      </w:pPr>
      <w:r>
        <w:rPr>
          <w:b/>
        </w:rPr>
        <w:t>• core/database.py</w:t>
      </w:r>
    </w:p>
    <w:p w:rsidR="00A27503" w:rsidRDefault="00000000">
      <w:pPr>
        <w:jc w:val="both"/>
      </w:pPr>
      <w:r w:rsidRPr="00FF5CCF">
        <w:rPr>
          <w:lang w:val="ru-RU"/>
        </w:rPr>
        <w:t xml:space="preserve">Реализует работу с базой данных </w:t>
      </w:r>
      <w:r>
        <w:t>SQLite</w:t>
      </w:r>
      <w:r w:rsidRPr="00FF5CCF">
        <w:rPr>
          <w:lang w:val="ru-RU"/>
        </w:rPr>
        <w:t xml:space="preserve"> через </w:t>
      </w:r>
      <w:r>
        <w:t>SQLAlchemy</w:t>
      </w:r>
      <w:r w:rsidRPr="00FF5CCF">
        <w:rPr>
          <w:lang w:val="ru-RU"/>
        </w:rPr>
        <w:t xml:space="preserve"> </w:t>
      </w:r>
      <w:r>
        <w:t>ORM</w:t>
      </w:r>
      <w:r w:rsidRPr="00FF5CCF">
        <w:rPr>
          <w:lang w:val="ru-RU"/>
        </w:rPr>
        <w:t xml:space="preserve">. Содержит модели для хранения экспериментов, пользователей и результатов тестирования. </w:t>
      </w:r>
      <w:r>
        <w:t>Предоставляет API для сохранения, загрузки и удаления записей.</w:t>
      </w:r>
    </w:p>
    <w:p w:rsidR="00A27503" w:rsidRDefault="00A27503"/>
    <w:p w:rsidR="00A27503" w:rsidRDefault="00000000">
      <w:pPr>
        <w:pStyle w:val="a0"/>
      </w:pPr>
      <w:r>
        <w:rPr>
          <w:b/>
        </w:rPr>
        <w:t>• core/animator.py</w:t>
      </w:r>
    </w:p>
    <w:p w:rsidR="00A27503" w:rsidRDefault="00000000">
      <w:pPr>
        <w:jc w:val="both"/>
      </w:pPr>
      <w:r w:rsidRPr="00FF5CCF">
        <w:rPr>
          <w:lang w:val="ru-RU"/>
        </w:rPr>
        <w:t xml:space="preserve">Создает анимацию процесса кручения образца с использованием </w:t>
      </w:r>
      <w:r>
        <w:t>Matplotlib</w:t>
      </w:r>
      <w:r w:rsidRPr="00FF5CCF">
        <w:rPr>
          <w:lang w:val="ru-RU"/>
        </w:rPr>
        <w:t xml:space="preserve">. Визуализирует закручивание вала, изменение угла поворота, распределение касательных напряжений по сечению. </w:t>
      </w:r>
      <w:r>
        <w:t>Анимация сохраняется в формате GIF.</w:t>
      </w:r>
    </w:p>
    <w:p w:rsidR="00A27503" w:rsidRDefault="00A27503"/>
    <w:p w:rsidR="00A27503" w:rsidRDefault="00000000">
      <w:pPr>
        <w:pStyle w:val="a0"/>
      </w:pPr>
      <w:r>
        <w:rPr>
          <w:b/>
        </w:rPr>
        <w:t>• core/report_generator.py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Генерирует профессиональные отчеты в формате .</w:t>
      </w:r>
      <w:r>
        <w:t>docx</w:t>
      </w:r>
      <w:r w:rsidRPr="00FF5CCF">
        <w:rPr>
          <w:lang w:val="ru-RU"/>
        </w:rPr>
        <w:t xml:space="preserve"> с использованием библиотеки </w:t>
      </w:r>
      <w:r>
        <w:t>python</w:t>
      </w:r>
      <w:r w:rsidRPr="00FF5CCF">
        <w:rPr>
          <w:lang w:val="ru-RU"/>
        </w:rPr>
        <w:t>-</w:t>
      </w:r>
      <w:r>
        <w:t>docx</w:t>
      </w:r>
      <w:r w:rsidRPr="00FF5CCF">
        <w:rPr>
          <w:lang w:val="ru-RU"/>
        </w:rPr>
        <w:t>. Отчет включает титульный лист, исходные данные, результаты расчетов, графики и выводы.</w:t>
      </w:r>
    </w:p>
    <w:p w:rsidR="00A27503" w:rsidRPr="00FF5CCF" w:rsidRDefault="00A27503">
      <w:pPr>
        <w:rPr>
          <w:lang w:val="ru-RU"/>
        </w:rPr>
      </w:pPr>
    </w:p>
    <w:p w:rsidR="00A27503" w:rsidRDefault="00000000">
      <w:pPr>
        <w:pStyle w:val="a0"/>
      </w:pPr>
      <w:r>
        <w:rPr>
          <w:b/>
        </w:rPr>
        <w:t>• ui/main_window.py</w:t>
      </w:r>
    </w:p>
    <w:p w:rsidR="00A27503" w:rsidRDefault="00000000">
      <w:pPr>
        <w:jc w:val="both"/>
      </w:pPr>
      <w:r w:rsidRPr="00FF5CCF">
        <w:rPr>
          <w:lang w:val="ru-RU"/>
        </w:rPr>
        <w:t xml:space="preserve">Главное окно </w:t>
      </w:r>
      <w:r>
        <w:t>PyQt</w:t>
      </w:r>
      <w:r w:rsidRPr="00FF5CCF">
        <w:rPr>
          <w:lang w:val="ru-RU"/>
        </w:rPr>
        <w:t xml:space="preserve">5 приложения. Содержит интерфейс с табами: Эксперимент, Результаты и графики, База данных, Контрольный тест. </w:t>
      </w:r>
      <w:r>
        <w:t>Реализует обработку пользовательского ввода и вызов расчетных функций.</w:t>
      </w:r>
    </w:p>
    <w:p w:rsidR="00A27503" w:rsidRDefault="00A27503"/>
    <w:p w:rsidR="00A27503" w:rsidRDefault="00000000">
      <w:pPr>
        <w:pStyle w:val="a0"/>
      </w:pPr>
      <w:r>
        <w:rPr>
          <w:b/>
        </w:rPr>
        <w:t>• ui/diagrams.py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lastRenderedPageBreak/>
        <w:t xml:space="preserve">Виджеты для построения графиков с использованием </w:t>
      </w:r>
      <w:r>
        <w:t>Matplotlib</w:t>
      </w:r>
      <w:r w:rsidRPr="00FF5CCF">
        <w:rPr>
          <w:lang w:val="ru-RU"/>
        </w:rPr>
        <w:t xml:space="preserve"> в </w:t>
      </w:r>
      <w:r>
        <w:t>PyQt</w:t>
      </w:r>
      <w:r w:rsidRPr="00FF5CCF">
        <w:rPr>
          <w:lang w:val="ru-RU"/>
        </w:rPr>
        <w:t xml:space="preserve">5. Поддерживает построение диаграммы </w:t>
      </w:r>
      <w:r>
        <w:t>T</w:t>
      </w:r>
      <w:r w:rsidRPr="00FF5CCF">
        <w:rPr>
          <w:lang w:val="ru-RU"/>
        </w:rPr>
        <w:t>-</w:t>
      </w:r>
      <w:r>
        <w:t>φ</w:t>
      </w:r>
      <w:r w:rsidRPr="00FF5CCF">
        <w:rPr>
          <w:lang w:val="ru-RU"/>
        </w:rPr>
        <w:t>, распределения касательных напряжений, сравнительных диаграмм модуля сдвига.</w:t>
      </w:r>
    </w:p>
    <w:p w:rsidR="00A27503" w:rsidRPr="00FF5CCF" w:rsidRDefault="00A27503">
      <w:pPr>
        <w:rPr>
          <w:lang w:val="ru-RU"/>
        </w:rPr>
      </w:pPr>
    </w:p>
    <w:p w:rsidR="00A27503" w:rsidRDefault="00000000">
      <w:pPr>
        <w:pStyle w:val="a0"/>
      </w:pPr>
      <w:r>
        <w:rPr>
          <w:b/>
        </w:rPr>
        <w:t>• web_app.py</w:t>
      </w:r>
    </w:p>
    <w:p w:rsidR="00A27503" w:rsidRPr="00FF5CCF" w:rsidRDefault="00000000">
      <w:pPr>
        <w:jc w:val="both"/>
        <w:rPr>
          <w:lang w:val="ru-RU"/>
        </w:rPr>
      </w:pPr>
      <w:r>
        <w:t>Flask</w:t>
      </w:r>
      <w:r w:rsidRPr="00FF5CCF">
        <w:rPr>
          <w:lang w:val="ru-RU"/>
        </w:rPr>
        <w:t xml:space="preserve"> веб-приложение с </w:t>
      </w:r>
      <w:r>
        <w:t>REST</w:t>
      </w:r>
      <w:r w:rsidRPr="00FF5CCF">
        <w:rPr>
          <w:lang w:val="ru-RU"/>
        </w:rPr>
        <w:t xml:space="preserve"> </w:t>
      </w:r>
      <w:r>
        <w:t>API</w:t>
      </w:r>
      <w:r w:rsidRPr="00FF5CCF">
        <w:rPr>
          <w:lang w:val="ru-RU"/>
        </w:rPr>
        <w:t xml:space="preserve">. Предоставляет </w:t>
      </w:r>
      <w:r>
        <w:t>endpoints</w:t>
      </w:r>
      <w:r w:rsidRPr="00FF5CCF">
        <w:rPr>
          <w:lang w:val="ru-RU"/>
        </w:rPr>
        <w:t xml:space="preserve"> для выполнения расчетов, построения графиков, работы с базой данных, проверки тестов. Возвращает данные в формате </w:t>
      </w:r>
      <w:r>
        <w:t>JSON</w:t>
      </w:r>
      <w:r w:rsidRPr="00FF5CCF">
        <w:rPr>
          <w:lang w:val="ru-RU"/>
        </w:rPr>
        <w:t xml:space="preserve"> и изображения в </w:t>
      </w:r>
      <w:r>
        <w:t>base</w:t>
      </w:r>
      <w:r w:rsidRPr="00FF5CCF">
        <w:rPr>
          <w:lang w:val="ru-RU"/>
        </w:rPr>
        <w:t>64.</w:t>
      </w:r>
    </w:p>
    <w:p w:rsidR="00A27503" w:rsidRPr="00FF5CCF" w:rsidRDefault="00A27503">
      <w:pPr>
        <w:rPr>
          <w:lang w:val="ru-RU"/>
        </w:rPr>
      </w:pP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br w:type="page"/>
      </w:r>
    </w:p>
    <w:p w:rsidR="00A27503" w:rsidRPr="00FF5CCF" w:rsidRDefault="00000000">
      <w:pPr>
        <w:pStyle w:val="1"/>
        <w:jc w:val="center"/>
        <w:rPr>
          <w:lang w:val="ru-RU"/>
        </w:rPr>
      </w:pPr>
      <w:r w:rsidRPr="00FF5CCF">
        <w:rPr>
          <w:lang w:val="ru-RU"/>
        </w:rPr>
        <w:lastRenderedPageBreak/>
        <w:t>3. ФУНКЦИОНАЛЬНЫЕ ВОЗМОЖНОСТИ</w:t>
      </w:r>
    </w:p>
    <w:p w:rsidR="00A27503" w:rsidRPr="00FF5CCF" w:rsidRDefault="00000000">
      <w:pPr>
        <w:pStyle w:val="21"/>
        <w:rPr>
          <w:lang w:val="ru-RU"/>
        </w:rPr>
      </w:pPr>
      <w:r w:rsidRPr="00FF5CCF">
        <w:rPr>
          <w:lang w:val="ru-RU"/>
        </w:rPr>
        <w:t>3.1. Расчетный модуль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Расчетный модуль реализует полный цикл обработки экспериментальных данных: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Ввод параметров образца (материал, диаметр, длина)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 xml:space="preserve">• Генерация экспериментальных данных </w:t>
      </w:r>
      <w:r>
        <w:t>T</w:t>
      </w:r>
      <w:r w:rsidRPr="00FF5CCF">
        <w:rPr>
          <w:lang w:val="ru-RU"/>
        </w:rPr>
        <w:t>-</w:t>
      </w:r>
      <w:r>
        <w:t>φ</w:t>
      </w:r>
      <w:r w:rsidRPr="00FF5CCF">
        <w:rPr>
          <w:lang w:val="ru-RU"/>
        </w:rPr>
        <w:t xml:space="preserve"> с учетом упругой и пластической стадий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 xml:space="preserve">• Расчет модуля сдвига </w:t>
      </w:r>
      <w:r>
        <w:t>G</w:t>
      </w:r>
      <w:r w:rsidRPr="00FF5CCF">
        <w:rPr>
          <w:lang w:val="ru-RU"/>
        </w:rPr>
        <w:t xml:space="preserve"> методом наименьших квадратов на линейном участке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Определение механических характеристик (предел текучести, предел прочности)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Расчет погрешности относительно эталонных значений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Определение характера разрушения материала</w:t>
      </w:r>
    </w:p>
    <w:p w:rsidR="00A27503" w:rsidRPr="00FF5CCF" w:rsidRDefault="00A27503">
      <w:pPr>
        <w:rPr>
          <w:lang w:val="ru-RU"/>
        </w:rPr>
      </w:pPr>
    </w:p>
    <w:p w:rsidR="00A27503" w:rsidRPr="00FF5CCF" w:rsidRDefault="00000000">
      <w:pPr>
        <w:pStyle w:val="21"/>
        <w:rPr>
          <w:lang w:val="ru-RU"/>
        </w:rPr>
      </w:pPr>
      <w:r w:rsidRPr="00FF5CCF">
        <w:rPr>
          <w:lang w:val="ru-RU"/>
        </w:rPr>
        <w:t>3.2. Система визуализации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Система визуализации включает интерактивные графики и профессиональную анимацию: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 xml:space="preserve">• Диаграмма кручения </w:t>
      </w:r>
      <w:r>
        <w:t>T</w:t>
      </w:r>
      <w:r w:rsidRPr="00FF5CCF">
        <w:rPr>
          <w:lang w:val="ru-RU"/>
        </w:rPr>
        <w:t>-</w:t>
      </w:r>
      <w:r>
        <w:t>φ</w:t>
      </w:r>
      <w:r w:rsidRPr="00FF5CCF">
        <w:rPr>
          <w:lang w:val="ru-RU"/>
        </w:rPr>
        <w:t xml:space="preserve"> с выделением упругой области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График распределения касательных напряжений по радиусу сечения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Сравнительные диаграммы экспериментального и эталонного модуля сдвига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 xml:space="preserve">• Анимация процесса закручивания образца (до 8 секунд, 20 </w:t>
      </w:r>
      <w:r>
        <w:t>fps</w:t>
      </w:r>
      <w:r w:rsidRPr="00FF5CCF">
        <w:rPr>
          <w:lang w:val="ru-RU"/>
        </w:rPr>
        <w:t>)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Визуализация изменения распределения напряжений в процессе нагружения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Сохранение графиков в высоком разрешении (</w:t>
      </w:r>
      <w:r>
        <w:t>PNG</w:t>
      </w:r>
      <w:r w:rsidRPr="00FF5CCF">
        <w:rPr>
          <w:lang w:val="ru-RU"/>
        </w:rPr>
        <w:t xml:space="preserve">, 150 </w:t>
      </w:r>
      <w:r>
        <w:t>dpi</w:t>
      </w:r>
      <w:r w:rsidRPr="00FF5CCF">
        <w:rPr>
          <w:lang w:val="ru-RU"/>
        </w:rPr>
        <w:t>)</w:t>
      </w:r>
    </w:p>
    <w:p w:rsidR="00A27503" w:rsidRPr="00FF5CCF" w:rsidRDefault="00A27503">
      <w:pPr>
        <w:rPr>
          <w:lang w:val="ru-RU"/>
        </w:rPr>
      </w:pPr>
    </w:p>
    <w:p w:rsidR="00A27503" w:rsidRPr="00FF5CCF" w:rsidRDefault="00000000">
      <w:pPr>
        <w:pStyle w:val="21"/>
        <w:rPr>
          <w:lang w:val="ru-RU"/>
        </w:rPr>
      </w:pPr>
      <w:r w:rsidRPr="00FF5CCF">
        <w:rPr>
          <w:lang w:val="ru-RU"/>
        </w:rPr>
        <w:t>3.3. База данных</w:t>
      </w:r>
    </w:p>
    <w:p w:rsidR="00A27503" w:rsidRPr="00FF5CCF" w:rsidRDefault="00000000">
      <w:pPr>
        <w:jc w:val="both"/>
        <w:rPr>
          <w:lang w:val="ru-RU"/>
        </w:rPr>
      </w:pPr>
      <w:r>
        <w:t>SQLite</w:t>
      </w:r>
      <w:r w:rsidRPr="00FF5CCF">
        <w:rPr>
          <w:lang w:val="ru-RU"/>
        </w:rPr>
        <w:t xml:space="preserve"> база данных с </w:t>
      </w:r>
      <w:r>
        <w:t>SQLAlchemy</w:t>
      </w:r>
      <w:r w:rsidRPr="00FF5CCF">
        <w:rPr>
          <w:lang w:val="ru-RU"/>
        </w:rPr>
        <w:t xml:space="preserve"> </w:t>
      </w:r>
      <w:r>
        <w:t>ORM</w:t>
      </w:r>
      <w:r w:rsidRPr="00FF5CCF">
        <w:rPr>
          <w:lang w:val="ru-RU"/>
        </w:rPr>
        <w:t xml:space="preserve"> обеспечивает надежное хранение данных: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Автоматическое сохранение результатов каждого эксперимента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 xml:space="preserve">• Хранение входных параметров и результатов расчетов в формате </w:t>
      </w:r>
      <w:r>
        <w:t>JSON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Учет пользователей и их экспериментов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Возможность загрузки сохраненных экспериментов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lastRenderedPageBreak/>
        <w:t>• Удаление записей с подтверждением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Сохранение результатов контрольного тестирования</w:t>
      </w:r>
    </w:p>
    <w:p w:rsidR="00A27503" w:rsidRPr="00FF5CCF" w:rsidRDefault="00A27503">
      <w:pPr>
        <w:rPr>
          <w:lang w:val="ru-RU"/>
        </w:rPr>
      </w:pPr>
    </w:p>
    <w:p w:rsidR="00A27503" w:rsidRPr="00FF5CCF" w:rsidRDefault="00000000">
      <w:pPr>
        <w:pStyle w:val="21"/>
        <w:rPr>
          <w:lang w:val="ru-RU"/>
        </w:rPr>
      </w:pPr>
      <w:r w:rsidRPr="00FF5CCF">
        <w:rPr>
          <w:lang w:val="ru-RU"/>
        </w:rPr>
        <w:t>3.4. Генератор отчетов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Модуль автоматической генерации отчетов создает полный документ .</w:t>
      </w:r>
      <w:r>
        <w:t>docx</w:t>
      </w:r>
      <w:r w:rsidRPr="00FF5CCF">
        <w:rPr>
          <w:lang w:val="ru-RU"/>
        </w:rPr>
        <w:t>: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Титульный лист с данными студента и университета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Цель работы и теоретическое обоснование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Таблица исходных данных эксперимента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Основные расчетные формулы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Таблица результатов с механическими характеристиками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 xml:space="preserve">• Автоматическая вставка графиков диаграммы </w:t>
      </w:r>
      <w:r>
        <w:t>T</w:t>
      </w:r>
      <w:r w:rsidRPr="00FF5CCF">
        <w:rPr>
          <w:lang w:val="ru-RU"/>
        </w:rPr>
        <w:t>-</w:t>
      </w:r>
      <w:r>
        <w:t>φ</w:t>
      </w:r>
      <w:r w:rsidRPr="00FF5CCF">
        <w:rPr>
          <w:lang w:val="ru-RU"/>
        </w:rPr>
        <w:t xml:space="preserve"> и распределения </w:t>
      </w:r>
      <w:r>
        <w:t>τ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Выводы с анализом полученных результатов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Оценка погрешности и соответствия эталонным значениям</w:t>
      </w:r>
    </w:p>
    <w:p w:rsidR="00A27503" w:rsidRPr="00FF5CCF" w:rsidRDefault="00A27503">
      <w:pPr>
        <w:rPr>
          <w:lang w:val="ru-RU"/>
        </w:rPr>
      </w:pPr>
    </w:p>
    <w:p w:rsidR="00A27503" w:rsidRPr="00FF5CCF" w:rsidRDefault="00000000">
      <w:pPr>
        <w:pStyle w:val="21"/>
        <w:rPr>
          <w:lang w:val="ru-RU"/>
        </w:rPr>
      </w:pPr>
      <w:r w:rsidRPr="00FF5CCF">
        <w:rPr>
          <w:lang w:val="ru-RU"/>
        </w:rPr>
        <w:t>3.5. Контрольный тест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Система тестирования включает 8 вопросов по теории кручения: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Вопросы охватывают основные понятия: закон Гука, модуль сдвига, полярные моменты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Каждый вопрос имеет 4 варианта ответа (1 правильный)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Автоматическая проверка с подсчетом баллов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Оценка результата: Отлично (≥75%), Хорошо (≥</w:t>
      </w:r>
      <w:r w:rsidR="00FF5CCF">
        <w:rPr>
          <w:lang w:val="ru-RU"/>
        </w:rPr>
        <w:t>5</w:t>
      </w:r>
      <w:r w:rsidRPr="00FF5CCF">
        <w:rPr>
          <w:lang w:val="ru-RU"/>
        </w:rPr>
        <w:t>0%), Удовлетворительно (≥</w:t>
      </w:r>
      <w:r w:rsidR="00FF5CCF">
        <w:rPr>
          <w:lang w:val="ru-RU"/>
        </w:rPr>
        <w:t>25</w:t>
      </w:r>
      <w:r w:rsidRPr="00FF5CCF">
        <w:rPr>
          <w:lang w:val="ru-RU"/>
        </w:rPr>
        <w:t>%)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Сохранение результатов тестирования в базе данных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Возможность повторного прохождения теста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br w:type="page"/>
      </w:r>
    </w:p>
    <w:p w:rsidR="00A27503" w:rsidRPr="00FF5CCF" w:rsidRDefault="00000000">
      <w:pPr>
        <w:pStyle w:val="1"/>
        <w:jc w:val="center"/>
        <w:rPr>
          <w:lang w:val="ru-RU"/>
        </w:rPr>
      </w:pPr>
      <w:r w:rsidRPr="00FF5CCF">
        <w:rPr>
          <w:lang w:val="ru-RU"/>
        </w:rPr>
        <w:lastRenderedPageBreak/>
        <w:t>4. ИНТЕРФЕЙС ПРИЛОЖЕНИЯ</w:t>
      </w:r>
    </w:p>
    <w:p w:rsidR="00A27503" w:rsidRPr="00FF5CCF" w:rsidRDefault="00000000">
      <w:pPr>
        <w:pStyle w:val="21"/>
        <w:rPr>
          <w:lang w:val="ru-RU"/>
        </w:rPr>
      </w:pPr>
      <w:r w:rsidRPr="00FF5CCF">
        <w:rPr>
          <w:lang w:val="ru-RU"/>
        </w:rPr>
        <w:t>4.1. Десктоп-приложение (</w:t>
      </w:r>
      <w:r>
        <w:t>PyQt</w:t>
      </w:r>
      <w:r w:rsidRPr="00FF5CCF">
        <w:rPr>
          <w:lang w:val="ru-RU"/>
        </w:rPr>
        <w:t>5)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Десктоп-версия имеет интуитивный графический интерфейс с четырьмя вкладками:</w:t>
      </w:r>
    </w:p>
    <w:p w:rsidR="00A27503" w:rsidRDefault="00000000">
      <w:pPr>
        <w:pStyle w:val="a0"/>
      </w:pPr>
      <w:r>
        <w:rPr>
          <w:b/>
        </w:rPr>
        <w:t>• Вкладка "Эксперимент"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Содержит форму ввода параметров (материал, геометрия образца, параметры нагружения), кнопки управления (Рассчитать, Анимировать, Сохранить, Сгенерировать отчет), область вывода результатов с детальной информацией, прогресс-бар для отслеживания операций.</w:t>
      </w:r>
    </w:p>
    <w:p w:rsidR="00A27503" w:rsidRDefault="00000000">
      <w:pPr>
        <w:pStyle w:val="a0"/>
      </w:pPr>
      <w:r>
        <w:rPr>
          <w:b/>
        </w:rPr>
        <w:t>• Вкладка "Результаты и графики"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 xml:space="preserve">Кнопки выбора типа графика (Диаграмма </w:t>
      </w:r>
      <w:r>
        <w:t>T</w:t>
      </w:r>
      <w:r w:rsidRPr="00FF5CCF">
        <w:rPr>
          <w:lang w:val="ru-RU"/>
        </w:rPr>
        <w:t>-</w:t>
      </w:r>
      <w:r>
        <w:t>φ</w:t>
      </w:r>
      <w:r w:rsidRPr="00FF5CCF">
        <w:rPr>
          <w:lang w:val="ru-RU"/>
        </w:rPr>
        <w:t xml:space="preserve">, Распределение </w:t>
      </w:r>
      <w:r>
        <w:t>τ</w:t>
      </w:r>
      <w:r w:rsidRPr="00FF5CCF">
        <w:rPr>
          <w:lang w:val="ru-RU"/>
        </w:rPr>
        <w:t xml:space="preserve">, Сравнение </w:t>
      </w:r>
      <w:r>
        <w:t>G</w:t>
      </w:r>
      <w:r w:rsidRPr="00FF5CCF">
        <w:rPr>
          <w:lang w:val="ru-RU"/>
        </w:rPr>
        <w:t xml:space="preserve">), интерактивный виджет </w:t>
      </w:r>
      <w:r>
        <w:t>Matplotlib</w:t>
      </w:r>
      <w:r w:rsidRPr="00FF5CCF">
        <w:rPr>
          <w:lang w:val="ru-RU"/>
        </w:rPr>
        <w:t xml:space="preserve"> с панелью инструментов (масштабирование, перемещение), возможность сохранения графиков в файл.</w:t>
      </w:r>
    </w:p>
    <w:p w:rsidR="00A27503" w:rsidRDefault="00000000">
      <w:pPr>
        <w:pStyle w:val="a0"/>
      </w:pPr>
      <w:r>
        <w:rPr>
          <w:b/>
        </w:rPr>
        <w:t>• Вкладка "База данных"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Таблица с историей всех экспериментов (</w:t>
      </w:r>
      <w:r>
        <w:t>ID</w:t>
      </w:r>
      <w:r w:rsidRPr="00FF5CCF">
        <w:rPr>
          <w:lang w:val="ru-RU"/>
        </w:rPr>
        <w:t>, дата, пользователь, материал, параметры), кнопки управления (Обновить, Загрузить выбранный, Удалить), возможность загрузки ранее сохраненного эксперимента для продолжения работы.</w:t>
      </w:r>
    </w:p>
    <w:p w:rsidR="00A27503" w:rsidRDefault="00000000">
      <w:pPr>
        <w:pStyle w:val="a0"/>
      </w:pPr>
      <w:r>
        <w:rPr>
          <w:b/>
        </w:rPr>
        <w:t>• Вкладка "Контрольный тест"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 xml:space="preserve">Прокручиваемая область с 8 вопросами, </w:t>
      </w:r>
      <w:r>
        <w:t>radio</w:t>
      </w:r>
      <w:r w:rsidRPr="00FF5CCF">
        <w:rPr>
          <w:lang w:val="ru-RU"/>
        </w:rPr>
        <w:t>-кнопки для выбора ответов, кнопка проверки с выводом результата (оценка, количество правильных ответов, процент).</w:t>
      </w:r>
    </w:p>
    <w:p w:rsidR="00A27503" w:rsidRPr="00FF5CCF" w:rsidRDefault="00A27503">
      <w:pPr>
        <w:rPr>
          <w:lang w:val="ru-RU"/>
        </w:rPr>
      </w:pPr>
    </w:p>
    <w:p w:rsidR="00A27503" w:rsidRPr="00FF5CCF" w:rsidRDefault="00000000">
      <w:pPr>
        <w:pStyle w:val="21"/>
        <w:rPr>
          <w:lang w:val="ru-RU"/>
        </w:rPr>
      </w:pPr>
      <w:r w:rsidRPr="00FF5CCF">
        <w:rPr>
          <w:lang w:val="ru-RU"/>
        </w:rPr>
        <w:t>4.2. Веб-приложение (</w:t>
      </w:r>
      <w:r>
        <w:t>Flask</w:t>
      </w:r>
      <w:r w:rsidRPr="00FF5CCF">
        <w:rPr>
          <w:lang w:val="ru-RU"/>
        </w:rPr>
        <w:t>)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Веб-версия обеспечивает доступ через браузер с аналогичным функционалом: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Адаптивный дизайн с градиентным фоном и современной типографикой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Табы переключаются динамически без перезагрузки страницы (</w:t>
      </w:r>
      <w:r>
        <w:t>JavaScript</w:t>
      </w:r>
      <w:r w:rsidRPr="00FF5CCF">
        <w:rPr>
          <w:lang w:val="ru-RU"/>
        </w:rPr>
        <w:t>)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Форма ввода данных с валидацией и подсказками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 xml:space="preserve">• Асинхронные запросы к </w:t>
      </w:r>
      <w:r>
        <w:t>REST</w:t>
      </w:r>
      <w:r w:rsidRPr="00FF5CCF">
        <w:rPr>
          <w:lang w:val="ru-RU"/>
        </w:rPr>
        <w:t xml:space="preserve"> </w:t>
      </w:r>
      <w:r>
        <w:t>API</w:t>
      </w:r>
      <w:r w:rsidRPr="00FF5CCF">
        <w:rPr>
          <w:lang w:val="ru-RU"/>
        </w:rPr>
        <w:t xml:space="preserve"> для расчетов (</w:t>
      </w:r>
      <w:r>
        <w:t>fetch</w:t>
      </w:r>
      <w:r w:rsidRPr="00FF5CCF">
        <w:rPr>
          <w:lang w:val="ru-RU"/>
        </w:rPr>
        <w:t>)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 xml:space="preserve">• Графики отображаются в виде изображений </w:t>
      </w:r>
      <w:r>
        <w:t>base</w:t>
      </w:r>
      <w:r w:rsidRPr="00FF5CCF">
        <w:rPr>
          <w:lang w:val="ru-RU"/>
        </w:rPr>
        <w:t>64 непосредственно на странице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Таблица экспериментов с возможностью просмотра деталей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lastRenderedPageBreak/>
        <w:t>• Интерактивный тест с мгновенной проверкой результата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>• Индикаторы загрузки (</w:t>
      </w:r>
      <w:r>
        <w:t>spinner</w:t>
      </w:r>
      <w:r w:rsidRPr="00FF5CCF">
        <w:rPr>
          <w:lang w:val="ru-RU"/>
        </w:rPr>
        <w:t>) для длительных операций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br w:type="page"/>
      </w:r>
    </w:p>
    <w:p w:rsidR="00A27503" w:rsidRPr="00FF5CCF" w:rsidRDefault="00000000">
      <w:pPr>
        <w:pStyle w:val="1"/>
        <w:jc w:val="center"/>
        <w:rPr>
          <w:lang w:val="ru-RU"/>
        </w:rPr>
      </w:pPr>
      <w:r w:rsidRPr="00FF5CCF">
        <w:rPr>
          <w:lang w:val="ru-RU"/>
        </w:rPr>
        <w:lastRenderedPageBreak/>
        <w:t>5. ТЕХНОЛОГИЧЕСКИЙ СТЕК</w:t>
      </w:r>
    </w:p>
    <w:p w:rsidR="00A27503" w:rsidRPr="00FF5CCF" w:rsidRDefault="00000000">
      <w:pPr>
        <w:rPr>
          <w:lang w:val="ru-RU"/>
        </w:rPr>
      </w:pPr>
      <w:r w:rsidRPr="00FF5CCF">
        <w:rPr>
          <w:b/>
          <w:lang w:val="ru-RU"/>
        </w:rPr>
        <w:t>Используемые технологии и библиотеки: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 xml:space="preserve">• </w:t>
      </w:r>
      <w:r>
        <w:t>Python</w:t>
      </w:r>
      <w:r w:rsidRPr="00FF5CCF">
        <w:rPr>
          <w:lang w:val="ru-RU"/>
        </w:rPr>
        <w:t xml:space="preserve"> 3.8+: Основной язык программирования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 xml:space="preserve">• </w:t>
      </w:r>
      <w:r>
        <w:t>PyQt</w:t>
      </w:r>
      <w:r w:rsidRPr="00FF5CCF">
        <w:rPr>
          <w:lang w:val="ru-RU"/>
        </w:rPr>
        <w:t>5 5.15+: Фреймворк для создания десктоп-приложения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 xml:space="preserve">• </w:t>
      </w:r>
      <w:r>
        <w:t>Flask</w:t>
      </w:r>
      <w:r w:rsidRPr="00FF5CCF">
        <w:rPr>
          <w:lang w:val="ru-RU"/>
        </w:rPr>
        <w:t xml:space="preserve"> 3.0+: Микрофреймворк для веб-приложения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 xml:space="preserve">• </w:t>
      </w:r>
      <w:r>
        <w:t>SQLAlchemy</w:t>
      </w:r>
      <w:r w:rsidRPr="00FF5CCF">
        <w:rPr>
          <w:lang w:val="ru-RU"/>
        </w:rPr>
        <w:t xml:space="preserve"> 2.0+: </w:t>
      </w:r>
      <w:r>
        <w:t>ORM</w:t>
      </w:r>
      <w:r w:rsidRPr="00FF5CCF">
        <w:rPr>
          <w:lang w:val="ru-RU"/>
        </w:rPr>
        <w:t xml:space="preserve"> для работы с базой данных </w:t>
      </w:r>
      <w:r>
        <w:t>SQLite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 xml:space="preserve">• </w:t>
      </w:r>
      <w:r>
        <w:t>Matplotlib</w:t>
      </w:r>
      <w:r w:rsidRPr="00FF5CCF">
        <w:rPr>
          <w:lang w:val="ru-RU"/>
        </w:rPr>
        <w:t xml:space="preserve"> 3.8+: Библиотека для построения графиков и анимации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 xml:space="preserve">• </w:t>
      </w:r>
      <w:r>
        <w:t>NumPy</w:t>
      </w:r>
      <w:r w:rsidRPr="00FF5CCF">
        <w:rPr>
          <w:lang w:val="ru-RU"/>
        </w:rPr>
        <w:t xml:space="preserve"> 1.26+: Библиотека для численных расчетов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 xml:space="preserve">• </w:t>
      </w:r>
      <w:r>
        <w:t>python</w:t>
      </w:r>
      <w:r w:rsidRPr="00FF5CCF">
        <w:rPr>
          <w:lang w:val="ru-RU"/>
        </w:rPr>
        <w:t>-</w:t>
      </w:r>
      <w:r>
        <w:t>docx</w:t>
      </w:r>
      <w:r w:rsidRPr="00FF5CCF">
        <w:rPr>
          <w:lang w:val="ru-RU"/>
        </w:rPr>
        <w:t xml:space="preserve"> 1.1+: Библиотека для генерации документов .</w:t>
      </w:r>
      <w:r>
        <w:t>docx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t xml:space="preserve">• </w:t>
      </w:r>
      <w:r>
        <w:t>Pillow</w:t>
      </w:r>
      <w:r w:rsidRPr="00FF5CCF">
        <w:rPr>
          <w:lang w:val="ru-RU"/>
        </w:rPr>
        <w:t xml:space="preserve"> 10.1+: Библиотека для работы с изображениями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br w:type="page"/>
      </w:r>
    </w:p>
    <w:p w:rsidR="00A27503" w:rsidRPr="00FF5CCF" w:rsidRDefault="00000000">
      <w:pPr>
        <w:pStyle w:val="1"/>
        <w:jc w:val="center"/>
        <w:rPr>
          <w:lang w:val="ru-RU"/>
        </w:rPr>
      </w:pPr>
      <w:r w:rsidRPr="00FF5CCF">
        <w:rPr>
          <w:lang w:val="ru-RU"/>
        </w:rPr>
        <w:lastRenderedPageBreak/>
        <w:t>6. ХРОНОЛОГИЯ РАЗРАБОТКИ И ВНЕСЕННЫХ ПРАВОК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В процессе разработки были внесены следующие улучшения и доработки:</w:t>
      </w:r>
    </w:p>
    <w:p w:rsidR="00A27503" w:rsidRPr="00FF5CCF" w:rsidRDefault="00A27503">
      <w:pPr>
        <w:rPr>
          <w:lang w:val="ru-RU"/>
        </w:rPr>
      </w:pPr>
    </w:p>
    <w:p w:rsidR="00A27503" w:rsidRPr="00FF5CCF" w:rsidRDefault="00000000">
      <w:pPr>
        <w:rPr>
          <w:lang w:val="ru-RU"/>
        </w:rPr>
      </w:pPr>
      <w:r w:rsidRPr="00FF5CCF">
        <w:rPr>
          <w:b/>
          <w:lang w:val="ru-RU"/>
        </w:rPr>
        <w:t>12.1</w:t>
      </w:r>
      <w:r w:rsidR="00FF5CCF">
        <w:rPr>
          <w:b/>
          <w:lang w:val="ru-RU"/>
        </w:rPr>
        <w:t>0</w:t>
      </w:r>
      <w:r w:rsidRPr="00FF5CCF">
        <w:rPr>
          <w:b/>
          <w:lang w:val="ru-RU"/>
        </w:rPr>
        <w:t>.2024 — Разработка архитектуры проекта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Определена модульная структура, выбран технологический стек, создана файловая структура проекта.</w:t>
      </w:r>
    </w:p>
    <w:p w:rsidR="00A27503" w:rsidRPr="00FF5CCF" w:rsidRDefault="00A27503">
      <w:pPr>
        <w:rPr>
          <w:lang w:val="ru-RU"/>
        </w:rPr>
      </w:pPr>
    </w:p>
    <w:p w:rsidR="00A27503" w:rsidRPr="00FF5CCF" w:rsidRDefault="00000000">
      <w:pPr>
        <w:rPr>
          <w:lang w:val="ru-RU"/>
        </w:rPr>
      </w:pPr>
      <w:r w:rsidRPr="00FF5CCF">
        <w:rPr>
          <w:b/>
          <w:lang w:val="ru-RU"/>
        </w:rPr>
        <w:t>13.1</w:t>
      </w:r>
      <w:r w:rsidR="00FF5CCF">
        <w:rPr>
          <w:b/>
          <w:lang w:val="ru-RU"/>
        </w:rPr>
        <w:t>1</w:t>
      </w:r>
      <w:r w:rsidRPr="00FF5CCF">
        <w:rPr>
          <w:b/>
          <w:lang w:val="ru-RU"/>
        </w:rPr>
        <w:t>.2024 — Реализация расчетного модуля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 xml:space="preserve">Реализованы все формулы из методички в классе </w:t>
      </w:r>
      <w:r>
        <w:t>TorsionCalculator</w:t>
      </w:r>
      <w:r w:rsidRPr="00FF5CCF">
        <w:rPr>
          <w:lang w:val="ru-RU"/>
        </w:rPr>
        <w:t>, добавлены методы обработки экспериментальных данных.</w:t>
      </w:r>
    </w:p>
    <w:p w:rsidR="00A27503" w:rsidRPr="00FF5CCF" w:rsidRDefault="00A27503">
      <w:pPr>
        <w:rPr>
          <w:lang w:val="ru-RU"/>
        </w:rPr>
      </w:pPr>
    </w:p>
    <w:p w:rsidR="00A27503" w:rsidRPr="00FF5CCF" w:rsidRDefault="00FF5CCF">
      <w:pPr>
        <w:rPr>
          <w:lang w:val="ru-RU"/>
        </w:rPr>
      </w:pPr>
      <w:r>
        <w:rPr>
          <w:b/>
          <w:lang w:val="ru-RU"/>
        </w:rPr>
        <w:t>2</w:t>
      </w:r>
      <w:r w:rsidR="00000000" w:rsidRPr="00FF5CCF">
        <w:rPr>
          <w:b/>
          <w:lang w:val="ru-RU"/>
        </w:rPr>
        <w:t>3.1</w:t>
      </w:r>
      <w:r>
        <w:rPr>
          <w:b/>
          <w:lang w:val="ru-RU"/>
        </w:rPr>
        <w:t>1</w:t>
      </w:r>
      <w:r w:rsidR="00000000" w:rsidRPr="00FF5CCF">
        <w:rPr>
          <w:b/>
          <w:lang w:val="ru-RU"/>
        </w:rPr>
        <w:t>.2024 — Создание системы работы с БД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 xml:space="preserve">Разработаны модели </w:t>
      </w:r>
      <w:r>
        <w:t>SQLAlchemy</w:t>
      </w:r>
      <w:r w:rsidRPr="00FF5CCF">
        <w:rPr>
          <w:lang w:val="ru-RU"/>
        </w:rPr>
        <w:t xml:space="preserve"> для хранения экспериментов, пользователей и результатов тестов.</w:t>
      </w:r>
    </w:p>
    <w:p w:rsidR="00A27503" w:rsidRPr="00FF5CCF" w:rsidRDefault="00A27503">
      <w:pPr>
        <w:rPr>
          <w:lang w:val="ru-RU"/>
        </w:rPr>
      </w:pPr>
    </w:p>
    <w:p w:rsidR="00A27503" w:rsidRPr="00FF5CCF" w:rsidRDefault="00FF5CCF">
      <w:pPr>
        <w:rPr>
          <w:lang w:val="ru-RU"/>
        </w:rPr>
      </w:pPr>
      <w:r>
        <w:rPr>
          <w:b/>
          <w:lang w:val="ru-RU"/>
        </w:rPr>
        <w:t>0</w:t>
      </w:r>
      <w:r w:rsidR="00000000" w:rsidRPr="00FF5CCF">
        <w:rPr>
          <w:b/>
          <w:lang w:val="ru-RU"/>
        </w:rPr>
        <w:t>4.12.2024 — Разработка модуля анимации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 xml:space="preserve">Создана профессиональная анимация процесса кручения с использованием </w:t>
      </w:r>
      <w:r>
        <w:t>FuncAnimation</w:t>
      </w:r>
      <w:r w:rsidRPr="00FF5CCF">
        <w:rPr>
          <w:lang w:val="ru-RU"/>
        </w:rPr>
        <w:t xml:space="preserve">, добавлена визуализация распределения напряжений, реализовано сохранение в </w:t>
      </w:r>
      <w:r>
        <w:t>GIF</w:t>
      </w:r>
      <w:r w:rsidRPr="00FF5CCF">
        <w:rPr>
          <w:lang w:val="ru-RU"/>
        </w:rPr>
        <w:t>.</w:t>
      </w:r>
    </w:p>
    <w:p w:rsidR="00A27503" w:rsidRPr="00FF5CCF" w:rsidRDefault="00A27503">
      <w:pPr>
        <w:rPr>
          <w:lang w:val="ru-RU"/>
        </w:rPr>
      </w:pPr>
    </w:p>
    <w:p w:rsidR="00A27503" w:rsidRPr="00FF5CCF" w:rsidRDefault="00FF5CCF">
      <w:pPr>
        <w:rPr>
          <w:lang w:val="ru-RU"/>
        </w:rPr>
      </w:pPr>
      <w:r>
        <w:rPr>
          <w:b/>
          <w:lang w:val="ru-RU"/>
        </w:rPr>
        <w:t>06</w:t>
      </w:r>
      <w:r w:rsidR="00000000" w:rsidRPr="00FF5CCF">
        <w:rPr>
          <w:b/>
          <w:lang w:val="ru-RU"/>
        </w:rPr>
        <w:t xml:space="preserve">.12.2024 — Создание </w:t>
      </w:r>
      <w:r w:rsidR="00000000">
        <w:rPr>
          <w:b/>
        </w:rPr>
        <w:t>PyQt</w:t>
      </w:r>
      <w:r w:rsidR="00000000" w:rsidRPr="00FF5CCF">
        <w:rPr>
          <w:b/>
          <w:lang w:val="ru-RU"/>
        </w:rPr>
        <w:t>5 интерфейса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Разработано главное окно с четырьмя вкладками, реализованы виджеты для графиков, добавлены стили и иконки, реализована обработка событий.</w:t>
      </w:r>
    </w:p>
    <w:p w:rsidR="00A27503" w:rsidRPr="00FF5CCF" w:rsidRDefault="00A27503">
      <w:pPr>
        <w:rPr>
          <w:lang w:val="ru-RU"/>
        </w:rPr>
      </w:pPr>
    </w:p>
    <w:p w:rsidR="00A27503" w:rsidRPr="00FF5CCF" w:rsidRDefault="00000000">
      <w:pPr>
        <w:rPr>
          <w:lang w:val="ru-RU"/>
        </w:rPr>
      </w:pPr>
      <w:r w:rsidRPr="00FF5CCF">
        <w:rPr>
          <w:b/>
          <w:lang w:val="ru-RU"/>
        </w:rPr>
        <w:t>1</w:t>
      </w:r>
      <w:r w:rsidR="00FF5CCF">
        <w:rPr>
          <w:b/>
          <w:lang w:val="ru-RU"/>
        </w:rPr>
        <w:t>0</w:t>
      </w:r>
      <w:r w:rsidRPr="00FF5CCF">
        <w:rPr>
          <w:b/>
          <w:lang w:val="ru-RU"/>
        </w:rPr>
        <w:t xml:space="preserve">.12.2024 — Разработка </w:t>
      </w:r>
      <w:r>
        <w:rPr>
          <w:b/>
        </w:rPr>
        <w:t>Flask</w:t>
      </w:r>
      <w:r w:rsidRPr="00FF5CCF">
        <w:rPr>
          <w:b/>
          <w:lang w:val="ru-RU"/>
        </w:rPr>
        <w:t xml:space="preserve"> веб-приложения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 xml:space="preserve">Создан </w:t>
      </w:r>
      <w:r>
        <w:t>REST</w:t>
      </w:r>
      <w:r w:rsidRPr="00FF5CCF">
        <w:rPr>
          <w:lang w:val="ru-RU"/>
        </w:rPr>
        <w:t xml:space="preserve"> </w:t>
      </w:r>
      <w:r>
        <w:t>API</w:t>
      </w:r>
      <w:r w:rsidRPr="00FF5CCF">
        <w:rPr>
          <w:lang w:val="ru-RU"/>
        </w:rPr>
        <w:t xml:space="preserve"> с </w:t>
      </w:r>
      <w:r>
        <w:t>endpoints</w:t>
      </w:r>
      <w:r w:rsidRPr="00FF5CCF">
        <w:rPr>
          <w:lang w:val="ru-RU"/>
        </w:rPr>
        <w:t xml:space="preserve"> для расчетов, графиков, работы с БД и тестов. Разработан адаптивный </w:t>
      </w:r>
      <w:r>
        <w:t>HTML</w:t>
      </w:r>
      <w:r w:rsidRPr="00FF5CCF">
        <w:rPr>
          <w:lang w:val="ru-RU"/>
        </w:rPr>
        <w:t>/</w:t>
      </w:r>
      <w:r>
        <w:t>CSS</w:t>
      </w:r>
      <w:r w:rsidRPr="00FF5CCF">
        <w:rPr>
          <w:lang w:val="ru-RU"/>
        </w:rPr>
        <w:t xml:space="preserve"> интерфейс с </w:t>
      </w:r>
      <w:r>
        <w:t>JavaScript</w:t>
      </w:r>
      <w:r w:rsidRPr="00FF5CCF">
        <w:rPr>
          <w:lang w:val="ru-RU"/>
        </w:rPr>
        <w:t xml:space="preserve"> для асинхронных запросов.</w:t>
      </w:r>
    </w:p>
    <w:p w:rsidR="00A27503" w:rsidRPr="00FF5CCF" w:rsidRDefault="00A27503">
      <w:pPr>
        <w:rPr>
          <w:lang w:val="ru-RU"/>
        </w:rPr>
      </w:pPr>
    </w:p>
    <w:p w:rsidR="00A27503" w:rsidRPr="00FF5CCF" w:rsidRDefault="00000000">
      <w:pPr>
        <w:rPr>
          <w:lang w:val="ru-RU"/>
        </w:rPr>
      </w:pPr>
      <w:r w:rsidRPr="00FF5CCF">
        <w:rPr>
          <w:b/>
          <w:lang w:val="ru-RU"/>
        </w:rPr>
        <w:t>1</w:t>
      </w:r>
      <w:r w:rsidR="00FF5CCF">
        <w:rPr>
          <w:b/>
          <w:lang w:val="ru-RU"/>
        </w:rPr>
        <w:t>0</w:t>
      </w:r>
      <w:r w:rsidRPr="00FF5CCF">
        <w:rPr>
          <w:b/>
          <w:lang w:val="ru-RU"/>
        </w:rPr>
        <w:t>.12.2024 — Создание генератора отчетов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Реализована автоматическая генерация профессиональных отчетов .</w:t>
      </w:r>
      <w:r>
        <w:t>docx</w:t>
      </w:r>
      <w:r w:rsidRPr="00FF5CCF">
        <w:rPr>
          <w:lang w:val="ru-RU"/>
        </w:rPr>
        <w:t xml:space="preserve"> с титульным листом, таблицами, графиками и выводами.</w:t>
      </w:r>
    </w:p>
    <w:p w:rsidR="00A27503" w:rsidRPr="00FF5CCF" w:rsidRDefault="00A27503">
      <w:pPr>
        <w:rPr>
          <w:lang w:val="ru-RU"/>
        </w:rPr>
      </w:pPr>
    </w:p>
    <w:p w:rsidR="00A27503" w:rsidRPr="00FF5CCF" w:rsidRDefault="00000000">
      <w:pPr>
        <w:rPr>
          <w:lang w:val="ru-RU"/>
        </w:rPr>
      </w:pPr>
      <w:r w:rsidRPr="00FF5CCF">
        <w:rPr>
          <w:b/>
          <w:lang w:val="ru-RU"/>
        </w:rPr>
        <w:t>1</w:t>
      </w:r>
      <w:r w:rsidR="00FF5CCF">
        <w:rPr>
          <w:b/>
          <w:lang w:val="ru-RU"/>
        </w:rPr>
        <w:t>0</w:t>
      </w:r>
      <w:r w:rsidRPr="00FF5CCF">
        <w:rPr>
          <w:b/>
          <w:lang w:val="ru-RU"/>
        </w:rPr>
        <w:t>.12.2024 — Реализация системы тестирования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Добавлено 8 вопросов по теории кручения, реализована проверка ответов с оценкой результата, интегрировано в десктоп и веб-версии.</w:t>
      </w:r>
    </w:p>
    <w:p w:rsidR="00A27503" w:rsidRPr="00FF5CCF" w:rsidRDefault="00A27503">
      <w:pPr>
        <w:rPr>
          <w:lang w:val="ru-RU"/>
        </w:rPr>
      </w:pPr>
    </w:p>
    <w:p w:rsidR="00A27503" w:rsidRPr="00FF5CCF" w:rsidRDefault="00000000">
      <w:pPr>
        <w:rPr>
          <w:lang w:val="ru-RU"/>
        </w:rPr>
      </w:pPr>
      <w:r w:rsidRPr="00FF5CCF">
        <w:rPr>
          <w:b/>
          <w:lang w:val="ru-RU"/>
        </w:rPr>
        <w:t>15.12.2024 — Оптимизация и отладка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 xml:space="preserve">Добавлены </w:t>
      </w:r>
      <w:r>
        <w:t>docstrings</w:t>
      </w:r>
      <w:r w:rsidRPr="00FF5CCF">
        <w:rPr>
          <w:lang w:val="ru-RU"/>
        </w:rPr>
        <w:t xml:space="preserve"> ко всем функциям, оптимизирован код для ускорения расчетов, добавлена обработка ошибок и валидация ввода.</w:t>
      </w:r>
    </w:p>
    <w:p w:rsidR="00A27503" w:rsidRPr="00FF5CCF" w:rsidRDefault="00A27503">
      <w:pPr>
        <w:rPr>
          <w:lang w:val="ru-RU"/>
        </w:rPr>
      </w:pPr>
    </w:p>
    <w:p w:rsidR="00A27503" w:rsidRPr="00FF5CCF" w:rsidRDefault="00000000">
      <w:pPr>
        <w:rPr>
          <w:lang w:val="ru-RU"/>
        </w:rPr>
      </w:pPr>
      <w:r w:rsidRPr="00FF5CCF">
        <w:rPr>
          <w:b/>
          <w:lang w:val="ru-RU"/>
        </w:rPr>
        <w:t>15.12.2024 — Создание финальной документации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Написан полный отчет по курсовой работе с описанием архитектуры, функциональных возможностей, интерфейса и инструкциями по запуску.</w:t>
      </w:r>
    </w:p>
    <w:p w:rsidR="00A27503" w:rsidRPr="00FF5CCF" w:rsidRDefault="00A27503">
      <w:pPr>
        <w:rPr>
          <w:lang w:val="ru-RU"/>
        </w:rPr>
      </w:pP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br w:type="page"/>
      </w:r>
    </w:p>
    <w:p w:rsidR="00A27503" w:rsidRPr="00FF5CCF" w:rsidRDefault="00000000">
      <w:pPr>
        <w:pStyle w:val="1"/>
        <w:jc w:val="center"/>
        <w:rPr>
          <w:lang w:val="ru-RU"/>
        </w:rPr>
      </w:pPr>
      <w:r w:rsidRPr="00FF5CCF">
        <w:rPr>
          <w:lang w:val="ru-RU"/>
        </w:rPr>
        <w:lastRenderedPageBreak/>
        <w:t>ЗАКЛЮЧЕНИЕ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В результате выполнения курсовой работы была разработана комплексная автоматизированная система для проведения лабораторной работы по определению модуля упругости второго рода при кручении материалов.</w:t>
      </w:r>
    </w:p>
    <w:p w:rsidR="00A27503" w:rsidRPr="00FF5CCF" w:rsidRDefault="00A27503">
      <w:pPr>
        <w:rPr>
          <w:lang w:val="ru-RU"/>
        </w:rPr>
      </w:pPr>
    </w:p>
    <w:p w:rsidR="00A27503" w:rsidRPr="00FF5CCF" w:rsidRDefault="00000000">
      <w:pPr>
        <w:rPr>
          <w:lang w:val="ru-RU"/>
        </w:rPr>
      </w:pPr>
      <w:r w:rsidRPr="00FF5CCF">
        <w:rPr>
          <w:b/>
          <w:lang w:val="ru-RU"/>
        </w:rPr>
        <w:t>Достигнутые результаты: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1. Реализованы все расчетные формулы из методических указаний с высокой точностью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 xml:space="preserve">2. Создано удобное десктоп-приложение на </w:t>
      </w:r>
      <w:r>
        <w:t>PyQt</w:t>
      </w:r>
      <w:r w:rsidRPr="00FF5CCF">
        <w:rPr>
          <w:lang w:val="ru-RU"/>
        </w:rPr>
        <w:t>5 с интуитивным графическим интерфейсом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 xml:space="preserve">3. Разработано веб-приложение на </w:t>
      </w:r>
      <w:r>
        <w:t>Flask</w:t>
      </w:r>
      <w:r w:rsidRPr="00FF5CCF">
        <w:rPr>
          <w:lang w:val="ru-RU"/>
        </w:rPr>
        <w:t>, обеспечивающее удаленный доступ через браузер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4. Реализована профессиональная анимация процесса кручения, наглядно иллюстрирующая физику явления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5. Создана система хранения результатов в БД с возможностью загрузки сохраненных экспериментов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6. Разработан автоматический генератор отчетов в формате .</w:t>
      </w:r>
      <w:r>
        <w:t>docx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7. Интегрирована система контрольного тестирования знаний по теории кручения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 xml:space="preserve">8. Весь код документирован, оптимизирован и соответствует стандарту </w:t>
      </w:r>
      <w:r>
        <w:t>PEP</w:t>
      </w:r>
      <w:r w:rsidRPr="00FF5CCF">
        <w:rPr>
          <w:lang w:val="ru-RU"/>
        </w:rPr>
        <w:t>8</w:t>
      </w:r>
    </w:p>
    <w:p w:rsidR="00A27503" w:rsidRPr="00FF5CCF" w:rsidRDefault="00A27503">
      <w:pPr>
        <w:rPr>
          <w:lang w:val="ru-RU"/>
        </w:rPr>
      </w:pP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Разработанная система полностью соответствует техническому заданию и критериям приемки. Приложение готово к использованию в учебном процессе и может быть легко адаптировано для других лабораторных работ по сопротивлению материалов.</w:t>
      </w:r>
    </w:p>
    <w:p w:rsidR="00A27503" w:rsidRPr="00FF5CCF" w:rsidRDefault="00A27503">
      <w:pPr>
        <w:rPr>
          <w:lang w:val="ru-RU"/>
        </w:rPr>
      </w:pPr>
    </w:p>
    <w:p w:rsidR="00A27503" w:rsidRPr="00FF5CCF" w:rsidRDefault="00000000">
      <w:pPr>
        <w:rPr>
          <w:lang w:val="ru-RU"/>
        </w:rPr>
      </w:pPr>
      <w:r w:rsidRPr="00FF5CCF">
        <w:rPr>
          <w:b/>
          <w:lang w:val="ru-RU"/>
        </w:rPr>
        <w:t>Возможные направления дальнейшего развития: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1. Добавление поддержки других типов нагружения (растяжение, изгиб, сложное сопротивление)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 xml:space="preserve">2. Реализация экспорта данных в </w:t>
      </w:r>
      <w:r>
        <w:t>Excel</w:t>
      </w:r>
      <w:r w:rsidRPr="00FF5CCF">
        <w:rPr>
          <w:lang w:val="ru-RU"/>
        </w:rPr>
        <w:t xml:space="preserve"> и </w:t>
      </w:r>
      <w:r>
        <w:t>PDF</w:t>
      </w:r>
      <w:r w:rsidRPr="00FF5CCF">
        <w:rPr>
          <w:lang w:val="ru-RU"/>
        </w:rPr>
        <w:t xml:space="preserve"> форматы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3. Создание мобильной версии приложения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lastRenderedPageBreak/>
        <w:t xml:space="preserve">4. Интеграция с реальным лабораторным оборудованием через </w:t>
      </w:r>
      <w:r>
        <w:t>API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5. Добавление режима групповой работы с общей базой данных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6. Расширение системы тестирования с адаптивными вопросами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7. Создание 3</w:t>
      </w:r>
      <w:r>
        <w:t>D</w:t>
      </w:r>
      <w:r w:rsidRPr="00FF5CCF">
        <w:rPr>
          <w:lang w:val="ru-RU"/>
        </w:rPr>
        <w:t xml:space="preserve"> визуализации процесса деформации</w:t>
      </w:r>
    </w:p>
    <w:p w:rsidR="00A27503" w:rsidRPr="00FF5CCF" w:rsidRDefault="00000000">
      <w:pPr>
        <w:rPr>
          <w:lang w:val="ru-RU"/>
        </w:rPr>
      </w:pPr>
      <w:r w:rsidRPr="00FF5CCF">
        <w:rPr>
          <w:lang w:val="ru-RU"/>
        </w:rPr>
        <w:br w:type="page"/>
      </w:r>
    </w:p>
    <w:p w:rsidR="00A27503" w:rsidRPr="00FF5CCF" w:rsidRDefault="00000000">
      <w:pPr>
        <w:pStyle w:val="1"/>
        <w:jc w:val="center"/>
        <w:rPr>
          <w:lang w:val="ru-RU"/>
        </w:rPr>
      </w:pPr>
      <w:r w:rsidRPr="00FF5CCF">
        <w:rPr>
          <w:lang w:val="ru-RU"/>
        </w:rPr>
        <w:lastRenderedPageBreak/>
        <w:t>СПИСОК ИСПОЛЬЗОВАННОЙ ЛИТЕРАТУРЫ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1. Методические указания к лабораторной работе №4 «Определение модуля упругости второго рода при кручении стали, чугуна, дерева». – М.: РУДН, 2024.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>2. Феодосьев В.И. Сопротивление материалов: Учебник для вузов. – 16-е изд. – М.: МГТУ им. Н.Э. Баумана, 2016. – 544 с.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 xml:space="preserve">3. Документация </w:t>
      </w:r>
      <w:r>
        <w:t>PyQt</w:t>
      </w:r>
      <w:r w:rsidRPr="00FF5CCF">
        <w:rPr>
          <w:lang w:val="ru-RU"/>
        </w:rPr>
        <w:t xml:space="preserve">5. </w:t>
      </w:r>
      <w:r>
        <w:t>URL</w:t>
      </w:r>
      <w:r w:rsidRPr="00FF5CCF">
        <w:rPr>
          <w:lang w:val="ru-RU"/>
        </w:rPr>
        <w:t xml:space="preserve">: </w:t>
      </w:r>
      <w:r>
        <w:t>https</w:t>
      </w:r>
      <w:r w:rsidRPr="00FF5CCF">
        <w:rPr>
          <w:lang w:val="ru-RU"/>
        </w:rPr>
        <w:t>://</w:t>
      </w:r>
      <w:r>
        <w:t>doc</w:t>
      </w:r>
      <w:r w:rsidRPr="00FF5CCF">
        <w:rPr>
          <w:lang w:val="ru-RU"/>
        </w:rPr>
        <w:t>.</w:t>
      </w:r>
      <w:r>
        <w:t>qt</w:t>
      </w:r>
      <w:r w:rsidRPr="00FF5CCF">
        <w:rPr>
          <w:lang w:val="ru-RU"/>
        </w:rPr>
        <w:t>.</w:t>
      </w:r>
      <w:r>
        <w:t>io</w:t>
      </w:r>
      <w:r w:rsidRPr="00FF5CCF">
        <w:rPr>
          <w:lang w:val="ru-RU"/>
        </w:rPr>
        <w:t>/</w:t>
      </w:r>
      <w:r>
        <w:t>qtforpython</w:t>
      </w:r>
      <w:r w:rsidRPr="00FF5CCF">
        <w:rPr>
          <w:lang w:val="ru-RU"/>
        </w:rPr>
        <w:t>-5/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 xml:space="preserve">4. Документация </w:t>
      </w:r>
      <w:r>
        <w:t>Flask</w:t>
      </w:r>
      <w:r w:rsidRPr="00FF5CCF">
        <w:rPr>
          <w:lang w:val="ru-RU"/>
        </w:rPr>
        <w:t xml:space="preserve">. </w:t>
      </w:r>
      <w:r>
        <w:t>URL</w:t>
      </w:r>
      <w:r w:rsidRPr="00FF5CCF">
        <w:rPr>
          <w:lang w:val="ru-RU"/>
        </w:rPr>
        <w:t xml:space="preserve">: </w:t>
      </w:r>
      <w:r>
        <w:t>https</w:t>
      </w:r>
      <w:r w:rsidRPr="00FF5CCF">
        <w:rPr>
          <w:lang w:val="ru-RU"/>
        </w:rPr>
        <w:t>://</w:t>
      </w:r>
      <w:r>
        <w:t>flask</w:t>
      </w:r>
      <w:r w:rsidRPr="00FF5CCF">
        <w:rPr>
          <w:lang w:val="ru-RU"/>
        </w:rPr>
        <w:t>.</w:t>
      </w:r>
      <w:r>
        <w:t>palletsprojects</w:t>
      </w:r>
      <w:r w:rsidRPr="00FF5CCF">
        <w:rPr>
          <w:lang w:val="ru-RU"/>
        </w:rPr>
        <w:t>.</w:t>
      </w:r>
      <w:r>
        <w:t>com</w:t>
      </w:r>
      <w:r w:rsidRPr="00FF5CCF">
        <w:rPr>
          <w:lang w:val="ru-RU"/>
        </w:rPr>
        <w:t>/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 xml:space="preserve">5. Документация </w:t>
      </w:r>
      <w:r>
        <w:t>SQLAlchemy</w:t>
      </w:r>
      <w:r w:rsidRPr="00FF5CCF">
        <w:rPr>
          <w:lang w:val="ru-RU"/>
        </w:rPr>
        <w:t xml:space="preserve">. </w:t>
      </w:r>
      <w:r>
        <w:t>URL</w:t>
      </w:r>
      <w:r w:rsidRPr="00FF5CCF">
        <w:rPr>
          <w:lang w:val="ru-RU"/>
        </w:rPr>
        <w:t xml:space="preserve">: </w:t>
      </w:r>
      <w:r>
        <w:t>https</w:t>
      </w:r>
      <w:r w:rsidRPr="00FF5CCF">
        <w:rPr>
          <w:lang w:val="ru-RU"/>
        </w:rPr>
        <w:t>://</w:t>
      </w:r>
      <w:r>
        <w:t>docs</w:t>
      </w:r>
      <w:r w:rsidRPr="00FF5CCF">
        <w:rPr>
          <w:lang w:val="ru-RU"/>
        </w:rPr>
        <w:t>.</w:t>
      </w:r>
      <w:r>
        <w:t>sqlalchemy</w:t>
      </w:r>
      <w:r w:rsidRPr="00FF5CCF">
        <w:rPr>
          <w:lang w:val="ru-RU"/>
        </w:rPr>
        <w:t>.</w:t>
      </w:r>
      <w:r>
        <w:t>org</w:t>
      </w:r>
      <w:r w:rsidRPr="00FF5CCF">
        <w:rPr>
          <w:lang w:val="ru-RU"/>
        </w:rPr>
        <w:t>/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 xml:space="preserve">6. Документация </w:t>
      </w:r>
      <w:r>
        <w:t>Matplotlib</w:t>
      </w:r>
      <w:r w:rsidRPr="00FF5CCF">
        <w:rPr>
          <w:lang w:val="ru-RU"/>
        </w:rPr>
        <w:t xml:space="preserve">. </w:t>
      </w:r>
      <w:r>
        <w:t>URL</w:t>
      </w:r>
      <w:r w:rsidRPr="00FF5CCF">
        <w:rPr>
          <w:lang w:val="ru-RU"/>
        </w:rPr>
        <w:t xml:space="preserve">: </w:t>
      </w:r>
      <w:r>
        <w:t>https</w:t>
      </w:r>
      <w:r w:rsidRPr="00FF5CCF">
        <w:rPr>
          <w:lang w:val="ru-RU"/>
        </w:rPr>
        <w:t>://</w:t>
      </w:r>
      <w:r>
        <w:t>matplotlib</w:t>
      </w:r>
      <w:r w:rsidRPr="00FF5CCF">
        <w:rPr>
          <w:lang w:val="ru-RU"/>
        </w:rPr>
        <w:t>.</w:t>
      </w:r>
      <w:r>
        <w:t>org</w:t>
      </w:r>
      <w:r w:rsidRPr="00FF5CCF">
        <w:rPr>
          <w:lang w:val="ru-RU"/>
        </w:rPr>
        <w:t>/</w:t>
      </w:r>
      <w:r>
        <w:t>stable</w:t>
      </w:r>
      <w:r w:rsidRPr="00FF5CCF">
        <w:rPr>
          <w:lang w:val="ru-RU"/>
        </w:rPr>
        <w:t>/</w:t>
      </w:r>
      <w:r>
        <w:t>contents</w:t>
      </w:r>
      <w:r w:rsidRPr="00FF5CCF">
        <w:rPr>
          <w:lang w:val="ru-RU"/>
        </w:rPr>
        <w:t>.</w:t>
      </w:r>
      <w:r>
        <w:t>html</w:t>
      </w:r>
    </w:p>
    <w:p w:rsidR="00A27503" w:rsidRPr="00FF5CCF" w:rsidRDefault="00000000">
      <w:pPr>
        <w:jc w:val="both"/>
        <w:rPr>
          <w:lang w:val="ru-RU"/>
        </w:rPr>
      </w:pPr>
      <w:r w:rsidRPr="00FF5CCF">
        <w:rPr>
          <w:lang w:val="ru-RU"/>
        </w:rPr>
        <w:t xml:space="preserve">7. Документация </w:t>
      </w:r>
      <w:r>
        <w:t>python</w:t>
      </w:r>
      <w:r w:rsidRPr="00FF5CCF">
        <w:rPr>
          <w:lang w:val="ru-RU"/>
        </w:rPr>
        <w:t>-</w:t>
      </w:r>
      <w:r>
        <w:t>docx</w:t>
      </w:r>
      <w:r w:rsidRPr="00FF5CCF">
        <w:rPr>
          <w:lang w:val="ru-RU"/>
        </w:rPr>
        <w:t xml:space="preserve">. </w:t>
      </w:r>
      <w:r>
        <w:t>URL</w:t>
      </w:r>
      <w:r w:rsidRPr="00FF5CCF">
        <w:rPr>
          <w:lang w:val="ru-RU"/>
        </w:rPr>
        <w:t xml:space="preserve">: </w:t>
      </w:r>
      <w:r>
        <w:t>https</w:t>
      </w:r>
      <w:r w:rsidRPr="00FF5CCF">
        <w:rPr>
          <w:lang w:val="ru-RU"/>
        </w:rPr>
        <w:t>://</w:t>
      </w:r>
      <w:r>
        <w:t>python</w:t>
      </w:r>
      <w:r w:rsidRPr="00FF5CCF">
        <w:rPr>
          <w:lang w:val="ru-RU"/>
        </w:rPr>
        <w:t>-</w:t>
      </w:r>
      <w:r>
        <w:t>docx</w:t>
      </w:r>
      <w:r w:rsidRPr="00FF5CCF">
        <w:rPr>
          <w:lang w:val="ru-RU"/>
        </w:rPr>
        <w:t>.</w:t>
      </w:r>
      <w:r>
        <w:t>readthedocs</w:t>
      </w:r>
      <w:r w:rsidRPr="00FF5CCF">
        <w:rPr>
          <w:lang w:val="ru-RU"/>
        </w:rPr>
        <w:t>.</w:t>
      </w:r>
      <w:r>
        <w:t>io</w:t>
      </w:r>
      <w:r w:rsidRPr="00FF5CCF">
        <w:rPr>
          <w:lang w:val="ru-RU"/>
        </w:rPr>
        <w:t>/</w:t>
      </w:r>
    </w:p>
    <w:sectPr w:rsidR="00A27503" w:rsidRPr="00FF5C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4060275">
    <w:abstractNumId w:val="8"/>
  </w:num>
  <w:num w:numId="2" w16cid:durableId="618149557">
    <w:abstractNumId w:val="6"/>
  </w:num>
  <w:num w:numId="3" w16cid:durableId="2114863237">
    <w:abstractNumId w:val="5"/>
  </w:num>
  <w:num w:numId="4" w16cid:durableId="1344627376">
    <w:abstractNumId w:val="4"/>
  </w:num>
  <w:num w:numId="5" w16cid:durableId="1298334753">
    <w:abstractNumId w:val="7"/>
  </w:num>
  <w:num w:numId="6" w16cid:durableId="116872429">
    <w:abstractNumId w:val="3"/>
  </w:num>
  <w:num w:numId="7" w16cid:durableId="2078547635">
    <w:abstractNumId w:val="2"/>
  </w:num>
  <w:num w:numId="8" w16cid:durableId="1742947093">
    <w:abstractNumId w:val="1"/>
  </w:num>
  <w:num w:numId="9" w16cid:durableId="956716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661"/>
    <w:rsid w:val="00A27503"/>
    <w:rsid w:val="00AA1D8D"/>
    <w:rsid w:val="00B47730"/>
    <w:rsid w:val="00CB0664"/>
    <w:rsid w:val="00FC693F"/>
    <w:rsid w:val="00FF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1D7E6"/>
  <w14:defaultImageDpi w14:val="300"/>
  <w15:docId w15:val="{3B966B94-6457-FD4B-9D5D-65FC60FCB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2062</Words>
  <Characters>11758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Kirill Kovalenko</cp:lastModifiedBy>
  <cp:revision>2</cp:revision>
  <dcterms:created xsi:type="dcterms:W3CDTF">2013-12-23T23:15:00Z</dcterms:created>
  <dcterms:modified xsi:type="dcterms:W3CDTF">2025-12-18T08:43:00Z</dcterms:modified>
  <cp:category/>
</cp:coreProperties>
</file>