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62334" w14:textId="5F18C0BC" w:rsidR="00204D0C" w:rsidRPr="00A834A2" w:rsidRDefault="00204D0C">
      <w:r>
        <w:t>РАБОЧАЯ ДОКУМЕНТАЦИЯ ПО ЗАПУСКУ</w:t>
      </w:r>
      <w:r w:rsidR="00A834A2" w:rsidRPr="00A834A2">
        <w:t xml:space="preserve"> (</w:t>
      </w:r>
      <w:r w:rsidR="00A834A2">
        <w:rPr>
          <w:lang w:val="en-US"/>
        </w:rPr>
        <w:t>Windows</w:t>
      </w:r>
      <w:r w:rsidR="00A834A2" w:rsidRPr="00A834A2">
        <w:t xml:space="preserve"> </w:t>
      </w:r>
      <w:r w:rsidR="00A834A2">
        <w:rPr>
          <w:lang w:val="en-US"/>
        </w:rPr>
        <w:t>OS</w:t>
      </w:r>
      <w:r w:rsidR="00A834A2" w:rsidRPr="00A834A2">
        <w:t>)</w:t>
      </w:r>
    </w:p>
    <w:p w14:paraId="4429ACE5" w14:textId="1F62EDDE" w:rsidR="005433D3" w:rsidRPr="00204D0C" w:rsidRDefault="00204D0C" w:rsidP="000D1C8F">
      <w:pPr>
        <w:pStyle w:val="a4"/>
        <w:numPr>
          <w:ilvl w:val="0"/>
          <w:numId w:val="2"/>
        </w:numPr>
      </w:pPr>
      <w:r>
        <w:t xml:space="preserve">Сначала надо убедиться, что версия питона выше, чем 3.9 (иначе </w:t>
      </w:r>
      <w:r w:rsidRPr="00204D0C">
        <w:rPr>
          <w:lang w:val="en-US"/>
        </w:rPr>
        <w:t>match</w:t>
      </w:r>
      <w:r w:rsidRPr="00204D0C">
        <w:t xml:space="preserve"> </w:t>
      </w:r>
      <w:r>
        <w:t>работать не будет)</w:t>
      </w:r>
      <w:r w:rsidRPr="00204D0C">
        <w:t>;</w:t>
      </w:r>
    </w:p>
    <w:p w14:paraId="305D5769" w14:textId="6EB8A3C8" w:rsidR="00204D0C" w:rsidRDefault="00204D0C" w:rsidP="00204D0C">
      <w:pPr>
        <w:pStyle w:val="a4"/>
        <w:numPr>
          <w:ilvl w:val="0"/>
          <w:numId w:val="2"/>
        </w:numPr>
      </w:pPr>
      <w:r>
        <w:t>После того, как мы удостоверились, что версия питона выше, чем 3.9 (в идеале 3.11), скачиваем всё из файлика с зависимостями, если на что-то ругается питон, то надо доустановить самостоятельно</w:t>
      </w:r>
      <w:r w:rsidRPr="00204D0C">
        <w:t>;</w:t>
      </w:r>
    </w:p>
    <w:p w14:paraId="167C584D" w14:textId="401E1A26" w:rsidR="00A834A2" w:rsidRDefault="00204D0C" w:rsidP="00204D0C">
      <w:pPr>
        <w:pStyle w:val="a4"/>
        <w:numPr>
          <w:ilvl w:val="0"/>
          <w:numId w:val="2"/>
        </w:numPr>
      </w:pPr>
      <w:r>
        <w:t>Для стабильно работы нам надо поставить виртуальное окружение (</w:t>
      </w:r>
      <w:r w:rsidRPr="00204D0C">
        <w:t>.</w:t>
      </w:r>
      <w:r w:rsidRPr="00204D0C">
        <w:rPr>
          <w:lang w:val="en-US"/>
        </w:rPr>
        <w:t>venv</w:t>
      </w:r>
      <w:r w:rsidRPr="00204D0C">
        <w:t>)</w:t>
      </w:r>
      <w:r>
        <w:t>,</w:t>
      </w:r>
      <w:r w:rsidR="00A834A2" w:rsidRPr="00A834A2">
        <w:t xml:space="preserve"> </w:t>
      </w:r>
      <w:r w:rsidR="00A834A2">
        <w:t>для этого нам надо установить его.</w:t>
      </w:r>
      <w:r w:rsidR="00A834A2" w:rsidRPr="00A834A2">
        <w:rPr>
          <w:rFonts w:ascii="Arial" w:hAnsi="Arial" w:cs="Arial"/>
          <w:color w:val="000000"/>
          <w:sz w:val="27"/>
          <w:szCs w:val="27"/>
        </w:rPr>
        <w:t xml:space="preserve"> </w:t>
      </w:r>
      <w:r w:rsidR="00A834A2" w:rsidRPr="00A834A2">
        <w:t>Создание виртуального окружения с помощью venv очень просто. Перейдите в директорию вашего проекта и выполните следующую команду</w:t>
      </w:r>
      <w:r w:rsidR="00C66A3E" w:rsidRPr="00C66A3E">
        <w:t xml:space="preserve"> </w:t>
      </w:r>
      <w:r w:rsidR="00C66A3E">
        <w:t xml:space="preserve">для </w:t>
      </w:r>
      <w:r w:rsidR="00C66A3E">
        <w:rPr>
          <w:lang w:val="en-US"/>
        </w:rPr>
        <w:t>Windows</w:t>
      </w:r>
      <w:r w:rsidR="00C66A3E" w:rsidRPr="00C66A3E">
        <w:t xml:space="preserve"> </w:t>
      </w:r>
      <w:r w:rsidR="00C66A3E">
        <w:rPr>
          <w:lang w:val="en-US"/>
        </w:rPr>
        <w:t>OS</w:t>
      </w:r>
      <w:r w:rsidR="00A834A2" w:rsidRPr="00A834A2"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A834A2" w14:paraId="54A416EE" w14:textId="77777777" w:rsidTr="00A834A2">
        <w:tc>
          <w:tcPr>
            <w:tcW w:w="9345" w:type="dxa"/>
          </w:tcPr>
          <w:p w14:paraId="3029F4E1" w14:textId="060E732F" w:rsidR="00A834A2" w:rsidRDefault="00A834A2" w:rsidP="00A834A2">
            <w:pPr>
              <w:pStyle w:val="a4"/>
              <w:ind w:left="0"/>
            </w:pPr>
            <w:r w:rsidRPr="00A834A2">
              <w:t>python -m venv myenv</w:t>
            </w:r>
          </w:p>
        </w:tc>
      </w:tr>
    </w:tbl>
    <w:p w14:paraId="177C16FC" w14:textId="6E323085" w:rsidR="00A834A2" w:rsidRDefault="00204D0C" w:rsidP="00A834A2">
      <w:pPr>
        <w:pStyle w:val="a4"/>
      </w:pPr>
      <w:r>
        <w:t xml:space="preserve"> </w:t>
      </w:r>
    </w:p>
    <w:p w14:paraId="33F7F362" w14:textId="53DED9C5" w:rsidR="00204D0C" w:rsidRDefault="00A834A2" w:rsidP="00204D0C">
      <w:pPr>
        <w:pStyle w:val="a4"/>
        <w:numPr>
          <w:ilvl w:val="0"/>
          <w:numId w:val="2"/>
        </w:numPr>
      </w:pPr>
      <w:r>
        <w:t>Е</w:t>
      </w:r>
      <w:r w:rsidR="00204D0C">
        <w:t xml:space="preserve">сли работа открывается на </w:t>
      </w:r>
      <w:r w:rsidR="00204D0C" w:rsidRPr="00204D0C">
        <w:rPr>
          <w:lang w:val="en-US"/>
        </w:rPr>
        <w:t>Windows</w:t>
      </w:r>
      <w:r w:rsidR="00204D0C" w:rsidRPr="00204D0C">
        <w:t xml:space="preserve"> </w:t>
      </w:r>
      <w:r w:rsidR="00204D0C" w:rsidRPr="00204D0C">
        <w:rPr>
          <w:lang w:val="en-US"/>
        </w:rPr>
        <w:t>OS</w:t>
      </w:r>
      <w:r w:rsidR="00204D0C">
        <w:t>,</w:t>
      </w:r>
      <w:r w:rsidR="000D1C8F">
        <w:t xml:space="preserve"> то надо перейти в папку с проектом,</w:t>
      </w:r>
      <w:r w:rsidR="00204D0C">
        <w:t xml:space="preserve"> в терминале </w:t>
      </w:r>
      <w:r w:rsidR="00204D0C">
        <w:rPr>
          <w:lang w:val="en-US"/>
        </w:rPr>
        <w:t>PyCharm</w:t>
      </w:r>
      <w:r w:rsidR="00E956C3">
        <w:t xml:space="preserve"> и пишем данную команду: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E956C3" w14:paraId="79CA4B52" w14:textId="77777777" w:rsidTr="00C66A3E">
        <w:tc>
          <w:tcPr>
            <w:tcW w:w="8625" w:type="dxa"/>
          </w:tcPr>
          <w:p w14:paraId="0233016C" w14:textId="765B2AA7" w:rsidR="00E956C3" w:rsidRDefault="00E956C3" w:rsidP="00E956C3">
            <w:pPr>
              <w:pStyle w:val="a4"/>
              <w:ind w:left="0"/>
            </w:pPr>
            <w:r w:rsidRPr="00E956C3">
              <w:t>.\.venv\Scripts\activate.ps1</w:t>
            </w:r>
          </w:p>
        </w:tc>
      </w:tr>
    </w:tbl>
    <w:p w14:paraId="25FF94D6" w14:textId="162D3923" w:rsidR="007F56BE" w:rsidRPr="00C66A3E" w:rsidRDefault="007F56BE" w:rsidP="007F56BE">
      <w:pPr>
        <w:pStyle w:val="a4"/>
        <w:numPr>
          <w:ilvl w:val="0"/>
          <w:numId w:val="2"/>
        </w:numPr>
      </w:pPr>
      <w:r>
        <w:t xml:space="preserve">Если работа открывается на </w:t>
      </w:r>
      <w:r>
        <w:rPr>
          <w:lang w:val="en-US"/>
        </w:rPr>
        <w:t>Linux</w:t>
      </w:r>
      <w:r>
        <w:t xml:space="preserve">, </w:t>
      </w:r>
      <w:r w:rsidR="000D1C8F">
        <w:t>то надо перейти в папку с проектом</w:t>
      </w:r>
      <w:r>
        <w:t>, в терминале пишем данную команду: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C66A3E" w:rsidRPr="00991CFC" w14:paraId="3F61ED91" w14:textId="77777777" w:rsidTr="00C66A3E">
        <w:tc>
          <w:tcPr>
            <w:tcW w:w="8625" w:type="dxa"/>
          </w:tcPr>
          <w:p w14:paraId="5A927366" w14:textId="5000E65D" w:rsidR="00C66A3E" w:rsidRPr="007F56BE" w:rsidRDefault="007F56BE" w:rsidP="00C66A3E">
            <w:pPr>
              <w:pStyle w:val="a4"/>
              <w:ind w:left="0"/>
              <w:rPr>
                <w:lang w:val="en-US"/>
              </w:rPr>
            </w:pPr>
            <w:r w:rsidRPr="007F56BE">
              <w:rPr>
                <w:lang w:val="en-US"/>
              </w:rPr>
              <w:t>sudo apt install python3-venv</w:t>
            </w:r>
          </w:p>
        </w:tc>
      </w:tr>
    </w:tbl>
    <w:p w14:paraId="5AA79D17" w14:textId="75C8A7B1" w:rsidR="00C66A3E" w:rsidRPr="007F56BE" w:rsidRDefault="007F56BE" w:rsidP="007F56BE">
      <w:pPr>
        <w:pStyle w:val="a4"/>
        <w:numPr>
          <w:ilvl w:val="0"/>
          <w:numId w:val="2"/>
        </w:numPr>
      </w:pPr>
      <w:r w:rsidRPr="00A834A2">
        <w:t>Перейдите в директорию вашего проекта и выполните следующую команду</w:t>
      </w:r>
      <w:r w:rsidRPr="00C66A3E">
        <w:t xml:space="preserve"> </w:t>
      </w:r>
      <w:r>
        <w:t xml:space="preserve">для </w:t>
      </w:r>
      <w:r>
        <w:rPr>
          <w:lang w:val="en-US"/>
        </w:rPr>
        <w:t>Linux</w:t>
      </w:r>
      <w:r w:rsidRPr="00A834A2"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C66A3E" w14:paraId="6F368D50" w14:textId="77777777" w:rsidTr="007F56BE">
        <w:tc>
          <w:tcPr>
            <w:tcW w:w="8625" w:type="dxa"/>
          </w:tcPr>
          <w:p w14:paraId="011DCC62" w14:textId="16D2393A" w:rsidR="00C66A3E" w:rsidRDefault="00C66A3E" w:rsidP="00C66A3E">
            <w:pPr>
              <w:pStyle w:val="a4"/>
              <w:ind w:left="0"/>
            </w:pPr>
            <w:r w:rsidRPr="00C66A3E">
              <w:t>source myenv/bin/activate</w:t>
            </w:r>
          </w:p>
        </w:tc>
      </w:tr>
    </w:tbl>
    <w:p w14:paraId="59BE3EFC" w14:textId="77777777" w:rsidR="00C66A3E" w:rsidRPr="00C66A3E" w:rsidRDefault="00C66A3E" w:rsidP="00C66A3E">
      <w:pPr>
        <w:pStyle w:val="a4"/>
      </w:pPr>
    </w:p>
    <w:p w14:paraId="17E3BC3E" w14:textId="1D2F8A36" w:rsidR="00E956C3" w:rsidRDefault="00E956C3" w:rsidP="007F56BE">
      <w:pPr>
        <w:pStyle w:val="a4"/>
        <w:numPr>
          <w:ilvl w:val="0"/>
          <w:numId w:val="2"/>
        </w:numPr>
      </w:pPr>
      <w:r>
        <w:t>После мы должны увидеть такую картину</w:t>
      </w:r>
    </w:p>
    <w:p w14:paraId="521EABB4" w14:textId="30F93EAE" w:rsidR="00E956C3" w:rsidRDefault="00E956C3" w:rsidP="00E956C3">
      <w:pPr>
        <w:pStyle w:val="a4"/>
      </w:pPr>
      <w:r w:rsidRPr="00E956C3">
        <w:rPr>
          <w:noProof/>
        </w:rPr>
        <w:drawing>
          <wp:inline distT="0" distB="0" distL="0" distR="0" wp14:anchorId="64E670F3" wp14:editId="77880F03">
            <wp:extent cx="4972744" cy="304843"/>
            <wp:effectExtent l="0" t="0" r="0" b="0"/>
            <wp:docPr id="381569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69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DD40" w14:textId="18635039" w:rsidR="00E956C3" w:rsidRDefault="00E956C3" w:rsidP="00E956C3">
      <w:pPr>
        <w:pStyle w:val="a4"/>
      </w:pPr>
      <w:r>
        <w:t>Слева от пути появилась (</w:t>
      </w:r>
      <w:r w:rsidRPr="00E956C3">
        <w:t>.</w:t>
      </w:r>
      <w:r>
        <w:rPr>
          <w:lang w:val="en-US"/>
        </w:rPr>
        <w:t>venv</w:t>
      </w:r>
      <w:r w:rsidRPr="00E956C3">
        <w:t>)</w:t>
      </w:r>
    </w:p>
    <w:p w14:paraId="72F68649" w14:textId="480068E4" w:rsidR="00E956C3" w:rsidRDefault="00E956C3" w:rsidP="007F56BE">
      <w:pPr>
        <w:pStyle w:val="a4"/>
        <w:numPr>
          <w:ilvl w:val="0"/>
          <w:numId w:val="2"/>
        </w:numPr>
      </w:pPr>
      <w:r>
        <w:t>Теперь пишем команду активации бэкенда: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E956C3" w14:paraId="04B1FA8C" w14:textId="77777777" w:rsidTr="00E956C3">
        <w:tc>
          <w:tcPr>
            <w:tcW w:w="9345" w:type="dxa"/>
          </w:tcPr>
          <w:p w14:paraId="574171A7" w14:textId="457F77E0" w:rsidR="00E956C3" w:rsidRDefault="00E956C3" w:rsidP="00E956C3">
            <w:pPr>
              <w:pStyle w:val="a4"/>
              <w:ind w:left="0"/>
            </w:pPr>
            <w:r w:rsidRPr="00E956C3">
              <w:t>uvicorn.exe main:app</w:t>
            </w:r>
          </w:p>
        </w:tc>
      </w:tr>
    </w:tbl>
    <w:p w14:paraId="657350B1" w14:textId="0E01555C" w:rsidR="00E956C3" w:rsidRDefault="00E956C3" w:rsidP="007F56BE">
      <w:pPr>
        <w:pStyle w:val="a4"/>
        <w:numPr>
          <w:ilvl w:val="0"/>
          <w:numId w:val="2"/>
        </w:numPr>
      </w:pPr>
      <w:r>
        <w:t>Если запуск был успешным, то увидим такую картину</w:t>
      </w:r>
    </w:p>
    <w:p w14:paraId="4722DC50" w14:textId="642A01B1" w:rsidR="00E956C3" w:rsidRPr="00E956C3" w:rsidRDefault="00E956C3" w:rsidP="00E956C3">
      <w:pPr>
        <w:pStyle w:val="a4"/>
      </w:pPr>
      <w:r w:rsidRPr="00E956C3">
        <w:rPr>
          <w:noProof/>
        </w:rPr>
        <w:drawing>
          <wp:inline distT="0" distB="0" distL="0" distR="0" wp14:anchorId="3A8FD0EC" wp14:editId="65ADC93A">
            <wp:extent cx="5275385" cy="1099626"/>
            <wp:effectExtent l="0" t="0" r="1905" b="5715"/>
            <wp:docPr id="331161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61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448" cy="110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E626" w14:textId="086D3A9D" w:rsidR="00204D0C" w:rsidRDefault="00E956C3">
      <w:r>
        <w:t>На этом активация бэкенда Завершена!</w:t>
      </w:r>
    </w:p>
    <w:p w14:paraId="61B61586" w14:textId="47CF5324" w:rsidR="00E956C3" w:rsidRPr="00E956C3" w:rsidRDefault="00E956C3">
      <w:r>
        <w:t>Чтобы активировать фронтенд</w:t>
      </w:r>
      <w:r w:rsidR="00A834A2" w:rsidRPr="00A834A2">
        <w:t xml:space="preserve"> </w:t>
      </w:r>
      <w:r>
        <w:t xml:space="preserve">надо в терминале, если </w:t>
      </w:r>
      <w:r>
        <w:rPr>
          <w:lang w:val="en-US"/>
        </w:rPr>
        <w:t>Windows</w:t>
      </w:r>
      <w:r w:rsidRPr="00E956C3">
        <w:t xml:space="preserve"> </w:t>
      </w:r>
      <w:r>
        <w:rPr>
          <w:lang w:val="en-US"/>
        </w:rPr>
        <w:t>OS</w:t>
      </w:r>
      <w:r>
        <w:t xml:space="preserve">, то лучше в </w:t>
      </w:r>
      <w:r>
        <w:rPr>
          <w:lang w:val="en-US"/>
        </w:rPr>
        <w:t>PowerShell</w:t>
      </w:r>
      <w:r>
        <w:t>, прописать путь</w:t>
      </w:r>
      <w:r w:rsidRPr="00E956C3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56C3" w:rsidRPr="00991CFC" w14:paraId="7563CF7E" w14:textId="77777777" w:rsidTr="00E956C3">
        <w:tc>
          <w:tcPr>
            <w:tcW w:w="9345" w:type="dxa"/>
          </w:tcPr>
          <w:p w14:paraId="1C33417B" w14:textId="3DA19031" w:rsidR="00E956C3" w:rsidRPr="00E956C3" w:rsidRDefault="00E956C3">
            <w:pPr>
              <w:rPr>
                <w:lang w:val="en-US"/>
              </w:rPr>
            </w:pPr>
            <w:r>
              <w:rPr>
                <w:lang w:val="en-US"/>
              </w:rPr>
              <w:t>cd D:</w:t>
            </w:r>
            <w:r w:rsidRPr="00E956C3">
              <w:rPr>
                <w:lang w:val="en-US"/>
              </w:rPr>
              <w:t>\hehehe-master\hehehe-master\nginx-1.27.1</w:t>
            </w:r>
          </w:p>
        </w:tc>
      </w:tr>
    </w:tbl>
    <w:p w14:paraId="55209930" w14:textId="0C9DE237" w:rsidR="00E956C3" w:rsidRDefault="00E956C3">
      <w:r>
        <w:t>После пишем просто</w:t>
      </w:r>
      <w:r w:rsidR="00A834A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34A2" w14:paraId="57CF8A6F" w14:textId="77777777" w:rsidTr="00A834A2">
        <w:tc>
          <w:tcPr>
            <w:tcW w:w="9345" w:type="dxa"/>
          </w:tcPr>
          <w:p w14:paraId="2987BFA3" w14:textId="0B2CED31" w:rsidR="00A834A2" w:rsidRPr="00A834A2" w:rsidRDefault="00A834A2">
            <w:pPr>
              <w:rPr>
                <w:lang w:val="en-US"/>
              </w:rPr>
            </w:pPr>
            <w:r>
              <w:rPr>
                <w:lang w:val="en-US"/>
              </w:rPr>
              <w:t>.\nginx.exe</w:t>
            </w:r>
          </w:p>
        </w:tc>
      </w:tr>
    </w:tbl>
    <w:p w14:paraId="5A475683" w14:textId="77777777" w:rsidR="00A834A2" w:rsidRPr="00B013E9" w:rsidRDefault="00A834A2"/>
    <w:p w14:paraId="731DD675" w14:textId="13E1D8D0" w:rsidR="00E956C3" w:rsidRPr="00B013E9" w:rsidRDefault="00E956C3">
      <w:r>
        <w:t>Всё, фронтенд теперь тоже активен, хорошей работы!</w:t>
      </w:r>
    </w:p>
    <w:p w14:paraId="31C4C07C" w14:textId="7DCA293B" w:rsidR="00B013E9" w:rsidRDefault="00B013E9">
      <w:r>
        <w:t>Также у Вас есть файлик с базой данных, её надо импортировать.</w:t>
      </w:r>
    </w:p>
    <w:p w14:paraId="2D62EEF4" w14:textId="77777777" w:rsidR="007F56BE" w:rsidRPr="000D1C8F" w:rsidRDefault="007F56BE" w:rsidP="00B013E9">
      <w:pPr>
        <w:rPr>
          <w:b/>
          <w:bCs/>
        </w:rPr>
      </w:pPr>
    </w:p>
    <w:p w14:paraId="1E8BDCFA" w14:textId="23E899D9" w:rsidR="00B013E9" w:rsidRPr="00B013E9" w:rsidRDefault="00B013E9" w:rsidP="00B013E9">
      <w:pPr>
        <w:rPr>
          <w:b/>
          <w:bCs/>
        </w:rPr>
      </w:pPr>
      <w:r w:rsidRPr="00B013E9">
        <w:rPr>
          <w:b/>
          <w:bCs/>
        </w:rPr>
        <w:t>Импорт</w:t>
      </w:r>
    </w:p>
    <w:p w14:paraId="76A9171E" w14:textId="77777777" w:rsidR="00B013E9" w:rsidRPr="00B013E9" w:rsidRDefault="00B013E9" w:rsidP="00B013E9">
      <w:r w:rsidRPr="00B013E9">
        <w:lastRenderedPageBreak/>
        <w:t>Чтобы импортировать БД, создайте в оболочке MySQL новую базу данных, которая будет служить в качестве места назначения импорта:</w:t>
      </w:r>
    </w:p>
    <w:p w14:paraId="4FE8D1DC" w14:textId="77777777" w:rsidR="00B013E9" w:rsidRPr="00B013E9" w:rsidRDefault="00B013E9" w:rsidP="00B013E9">
      <w:r w:rsidRPr="00B013E9">
        <w:t>CREATE DATABASE newdatabase;</w:t>
      </w:r>
    </w:p>
    <w:p w14:paraId="31C7B76B" w14:textId="77777777" w:rsidR="00B013E9" w:rsidRPr="00B013E9" w:rsidRDefault="00B013E9" w:rsidP="00B013E9">
      <w:r w:rsidRPr="00B013E9">
        <w:t>Затем войдите в оболочку MySQL и введите следующую команду в командную строку:</w:t>
      </w:r>
    </w:p>
    <w:p w14:paraId="55D45D2F" w14:textId="77777777" w:rsidR="00B013E9" w:rsidRPr="000D1C8F" w:rsidRDefault="00B013E9" w:rsidP="00B013E9">
      <w:r w:rsidRPr="00B013E9">
        <w:t>mysql -u [имя_пользователя] -p newdatabase &lt; [имя_бд].sql</w:t>
      </w:r>
    </w:p>
    <w:p w14:paraId="4F07C1B2" w14:textId="77777777" w:rsidR="00B013E9" w:rsidRPr="00B013E9" w:rsidRDefault="00B013E9" w:rsidP="00B013E9">
      <w:r w:rsidRPr="00B013E9">
        <w:t>Данная команда импортирует выбранную базу данных в созданную БД в MySQL.</w:t>
      </w:r>
    </w:p>
    <w:p w14:paraId="49E99760" w14:textId="45ED4CFF" w:rsidR="00B013E9" w:rsidRPr="000D1C8F" w:rsidRDefault="00B013E9">
      <w:r>
        <w:t>Пароль от базы данных</w:t>
      </w:r>
      <w:r w:rsidRPr="00BD79AB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79AB" w14:paraId="78A5C843" w14:textId="77777777" w:rsidTr="00BD79AB">
        <w:tc>
          <w:tcPr>
            <w:tcW w:w="9345" w:type="dxa"/>
          </w:tcPr>
          <w:p w14:paraId="630CAF16" w14:textId="584BB001" w:rsidR="00BD79AB" w:rsidRPr="00BD79AB" w:rsidRDefault="00BD79AB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</w:tbl>
    <w:p w14:paraId="71EFBB6C" w14:textId="77777777" w:rsidR="00BD79AB" w:rsidRDefault="00BD79AB">
      <w:pPr>
        <w:rPr>
          <w:lang w:val="en-US"/>
        </w:rPr>
      </w:pPr>
    </w:p>
    <w:p w14:paraId="0DC0E81A" w14:textId="54B4B002" w:rsidR="00BD79AB" w:rsidRDefault="00BD79AB">
      <w:pPr>
        <w:rPr>
          <w:lang w:val="en-US"/>
        </w:rPr>
      </w:pPr>
      <w:r>
        <w:t>Имя пользователя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79AB" w14:paraId="5561B3A1" w14:textId="77777777" w:rsidTr="00BD79AB">
        <w:tc>
          <w:tcPr>
            <w:tcW w:w="9345" w:type="dxa"/>
          </w:tcPr>
          <w:p w14:paraId="515C1A17" w14:textId="5075170B" w:rsidR="00BD79AB" w:rsidRDefault="00BD79AB">
            <w:pPr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</w:tr>
    </w:tbl>
    <w:p w14:paraId="194D5682" w14:textId="77EAF056" w:rsidR="00BD79AB" w:rsidRDefault="00BD79AB">
      <w:pPr>
        <w:rPr>
          <w:lang w:val="en-US"/>
        </w:rPr>
      </w:pPr>
      <w:r>
        <w:rPr>
          <w:lang w:val="en-US"/>
        </w:rPr>
        <w:t xml:space="preserve"> </w:t>
      </w:r>
    </w:p>
    <w:p w14:paraId="3FA46FC0" w14:textId="6615F134" w:rsidR="00BD79AB" w:rsidRDefault="00BD79AB">
      <w:r>
        <w:t>Имя базы данных: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79AB" w14:paraId="664A0973" w14:textId="77777777" w:rsidTr="00BD79AB">
        <w:tc>
          <w:tcPr>
            <w:tcW w:w="9345" w:type="dxa"/>
          </w:tcPr>
          <w:p w14:paraId="6DAECF0D" w14:textId="71AD0FEB" w:rsidR="00BD79AB" w:rsidRPr="00BD79AB" w:rsidRDefault="00BD79AB">
            <w:pPr>
              <w:rPr>
                <w:lang w:val="en-US"/>
              </w:rPr>
            </w:pPr>
            <w:r>
              <w:rPr>
                <w:lang w:val="en-US"/>
              </w:rPr>
              <w:t>restaurant1.sql</w:t>
            </w:r>
          </w:p>
        </w:tc>
      </w:tr>
    </w:tbl>
    <w:p w14:paraId="2CE8106F" w14:textId="77777777" w:rsidR="00BD79AB" w:rsidRPr="00BD79AB" w:rsidRDefault="00BD79AB"/>
    <w:p w14:paraId="10215CE5" w14:textId="77777777" w:rsidR="00FE0151" w:rsidRDefault="00FE0151"/>
    <w:p w14:paraId="67DB802B" w14:textId="6AD0CDDB" w:rsidR="00FE0151" w:rsidRDefault="00FE0151">
      <w:r>
        <w:br w:type="page"/>
      </w:r>
    </w:p>
    <w:p w14:paraId="33EB7D24" w14:textId="79C89E09" w:rsidR="00FE0151" w:rsidRDefault="00FE0151">
      <w:r>
        <w:lastRenderedPageBreak/>
        <w:t>ПОДСКАЗКИ И ВЕКТОРЫ АТАКИ</w:t>
      </w:r>
    </w:p>
    <w:p w14:paraId="16C6EEFF" w14:textId="7236EB69" w:rsidR="00FE0151" w:rsidRDefault="00FE0151" w:rsidP="00FE0151">
      <w:pPr>
        <w:pStyle w:val="a4"/>
        <w:numPr>
          <w:ilvl w:val="0"/>
          <w:numId w:val="3"/>
        </w:numPr>
      </w:pPr>
      <w:r>
        <w:t>При открытии сайта мы видим страничку с меню, списком команды и т.д. Первое, что нужно сделать – исследовать сайт в целом</w:t>
      </w:r>
    </w:p>
    <w:p w14:paraId="46971113" w14:textId="59F87D2C" w:rsidR="00FE0151" w:rsidRDefault="00FE0151" w:rsidP="00FE0151">
      <w:pPr>
        <w:pStyle w:val="a4"/>
        <w:numPr>
          <w:ilvl w:val="0"/>
          <w:numId w:val="3"/>
        </w:numPr>
      </w:pPr>
      <w:r>
        <w:t>После исследования замечаем следующее:</w:t>
      </w:r>
    </w:p>
    <w:p w14:paraId="3193493C" w14:textId="5A6E30D6" w:rsidR="00FE0151" w:rsidRDefault="00FE0151" w:rsidP="00FE0151">
      <w:pPr>
        <w:pStyle w:val="a4"/>
        <w:numPr>
          <w:ilvl w:val="1"/>
          <w:numId w:val="3"/>
        </w:numPr>
      </w:pPr>
      <w:r>
        <w:t>Имеется несколько форм регистрации (вход в лк и панель администратора)</w:t>
      </w:r>
    </w:p>
    <w:p w14:paraId="50136BBF" w14:textId="790A486A" w:rsidR="00FE0151" w:rsidRDefault="00FE0151" w:rsidP="00FE0151">
      <w:pPr>
        <w:pStyle w:val="a4"/>
        <w:numPr>
          <w:ilvl w:val="1"/>
          <w:numId w:val="3"/>
        </w:numPr>
      </w:pPr>
      <w:r>
        <w:t>Имеется несколько полей для ввода данных и отправки их на сервер</w:t>
      </w:r>
    </w:p>
    <w:p w14:paraId="13F7361D" w14:textId="04771DF4" w:rsidR="00FE0151" w:rsidRDefault="00FE0151" w:rsidP="00FE0151">
      <w:pPr>
        <w:pStyle w:val="a4"/>
        <w:numPr>
          <w:ilvl w:val="0"/>
          <w:numId w:val="3"/>
        </w:numPr>
      </w:pPr>
      <w:r>
        <w:t>Для входа в личный кабинет сотрудников можно сделать следующее:</w:t>
      </w:r>
    </w:p>
    <w:p w14:paraId="5E2F29E6" w14:textId="1F2AB468" w:rsidR="00FE0151" w:rsidRDefault="00FE0151" w:rsidP="00FE0151">
      <w:pPr>
        <w:pStyle w:val="a4"/>
        <w:numPr>
          <w:ilvl w:val="1"/>
          <w:numId w:val="3"/>
        </w:numPr>
      </w:pPr>
      <w:r>
        <w:rPr>
          <w:lang w:val="en-US"/>
        </w:rPr>
        <w:t>Sql</w:t>
      </w:r>
      <w:r w:rsidRPr="00FE0151">
        <w:t>-</w:t>
      </w:r>
      <w:r>
        <w:t>инъекции в бд с разведкой её структуры и получением таблиц и их полей</w:t>
      </w:r>
    </w:p>
    <w:p w14:paraId="7308E9DC" w14:textId="6A4659D9" w:rsidR="00FE0151" w:rsidRDefault="00FE0151" w:rsidP="00FE0151">
      <w:pPr>
        <w:pStyle w:val="a4"/>
        <w:numPr>
          <w:ilvl w:val="1"/>
          <w:numId w:val="3"/>
        </w:numPr>
      </w:pPr>
      <w:r>
        <w:t>Чуть более детальное исследование страниц в меню блюд:</w:t>
      </w:r>
    </w:p>
    <w:p w14:paraId="0468DB65" w14:textId="0A4208AB" w:rsidR="00FE0151" w:rsidRDefault="00FE0151" w:rsidP="00FE0151">
      <w:pPr>
        <w:pStyle w:val="a4"/>
        <w:numPr>
          <w:ilvl w:val="2"/>
          <w:numId w:val="3"/>
        </w:numPr>
      </w:pPr>
      <w:r>
        <w:t>Имеется единственное название блюда на английском</w:t>
      </w:r>
    </w:p>
    <w:p w14:paraId="6E644B47" w14:textId="5ADA3212" w:rsidR="00FE0151" w:rsidRDefault="00FE0151" w:rsidP="00FE0151">
      <w:pPr>
        <w:pStyle w:val="a4"/>
        <w:numPr>
          <w:ilvl w:val="2"/>
          <w:numId w:val="3"/>
        </w:numPr>
      </w:pPr>
      <w:r>
        <w:t xml:space="preserve">При входе в его описание видим много текста, среди которого подчёркнутое слово «флаг» и единственное в тексте слово латиницей – </w:t>
      </w:r>
      <w:r>
        <w:rPr>
          <w:lang w:val="en-US"/>
        </w:rPr>
        <w:t>Aurora</w:t>
      </w:r>
      <w:r w:rsidRPr="00FE0151">
        <w:t xml:space="preserve">. </w:t>
      </w:r>
      <w:r>
        <w:t>Это и есть наш логин в ЛК с флагом. Пароль подбирается брутфорсом.</w:t>
      </w:r>
    </w:p>
    <w:p w14:paraId="595305CE" w14:textId="3233EFAC" w:rsidR="00FE0151" w:rsidRDefault="00FE0151" w:rsidP="00FE0151">
      <w:pPr>
        <w:pStyle w:val="a4"/>
        <w:numPr>
          <w:ilvl w:val="0"/>
          <w:numId w:val="3"/>
        </w:numPr>
      </w:pPr>
      <w:r>
        <w:t xml:space="preserve">Для входа в панель администратора используется классический брутфорс с логином </w:t>
      </w:r>
      <w:r>
        <w:rPr>
          <w:lang w:val="en-US"/>
        </w:rPr>
        <w:t>admin</w:t>
      </w:r>
      <w:r>
        <w:t xml:space="preserve"> (через </w:t>
      </w:r>
      <w:r>
        <w:rPr>
          <w:lang w:val="en-US"/>
        </w:rPr>
        <w:t>dirsearch</w:t>
      </w:r>
      <w:r w:rsidRPr="00FE0151">
        <w:t xml:space="preserve"> </w:t>
      </w:r>
      <w:r>
        <w:t>подглядеть не выйдет)</w:t>
      </w:r>
      <w:r w:rsidRPr="00FE0151">
        <w:t>.</w:t>
      </w:r>
    </w:p>
    <w:p w14:paraId="128F17D1" w14:textId="1B2878D0" w:rsidR="00FE0151" w:rsidRPr="00FE0151" w:rsidRDefault="00FE0151" w:rsidP="00FE0151">
      <w:pPr>
        <w:pStyle w:val="a4"/>
        <w:numPr>
          <w:ilvl w:val="0"/>
          <w:numId w:val="3"/>
        </w:numPr>
      </w:pPr>
      <w:r>
        <w:t xml:space="preserve">Третий флаг спрятан с использованием нативной уязвимости языка </w:t>
      </w:r>
      <w:r>
        <w:rPr>
          <w:lang w:val="en-US"/>
        </w:rPr>
        <w:t>php</w:t>
      </w:r>
      <w:r w:rsidRPr="00FE0151">
        <w:t xml:space="preserve"> </w:t>
      </w:r>
      <w:r>
        <w:t>–</w:t>
      </w:r>
      <w:r w:rsidRPr="00FE0151">
        <w:t xml:space="preserve"> </w:t>
      </w:r>
      <w:r>
        <w:rPr>
          <w:lang w:val="en-US"/>
        </w:rPr>
        <w:t>eval</w:t>
      </w:r>
      <w:r w:rsidRPr="00FE0151">
        <w:t xml:space="preserve">(). </w:t>
      </w:r>
      <w:r>
        <w:t xml:space="preserve">В поле «Адрес доставки» в сервисе доставки можно спокойно использовать </w:t>
      </w:r>
      <w:r>
        <w:rPr>
          <w:lang w:val="en-US"/>
        </w:rPr>
        <w:t>reverse</w:t>
      </w:r>
      <w:r w:rsidRPr="00FE0151">
        <w:t>-</w:t>
      </w:r>
      <w:r>
        <w:rPr>
          <w:lang w:val="en-US"/>
        </w:rPr>
        <w:t>shell</w:t>
      </w:r>
      <w:r w:rsidRPr="00FE0151">
        <w:t xml:space="preserve"> </w:t>
      </w:r>
      <w:r>
        <w:t>код и с его помощью получить полный доступ к серверу.</w:t>
      </w:r>
    </w:p>
    <w:sectPr w:rsidR="00FE0151" w:rsidRPr="00FE0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42748"/>
    <w:multiLevelType w:val="hybridMultilevel"/>
    <w:tmpl w:val="BA805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96C06"/>
    <w:multiLevelType w:val="hybridMultilevel"/>
    <w:tmpl w:val="7DDC03E8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A3D3E"/>
    <w:multiLevelType w:val="hybridMultilevel"/>
    <w:tmpl w:val="7DDC03E8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67E00"/>
    <w:multiLevelType w:val="hybridMultilevel"/>
    <w:tmpl w:val="86841E44"/>
    <w:lvl w:ilvl="0" w:tplc="754074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63AAD"/>
    <w:multiLevelType w:val="hybridMultilevel"/>
    <w:tmpl w:val="7DDC03E8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008BF"/>
    <w:multiLevelType w:val="hybridMultilevel"/>
    <w:tmpl w:val="61A42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07E8C"/>
    <w:multiLevelType w:val="hybridMultilevel"/>
    <w:tmpl w:val="735E5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027246">
    <w:abstractNumId w:val="0"/>
  </w:num>
  <w:num w:numId="2" w16cid:durableId="554120369">
    <w:abstractNumId w:val="3"/>
  </w:num>
  <w:num w:numId="3" w16cid:durableId="209651195">
    <w:abstractNumId w:val="5"/>
  </w:num>
  <w:num w:numId="4" w16cid:durableId="2006930932">
    <w:abstractNumId w:val="1"/>
  </w:num>
  <w:num w:numId="5" w16cid:durableId="1170023707">
    <w:abstractNumId w:val="2"/>
  </w:num>
  <w:num w:numId="6" w16cid:durableId="750934870">
    <w:abstractNumId w:val="4"/>
  </w:num>
  <w:num w:numId="7" w16cid:durableId="19789909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0C"/>
    <w:rsid w:val="000D1C8F"/>
    <w:rsid w:val="000E73FB"/>
    <w:rsid w:val="00151166"/>
    <w:rsid w:val="00204D0C"/>
    <w:rsid w:val="002E7D85"/>
    <w:rsid w:val="00351156"/>
    <w:rsid w:val="005433D3"/>
    <w:rsid w:val="005D4C1D"/>
    <w:rsid w:val="00725B1F"/>
    <w:rsid w:val="00760515"/>
    <w:rsid w:val="007F56BE"/>
    <w:rsid w:val="00883FDB"/>
    <w:rsid w:val="00900264"/>
    <w:rsid w:val="0090443B"/>
    <w:rsid w:val="00991CFC"/>
    <w:rsid w:val="00A834A2"/>
    <w:rsid w:val="00B013E9"/>
    <w:rsid w:val="00B426B6"/>
    <w:rsid w:val="00BD79AB"/>
    <w:rsid w:val="00C66A3E"/>
    <w:rsid w:val="00DC01E5"/>
    <w:rsid w:val="00E956C3"/>
    <w:rsid w:val="00FE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AA23F"/>
  <w15:chartTrackingRefBased/>
  <w15:docId w15:val="{FFE71A16-F8E2-4144-A3FD-A3D1E340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4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3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Тардасов</dc:creator>
  <cp:keywords/>
  <dc:description/>
  <cp:lastModifiedBy>Кирилл Тардасов</cp:lastModifiedBy>
  <cp:revision>3</cp:revision>
  <dcterms:created xsi:type="dcterms:W3CDTF">2024-10-12T10:56:00Z</dcterms:created>
  <dcterms:modified xsi:type="dcterms:W3CDTF">2024-10-12T10:56:00Z</dcterms:modified>
</cp:coreProperties>
</file>