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D03" w:rsidRPr="008A02A6" w:rsidRDefault="00897D03" w:rsidP="00897D03">
      <w:pPr>
        <w:ind w:left="1440"/>
        <w:rPr>
          <w:b/>
          <w:sz w:val="36"/>
          <w:szCs w:val="36"/>
        </w:rPr>
      </w:pPr>
      <w:r w:rsidRPr="008A02A6">
        <w:rPr>
          <w:b/>
          <w:noProof/>
          <w:color w:val="00B0F0"/>
          <w:sz w:val="36"/>
          <w:szCs w:val="36"/>
        </w:rPr>
        <w:drawing>
          <wp:anchor distT="0" distB="0" distL="114300" distR="114300" simplePos="0" relativeHeight="251659264" behindDoc="1" locked="0" layoutInCell="1" allowOverlap="1" wp14:anchorId="5BE0AE2C" wp14:editId="5586AAD2">
            <wp:simplePos x="0" y="0"/>
            <wp:positionH relativeFrom="column">
              <wp:posOffset>2409825</wp:posOffset>
            </wp:positionH>
            <wp:positionV relativeFrom="paragraph">
              <wp:posOffset>-190500</wp:posOffset>
            </wp:positionV>
            <wp:extent cx="968375" cy="847725"/>
            <wp:effectExtent l="0" t="0" r="3175" b="9525"/>
            <wp:wrapTight wrapText="bothSides">
              <wp:wrapPolygon edited="0">
                <wp:start x="0" y="0"/>
                <wp:lineTo x="0" y="21357"/>
                <wp:lineTo x="21246" y="21357"/>
                <wp:lineTo x="2124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8375" cy="847725"/>
                    </a:xfrm>
                    <a:prstGeom prst="rect">
                      <a:avLst/>
                    </a:prstGeom>
                    <a:noFill/>
                    <a:ln>
                      <a:noFill/>
                    </a:ln>
                  </pic:spPr>
                </pic:pic>
              </a:graphicData>
            </a:graphic>
          </wp:anchor>
        </w:drawing>
      </w:r>
      <w:r w:rsidRPr="008A02A6">
        <w:rPr>
          <w:b/>
          <w:sz w:val="36"/>
          <w:szCs w:val="36"/>
        </w:rPr>
        <w:t>MAKERERE            UNIVERSITY</w:t>
      </w:r>
    </w:p>
    <w:p w:rsidR="00897D03" w:rsidRDefault="00897D03" w:rsidP="00897D03">
      <w:pPr>
        <w:rPr>
          <w:b/>
        </w:rPr>
      </w:pPr>
    </w:p>
    <w:p w:rsidR="00897D03" w:rsidRDefault="00897D03" w:rsidP="00897D03">
      <w:pPr>
        <w:rPr>
          <w:b/>
        </w:rPr>
      </w:pPr>
    </w:p>
    <w:p w:rsidR="00897D03" w:rsidRPr="00600AFB" w:rsidRDefault="00897D03" w:rsidP="00897D03">
      <w:pPr>
        <w:jc w:val="center"/>
        <w:rPr>
          <w:b/>
          <w:sz w:val="32"/>
          <w:szCs w:val="32"/>
        </w:rPr>
      </w:pPr>
      <w:r w:rsidRPr="00600AFB">
        <w:rPr>
          <w:b/>
          <w:sz w:val="32"/>
          <w:szCs w:val="32"/>
        </w:rPr>
        <w:t>COLLEGE OF ENGINEERING, DESIGN, ART AND TECHNOLOGY</w:t>
      </w:r>
    </w:p>
    <w:p w:rsidR="00897D03" w:rsidRDefault="00897D03" w:rsidP="00897D03">
      <w:pPr>
        <w:jc w:val="center"/>
        <w:rPr>
          <w:b/>
          <w:sz w:val="28"/>
          <w:szCs w:val="28"/>
        </w:rPr>
      </w:pPr>
      <w:r w:rsidRPr="00600AFB">
        <w:rPr>
          <w:b/>
          <w:sz w:val="28"/>
          <w:szCs w:val="28"/>
        </w:rPr>
        <w:t>DEPARTMENT OF ELECTRICAL AND COMPUTER ENGINEERING</w:t>
      </w:r>
    </w:p>
    <w:p w:rsidR="00897D03" w:rsidRPr="00106027" w:rsidRDefault="00897D03" w:rsidP="00897D03">
      <w:pPr>
        <w:jc w:val="center"/>
        <w:rPr>
          <w:b/>
        </w:rPr>
      </w:pPr>
      <w:r w:rsidRPr="00106027">
        <w:rPr>
          <w:b/>
        </w:rPr>
        <w:t>Communication Engineering I</w:t>
      </w:r>
      <w:r>
        <w:rPr>
          <w:b/>
        </w:rPr>
        <w:t>I</w:t>
      </w:r>
    </w:p>
    <w:p w:rsidR="00897D03" w:rsidRPr="00106027" w:rsidRDefault="00897D03" w:rsidP="00897D03">
      <w:pPr>
        <w:jc w:val="center"/>
        <w:rPr>
          <w:b/>
        </w:rPr>
      </w:pPr>
      <w:r w:rsidRPr="00106027">
        <w:rPr>
          <w:b/>
        </w:rPr>
        <w:t>Assignment 1</w:t>
      </w:r>
    </w:p>
    <w:p w:rsidR="00897D03" w:rsidRPr="00106027" w:rsidRDefault="00897D03" w:rsidP="00897D03">
      <w:pPr>
        <w:jc w:val="center"/>
        <w:rPr>
          <w:b/>
        </w:rPr>
      </w:pPr>
      <w:r w:rsidRPr="00106027">
        <w:rPr>
          <w:b/>
        </w:rPr>
        <w:t>Year 4</w:t>
      </w:r>
    </w:p>
    <w:p w:rsidR="00897D03" w:rsidRPr="00106027" w:rsidRDefault="00897D03" w:rsidP="00897D03">
      <w:pPr>
        <w:rPr>
          <w:b/>
        </w:rPr>
      </w:pPr>
    </w:p>
    <w:p w:rsidR="00897D03" w:rsidRDefault="00897D03" w:rsidP="00897D03">
      <w:pPr>
        <w:rPr>
          <w:b/>
        </w:rPr>
      </w:pPr>
    </w:p>
    <w:p w:rsidR="00897D03" w:rsidRDefault="00897D03" w:rsidP="00897D03">
      <w:pPr>
        <w:rPr>
          <w:b/>
        </w:rPr>
      </w:pPr>
    </w:p>
    <w:p w:rsidR="00897D03" w:rsidRPr="00B10675" w:rsidRDefault="00897D03" w:rsidP="00897D03">
      <w:pPr>
        <w:rPr>
          <w:b/>
          <w:sz w:val="32"/>
          <w:szCs w:val="32"/>
        </w:rPr>
      </w:pPr>
      <w:r w:rsidRPr="00B10675">
        <w:rPr>
          <w:b/>
          <w:sz w:val="32"/>
          <w:szCs w:val="32"/>
        </w:rPr>
        <w:t xml:space="preserve">NAME: </w:t>
      </w:r>
      <w:r w:rsidRPr="00B10675">
        <w:rPr>
          <w:b/>
          <w:sz w:val="32"/>
          <w:szCs w:val="32"/>
        </w:rPr>
        <w:t>KIRUMIRA Aziz</w:t>
      </w:r>
    </w:p>
    <w:p w:rsidR="00897D03" w:rsidRPr="00B10675" w:rsidRDefault="00897D03" w:rsidP="00897D03">
      <w:pPr>
        <w:rPr>
          <w:b/>
          <w:sz w:val="32"/>
          <w:szCs w:val="32"/>
        </w:rPr>
      </w:pPr>
      <w:r w:rsidRPr="00B10675">
        <w:rPr>
          <w:b/>
          <w:sz w:val="32"/>
          <w:szCs w:val="32"/>
        </w:rPr>
        <w:t>REG No: 09/U/</w:t>
      </w:r>
      <w:r w:rsidRPr="00B10675">
        <w:rPr>
          <w:b/>
          <w:sz w:val="32"/>
          <w:szCs w:val="32"/>
        </w:rPr>
        <w:t>2906/PSA</w:t>
      </w:r>
      <w:bookmarkStart w:id="0" w:name="_GoBack"/>
      <w:bookmarkEnd w:id="0"/>
    </w:p>
    <w:p w:rsidR="00897D03" w:rsidRPr="00B10675" w:rsidRDefault="00897D03" w:rsidP="00897D03">
      <w:pPr>
        <w:rPr>
          <w:b/>
          <w:sz w:val="32"/>
          <w:szCs w:val="32"/>
        </w:rPr>
      </w:pPr>
      <w:r w:rsidRPr="00B10675">
        <w:rPr>
          <w:b/>
          <w:sz w:val="32"/>
          <w:szCs w:val="32"/>
        </w:rPr>
        <w:t>Student number: 20900</w:t>
      </w:r>
      <w:r w:rsidRPr="00B10675">
        <w:rPr>
          <w:b/>
          <w:sz w:val="32"/>
          <w:szCs w:val="32"/>
        </w:rPr>
        <w:t>3274</w:t>
      </w:r>
    </w:p>
    <w:p w:rsidR="00897D03" w:rsidRPr="00B10675" w:rsidRDefault="00897D03" w:rsidP="00897D03">
      <w:pPr>
        <w:rPr>
          <w:b/>
          <w:sz w:val="32"/>
          <w:szCs w:val="32"/>
        </w:rPr>
      </w:pPr>
      <w:r w:rsidRPr="00B10675">
        <w:rPr>
          <w:b/>
          <w:sz w:val="32"/>
          <w:szCs w:val="32"/>
        </w:rPr>
        <w:t>Course: BSc. ELECTRICAL ENGINEERING</w:t>
      </w:r>
    </w:p>
    <w:p w:rsidR="00310DFB" w:rsidRDefault="00310DFB" w:rsidP="00310DFB">
      <w:pPr>
        <w:rPr>
          <w:rFonts w:asciiTheme="majorHAnsi" w:eastAsiaTheme="majorEastAsia" w:hAnsiTheme="majorHAnsi" w:cstheme="majorBidi"/>
          <w:sz w:val="28"/>
          <w:szCs w:val="28"/>
        </w:rPr>
      </w:pPr>
      <w:r>
        <w:br w:type="page"/>
      </w:r>
    </w:p>
    <w:p w:rsidR="008A6C76" w:rsidRDefault="00310DFB" w:rsidP="001C46E0">
      <w:pPr>
        <w:pStyle w:val="Heading1"/>
      </w:pPr>
      <w:r w:rsidRPr="008A6C76">
        <w:lastRenderedPageBreak/>
        <w:t>I</w:t>
      </w:r>
      <w:r w:rsidR="008A6C76" w:rsidRPr="008A6C76">
        <w:t>ntroduction</w:t>
      </w:r>
    </w:p>
    <w:p w:rsidR="008A6C76" w:rsidRDefault="0028624A" w:rsidP="001C46E0">
      <w:r>
        <w:t>In 1948, Shannon published his paper “A Mathematical Theory of Communication” in the Bell</w:t>
      </w:r>
      <w:r w:rsidR="002006F0">
        <w:t xml:space="preserve"> </w:t>
      </w:r>
      <w:r>
        <w:t>Systems Technical Journal.  He showed how information could be quantified with absolute</w:t>
      </w:r>
      <w:r w:rsidR="002006F0">
        <w:t xml:space="preserve"> </w:t>
      </w:r>
      <w:r>
        <w:t>precision, and demonstrated the essential unity of all information media.  Telephone signals, text,</w:t>
      </w:r>
      <w:r w:rsidR="002006F0">
        <w:t xml:space="preserve"> </w:t>
      </w:r>
      <w:r>
        <w:t>radio waves, and pictures, essentially every mode of communication, could be encoded in bits.</w:t>
      </w:r>
      <w:r w:rsidR="002006F0">
        <w:t xml:space="preserve"> </w:t>
      </w:r>
      <w:r>
        <w:t>The paper provided a “blueprint for the digital age”</w:t>
      </w:r>
      <w:r w:rsidR="002006F0">
        <w:t xml:space="preserve">. In it, he presents language as an example of an information source which one might communicate. He provides an estimate of the entropy of English and gives an analysis of its redundancy as related to crossword puzzles. </w:t>
      </w:r>
    </w:p>
    <w:p w:rsidR="00943F27" w:rsidRDefault="00943F27" w:rsidP="001C46E0"/>
    <w:p w:rsidR="002006F0" w:rsidRDefault="002006F0" w:rsidP="001C46E0">
      <w:r>
        <w:t xml:space="preserve">Shannon published another paper on the subject in 1951 called </w:t>
      </w:r>
      <w:r w:rsidR="008A6C76">
        <w:t>“</w:t>
      </w:r>
      <w:r>
        <w:t>Prediction and Entropy of Printed English</w:t>
      </w:r>
      <w:r w:rsidR="008A6C76">
        <w:t>”</w:t>
      </w:r>
      <w:r>
        <w:t>. In this paper Shannon gives his full attention to the entropy of English. He gives more rigorous mathematical approximations of the entropy of English words and letters but the main result of the paper was his human based approximation method. Shannon ﬁrst derives some bounds for the entropy of an ideal information source predictor. Assuming a person is such a predictor, he conducts some experiments to estimate the prediction properties of humans. Using these results, he estimates entropy.</w:t>
      </w:r>
    </w:p>
    <w:p w:rsidR="008A6C76" w:rsidRDefault="008A6C76" w:rsidP="001C46E0">
      <w:pPr>
        <w:pStyle w:val="Heading1"/>
      </w:pPr>
      <w:r>
        <w:t>Estimating the E</w:t>
      </w:r>
      <w:r w:rsidRPr="008A6C76">
        <w:t>ntropy of English</w:t>
      </w:r>
    </w:p>
    <w:p w:rsidR="008A6C76" w:rsidRDefault="004A139F" w:rsidP="001C46E0">
      <w:r>
        <w:t xml:space="preserve">Entropy is a measure of the uncertainty of a random variable. The </w:t>
      </w:r>
      <w:r w:rsidRPr="004A139F">
        <w:t>entropy</w:t>
      </w:r>
      <w:r>
        <w:rPr>
          <w:rFonts w:ascii="Times-Italic" w:hAnsi="Times-Italic" w:cs="Times-Italic"/>
          <w:i/>
          <w:iCs/>
        </w:rPr>
        <w:t xml:space="preserve"> </w:t>
      </w:r>
      <w:r>
        <w:rPr>
          <w:rFonts w:ascii="MTMI" w:hAnsi="MTMI" w:cs="MTMI"/>
          <w:i/>
          <w:iCs/>
        </w:rPr>
        <w:t xml:space="preserve">H(X) </w:t>
      </w:r>
      <w:r>
        <w:t xml:space="preserve">of a discrete random variable </w:t>
      </w:r>
      <w:r>
        <w:rPr>
          <w:rFonts w:ascii="MTMI" w:hAnsi="MTMI" w:cs="MTMI"/>
          <w:i/>
          <w:iCs/>
        </w:rPr>
        <w:t xml:space="preserve">X </w:t>
      </w:r>
      <w:r>
        <w:t>is defined by</w:t>
      </w:r>
    </w:p>
    <w:p w:rsidR="004A139F" w:rsidRPr="004A139F" w:rsidRDefault="004A139F" w:rsidP="001C46E0">
      <w:pPr>
        <w:rPr>
          <w:rFonts w:eastAsiaTheme="minorEastAsia"/>
        </w:rPr>
      </w:pPr>
      <m:oMathPara>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 -</m:t>
          </m:r>
          <m:nary>
            <m:naryPr>
              <m:chr m:val="∑"/>
              <m:limLoc m:val="undOvr"/>
              <m:supHide m:val="1"/>
              <m:ctrlPr>
                <w:rPr>
                  <w:rFonts w:ascii="Cambria Math" w:hAnsi="Cambria Math"/>
                  <w:sz w:val="22"/>
                  <w:szCs w:val="22"/>
                </w:rPr>
              </m:ctrlPr>
            </m:naryPr>
            <m:sub>
              <m:r>
                <w:rPr>
                  <w:rFonts w:ascii="Cambria Math" w:hAnsi="Cambria Math"/>
                </w:rPr>
                <m:t>x</m:t>
              </m:r>
              <m:r>
                <m:rPr>
                  <m:sty m:val="p"/>
                </m:rPr>
                <w:rPr>
                  <w:rFonts w:ascii="Cambria Math" w:hAnsi="Cambria Math"/>
                </w:rPr>
                <m:t>∈</m:t>
              </m:r>
              <m:r>
                <w:rPr>
                  <w:rFonts w:ascii="Cambria Math" w:hAnsi="Cambria Math"/>
                </w:rPr>
                <m:t>χ</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e>
              </m:func>
            </m:e>
          </m:nary>
        </m:oMath>
      </m:oMathPara>
    </w:p>
    <w:p w:rsidR="00EC45DC" w:rsidRDefault="004A139F" w:rsidP="001C46E0">
      <w:pPr>
        <w:rPr>
          <w:rFonts w:eastAsiaTheme="minorEastAsia"/>
        </w:rPr>
      </w:pPr>
      <w:r>
        <w:rPr>
          <w:rFonts w:eastAsiaTheme="minorEastAsia"/>
        </w:rPr>
        <w:t xml:space="preserve">Where X is a discrete random variable with alphabet </w:t>
      </w:r>
      <m:oMath>
        <m:r>
          <w:rPr>
            <w:rFonts w:ascii="Cambria Math" w:hAnsi="Cambria Math"/>
          </w:rPr>
          <m:t>χ</m:t>
        </m:r>
      </m:oMath>
      <w:r>
        <w:rPr>
          <w:rFonts w:eastAsiaTheme="minorEastAsia"/>
        </w:rPr>
        <w:t xml:space="preserve"> and probability mass function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=Pr</m:t>
        </m:r>
        <m:d>
          <m:dPr>
            <m:begChr m:val="{"/>
            <m:endChr m:val="}"/>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 xml:space="preserve">, </m:t>
        </m:r>
        <m:r>
          <w:rPr>
            <w:rFonts w:ascii="Cambria Math" w:hAnsi="Cambria Math"/>
          </w:rPr>
          <m:t>x∈χ.</m:t>
        </m:r>
      </m:oMath>
      <w:r>
        <w:rPr>
          <w:rFonts w:eastAsiaTheme="minorEastAsia"/>
        </w:rPr>
        <w:t xml:space="preserve">  </w:t>
      </w:r>
      <w:proofErr w:type="gramStart"/>
      <w:r w:rsidR="00EC45DC">
        <w:t>The</w:t>
      </w:r>
      <w:proofErr w:type="gramEnd"/>
      <w:r w:rsidR="00EC45DC">
        <w:t xml:space="preserve"> log is to the base 2 and entropy is expressed in bits. For example, the entropy of a fair coin toss is 1 bit.</w:t>
      </w:r>
    </w:p>
    <w:p w:rsidR="00EC45DC" w:rsidRDefault="00EC45DC" w:rsidP="001C46E0">
      <w:r>
        <w:t xml:space="preserve">Entropy, as defined by Shannon, is the uncertainty regarding which symbols are chosen from a set of symbols with given </w:t>
      </w:r>
      <w:r>
        <w:rPr>
          <w:rStyle w:val="Emphasis"/>
        </w:rPr>
        <w:t>a priori</w:t>
      </w:r>
      <w:r>
        <w:t xml:space="preserve"> probabilities. Since information is a decrease in uncertainty, we may regard entropy as the information required to construct the correct set of symbols. If there is more disorder, or entropy, then more information is required to reconstruct the correct set of symbols.</w:t>
      </w:r>
    </w:p>
    <w:p w:rsidR="004A139F" w:rsidRDefault="004A139F" w:rsidP="001C46E0">
      <w:r w:rsidRPr="004A139F">
        <w:lastRenderedPageBreak/>
        <w:t xml:space="preserve">The entropy of text is a hard thing to measure. Language is not a stationary </w:t>
      </w:r>
      <w:proofErr w:type="spellStart"/>
      <w:r w:rsidRPr="004A139F">
        <w:t>ergodic</w:t>
      </w:r>
      <w:proofErr w:type="spellEnd"/>
      <w:r w:rsidRPr="004A139F">
        <w:t xml:space="preserve"> source as information</w:t>
      </w:r>
      <w:r>
        <w:t xml:space="preserve"> </w:t>
      </w:r>
      <w:r w:rsidRPr="004A139F">
        <w:t xml:space="preserve">theory requires. </w:t>
      </w:r>
      <w:r w:rsidR="00EC45DC" w:rsidRPr="004A139F">
        <w:t>Its</w:t>
      </w:r>
      <w:r w:rsidRPr="004A139F">
        <w:t xml:space="preserve"> probability distribution depends not only on time, but on the source, subject matter,</w:t>
      </w:r>
      <w:r>
        <w:t xml:space="preserve"> </w:t>
      </w:r>
      <w:r w:rsidRPr="004A139F">
        <w:t>audience, etc.</w:t>
      </w:r>
    </w:p>
    <w:p w:rsidR="00EC45DC" w:rsidRPr="00EC45DC" w:rsidRDefault="00EC45DC" w:rsidP="001C46E0">
      <w:pPr>
        <w:pStyle w:val="Heading2"/>
      </w:pPr>
      <w:r w:rsidRPr="00EC45DC">
        <w:t>Shannon’s N-gram Estimates</w:t>
      </w:r>
    </w:p>
    <w:p w:rsidR="00C06364" w:rsidRDefault="00EC45DC" w:rsidP="001C46E0">
      <w:r w:rsidRPr="00EC45DC">
        <w:t xml:space="preserve">Shannon deﬁned the </w:t>
      </w:r>
      <w:proofErr w:type="spellStart"/>
      <w:r w:rsidRPr="00EC45DC">
        <w:t>Ngram</w:t>
      </w:r>
      <w:proofErr w:type="spellEnd"/>
      <w:r w:rsidRPr="00EC45DC">
        <w:t xml:space="preserve"> entropy as an estimator for the entropy of text</w:t>
      </w:r>
      <w:r>
        <w:t xml:space="preserve"> which takes local context into account when estimating entropy by looking at N symbols at a time. An </w:t>
      </w:r>
      <w:proofErr w:type="spellStart"/>
      <w:r>
        <w:t>Ngram</w:t>
      </w:r>
      <w:proofErr w:type="spellEnd"/>
      <w:r>
        <w:t xml:space="preserve"> is a sequence of N symbols, NGRAM </w:t>
      </w:r>
      <w:proofErr w:type="gramStart"/>
      <w:r>
        <w:t xml:space="preserve">= </w:t>
      </w:r>
      <w:proofErr w:type="gramEnd"/>
      <m:oMath>
        <m:r>
          <w:rPr>
            <w:rFonts w:ascii="Cambria Math" w:hAnsi="Cambria Math"/>
          </w:rPr>
          <m:t>(</m:t>
        </m:r>
        <m:sSub>
          <m:sSubPr>
            <m:ctrlPr>
              <w:rPr>
                <w:rFonts w:ascii="Cambria Math" w:hAnsi="Cambria Math"/>
                <w:i/>
                <w:sz w:val="22"/>
                <w:szCs w:val="22"/>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sz w:val="22"/>
                <w:szCs w:val="22"/>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sz w:val="22"/>
                <w:szCs w:val="22"/>
              </w:rPr>
            </m:ctrlPr>
          </m:sSubPr>
          <m:e>
            <m:r>
              <w:rPr>
                <w:rFonts w:ascii="Cambria Math" w:hAnsi="Cambria Math"/>
              </w:rPr>
              <m:t>ω</m:t>
            </m:r>
          </m:e>
          <m:sub>
            <m:r>
              <w:rPr>
                <w:rFonts w:ascii="Cambria Math" w:hAnsi="Cambria Math"/>
              </w:rPr>
              <m:t>3</m:t>
            </m:r>
          </m:sub>
        </m:sSub>
        <m:r>
          <w:rPr>
            <w:rFonts w:ascii="Cambria Math" w:hAnsi="Cambria Math"/>
          </w:rPr>
          <m:t xml:space="preserve">, …, </m:t>
        </m:r>
        <m:sSub>
          <m:sSubPr>
            <m:ctrlPr>
              <w:rPr>
                <w:rFonts w:ascii="Cambria Math" w:hAnsi="Cambria Math"/>
                <w:i/>
                <w:sz w:val="22"/>
                <w:szCs w:val="22"/>
              </w:rPr>
            </m:ctrlPr>
          </m:sSubPr>
          <m:e>
            <m:r>
              <w:rPr>
                <w:rFonts w:ascii="Cambria Math" w:hAnsi="Cambria Math"/>
              </w:rPr>
              <m:t>ω</m:t>
            </m:r>
          </m:e>
          <m:sub>
            <m:r>
              <w:rPr>
                <w:rFonts w:ascii="Cambria Math" w:hAnsi="Cambria Math"/>
              </w:rPr>
              <m:t>N</m:t>
            </m:r>
          </m:sub>
        </m:sSub>
        <m:r>
          <w:rPr>
            <w:rFonts w:ascii="Cambria Math" w:eastAsiaTheme="minorEastAsia" w:hAnsi="Cambria Math"/>
          </w:rPr>
          <m:t>)</m:t>
        </m:r>
      </m:oMath>
      <w:r>
        <w:t xml:space="preserve">. </w:t>
      </w:r>
      <w:r w:rsidR="00C06364">
        <w:t xml:space="preserve">The symbols </w:t>
      </w:r>
      <m:oMath>
        <m:sSub>
          <m:sSubPr>
            <m:ctrlPr>
              <w:rPr>
                <w:rFonts w:ascii="Cambria Math" w:hAnsi="Cambria Math"/>
                <w:i/>
                <w:sz w:val="22"/>
                <w:szCs w:val="22"/>
              </w:rPr>
            </m:ctrlPr>
          </m:sSubPr>
          <m:e>
            <m:r>
              <w:rPr>
                <w:rFonts w:ascii="Cambria Math" w:hAnsi="Cambria Math"/>
              </w:rPr>
              <m:t>ω</m:t>
            </m:r>
          </m:e>
          <m:sub>
            <m:r>
              <w:rPr>
                <w:rFonts w:ascii="Cambria Math" w:hAnsi="Cambria Math"/>
              </w:rPr>
              <m:t>i</m:t>
            </m:r>
          </m:sub>
        </m:sSub>
      </m:oMath>
      <w:r w:rsidR="00C06364">
        <w:t xml:space="preserve"> are taken from the set of English letters or words. If </w:t>
      </w:r>
      <m:oMath>
        <m:sSub>
          <m:sSubPr>
            <m:ctrlPr>
              <w:rPr>
                <w:rFonts w:ascii="Cambria Math" w:hAnsi="Cambria Math"/>
                <w:i/>
                <w:sz w:val="22"/>
                <w:szCs w:val="22"/>
              </w:rPr>
            </m:ctrlPr>
          </m:sSubPr>
          <m:e>
            <m:r>
              <w:rPr>
                <w:rFonts w:ascii="Cambria Math" w:hAnsi="Cambria Math"/>
              </w:rPr>
              <m:t>b</m:t>
            </m:r>
          </m:e>
          <m:sub>
            <m:r>
              <w:rPr>
                <w:rFonts w:ascii="Cambria Math" w:hAnsi="Cambria Math"/>
              </w:rPr>
              <m:t>i</m:t>
            </m:r>
          </m:sub>
        </m:sSub>
        <m:r>
          <w:rPr>
            <w:rFonts w:ascii="Cambria Math" w:hAnsi="Cambria Math"/>
          </w:rPr>
          <m:t>=  (</m:t>
        </m:r>
        <m:sSub>
          <m:sSubPr>
            <m:ctrlPr>
              <w:rPr>
                <w:rFonts w:ascii="Cambria Math" w:hAnsi="Cambria Math"/>
                <w:i/>
                <w:sz w:val="22"/>
                <w:szCs w:val="22"/>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sz w:val="22"/>
                <w:szCs w:val="22"/>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sz w:val="22"/>
                <w:szCs w:val="22"/>
              </w:rPr>
            </m:ctrlPr>
          </m:sSubPr>
          <m:e>
            <m:r>
              <w:rPr>
                <w:rFonts w:ascii="Cambria Math" w:hAnsi="Cambria Math"/>
              </w:rPr>
              <m:t>ω</m:t>
            </m:r>
          </m:e>
          <m:sub>
            <m:r>
              <w:rPr>
                <w:rFonts w:ascii="Cambria Math" w:hAnsi="Cambria Math"/>
              </w:rPr>
              <m:t>3</m:t>
            </m:r>
          </m:sub>
        </m:sSub>
        <m:r>
          <w:rPr>
            <w:rFonts w:ascii="Cambria Math" w:hAnsi="Cambria Math"/>
          </w:rPr>
          <m:t xml:space="preserve">, …, </m:t>
        </m:r>
        <m:sSub>
          <m:sSubPr>
            <m:ctrlPr>
              <w:rPr>
                <w:rFonts w:ascii="Cambria Math" w:hAnsi="Cambria Math"/>
                <w:i/>
                <w:sz w:val="22"/>
                <w:szCs w:val="22"/>
              </w:rPr>
            </m:ctrlPr>
          </m:sSubPr>
          <m:e>
            <m:r>
              <w:rPr>
                <w:rFonts w:ascii="Cambria Math" w:hAnsi="Cambria Math"/>
              </w:rPr>
              <m:t>ω</m:t>
            </m:r>
          </m:e>
          <m:sub>
            <m:r>
              <w:rPr>
                <w:rFonts w:ascii="Cambria Math" w:hAnsi="Cambria Math"/>
              </w:rPr>
              <m:t>N-1</m:t>
            </m:r>
          </m:sub>
        </m:sSub>
        <m:r>
          <w:rPr>
            <w:rFonts w:ascii="Cambria Math" w:eastAsiaTheme="minorEastAsia" w:hAnsi="Cambria Math"/>
          </w:rPr>
          <m:t xml:space="preserve">) </m:t>
        </m:r>
      </m:oMath>
      <w:proofErr w:type="gramStart"/>
      <w:r w:rsidR="00C06364">
        <w:t xml:space="preserve">and </w:t>
      </w:r>
      <w:proofErr w:type="gramEnd"/>
      <m:oMath>
        <m:r>
          <w:rPr>
            <w:rFonts w:ascii="Cambria Math" w:hAnsi="Cambria Math"/>
          </w:rPr>
          <m:t>j=(</m:t>
        </m:r>
        <m:sSub>
          <m:sSubPr>
            <m:ctrlPr>
              <w:rPr>
                <w:rFonts w:ascii="Cambria Math" w:hAnsi="Cambria Math"/>
                <w:i/>
                <w:sz w:val="22"/>
                <w:szCs w:val="22"/>
              </w:rPr>
            </m:ctrlPr>
          </m:sSubPr>
          <m:e>
            <m:r>
              <w:rPr>
                <w:rFonts w:ascii="Cambria Math" w:hAnsi="Cambria Math"/>
              </w:rPr>
              <m:t>ω</m:t>
            </m:r>
          </m:e>
          <m:sub>
            <m:r>
              <w:rPr>
                <w:rFonts w:ascii="Cambria Math" w:hAnsi="Cambria Math"/>
              </w:rPr>
              <m:t>N</m:t>
            </m:r>
          </m:sub>
        </m:sSub>
        <m:r>
          <w:rPr>
            <w:rFonts w:ascii="Cambria Math" w:hAnsi="Cambria Math"/>
          </w:rPr>
          <m:t>)</m:t>
        </m:r>
      </m:oMath>
      <w:r w:rsidR="00C06364">
        <w:t xml:space="preserve">, then the Ngram entropy estimate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C06364">
        <w:t>is given by,</w:t>
      </w:r>
    </w:p>
    <w:p w:rsidR="00C06364" w:rsidRPr="00C87692" w:rsidRDefault="00C06364" w:rsidP="001C46E0">
      <m:oMathPara>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 -</m:t>
          </m:r>
          <m:nary>
            <m:naryPr>
              <m:chr m:val="∑"/>
              <m:limLoc m:val="undOvr"/>
              <m:subHide m:val="1"/>
              <m:supHide m:val="1"/>
              <m:ctrlPr>
                <w:rPr>
                  <w:rFonts w:ascii="Cambria Math" w:hAnsi="Cambria Math"/>
                </w:rPr>
              </m:ctrlPr>
            </m:naryP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j</m:t>
                  </m:r>
                </m:e>
              </m:d>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e>
              </m:func>
              <m:d>
                <m:dPr>
                  <m:ctrlPr>
                    <w:rPr>
                      <w:rFonts w:ascii="Cambria Math" w:hAnsi="Cambria Math"/>
                    </w:rPr>
                  </m:ctrlPr>
                </m:dPr>
                <m:e>
                  <m:r>
                    <w:rPr>
                      <w:rFonts w:ascii="Cambria Math" w:hAnsi="Cambria Math"/>
                    </w:rPr>
                    <m:t>j</m:t>
                  </m:r>
                </m:e>
              </m:d>
            </m:e>
          </m:nary>
        </m:oMath>
      </m:oMathPara>
    </w:p>
    <w:p w:rsidR="00EC45DC" w:rsidRDefault="00C06364" w:rsidP="001C46E0">
      <w:r>
        <w:t>This equation is the same as the conditional entropy</w:t>
      </w:r>
      <w:proofErr w:type="gramStart"/>
      <w:r>
        <w:t>,</w:t>
      </w:r>
      <w:r>
        <w:rPr>
          <w:rFonts w:eastAsiaTheme="minorEastAsia"/>
        </w:rPr>
        <w:t xml:space="preserve"> </w:t>
      </w:r>
      <w:proofErr w:type="gramEnd"/>
      <m:oMath>
        <m:r>
          <w:rPr>
            <w:rFonts w:ascii="Cambria Math" w:hAnsi="Cambria Math"/>
          </w:rPr>
          <m:t>H(j|</m:t>
        </m:r>
        <m:sSub>
          <m:sSubPr>
            <m:ctrlPr>
              <w:rPr>
                <w:rFonts w:ascii="Cambria Math" w:hAnsi="Cambria Math"/>
                <w:i/>
                <w:sz w:val="22"/>
                <w:szCs w:val="22"/>
              </w:rPr>
            </m:ctrlPr>
          </m:sSubPr>
          <m:e>
            <m:r>
              <w:rPr>
                <w:rFonts w:ascii="Cambria Math" w:hAnsi="Cambria Math"/>
              </w:rPr>
              <m:t>b</m:t>
            </m:r>
          </m:e>
          <m:sub>
            <m:r>
              <w:rPr>
                <w:rFonts w:ascii="Cambria Math" w:hAnsi="Cambria Math"/>
              </w:rPr>
              <m:t>i</m:t>
            </m:r>
          </m:sub>
        </m:sSub>
        <m:r>
          <w:rPr>
            <w:rFonts w:ascii="Cambria Math" w:hAnsi="Cambria Math"/>
          </w:rPr>
          <m:t>)</m:t>
        </m:r>
      </m:oMath>
      <w:r>
        <w:t>. Using this fact and the chain rule for conditional entropy, we get</w:t>
      </w:r>
    </w:p>
    <w:p w:rsidR="00C06364" w:rsidRPr="00C06364" w:rsidRDefault="00C06364" w:rsidP="001C46E0">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 xml:space="preserve">= - </m:t>
          </m:r>
          <m:nary>
            <m:naryPr>
              <m:chr m:val="∑"/>
              <m:limLoc m:val="undOvr"/>
              <m:supHide m:val="1"/>
              <m:ctrlPr>
                <w:rPr>
                  <w:rFonts w:ascii="Cambria Math" w:hAnsi="Cambria Math"/>
                  <w:sz w:val="22"/>
                  <w:szCs w:val="22"/>
                </w:rPr>
              </m:ctrlPr>
            </m:naryPr>
            <m:sub>
              <m:r>
                <w:rPr>
                  <w:rFonts w:ascii="Cambria Math" w:hAnsi="Cambria Math"/>
                </w:rPr>
                <m:t>i</m:t>
              </m:r>
              <m:r>
                <m:rPr>
                  <m:sty m:val="p"/>
                </m:rPr>
                <w:rPr>
                  <w:rFonts w:ascii="Cambria Math" w:hAnsi="Cambria Math"/>
                </w:rPr>
                <m:t xml:space="preserve">, </m:t>
              </m:r>
              <m:r>
                <w:rPr>
                  <w:rFonts w:ascii="Cambria Math" w:hAnsi="Cambria Math"/>
                </w:rPr>
                <m:t>j</m:t>
              </m:r>
            </m:sub>
            <m:sup/>
            <m:e>
              <m:r>
                <w:rPr>
                  <w:rFonts w:ascii="Cambria Math" w:hAnsi="Cambria Math"/>
                </w:rPr>
                <m:t>p</m:t>
              </m:r>
              <m:r>
                <m:rPr>
                  <m:sty m:val="p"/>
                </m:rPr>
                <w:rPr>
                  <w:rFonts w:ascii="Cambria Math" w:hAnsi="Cambria Math"/>
                </w:rPr>
                <m:t>(</m:t>
              </m:r>
              <m:sSub>
                <m:sSubPr>
                  <m:ctrlPr>
                    <w:rPr>
                      <w:rFonts w:ascii="Cambria Math" w:hAnsi="Cambria Math"/>
                      <w:sz w:val="22"/>
                      <w:szCs w:val="22"/>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m:t>
              </m:r>
              <m:r>
                <w:rPr>
                  <w:rFonts w:ascii="Cambria Math" w:hAnsi="Cambria Math"/>
                </w:rPr>
                <m:t>j</m:t>
              </m:r>
              <m:r>
                <m:rPr>
                  <m:sty m:val="p"/>
                </m:rPr>
                <w:rPr>
                  <w:rFonts w:ascii="Cambria Math" w:hAnsi="Cambria Math"/>
                </w:rPr>
                <m:t>)</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sz w:val="22"/>
                          <w:szCs w:val="22"/>
                        </w:rPr>
                      </m:ctrlPr>
                    </m:sSubPr>
                    <m:e>
                      <m:r>
                        <w:rPr>
                          <w:rFonts w:ascii="Cambria Math" w:hAnsi="Cambria Math"/>
                        </w:rPr>
                        <m:t>b</m:t>
                      </m:r>
                    </m:e>
                    <m:sub>
                      <m:r>
                        <w:rPr>
                          <w:rFonts w:ascii="Cambria Math" w:hAnsi="Cambria Math"/>
                        </w:rPr>
                        <m:t>i</m:t>
                      </m:r>
                    </m:sub>
                  </m:sSub>
                  <m:r>
                    <m:rPr>
                      <m:sty m:val="p"/>
                    </m:rPr>
                    <w:rPr>
                      <w:rFonts w:ascii="Cambria Math" w:hAnsi="Cambria Math"/>
                    </w:rPr>
                    <m:t>)</m:t>
                  </m:r>
                </m:e>
              </m:func>
            </m:e>
          </m:nary>
        </m:oMath>
      </m:oMathPara>
    </w:p>
    <w:p w:rsidR="00C06364" w:rsidRPr="00C06364" w:rsidRDefault="00C06364" w:rsidP="001C46E0">
      <w:pPr>
        <w:rPr>
          <w:rFonts w:eastAsiaTheme="minorEastAsia"/>
        </w:rPr>
      </w:pPr>
      <m:oMathPara>
        <m:oMath>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j</m:t>
              </m:r>
            </m:e>
            <m:e>
              <m:sSub>
                <m:sSubPr>
                  <m:ctrlPr>
                    <w:rPr>
                      <w:rFonts w:ascii="Cambria Math" w:hAnsi="Cambria Math"/>
                      <w:sz w:val="22"/>
                      <w:szCs w:val="22"/>
                    </w:rPr>
                  </m:ctrlPr>
                </m:sSubPr>
                <m:e>
                  <m:r>
                    <w:rPr>
                      <w:rFonts w:ascii="Cambria Math" w:hAnsi="Cambria Math"/>
                    </w:rPr>
                    <m:t>b</m:t>
                  </m:r>
                </m:e>
                <m:sub>
                  <m:r>
                    <w:rPr>
                      <w:rFonts w:ascii="Cambria Math" w:hAnsi="Cambria Math"/>
                    </w:rPr>
                    <m:t>i</m:t>
                  </m:r>
                </m:sub>
              </m:sSub>
            </m:e>
          </m:d>
          <m:r>
            <m:rPr>
              <m:sty m:val="p"/>
            </m:rPr>
            <w:rPr>
              <w:rFonts w:ascii="Cambria Math" w:hAnsi="Cambria Math"/>
            </w:rPr>
            <m:t>=</m:t>
          </m:r>
          <m:r>
            <w:rPr>
              <w:rFonts w:ascii="Cambria Math" w:hAnsi="Cambria Math"/>
            </w:rPr>
            <m:t>H</m:t>
          </m:r>
          <m:d>
            <m:dPr>
              <m:ctrlPr>
                <w:rPr>
                  <w:rFonts w:ascii="Cambria Math" w:hAnsi="Cambria Math"/>
                </w:rPr>
              </m:ctrlPr>
            </m:dPr>
            <m:e>
              <m:sSub>
                <m:sSubPr>
                  <m:ctrlPr>
                    <w:rPr>
                      <w:rFonts w:ascii="Cambria Math" w:hAnsi="Cambria Math"/>
                      <w:sz w:val="22"/>
                      <w:szCs w:val="22"/>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m:t>
              </m:r>
              <m:r>
                <w:rPr>
                  <w:rFonts w:ascii="Cambria Math" w:hAnsi="Cambria Math"/>
                </w:rPr>
                <m:t>j</m:t>
              </m:r>
            </m:e>
          </m:d>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sz w:val="22"/>
                  <w:szCs w:val="22"/>
                </w:rPr>
              </m:ctrlPr>
            </m:sSubPr>
            <m:e>
              <m:r>
                <w:rPr>
                  <w:rFonts w:ascii="Cambria Math" w:hAnsi="Cambria Math"/>
                </w:rPr>
                <m:t>b</m:t>
              </m:r>
            </m:e>
            <m:sub>
              <m:r>
                <w:rPr>
                  <w:rFonts w:ascii="Cambria Math" w:hAnsi="Cambria Math"/>
                </w:rPr>
                <m:t>i</m:t>
              </m:r>
            </m:sub>
          </m:sSub>
          <m:r>
            <m:rPr>
              <m:sty m:val="p"/>
            </m:rPr>
            <w:rPr>
              <w:rFonts w:ascii="Cambria Math" w:hAnsi="Cambria Math"/>
            </w:rPr>
            <m:t>)</m:t>
          </m:r>
        </m:oMath>
      </m:oMathPara>
    </w:p>
    <w:p w:rsidR="00C06364" w:rsidRPr="001D2E15" w:rsidRDefault="00872DF5" w:rsidP="001C46E0">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 xml:space="preserve">= </m:t>
          </m:r>
          <m:r>
            <m:rPr>
              <m:sty m:val="p"/>
            </m:rPr>
            <w:rPr>
              <w:rFonts w:ascii="Cambria Math" w:hAnsi="Cambria Math"/>
            </w:rPr>
            <m:t>-</m:t>
          </m:r>
          <m:nary>
            <m:naryPr>
              <m:chr m:val="∑"/>
              <m:limLoc m:val="undOvr"/>
              <m:supHide m:val="1"/>
              <m:ctrlPr>
                <w:rPr>
                  <w:rFonts w:ascii="Cambria Math" w:hAnsi="Cambria Math"/>
                  <w:sz w:val="22"/>
                  <w:szCs w:val="22"/>
                </w:rPr>
              </m:ctrlPr>
            </m:naryPr>
            <m:sub>
              <m:r>
                <w:rPr>
                  <w:rFonts w:ascii="Cambria Math" w:hAnsi="Cambria Math"/>
                </w:rPr>
                <m:t>i</m:t>
              </m:r>
              <m:r>
                <m:rPr>
                  <m:sty m:val="p"/>
                </m:rPr>
                <w:rPr>
                  <w:rFonts w:ascii="Cambria Math" w:hAnsi="Cambria Math"/>
                </w:rPr>
                <m:t xml:space="preserve">, </m:t>
              </m:r>
              <m:r>
                <w:rPr>
                  <w:rFonts w:ascii="Cambria Math" w:hAnsi="Cambria Math"/>
                </w:rPr>
                <m:t>j</m:t>
              </m:r>
            </m:sub>
            <m:sup/>
            <m:e>
              <m:r>
                <w:rPr>
                  <w:rFonts w:ascii="Cambria Math" w:hAnsi="Cambria Math"/>
                </w:rPr>
                <m:t>p</m:t>
              </m:r>
              <m:d>
                <m:dPr>
                  <m:ctrlPr>
                    <w:rPr>
                      <w:rFonts w:ascii="Cambria Math" w:hAnsi="Cambria Math"/>
                    </w:rPr>
                  </m:ctrlPr>
                </m:dPr>
                <m:e>
                  <m:sSub>
                    <m:sSubPr>
                      <m:ctrlPr>
                        <w:rPr>
                          <w:rFonts w:ascii="Cambria Math" w:hAnsi="Cambria Math"/>
                          <w:sz w:val="22"/>
                          <w:szCs w:val="22"/>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m:t>
                  </m:r>
                  <m:r>
                    <w:rPr>
                      <w:rFonts w:ascii="Cambria Math" w:hAnsi="Cambria Math"/>
                    </w:rPr>
                    <m:t>j</m:t>
                  </m:r>
                </m:e>
              </m:d>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d>
                    <m:dPr>
                      <m:ctrlPr>
                        <w:rPr>
                          <w:rFonts w:ascii="Cambria Math" w:hAnsi="Cambria Math"/>
                        </w:rPr>
                      </m:ctrlPr>
                    </m:dPr>
                    <m:e>
                      <m:sSub>
                        <m:sSubPr>
                          <m:ctrlPr>
                            <w:rPr>
                              <w:rFonts w:ascii="Cambria Math" w:hAnsi="Cambria Math"/>
                              <w:sz w:val="22"/>
                              <w:szCs w:val="22"/>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m:t>
                      </m:r>
                      <m:r>
                        <w:rPr>
                          <w:rFonts w:ascii="Cambria Math" w:hAnsi="Cambria Math"/>
                        </w:rPr>
                        <m:t>j</m:t>
                      </m:r>
                    </m:e>
                  </m:d>
                </m:e>
              </m:func>
            </m:e>
          </m:nary>
          <m:r>
            <m:rPr>
              <m:sty m:val="p"/>
            </m:rPr>
            <w:rPr>
              <w:rFonts w:ascii="Cambria Math" w:hAnsi="Cambria Math"/>
            </w:rPr>
            <m:t xml:space="preserve">+ </m:t>
          </m:r>
          <m:nary>
            <m:naryPr>
              <m:chr m:val="∑"/>
              <m:limLoc m:val="undOvr"/>
              <m:supHide m:val="1"/>
              <m:ctrlPr>
                <w:rPr>
                  <w:rFonts w:ascii="Cambria Math" w:hAnsi="Cambria Math"/>
                  <w:sz w:val="22"/>
                  <w:szCs w:val="22"/>
                </w:rPr>
              </m:ctrlPr>
            </m:naryPr>
            <m:sub>
              <m:r>
                <w:rPr>
                  <w:rFonts w:ascii="Cambria Math" w:hAnsi="Cambria Math"/>
                </w:rPr>
                <m:t>i</m:t>
              </m:r>
            </m:sub>
            <m:sup/>
            <m:e>
              <m:r>
                <w:rPr>
                  <w:rFonts w:ascii="Cambria Math" w:hAnsi="Cambria Math"/>
                </w:rPr>
                <m:t>p</m:t>
              </m:r>
              <m:r>
                <m:rPr>
                  <m:sty m:val="p"/>
                </m:rPr>
                <w:rPr>
                  <w:rFonts w:ascii="Cambria Math" w:hAnsi="Cambria Math"/>
                </w:rPr>
                <m:t>(</m:t>
              </m:r>
              <m:sSub>
                <m:sSubPr>
                  <m:ctrlPr>
                    <w:rPr>
                      <w:rFonts w:ascii="Cambria Math" w:hAnsi="Cambria Math"/>
                      <w:sz w:val="22"/>
                      <w:szCs w:val="22"/>
                    </w:rPr>
                  </m:ctrlPr>
                </m:sSubPr>
                <m:e>
                  <m:r>
                    <w:rPr>
                      <w:rFonts w:ascii="Cambria Math" w:hAnsi="Cambria Math"/>
                    </w:rPr>
                    <m:t>b</m:t>
                  </m:r>
                </m:e>
                <m:sub>
                  <m:r>
                    <w:rPr>
                      <w:rFonts w:ascii="Cambria Math" w:hAnsi="Cambria Math"/>
                    </w:rPr>
                    <m:t>i</m:t>
                  </m:r>
                </m:sub>
              </m:sSub>
              <m:r>
                <m:rPr>
                  <m:sty m:val="p"/>
                </m:rPr>
                <w:rPr>
                  <w:rFonts w:ascii="Cambria Math" w:hAnsi="Cambria Math"/>
                </w:rPr>
                <m:t>)</m:t>
              </m:r>
              <m:func>
                <m:funcPr>
                  <m:ctrlPr>
                    <w:rPr>
                      <w:rFonts w:ascii="Cambria Math" w:hAnsi="Cambria Math"/>
                      <w:sz w:val="22"/>
                      <w:szCs w:val="22"/>
                    </w:rPr>
                  </m:ctrlPr>
                </m:funcPr>
                <m:fName>
                  <m:sSub>
                    <m:sSubPr>
                      <m:ctrlPr>
                        <w:rPr>
                          <w:rFonts w:ascii="Cambria Math" w:hAnsi="Cambria Math"/>
                          <w:sz w:val="22"/>
                          <w:szCs w:val="22"/>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sSub>
                    <m:sSubPr>
                      <m:ctrlPr>
                        <w:rPr>
                          <w:rFonts w:ascii="Cambria Math" w:hAnsi="Cambria Math"/>
                          <w:sz w:val="22"/>
                          <w:szCs w:val="22"/>
                        </w:rPr>
                      </m:ctrlPr>
                    </m:sSubPr>
                    <m:e>
                      <m:r>
                        <w:rPr>
                          <w:rFonts w:ascii="Cambria Math" w:hAnsi="Cambria Math"/>
                        </w:rPr>
                        <m:t>b</m:t>
                      </m:r>
                    </m:e>
                    <m:sub>
                      <m:r>
                        <w:rPr>
                          <w:rFonts w:ascii="Cambria Math" w:hAnsi="Cambria Math"/>
                        </w:rPr>
                        <m:t>i</m:t>
                      </m:r>
                    </m:sub>
                  </m:sSub>
                  <m:r>
                    <m:rPr>
                      <m:sty m:val="p"/>
                    </m:rPr>
                    <w:rPr>
                      <w:rFonts w:ascii="Cambria Math" w:hAnsi="Cambria Math"/>
                    </w:rPr>
                    <m:t>)</m:t>
                  </m:r>
                </m:e>
              </m:func>
            </m:e>
          </m:nary>
        </m:oMath>
      </m:oMathPara>
    </w:p>
    <w:p w:rsidR="001D2E15" w:rsidRDefault="001D2E15" w:rsidP="001C46E0">
      <m:oMath>
        <m:sSub>
          <m:sSubPr>
            <m:ctrlPr>
              <w:rPr>
                <w:rFonts w:ascii="Cambria Math" w:hAnsi="Cambria Math"/>
                <w:i/>
              </w:rPr>
            </m:ctrlPr>
          </m:sSubPr>
          <m:e>
            <m:r>
              <w:rPr>
                <w:rFonts w:ascii="Cambria Math" w:hAnsi="Cambria Math"/>
              </w:rPr>
              <m:t>F</m:t>
            </m:r>
          </m:e>
          <m:sub>
            <m:r>
              <w:rPr>
                <w:rFonts w:ascii="Cambria Math" w:hAnsi="Cambria Math"/>
              </w:rPr>
              <m:t>N</m:t>
            </m:r>
          </m:sub>
        </m:sSub>
      </m:oMath>
      <w:proofErr w:type="gramStart"/>
      <w:r w:rsidRPr="00106027">
        <w:t>for</w:t>
      </w:r>
      <w:proofErr w:type="gramEnd"/>
      <w:r w:rsidRPr="00106027">
        <w:t xml:space="preserve"> small values of </w:t>
      </w:r>
      <m:oMath>
        <m:r>
          <w:rPr>
            <w:rFonts w:ascii="Cambria Math" w:hAnsi="Cambria Math"/>
          </w:rPr>
          <m:t>N</m:t>
        </m:r>
      </m:oMath>
      <w:r w:rsidRPr="00106027">
        <w:rPr>
          <w:i/>
          <w:iCs/>
        </w:rPr>
        <w:t xml:space="preserve"> </w:t>
      </w:r>
      <w:r w:rsidRPr="00106027">
        <w:t>can be calculated from</w:t>
      </w:r>
      <w:r>
        <w:t xml:space="preserve"> </w:t>
      </w:r>
      <w:r w:rsidRPr="00106027">
        <w:t xml:space="preserve">standard tables of letter, </w:t>
      </w:r>
      <w:proofErr w:type="spellStart"/>
      <w:r>
        <w:t>digram</w:t>
      </w:r>
      <w:proofErr w:type="spellEnd"/>
      <w:r>
        <w:t xml:space="preserve"> and trigram frequencies.</w:t>
      </w:r>
      <w:r w:rsidRPr="00106027">
        <w:t xml:space="preserve"> If spaces and</w:t>
      </w:r>
      <w:r>
        <w:t xml:space="preserve"> </w:t>
      </w:r>
      <w:r w:rsidRPr="00106027">
        <w:t>punctuation are ignored we have a twenty-six letter alph</w:t>
      </w:r>
      <w:r>
        <w:t xml:space="preserve">abet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Pr="00106027">
        <w:rPr>
          <w:i/>
          <w:iCs/>
        </w:rPr>
        <w:t xml:space="preserve"> </w:t>
      </w:r>
      <w:r w:rsidRPr="00106027">
        <w:t>may</w:t>
      </w:r>
      <w:r>
        <w:t xml:space="preserve"> </w:t>
      </w:r>
      <w:r w:rsidRPr="00106027">
        <w:t>be take</w:t>
      </w:r>
      <w:r>
        <w:t>n to be</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 xml:space="preserve"> log</m:t>
                </m:r>
              </m:e>
              <m:sub>
                <m:r>
                  <w:rPr>
                    <w:rFonts w:ascii="Cambria Math" w:hAnsi="Cambria Math"/>
                  </w:rPr>
                  <m:t>2</m:t>
                </m:r>
              </m:sub>
            </m:sSub>
          </m:fName>
          <m:e>
            <m:r>
              <w:rPr>
                <w:rFonts w:ascii="Cambria Math" w:hAnsi="Cambria Math"/>
              </w:rPr>
              <m:t>26</m:t>
            </m:r>
          </m:e>
        </m:func>
      </m:oMath>
      <w:r>
        <w:t xml:space="preserve">, or </w:t>
      </w:r>
      <m:oMath>
        <m:r>
          <w:rPr>
            <w:rFonts w:ascii="Cambria Math" w:hAnsi="Cambria Math"/>
          </w:rPr>
          <m:t>4.7</m:t>
        </m:r>
      </m:oMath>
      <w:r>
        <w:t xml:space="preserve"> bits per letter.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106027">
        <w:t xml:space="preserve"> </w:t>
      </w:r>
      <w:proofErr w:type="gramStart"/>
      <w:r w:rsidRPr="00106027">
        <w:t>involves</w:t>
      </w:r>
      <w:proofErr w:type="gramEnd"/>
      <w:r w:rsidRPr="00106027">
        <w:t xml:space="preserve"> letter</w:t>
      </w:r>
      <w:r>
        <w:t xml:space="preserve"> </w:t>
      </w:r>
      <w:r w:rsidRPr="00106027">
        <w:t>frequencies and is given by</w:t>
      </w:r>
    </w:p>
    <w:p w:rsidR="001D2E15" w:rsidRPr="00106027" w:rsidRDefault="001D2E15" w:rsidP="001C46E0">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26</m:t>
              </m:r>
            </m:sup>
            <m:e>
              <m:r>
                <w:rPr>
                  <w:rFonts w:ascii="Cambria Math" w:hAnsi="Cambria Math"/>
                </w:rPr>
                <m:t>p</m:t>
              </m:r>
              <m:d>
                <m:dPr>
                  <m:ctrlPr>
                    <w:rPr>
                      <w:rFonts w:ascii="Cambria Math" w:hAnsi="Cambria Math"/>
                    </w:rPr>
                  </m:ctrlPr>
                </m:dPr>
                <m:e>
                  <m:r>
                    <w:rPr>
                      <w:rFonts w:ascii="Cambria Math" w:hAnsi="Cambria Math"/>
                    </w:rPr>
                    <m:t>i</m:t>
                  </m:r>
                </m:e>
              </m:d>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d>
                    <m:dPr>
                      <m:ctrlPr>
                        <w:rPr>
                          <w:rFonts w:ascii="Cambria Math" w:hAnsi="Cambria Math"/>
                        </w:rPr>
                      </m:ctrlPr>
                    </m:dPr>
                    <m:e>
                      <m:r>
                        <w:rPr>
                          <w:rFonts w:ascii="Cambria Math" w:hAnsi="Cambria Math"/>
                        </w:rPr>
                        <m:t>i</m:t>
                      </m:r>
                    </m:e>
                  </m:d>
                </m:e>
              </m:func>
              <m:r>
                <m:rPr>
                  <m:sty m:val="p"/>
                </m:rPr>
                <w:rPr>
                  <w:rFonts w:ascii="Cambria Math" w:hAnsi="Cambria Math"/>
                </w:rPr>
                <m:t xml:space="preserve">=4.14 </m:t>
              </m:r>
              <m:r>
                <w:rPr>
                  <w:rFonts w:ascii="Cambria Math" w:hAnsi="Cambria Math"/>
                </w:rPr>
                <m:t>bits</m:t>
              </m:r>
              <m:r>
                <m:rPr>
                  <m:sty m:val="p"/>
                </m:rPr>
                <w:rPr>
                  <w:rFonts w:ascii="Cambria Math" w:hAnsi="Cambria Math"/>
                </w:rPr>
                <m:t xml:space="preserve"> </m:t>
              </m:r>
              <m:r>
                <w:rPr>
                  <w:rFonts w:ascii="Cambria Math" w:hAnsi="Cambria Math"/>
                </w:rPr>
                <m:t>per</m:t>
              </m:r>
              <m:r>
                <m:rPr>
                  <m:sty m:val="p"/>
                </m:rPr>
                <w:rPr>
                  <w:rFonts w:ascii="Cambria Math" w:hAnsi="Cambria Math"/>
                </w:rPr>
                <m:t xml:space="preserve"> </m:t>
              </m:r>
              <m:r>
                <w:rPr>
                  <w:rFonts w:ascii="Cambria Math" w:hAnsi="Cambria Math"/>
                </w:rPr>
                <m:t>letter</m:t>
              </m:r>
            </m:e>
          </m:nary>
        </m:oMath>
      </m:oMathPara>
    </w:p>
    <w:p w:rsidR="001D2E15" w:rsidRPr="00106027" w:rsidRDefault="001D2E15" w:rsidP="001C46E0">
      <w:r>
        <w:t xml:space="preserve">The </w:t>
      </w:r>
      <w:proofErr w:type="spellStart"/>
      <w:r>
        <w:t>digram</w:t>
      </w:r>
      <w:proofErr w:type="spellEnd"/>
      <w:r>
        <w:t xml:space="preserve"> approximation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Pr="00106027">
        <w:t xml:space="preserve"> gives the result</w:t>
      </w:r>
    </w:p>
    <w:p w:rsidR="001D2E15" w:rsidRDefault="001D2E15" w:rsidP="001C46E0">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e>
              </m:func>
            </m:e>
          </m:nary>
        </m:oMath>
      </m:oMathPara>
    </w:p>
    <w:p w:rsidR="001D2E15" w:rsidRDefault="001D2E15" w:rsidP="001C46E0">
      <m:oMathPara>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e>
              </m:func>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e>
          </m:nary>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e>
          </m:func>
        </m:oMath>
      </m:oMathPara>
    </w:p>
    <w:p w:rsidR="001D2E15" w:rsidRPr="00106027" w:rsidRDefault="001D2E15" w:rsidP="001C46E0">
      <m:oMathPara>
        <m:oMath>
          <m:r>
            <m:rPr>
              <m:sty m:val="p"/>
            </m:rPr>
            <w:rPr>
              <w:rFonts w:ascii="Cambria Math" w:hAnsi="Cambria Math"/>
            </w:rPr>
            <m:t xml:space="preserve">=7.7-4.14=3.56 </m:t>
          </m:r>
          <m:r>
            <w:rPr>
              <w:rFonts w:ascii="Cambria Math" w:hAnsi="Cambria Math"/>
            </w:rPr>
            <m:t>bits</m:t>
          </m:r>
          <m:r>
            <m:rPr>
              <m:sty m:val="p"/>
            </m:rPr>
            <w:rPr>
              <w:rFonts w:ascii="Cambria Math" w:hAnsi="Cambria Math"/>
            </w:rPr>
            <m:t xml:space="preserve"> </m:t>
          </m:r>
          <m:r>
            <w:rPr>
              <w:rFonts w:ascii="Cambria Math" w:hAnsi="Cambria Math"/>
            </w:rPr>
            <m:t>per</m:t>
          </m:r>
          <m:r>
            <m:rPr>
              <m:sty m:val="p"/>
            </m:rPr>
            <w:rPr>
              <w:rFonts w:ascii="Cambria Math" w:hAnsi="Cambria Math"/>
            </w:rPr>
            <m:t xml:space="preserve"> </m:t>
          </m:r>
          <m:r>
            <w:rPr>
              <w:rFonts w:ascii="Cambria Math" w:hAnsi="Cambria Math"/>
            </w:rPr>
            <m:t>lett</m:t>
          </m:r>
          <m:r>
            <w:rPr>
              <w:rFonts w:ascii="Cambria Math" w:hAnsi="Cambria Math"/>
            </w:rPr>
            <m:t>er</m:t>
          </m:r>
        </m:oMath>
      </m:oMathPara>
    </w:p>
    <w:p w:rsidR="001D2E15" w:rsidRPr="00106027" w:rsidRDefault="001D2E15" w:rsidP="001C46E0">
      <w:r w:rsidRPr="00106027">
        <w:t>The trigram entropy is given by</w:t>
      </w:r>
    </w:p>
    <w:p w:rsidR="001D2E15" w:rsidRDefault="001D2E15" w:rsidP="001C46E0">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up/>
            <m:e>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k</m:t>
                  </m:r>
                  <m:r>
                    <m:rPr>
                      <m:sty m:val="p"/>
                    </m:rPr>
                    <w:rPr>
                      <w:rFonts w:ascii="Cambria Math" w:hAnsi="Cambria Math"/>
                    </w:rPr>
                    <m:t>)</m:t>
                  </m:r>
                </m:e>
              </m:func>
            </m:e>
          </m:nary>
        </m:oMath>
      </m:oMathPara>
    </w:p>
    <w:p w:rsidR="001D2E15" w:rsidRDefault="001D2E15" w:rsidP="001C46E0">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nary>
            </m:e>
          </m:func>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func>
        </m:oMath>
      </m:oMathPara>
    </w:p>
    <w:p w:rsidR="001D2E15" w:rsidRDefault="001D2E15" w:rsidP="001C46E0">
      <m:oMathPara>
        <m:oMath>
          <m:r>
            <m:rPr>
              <m:sty m:val="p"/>
            </m:rPr>
            <w:rPr>
              <w:rFonts w:ascii="Cambria Math" w:hAnsi="Cambria Math"/>
            </w:rPr>
            <m:t xml:space="preserve">=11.0-7.7=3.3 </m:t>
          </m:r>
          <m:r>
            <w:rPr>
              <w:rFonts w:ascii="Cambria Math" w:hAnsi="Cambria Math"/>
            </w:rPr>
            <m:t>bits</m:t>
          </m:r>
          <m:r>
            <m:rPr>
              <m:sty m:val="p"/>
            </m:rPr>
            <w:rPr>
              <w:rFonts w:ascii="Cambria Math" w:hAnsi="Cambria Math"/>
            </w:rPr>
            <m:t xml:space="preserve"> </m:t>
          </m:r>
          <m:r>
            <w:rPr>
              <w:rFonts w:ascii="Cambria Math" w:hAnsi="Cambria Math"/>
            </w:rPr>
            <m:t>per</m:t>
          </m:r>
          <m:r>
            <m:rPr>
              <m:sty m:val="p"/>
            </m:rPr>
            <w:rPr>
              <w:rFonts w:ascii="Cambria Math" w:hAnsi="Cambria Math"/>
            </w:rPr>
            <m:t xml:space="preserve"> </m:t>
          </m:r>
          <m:r>
            <w:rPr>
              <w:rFonts w:ascii="Cambria Math" w:hAnsi="Cambria Math"/>
            </w:rPr>
            <m:t>letter</m:t>
          </m:r>
        </m:oMath>
      </m:oMathPara>
    </w:p>
    <w:p w:rsidR="001D2E15" w:rsidRDefault="001D2E15" w:rsidP="001C46E0">
      <w:r w:rsidRPr="00106027">
        <w:t>In thi</w:t>
      </w:r>
      <w:r>
        <w:t>s calculation the trigram table</w:t>
      </w:r>
      <w:r w:rsidRPr="00106027">
        <w:t xml:space="preserve"> used did not take into account trigrams</w:t>
      </w:r>
      <w:r>
        <w:t xml:space="preserve"> </w:t>
      </w:r>
      <w:r w:rsidRPr="00106027">
        <w:t xml:space="preserve">bridging two words, such as WOW and OWO in TWO WORDS. To compensate partially for this omission, corrected trigram probabilities </w:t>
      </w:r>
      <m:oMath>
        <m:r>
          <w:rPr>
            <w:rFonts w:ascii="Cambria Math" w:hAnsi="Cambria Math"/>
          </w:rPr>
          <m:t>p(i,j, k)</m:t>
        </m:r>
      </m:oMath>
      <w:r w:rsidRPr="00106027">
        <w:rPr>
          <w:i/>
          <w:iCs/>
        </w:rPr>
        <w:t xml:space="preserve"> </w:t>
      </w:r>
      <w:r w:rsidRPr="00106027">
        <w:t xml:space="preserve">were obtained from the probabilities </w:t>
      </w:r>
      <m:oMath>
        <m:r>
          <w:rPr>
            <w:rFonts w:ascii="Cambria Math" w:hAnsi="Cambria Math"/>
          </w:rPr>
          <m:t>p'(i,j, k)</m:t>
        </m:r>
      </m:oMath>
      <w:r w:rsidRPr="00106027">
        <w:rPr>
          <w:i/>
          <w:iCs/>
        </w:rPr>
        <w:t xml:space="preserve"> </w:t>
      </w:r>
      <w:r w:rsidRPr="00106027">
        <w:t>of the table by the following rough formula:</w:t>
      </w:r>
    </w:p>
    <w:p w:rsidR="001D2E15" w:rsidRPr="00106027" w:rsidRDefault="001D2E15" w:rsidP="001C46E0">
      <w:r w:rsidRPr="00106027">
        <w:t xml:space="preserve"> </w:t>
      </w:r>
      <m:oMath>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k</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2.5</m:t>
            </m:r>
          </m:num>
          <m:den>
            <m:r>
              <m:rPr>
                <m:sty m:val="p"/>
              </m:rPr>
              <w:rPr>
                <w:rFonts w:ascii="Cambria Math" w:hAnsi="Cambria Math"/>
              </w:rPr>
              <m:t>4.0</m:t>
            </m:r>
          </m:den>
        </m:f>
        <m:sSup>
          <m:sSupPr>
            <m:ctrlPr>
              <w:rPr>
                <w:rFonts w:ascii="Cambria Math" w:hAnsi="Cambria Math"/>
              </w:rPr>
            </m:ctrlPr>
          </m:sSupPr>
          <m:e>
            <m:r>
              <w:rPr>
                <w:rFonts w:ascii="Cambria Math" w:hAnsi="Cambria Math"/>
              </w:rPr>
              <m:t>p</m:t>
            </m:r>
          </m:e>
          <m:sup>
            <m:r>
              <m:rPr>
                <m:sty m:val="p"/>
              </m:rPr>
              <w:rPr>
                <w:rFonts w:ascii="Cambria Math" w:hAnsi="Cambria Math"/>
              </w:rPr>
              <m:t>'</m:t>
            </m:r>
          </m:sup>
        </m:sSup>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m:t>
            </m:r>
            <m:r>
              <w:rPr>
                <w:rFonts w:ascii="Cambria Math" w:hAnsi="Cambria Math"/>
              </w:rPr>
              <m:t>k</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4.0</m:t>
            </m:r>
          </m:den>
        </m:f>
        <m:r>
          <m:rPr>
            <m:sty m:val="p"/>
          </m:rPr>
          <w:rPr>
            <w:rFonts w:ascii="Cambria Math" w:hAnsi="Cambria Math"/>
          </w:rPr>
          <m:t xml:space="preserve"> </m:t>
        </m:r>
        <m:r>
          <w:rPr>
            <w:rFonts w:ascii="Cambria Math" w:hAnsi="Cambria Math"/>
          </w:rPr>
          <m:t>r</m:t>
        </m:r>
        <m:d>
          <m:dPr>
            <m:ctrlPr>
              <w:rPr>
                <w:rFonts w:ascii="Cambria Math" w:hAnsi="Cambria Math"/>
              </w:rPr>
            </m:ctrlPr>
          </m:dPr>
          <m:e>
            <m:r>
              <w:rPr>
                <w:rFonts w:ascii="Cambria Math" w:hAnsi="Cambria Math"/>
              </w:rPr>
              <m:t>i</m:t>
            </m:r>
          </m:e>
        </m:d>
        <m:r>
          <w:rPr>
            <w:rFonts w:ascii="Cambria Math" w:hAnsi="Cambria Math"/>
          </w:rPr>
          <m:t>p</m:t>
        </m:r>
        <m:d>
          <m:dPr>
            <m:ctrlPr>
              <w:rPr>
                <w:rFonts w:ascii="Cambria Math" w:hAnsi="Cambria Math"/>
              </w:rPr>
            </m:ctrlPr>
          </m:dPr>
          <m:e>
            <m:r>
              <w:rPr>
                <w:rFonts w:ascii="Cambria Math" w:hAnsi="Cambria Math"/>
              </w:rPr>
              <m:t>j</m:t>
            </m:r>
            <m:r>
              <m:rPr>
                <m:sty m:val="p"/>
              </m:rPr>
              <w:rPr>
                <w:rFonts w:ascii="Cambria Math" w:hAnsi="Cambria Math"/>
              </w:rPr>
              <m:t xml:space="preserve">, </m:t>
            </m:r>
            <m:r>
              <w:rPr>
                <w:rFonts w:ascii="Cambria Math" w:hAnsi="Cambria Math"/>
              </w:rPr>
              <m:t>k</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4.5</m:t>
            </m:r>
          </m:den>
        </m:f>
        <m:r>
          <w:rPr>
            <w:rFonts w:ascii="Cambria Math" w:hAnsi="Cambria Math"/>
          </w:rPr>
          <m:t>p</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s</m:t>
        </m:r>
        <m:r>
          <m:rPr>
            <m:sty m:val="p"/>
          </m:rPr>
          <w:rPr>
            <w:rFonts w:ascii="Cambria Math" w:hAnsi="Cambria Math"/>
          </w:rPr>
          <m:t>(</m:t>
        </m:r>
        <m:r>
          <w:rPr>
            <w:rFonts w:ascii="Cambria Math" w:hAnsi="Cambria Math"/>
          </w:rPr>
          <m:t>k</m:t>
        </m:r>
        <m:r>
          <m:rPr>
            <m:sty m:val="p"/>
          </m:rPr>
          <w:rPr>
            <w:rFonts w:ascii="Cambria Math" w:hAnsi="Cambria Math"/>
          </w:rPr>
          <m:t>)</m:t>
        </m:r>
      </m:oMath>
    </w:p>
    <w:p w:rsidR="001D2E15" w:rsidRDefault="001D2E15" w:rsidP="001C46E0">
      <w:proofErr w:type="gramStart"/>
      <w:r w:rsidRPr="00106027">
        <w:t>where</w:t>
      </w:r>
      <w:proofErr w:type="gramEnd"/>
      <w:r w:rsidRPr="00106027">
        <w:t xml:space="preserve"> </w:t>
      </w:r>
      <m:oMath>
        <m:r>
          <w:rPr>
            <w:rFonts w:ascii="Cambria Math" w:hAnsi="Cambria Math"/>
          </w:rPr>
          <m:t>r(i)</m:t>
        </m:r>
      </m:oMath>
      <w:r w:rsidRPr="00106027">
        <w:rPr>
          <w:i/>
          <w:iCs/>
        </w:rPr>
        <w:t xml:space="preserve"> </w:t>
      </w:r>
      <w:r w:rsidRPr="00106027">
        <w:t xml:space="preserve">is the probability of letter </w:t>
      </w:r>
      <m:oMath>
        <m:r>
          <w:rPr>
            <w:rFonts w:ascii="Cambria Math" w:hAnsi="Cambria Math"/>
          </w:rPr>
          <m:t>i</m:t>
        </m:r>
      </m:oMath>
      <w:r w:rsidRPr="00106027">
        <w:rPr>
          <w:i/>
          <w:iCs/>
        </w:rPr>
        <w:t xml:space="preserve"> </w:t>
      </w:r>
      <w:r w:rsidRPr="00106027">
        <w:t xml:space="preserve">as the terminal letter of a word and </w:t>
      </w:r>
      <m:oMath>
        <m:r>
          <w:rPr>
            <w:rFonts w:ascii="Cambria Math" w:hAnsi="Cambria Math"/>
          </w:rPr>
          <m:t>s(k)</m:t>
        </m:r>
      </m:oMath>
      <w:r w:rsidRPr="00106027">
        <w:rPr>
          <w:i/>
          <w:iCs/>
        </w:rPr>
        <w:t xml:space="preserve"> </w:t>
      </w:r>
      <w:r w:rsidRPr="00106027">
        <w:t xml:space="preserve">is the probability of </w:t>
      </w:r>
      <m:oMath>
        <m:r>
          <w:rPr>
            <w:rFonts w:ascii="Cambria Math" w:hAnsi="Cambria Math"/>
          </w:rPr>
          <m:t xml:space="preserve">k </m:t>
        </m:r>
      </m:oMath>
      <w:r w:rsidRPr="00106027">
        <w:t>as an initial letter. Thus the trigrams within words (an average of 2.5 per word) are counted according to the table</w:t>
      </w:r>
      <w:r>
        <w:t>.</w:t>
      </w:r>
    </w:p>
    <w:p w:rsidR="001D2E15" w:rsidRPr="00106027" w:rsidRDefault="001D2E15" w:rsidP="001C46E0"/>
    <w:p w:rsidR="001D2E15" w:rsidRPr="00266FE8" w:rsidRDefault="001D2E15" w:rsidP="001C46E0">
      <w:r w:rsidRPr="00266FE8">
        <w:t xml:space="preserve">Shannon did not estimate the entropy of words using this method. </w:t>
      </w:r>
    </w:p>
    <w:p w:rsidR="003E633A" w:rsidRDefault="003E633A" w:rsidP="001C46E0">
      <w:r w:rsidRPr="00106027">
        <w:t>Fig</w:t>
      </w:r>
      <w:r>
        <w:t>ure 1 is a plot</w:t>
      </w:r>
      <w:r w:rsidRPr="00106027">
        <w:t xml:space="preserve"> of the probabilities of words against frequency rank</w:t>
      </w:r>
      <w:r>
        <w:t xml:space="preserve"> (in log)</w:t>
      </w:r>
      <w:r w:rsidRPr="00106027">
        <w:t>.</w:t>
      </w:r>
    </w:p>
    <w:p w:rsidR="003E633A" w:rsidRDefault="003E633A" w:rsidP="001C46E0">
      <w:r w:rsidRPr="00696158">
        <w:rPr>
          <w:noProof/>
        </w:rPr>
        <w:drawing>
          <wp:inline distT="0" distB="0" distL="0" distR="0" wp14:anchorId="44FBFD2F" wp14:editId="122CCEF7">
            <wp:extent cx="5678365" cy="359252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30128" t="20228" r="34130" b="17174"/>
                    <a:stretch>
                      <a:fillRect/>
                    </a:stretch>
                  </pic:blipFill>
                  <pic:spPr bwMode="auto">
                    <a:xfrm>
                      <a:off x="0" y="0"/>
                      <a:ext cx="5678365" cy="3592529"/>
                    </a:xfrm>
                    <a:prstGeom prst="rect">
                      <a:avLst/>
                    </a:prstGeom>
                    <a:noFill/>
                    <a:ln w="9525">
                      <a:noFill/>
                      <a:miter lim="800000"/>
                      <a:headEnd/>
                      <a:tailEnd/>
                    </a:ln>
                  </pic:spPr>
                </pic:pic>
              </a:graphicData>
            </a:graphic>
          </wp:inline>
        </w:drawing>
      </w:r>
    </w:p>
    <w:p w:rsidR="003E633A" w:rsidRDefault="003E633A" w:rsidP="001C46E0">
      <w:r w:rsidRPr="00106027">
        <w:lastRenderedPageBreak/>
        <w:t xml:space="preserve">The most frequent English word "the" has a probability </w:t>
      </w:r>
      <m:oMath>
        <m:r>
          <w:rPr>
            <w:rFonts w:ascii="Cambria Math" w:hAnsi="Cambria Math"/>
          </w:rPr>
          <m:t xml:space="preserve">0.071 </m:t>
        </m:r>
      </m:oMath>
      <w:r w:rsidRPr="00106027">
        <w:t xml:space="preserve">and this is plotted against 1. The next most frequent word "of" has a probability of </w:t>
      </w:r>
      <m:oMath>
        <m:r>
          <w:rPr>
            <w:rFonts w:ascii="Cambria Math" w:hAnsi="Cambria Math"/>
          </w:rPr>
          <m:t>0.034</m:t>
        </m:r>
      </m:oMath>
      <w:r w:rsidRPr="00106027">
        <w:t xml:space="preserve"> and is plotted against</w:t>
      </w:r>
      <m:oMath>
        <m:r>
          <w:rPr>
            <w:rFonts w:ascii="Cambria Math" w:hAnsi="Cambria Math"/>
          </w:rPr>
          <m:t xml:space="preserve"> 2</m:t>
        </m:r>
      </m:oMath>
      <w:r w:rsidRPr="00106027">
        <w:t>, etc. Using logarithmic scales both for probability and rank, the curve is approximately a straight line with</w:t>
      </w:r>
      <w:r>
        <w:t xml:space="preserve"> </w:t>
      </w:r>
      <w:proofErr w:type="gramStart"/>
      <w:r>
        <w:t>a</w:t>
      </w:r>
      <w:r w:rsidRPr="00106027">
        <w:t xml:space="preserve"> </w:t>
      </w:r>
      <m:oMath>
        <m:r>
          <w:rPr>
            <w:rFonts w:ascii="Cambria Math" w:hAnsi="Cambria Math"/>
          </w:rPr>
          <m:t/>
        </m:r>
        <w:proofErr w:type="gramEnd"/>
        <m:r>
          <w:rPr>
            <w:rFonts w:ascii="Cambria Math" w:hAnsi="Cambria Math"/>
          </w:rPr>
          <m:t>ope of — 1</m:t>
        </m:r>
      </m:oMath>
      <w:r w:rsidRPr="00106027">
        <w:t xml:space="preserve"> ; thus, if </w:t>
      </w:r>
      <m:oMath>
        <m:sSub>
          <m:sSubPr>
            <m:ctrlPr>
              <w:rPr>
                <w:rFonts w:ascii="Cambria Math" w:hAnsi="Cambria Math"/>
                <w:i/>
                <w:iCs/>
              </w:rPr>
            </m:ctrlPr>
          </m:sSubPr>
          <m:e>
            <m:r>
              <w:rPr>
                <w:rFonts w:ascii="Cambria Math" w:hAnsi="Cambria Math"/>
              </w:rPr>
              <m:t>p</m:t>
            </m:r>
          </m:e>
          <m:sub>
            <m:r>
              <w:rPr>
                <w:rFonts w:ascii="Cambria Math" w:hAnsi="Cambria Math"/>
              </w:rPr>
              <m:t>n</m:t>
            </m:r>
          </m:sub>
        </m:sSub>
      </m:oMath>
      <w:r>
        <w:t>is the probability of the</w:t>
      </w:r>
      <w:r w:rsidRPr="00106027">
        <w:t xml:space="preserve"> most</w:t>
      </w:r>
      <w:r>
        <w:t xml:space="preserve"> frequent word, we have, </w:t>
      </w:r>
      <w:r w:rsidRPr="00106027">
        <w:t xml:space="preserve"> </w:t>
      </w:r>
      <m:oMath>
        <m:sSub>
          <m:sSubPr>
            <m:ctrlPr>
              <w:rPr>
                <w:rFonts w:ascii="Cambria Math" w:hAnsi="Cambria Math"/>
                <w:i/>
                <w:iCs/>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……..(i)</m:t>
        </m:r>
      </m:oMath>
    </w:p>
    <w:p w:rsidR="003E633A" w:rsidRPr="00106027" w:rsidRDefault="003E633A" w:rsidP="001C46E0">
      <w:r w:rsidRPr="00106027">
        <w:t xml:space="preserve"> </w:t>
      </w:r>
      <m:oMath>
        <m:sSub>
          <m:sSubPr>
            <m:ctrlPr>
              <w:rPr>
                <w:rFonts w:ascii="Cambria Math" w:hAnsi="Cambria Math"/>
                <w:i/>
                <w:iCs/>
              </w:rPr>
            </m:ctrlPr>
          </m:sSubPr>
          <m:e>
            <m:r>
              <w:rPr>
                <w:rFonts w:ascii="Cambria Math" w:hAnsi="Cambria Math"/>
              </w:rPr>
              <m:t>p</m:t>
            </m:r>
          </m:e>
          <m:sub>
            <m:r>
              <w:rPr>
                <w:rFonts w:ascii="Cambria Math" w:hAnsi="Cambria Math"/>
              </w:rPr>
              <m:t>n</m:t>
            </m:r>
          </m:sub>
        </m:sSub>
        <m:r>
          <w:rPr>
            <w:rFonts w:ascii="Cambria Math" w:hAnsi="Cambria Math"/>
          </w:rPr>
          <m:t xml:space="preserve"> = k/n,</m:t>
        </m:r>
      </m:oMath>
      <w:r w:rsidRPr="00106027">
        <w:rPr>
          <w:i/>
          <w:iCs/>
        </w:rPr>
        <w:t xml:space="preserve"> </w:t>
      </w:r>
      <w:proofErr w:type="gramStart"/>
      <w:r>
        <w:t>gives</w:t>
      </w:r>
      <w:proofErr w:type="gramEnd"/>
      <w:r>
        <w:t xml:space="preserve"> a</w:t>
      </w:r>
      <w:r w:rsidRPr="00106027">
        <w:t xml:space="preserve"> good approximation to the word probabilities in many different languages. The</w:t>
      </w:r>
      <w:r>
        <w:t xml:space="preserve"> formula </w:t>
      </w:r>
      <m:oMath>
        <m:r>
          <w:rPr>
            <w:rFonts w:ascii="Cambria Math" w:hAnsi="Cambria Math"/>
          </w:rPr>
          <m:t>(i)</m:t>
        </m:r>
      </m:oMath>
      <w:r w:rsidRPr="00106027">
        <w:t xml:space="preserve"> clearly cannot hold indefinitely since the total probability </w:t>
      </w:r>
      <m:oMath>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p</m:t>
                </m:r>
              </m:e>
              <m:sub>
                <m:r>
                  <w:rPr>
                    <w:rFonts w:ascii="Cambria Math" w:hAnsi="Cambria Math"/>
                  </w:rPr>
                  <m:t>n</m:t>
                </m:r>
              </m:sub>
            </m:sSub>
          </m:e>
        </m:nary>
      </m:oMath>
      <w:r>
        <w:t xml:space="preserve"> must be</w:t>
      </w:r>
      <w:r w:rsidRPr="00106027">
        <w:t xml:space="preserve"> unity, while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m:t>
            </m:r>
          </m:sup>
          <m:e>
            <m:f>
              <m:fPr>
                <m:type m:val="lin"/>
                <m:ctrlPr>
                  <w:rPr>
                    <w:rFonts w:ascii="Cambria Math" w:hAnsi="Cambria Math"/>
                    <w:i/>
                  </w:rPr>
                </m:ctrlPr>
              </m:fPr>
              <m:num>
                <m:r>
                  <w:rPr>
                    <w:rFonts w:ascii="Cambria Math" w:hAnsi="Cambria Math"/>
                  </w:rPr>
                  <m:t>1</m:t>
                </m:r>
              </m:num>
              <m:den>
                <m:r>
                  <w:rPr>
                    <w:rFonts w:ascii="Cambria Math" w:hAnsi="Cambria Math"/>
                  </w:rPr>
                  <m:t>n</m:t>
                </m:r>
              </m:den>
            </m:f>
          </m:e>
        </m:nary>
      </m:oMath>
      <w:r w:rsidRPr="00106027">
        <w:t xml:space="preserve"> is infinite. If we assume that the formula </w:t>
      </w:r>
      <m:oMath>
        <m:sSub>
          <m:sSubPr>
            <m:ctrlPr>
              <w:rPr>
                <w:rFonts w:ascii="Cambria Math" w:hAnsi="Cambria Math"/>
                <w:i/>
                <w:iCs/>
              </w:rPr>
            </m:ctrlPr>
          </m:sSubPr>
          <m:e>
            <m:r>
              <w:rPr>
                <w:rFonts w:ascii="Cambria Math" w:hAnsi="Cambria Math"/>
              </w:rPr>
              <m:t>p</m:t>
            </m:r>
          </m:e>
          <m:sub>
            <m:r>
              <w:rPr>
                <w:rFonts w:ascii="Cambria Math" w:hAnsi="Cambria Math"/>
              </w:rPr>
              <m:t>n</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oMath>
      <w:r w:rsidRPr="00106027">
        <w:t xml:space="preserve">holds out to </w:t>
      </w:r>
      <w:proofErr w:type="gramStart"/>
      <w:r w:rsidRPr="00106027">
        <w:t xml:space="preserve">the </w:t>
      </w:r>
      <m:oMath>
        <m:r>
          <w:rPr>
            <w:rFonts w:ascii="Cambria Math" w:hAnsi="Cambria Math"/>
          </w:rPr>
          <m:t xml:space="preserve">n </m:t>
        </m:r>
      </m:oMath>
      <w:r w:rsidRPr="00106027">
        <w:t>at</w:t>
      </w:r>
      <w:proofErr w:type="gramEnd"/>
      <w:r w:rsidRPr="00106027">
        <w:t xml:space="preserve"> which the</w:t>
      </w:r>
      <w:r>
        <w:t xml:space="preserve"> </w:t>
      </w:r>
      <w:r w:rsidRPr="00106027">
        <w:t xml:space="preserve">total probability is unity, and that </w:t>
      </w:r>
      <m:oMath>
        <m:sSub>
          <m:sSubPr>
            <m:ctrlPr>
              <w:rPr>
                <w:rFonts w:ascii="Cambria Math" w:hAnsi="Cambria Math"/>
                <w:i/>
                <w:iCs/>
              </w:rPr>
            </m:ctrlPr>
          </m:sSubPr>
          <m:e>
            <m:r>
              <w:rPr>
                <w:rFonts w:ascii="Cambria Math" w:hAnsi="Cambria Math"/>
              </w:rPr>
              <m:t>p</m:t>
            </m:r>
          </m:e>
          <m:sub>
            <m:r>
              <w:rPr>
                <w:rFonts w:ascii="Cambria Math" w:hAnsi="Cambria Math"/>
              </w:rPr>
              <m:t>n</m:t>
            </m:r>
          </m:sub>
        </m:sSub>
        <m:r>
          <w:rPr>
            <w:rFonts w:ascii="Cambria Math" w:hAnsi="Cambria Math"/>
          </w:rPr>
          <m:t>= 0</m:t>
        </m:r>
      </m:oMath>
      <w:r w:rsidRPr="00106027">
        <w:t xml:space="preserve"> for larger </w:t>
      </w:r>
      <m:oMath>
        <m:r>
          <w:rPr>
            <w:rFonts w:ascii="Cambria Math" w:hAnsi="Cambria Math"/>
          </w:rPr>
          <m:t>n,</m:t>
        </m:r>
      </m:oMath>
      <w:r w:rsidRPr="00106027">
        <w:rPr>
          <w:i/>
          <w:iCs/>
        </w:rPr>
        <w:t xml:space="preserve"> </w:t>
      </w:r>
      <w:r w:rsidRPr="00106027">
        <w:t>we find that the</w:t>
      </w:r>
      <w:r>
        <w:t xml:space="preserve"> </w:t>
      </w:r>
      <w:r w:rsidRPr="00106027">
        <w:t xml:space="preserve">critical </w:t>
      </w:r>
      <m:oMath>
        <m:r>
          <w:rPr>
            <w:rFonts w:ascii="Cambria Math" w:hAnsi="Cambria Math"/>
          </w:rPr>
          <m:t>n</m:t>
        </m:r>
      </m:oMath>
      <w:r w:rsidRPr="00106027">
        <w:rPr>
          <w:i/>
          <w:iCs/>
        </w:rPr>
        <w:t xml:space="preserve"> </w:t>
      </w:r>
      <w:r w:rsidRPr="00106027">
        <w:t>is the word of rank 8,727. The entropy is then:</w:t>
      </w:r>
    </w:p>
    <w:p w:rsidR="003E633A" w:rsidRDefault="003E633A" w:rsidP="001C46E0">
      <m:oMathPara>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8727</m:t>
              </m:r>
            </m:sup>
            <m:e>
              <m:sSub>
                <m:sSubPr>
                  <m:ctrlPr>
                    <w:rPr>
                      <w:rFonts w:ascii="Cambria Math" w:hAnsi="Cambria Math"/>
                    </w:rPr>
                  </m:ctrlPr>
                </m:sSubPr>
                <m:e>
                  <m:r>
                    <w:rPr>
                      <w:rFonts w:ascii="Cambria Math" w:hAnsi="Cambria Math"/>
                    </w:rPr>
                    <m:t>p</m:t>
                  </m:r>
                </m:e>
                <m:sub>
                  <m:r>
                    <w:rPr>
                      <w:rFonts w:ascii="Cambria Math" w:hAnsi="Cambria Math"/>
                    </w:rPr>
                    <m:t>n</m:t>
                  </m:r>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 xml:space="preserve">=11.82 </m:t>
                  </m:r>
                  <m:r>
                    <w:rPr>
                      <w:rFonts w:ascii="Cambria Math" w:hAnsi="Cambria Math"/>
                    </w:rPr>
                    <m:t>bits</m:t>
                  </m:r>
                  <m:r>
                    <m:rPr>
                      <m:sty m:val="p"/>
                    </m:rPr>
                    <w:rPr>
                      <w:rFonts w:ascii="Cambria Math" w:hAnsi="Cambria Math"/>
                    </w:rPr>
                    <m:t xml:space="preserve"> </m:t>
                  </m:r>
                  <m:r>
                    <w:rPr>
                      <w:rFonts w:ascii="Cambria Math" w:hAnsi="Cambria Math"/>
                    </w:rPr>
                    <m:t>per</m:t>
                  </m:r>
                  <m:r>
                    <m:rPr>
                      <m:sty m:val="p"/>
                    </m:rPr>
                    <w:rPr>
                      <w:rFonts w:ascii="Cambria Math" w:hAnsi="Cambria Math"/>
                    </w:rPr>
                    <m:t xml:space="preserve"> </m:t>
                  </m:r>
                  <m:r>
                    <w:rPr>
                      <w:rFonts w:ascii="Cambria Math" w:hAnsi="Cambria Math"/>
                    </w:rPr>
                    <m:t>word</m:t>
                  </m:r>
                </m:e>
              </m:func>
            </m:e>
          </m:nary>
        </m:oMath>
      </m:oMathPara>
    </w:p>
    <w:p w:rsidR="003E633A" w:rsidRDefault="003E633A" w:rsidP="001C46E0">
      <w:r>
        <w:t>S</w:t>
      </w:r>
      <w:r w:rsidRPr="00106027">
        <w:t xml:space="preserve">ince the average word length in English is </w:t>
      </w:r>
      <m:oMath>
        <m:r>
          <w:rPr>
            <w:rFonts w:ascii="Cambria Math" w:hAnsi="Cambria Math"/>
          </w:rPr>
          <m:t>4.5</m:t>
        </m:r>
      </m:oMath>
      <w:r w:rsidRPr="00106027">
        <w:t xml:space="preserve"> letters</w:t>
      </w:r>
      <w:r>
        <w:t xml:space="preserve">, this entropy comes down to 2.62 bits per letter. </w:t>
      </w:r>
      <w:r w:rsidRPr="00106027">
        <w:t xml:space="preserve">One might be tempted to identify this value with </w:t>
      </w:r>
      <m:oMath>
        <m:sSub>
          <m:sSubPr>
            <m:ctrlPr>
              <w:rPr>
                <w:rFonts w:ascii="Cambria Math" w:hAnsi="Cambria Math"/>
                <w:i/>
              </w:rPr>
            </m:ctrlPr>
          </m:sSubPr>
          <m:e>
            <m:r>
              <w:rPr>
                <w:rFonts w:ascii="Cambria Math" w:hAnsi="Cambria Math"/>
              </w:rPr>
              <m:t>F</m:t>
            </m:r>
          </m:e>
          <m:sub>
            <m:r>
              <w:rPr>
                <w:rFonts w:ascii="Cambria Math" w:hAnsi="Cambria Math"/>
              </w:rPr>
              <m:t>4.5</m:t>
            </m:r>
          </m:sub>
        </m:sSub>
      </m:oMath>
      <w:r w:rsidRPr="00106027">
        <w:t xml:space="preserve"> but actually the ordinate of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106027">
        <w:t xml:space="preserve">curve at </w:t>
      </w:r>
      <m:oMath>
        <m:r>
          <w:rPr>
            <w:rFonts w:ascii="Cambria Math" w:hAnsi="Cambria Math"/>
          </w:rPr>
          <m:t>N =4.5</m:t>
        </m:r>
      </m:oMath>
      <w:r w:rsidRPr="00106027">
        <w:t xml:space="preserve"> will be above this value.</w:t>
      </w:r>
      <w:r>
        <w:t xml:space="preserve"> </w:t>
      </w:r>
      <w:r w:rsidRPr="00106027">
        <w:t>A similar set of calculations was carri</w:t>
      </w:r>
      <w:r>
        <w:t>ed out including the space as an</w:t>
      </w:r>
      <w:r w:rsidRPr="00106027">
        <w:t xml:space="preserve"> additional letter, giving a </w:t>
      </w:r>
      <m:oMath>
        <m:r>
          <w:rPr>
            <w:rFonts w:ascii="Cambria Math" w:hAnsi="Cambria Math"/>
          </w:rPr>
          <m:t>27</m:t>
        </m:r>
      </m:oMath>
      <w:r w:rsidRPr="00106027">
        <w:t xml:space="preserve"> letter alpha</w:t>
      </w:r>
      <w:r>
        <w:t xml:space="preserve">bet. The results of both </w:t>
      </w:r>
      <m:oMath>
        <m:r>
          <w:rPr>
            <w:rFonts w:ascii="Cambria Math" w:hAnsi="Cambria Math"/>
          </w:rPr>
          <m:t>26</m:t>
        </m:r>
      </m:oMath>
      <w:r>
        <w:t xml:space="preserve"> and</w:t>
      </w:r>
      <w:r w:rsidRPr="00106027">
        <w:t xml:space="preserve"> </w:t>
      </w:r>
      <m:oMath>
        <m:r>
          <w:rPr>
            <w:rFonts w:ascii="Cambria Math" w:hAnsi="Cambria Math"/>
          </w:rPr>
          <m:t>27</m:t>
        </m:r>
      </m:oMath>
      <w:r w:rsidRPr="00106027">
        <w:t xml:space="preserve">-letter calculations are summarized </w:t>
      </w:r>
      <w:r>
        <w:t xml:space="preserve">in the table </w:t>
      </w:r>
      <w:r w:rsidRPr="00106027">
        <w:t>below:</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3E633A" w:rsidTr="00943F27">
        <w:tc>
          <w:tcPr>
            <w:tcW w:w="1540" w:type="dxa"/>
          </w:tcPr>
          <w:p w:rsidR="003E633A" w:rsidRDefault="003E633A" w:rsidP="001C46E0"/>
        </w:tc>
        <w:tc>
          <w:tcPr>
            <w:tcW w:w="1540" w:type="dxa"/>
          </w:tcPr>
          <w:p w:rsidR="003E633A" w:rsidRDefault="003E633A" w:rsidP="001C46E0">
            <m:oMathPara>
              <m:oMath>
                <m:sSub>
                  <m:sSubPr>
                    <m:ctrlPr>
                      <w:rPr>
                        <w:rFonts w:ascii="Cambria Math" w:hAnsi="Cambria Math"/>
                      </w:rPr>
                    </m:ctrlPr>
                  </m:sSubPr>
                  <m:e>
                    <m:r>
                      <w:rPr>
                        <w:rFonts w:ascii="Cambria Math" w:hAnsi="Cambria Math"/>
                      </w:rPr>
                      <m:t>F</m:t>
                    </m:r>
                  </m:e>
                  <m:sub>
                    <m:r>
                      <m:rPr>
                        <m:sty m:val="p"/>
                      </m:rPr>
                      <w:rPr>
                        <w:rFonts w:ascii="Cambria Math" w:hAnsi="Cambria Math"/>
                      </w:rPr>
                      <m:t>0</m:t>
                    </m:r>
                  </m:sub>
                </m:sSub>
              </m:oMath>
            </m:oMathPara>
          </w:p>
        </w:tc>
        <w:tc>
          <w:tcPr>
            <w:tcW w:w="1540" w:type="dxa"/>
          </w:tcPr>
          <w:p w:rsidR="003E633A" w:rsidRDefault="003E633A" w:rsidP="001C46E0">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m:oMathPara>
          </w:p>
        </w:tc>
        <w:tc>
          <w:tcPr>
            <w:tcW w:w="1540" w:type="dxa"/>
          </w:tcPr>
          <w:p w:rsidR="003E633A" w:rsidRDefault="003E633A" w:rsidP="001C46E0">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oMath>
            </m:oMathPara>
          </w:p>
        </w:tc>
        <w:tc>
          <w:tcPr>
            <w:tcW w:w="1541" w:type="dxa"/>
          </w:tcPr>
          <w:p w:rsidR="003E633A" w:rsidRDefault="003E633A" w:rsidP="001C46E0">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oMath>
            </m:oMathPara>
          </w:p>
        </w:tc>
        <w:tc>
          <w:tcPr>
            <w:tcW w:w="1541" w:type="dxa"/>
          </w:tcPr>
          <w:p w:rsidR="003E633A" w:rsidRDefault="003E633A" w:rsidP="001C46E0">
            <m:oMathPara>
              <m:oMath>
                <m:sSub>
                  <m:sSubPr>
                    <m:ctrlPr>
                      <w:rPr>
                        <w:rFonts w:ascii="Cambria Math" w:hAnsi="Cambria Math"/>
                      </w:rPr>
                    </m:ctrlPr>
                  </m:sSubPr>
                  <m:e>
                    <m:r>
                      <w:rPr>
                        <w:rFonts w:ascii="Cambria Math" w:hAnsi="Cambria Math"/>
                      </w:rPr>
                      <m:t>F</m:t>
                    </m:r>
                  </m:e>
                  <m:sub>
                    <m:r>
                      <w:rPr>
                        <w:rFonts w:ascii="Cambria Math" w:hAnsi="Cambria Math"/>
                      </w:rPr>
                      <m:t>word</m:t>
                    </m:r>
                  </m:sub>
                </m:sSub>
              </m:oMath>
            </m:oMathPara>
          </w:p>
        </w:tc>
      </w:tr>
      <w:tr w:rsidR="003E633A" w:rsidTr="00943F27">
        <w:tc>
          <w:tcPr>
            <w:tcW w:w="1540" w:type="dxa"/>
          </w:tcPr>
          <w:p w:rsidR="003E633A" w:rsidRDefault="003E633A" w:rsidP="001C46E0">
            <w:r>
              <w:t>26 letter</w:t>
            </w:r>
          </w:p>
        </w:tc>
        <w:tc>
          <w:tcPr>
            <w:tcW w:w="1540" w:type="dxa"/>
          </w:tcPr>
          <w:p w:rsidR="003E633A" w:rsidRDefault="003E633A" w:rsidP="001C46E0">
            <w:r>
              <w:t>4.70</w:t>
            </w:r>
          </w:p>
        </w:tc>
        <w:tc>
          <w:tcPr>
            <w:tcW w:w="1540" w:type="dxa"/>
          </w:tcPr>
          <w:p w:rsidR="003E633A" w:rsidRDefault="003E633A" w:rsidP="001C46E0">
            <w:r>
              <w:t>4.14</w:t>
            </w:r>
          </w:p>
        </w:tc>
        <w:tc>
          <w:tcPr>
            <w:tcW w:w="1540" w:type="dxa"/>
          </w:tcPr>
          <w:p w:rsidR="003E633A" w:rsidRDefault="003E633A" w:rsidP="001C46E0">
            <w:r>
              <w:t>3.56</w:t>
            </w:r>
          </w:p>
        </w:tc>
        <w:tc>
          <w:tcPr>
            <w:tcW w:w="1541" w:type="dxa"/>
          </w:tcPr>
          <w:p w:rsidR="003E633A" w:rsidRDefault="003E633A" w:rsidP="001C46E0">
            <w:r>
              <w:t>3.3</w:t>
            </w:r>
          </w:p>
        </w:tc>
        <w:tc>
          <w:tcPr>
            <w:tcW w:w="1541" w:type="dxa"/>
          </w:tcPr>
          <w:p w:rsidR="003E633A" w:rsidRDefault="003E633A" w:rsidP="001C46E0">
            <w:r>
              <w:t>2.62</w:t>
            </w:r>
          </w:p>
        </w:tc>
      </w:tr>
      <w:tr w:rsidR="003E633A" w:rsidTr="00943F27">
        <w:tc>
          <w:tcPr>
            <w:tcW w:w="1540" w:type="dxa"/>
          </w:tcPr>
          <w:p w:rsidR="003E633A" w:rsidRDefault="003E633A" w:rsidP="001C46E0">
            <w:r>
              <w:t>27 letter</w:t>
            </w:r>
          </w:p>
        </w:tc>
        <w:tc>
          <w:tcPr>
            <w:tcW w:w="1540" w:type="dxa"/>
          </w:tcPr>
          <w:p w:rsidR="003E633A" w:rsidRDefault="003E633A" w:rsidP="001C46E0">
            <w:r>
              <w:t>4.76</w:t>
            </w:r>
          </w:p>
        </w:tc>
        <w:tc>
          <w:tcPr>
            <w:tcW w:w="1540" w:type="dxa"/>
          </w:tcPr>
          <w:p w:rsidR="003E633A" w:rsidRDefault="003E633A" w:rsidP="001C46E0">
            <w:r>
              <w:t>4.03</w:t>
            </w:r>
          </w:p>
        </w:tc>
        <w:tc>
          <w:tcPr>
            <w:tcW w:w="1540" w:type="dxa"/>
          </w:tcPr>
          <w:p w:rsidR="003E633A" w:rsidRDefault="003E633A" w:rsidP="001C46E0">
            <w:r>
              <w:t>3.32</w:t>
            </w:r>
          </w:p>
        </w:tc>
        <w:tc>
          <w:tcPr>
            <w:tcW w:w="1541" w:type="dxa"/>
          </w:tcPr>
          <w:p w:rsidR="003E633A" w:rsidRDefault="003E633A" w:rsidP="001C46E0">
            <w:r>
              <w:t>3.1</w:t>
            </w:r>
          </w:p>
        </w:tc>
        <w:tc>
          <w:tcPr>
            <w:tcW w:w="1541" w:type="dxa"/>
          </w:tcPr>
          <w:p w:rsidR="003E633A" w:rsidRDefault="003E633A" w:rsidP="001C46E0">
            <w:r>
              <w:t>2.14</w:t>
            </w:r>
          </w:p>
        </w:tc>
      </w:tr>
    </w:tbl>
    <w:p w:rsidR="003E633A" w:rsidRDefault="003E633A" w:rsidP="001C46E0"/>
    <w:p w:rsidR="003E633A" w:rsidRDefault="007648F3" w:rsidP="001C46E0">
      <w:pPr>
        <w:pStyle w:val="Heading2"/>
      </w:pPr>
      <w:r>
        <w:t>Shannon’s Human Estimate</w:t>
      </w:r>
      <w:r w:rsidR="00C80E64">
        <w:t xml:space="preserve"> (Prediction of English)</w:t>
      </w:r>
    </w:p>
    <w:p w:rsidR="00B54C19" w:rsidRPr="00106027" w:rsidRDefault="007648F3" w:rsidP="001C46E0">
      <w:r>
        <w:t xml:space="preserve">Shannon conducted an interesting experiment in his 1951 paper to estimate the bounds of the entropy of text. First he assumes that the speaker of a language “possesses, implicitly, an enormous knowledge of statistics of the language. Familiarity with the words, idioms, </w:t>
      </w:r>
      <w:proofErr w:type="spellStart"/>
      <w:r>
        <w:t>cliches</w:t>
      </w:r>
      <w:proofErr w:type="spellEnd"/>
      <w:r>
        <w:t xml:space="preserve"> and grammar...” In the experiment, human subjects were shown 0 ≤ N ≤ 14 letters from a text</w:t>
      </w:r>
      <w:r w:rsidR="00B54C19">
        <w:t xml:space="preserve"> unfamiliar to the subject</w:t>
      </w:r>
      <w:r>
        <w:t xml:space="preserve"> and were asked to guess the next letter. If wrong, the subject guessed again until they got the letter right. Shannon recorded the number of guesses required for each letter. These recorded numbers, called the reduced text, carry the same amount of information as the original text.</w:t>
      </w:r>
      <w:r w:rsidR="00B54C19">
        <w:t xml:space="preserve"> </w:t>
      </w:r>
      <w:r w:rsidR="00B54C19" w:rsidRPr="00106027">
        <w:t xml:space="preserve">Spaces were included as an additional letter, making </w:t>
      </w:r>
      <w:proofErr w:type="gramStart"/>
      <w:r w:rsidR="00B54C19" w:rsidRPr="00106027">
        <w:t>a</w:t>
      </w:r>
      <w:proofErr w:type="gramEnd"/>
      <w:r w:rsidR="00B54C19" w:rsidRPr="00106027">
        <w:t xml:space="preserve"> </w:t>
      </w:r>
      <m:oMath>
        <m:r>
          <w:rPr>
            <w:rFonts w:ascii="Cambria Math" w:hAnsi="Cambria Math"/>
          </w:rPr>
          <m:t>27 letter</m:t>
        </m:r>
      </m:oMath>
      <w:r w:rsidR="00B54C19" w:rsidRPr="00106027">
        <w:t xml:space="preserve"> alphabet.</w:t>
      </w:r>
      <w:r w:rsidR="00B54C19">
        <w:t xml:space="preserve"> </w:t>
      </w:r>
      <w:r w:rsidR="00B54C19" w:rsidRPr="00106027">
        <w:t>The first line i</w:t>
      </w:r>
      <w:r w:rsidR="00B54C19">
        <w:t xml:space="preserve">s </w:t>
      </w:r>
      <w:r w:rsidR="00B54C19" w:rsidRPr="00106027">
        <w:t xml:space="preserve">the original text; </w:t>
      </w:r>
      <w:r w:rsidR="00B54C19" w:rsidRPr="00106027">
        <w:lastRenderedPageBreak/>
        <w:t>the second line contains a dash for each letter correctly</w:t>
      </w:r>
      <w:r w:rsidR="00B54C19">
        <w:t xml:space="preserve"> guessed. In</w:t>
      </w:r>
      <w:r w:rsidR="00B54C19" w:rsidRPr="00106027">
        <w:t xml:space="preserve"> the case of incorrect guesses the correct letter is copied in th</w:t>
      </w:r>
      <w:r w:rsidR="00B54C19">
        <w:t>e</w:t>
      </w:r>
      <w:r w:rsidR="00B54C19" w:rsidRPr="00106027">
        <w:t xml:space="preserve"> second line.</w:t>
      </w:r>
    </w:p>
    <w:p w:rsidR="00B54C19" w:rsidRPr="00897AD0" w:rsidRDefault="00B54C19" w:rsidP="001C46E0">
      <w:pPr>
        <w:pStyle w:val="ListParagraph"/>
        <w:numPr>
          <w:ilvl w:val="0"/>
          <w:numId w:val="1"/>
        </w:numPr>
      </w:pPr>
      <w:r w:rsidRPr="00897AD0">
        <w:t>THE ROOM WAS N</w:t>
      </w:r>
      <w:r>
        <w:t>OT VERY LIGHT A SMALL OBLONG</w:t>
      </w:r>
    </w:p>
    <w:p w:rsidR="00B54C19" w:rsidRPr="00897AD0" w:rsidRDefault="00B54C19" w:rsidP="001C46E0">
      <w:pPr>
        <w:pStyle w:val="ListParagraph"/>
        <w:numPr>
          <w:ilvl w:val="0"/>
          <w:numId w:val="1"/>
        </w:numPr>
      </w:pPr>
      <w:r>
        <w:t>-------ROO----------NOT</w:t>
      </w:r>
      <m:oMath>
        <m:r>
          <w:rPr>
            <w:rFonts w:ascii="Cambria Math" w:hAnsi="Cambria Math"/>
          </w:rPr>
          <m:t>-</m:t>
        </m:r>
      </m:oMath>
      <w:r>
        <w:t>V--------I----------SM-------OBL------</w:t>
      </w:r>
    </w:p>
    <w:p w:rsidR="00B54C19" w:rsidRPr="00897AD0" w:rsidRDefault="00B54C19" w:rsidP="001C46E0">
      <w:pPr>
        <w:pStyle w:val="ListParagraph"/>
        <w:numPr>
          <w:ilvl w:val="0"/>
          <w:numId w:val="2"/>
        </w:numPr>
      </w:pPr>
      <w:r w:rsidRPr="00897AD0">
        <w:t>READING LAMP ON THE DESK SHED GLOW ON</w:t>
      </w:r>
    </w:p>
    <w:p w:rsidR="00B54C19" w:rsidRPr="00897AD0" w:rsidRDefault="00B54C19" w:rsidP="001C46E0">
      <w:pPr>
        <w:pStyle w:val="ListParagraph"/>
        <w:numPr>
          <w:ilvl w:val="0"/>
          <w:numId w:val="2"/>
        </w:numPr>
      </w:pPr>
      <w:r>
        <w:t>REA-----------------0------------D------SHED-GLO---O--</w:t>
      </w:r>
    </w:p>
    <w:p w:rsidR="00B54C19" w:rsidRPr="005F709B" w:rsidRDefault="00B54C19" w:rsidP="001C46E0">
      <w:pPr>
        <w:pStyle w:val="ListParagraph"/>
        <w:numPr>
          <w:ilvl w:val="0"/>
          <w:numId w:val="3"/>
        </w:numPr>
      </w:pPr>
      <w:r w:rsidRPr="005F709B">
        <w:t>POLISHED WOOD BUT LESS ON THE SHABBY RED CARPET</w:t>
      </w:r>
    </w:p>
    <w:p w:rsidR="00B54C19" w:rsidRPr="0013709D" w:rsidRDefault="00B54C19" w:rsidP="001C46E0">
      <w:pPr>
        <w:pStyle w:val="ListParagraph"/>
        <w:numPr>
          <w:ilvl w:val="0"/>
          <w:numId w:val="3"/>
        </w:numPr>
      </w:pPr>
      <w:r>
        <w:t>P--L--S-----------O----BU---L-S---O----------SH---------RE---C</w:t>
      </w:r>
    </w:p>
    <w:p w:rsidR="00B54C19" w:rsidRDefault="00B54C19" w:rsidP="001C46E0"/>
    <w:p w:rsidR="00B54C19" w:rsidRDefault="00B54C19" w:rsidP="001C46E0"/>
    <w:p w:rsidR="00B54C19" w:rsidRDefault="00B54C19" w:rsidP="001C46E0">
      <w:r>
        <w:t xml:space="preserve">Of a </w:t>
      </w:r>
      <w:r w:rsidRPr="00106027">
        <w:t>total of 129 letters, 89 or 69% were g</w:t>
      </w:r>
      <w:r>
        <w:t xml:space="preserve">uessed correctly. The errors </w:t>
      </w:r>
      <w:r w:rsidRPr="00106027">
        <w:t xml:space="preserve">occur most frequently at the beginning of words </w:t>
      </w:r>
      <w:r w:rsidRPr="00123134">
        <w:t>and where</w:t>
      </w:r>
      <w:r w:rsidRPr="00106027">
        <w:t xml:space="preserve"> the line of thought has more possibility of branching out. It</w:t>
      </w:r>
      <w:r>
        <w:t xml:space="preserve"> might</w:t>
      </w:r>
      <w:r w:rsidRPr="00106027">
        <w:t xml:space="preserve"> be thought that the second lin</w:t>
      </w:r>
      <w:r>
        <w:t>e, which we</w:t>
      </w:r>
      <w:r w:rsidRPr="00106027">
        <w:t xml:space="preserve"> call the </w:t>
      </w:r>
      <w:r w:rsidRPr="00035733">
        <w:rPr>
          <w:iCs/>
        </w:rPr>
        <w:t>reduced,</w:t>
      </w:r>
      <w:r w:rsidRPr="00106027">
        <w:rPr>
          <w:i/>
          <w:iCs/>
        </w:rPr>
        <w:t xml:space="preserve"> </w:t>
      </w:r>
      <w:r w:rsidRPr="00106027">
        <w:t>contains much less inform</w:t>
      </w:r>
      <w:r>
        <w:t xml:space="preserve">ation than the first. </w:t>
      </w:r>
      <w:r w:rsidRPr="00106027">
        <w:t>Both lines con</w:t>
      </w:r>
      <w:r>
        <w:t>tain same information in</w:t>
      </w:r>
      <w:r w:rsidRPr="00106027">
        <w:t xml:space="preserve"> that i</w:t>
      </w:r>
      <w:r>
        <w:t xml:space="preserve">t is possible </w:t>
      </w:r>
      <w:r w:rsidRPr="00106027">
        <w:t>to recover the first line from the second.</w:t>
      </w:r>
      <w:r>
        <w:t xml:space="preserve"> </w:t>
      </w:r>
      <w:r w:rsidRPr="00106027">
        <w:t>To accomplish this we need</w:t>
      </w:r>
      <w:r>
        <w:t xml:space="preserve"> an </w:t>
      </w:r>
      <w:r w:rsidRPr="00106027">
        <w:t>identical twin of the individual who produced the sequence. The twin will respond in</w:t>
      </w:r>
      <w:r>
        <w:t xml:space="preserve"> the </w:t>
      </w:r>
      <w:r w:rsidRPr="00106027">
        <w:t>same way when faced with</w:t>
      </w:r>
      <w:r>
        <w:t xml:space="preserve"> the same problem.</w:t>
      </w:r>
      <w:r w:rsidRPr="00B54C19">
        <w:t xml:space="preserve"> </w:t>
      </w:r>
      <w:r w:rsidRPr="00106027">
        <w:t>The need for an identical twin in this conceptual experiment can be</w:t>
      </w:r>
      <w:r>
        <w:t xml:space="preserve"> </w:t>
      </w:r>
      <w:r w:rsidRPr="00106027">
        <w:t>eli</w:t>
      </w:r>
      <w:r>
        <w:t>minated as follows. G</w:t>
      </w:r>
      <w:r w:rsidRPr="00106027">
        <w:t>ood prediction does not require knowledge</w:t>
      </w:r>
      <w:r>
        <w:t xml:space="preserve"> </w:t>
      </w:r>
      <w:r w:rsidRPr="00106027">
        <w:t xml:space="preserve">of more than </w:t>
      </w:r>
      <m:oMath>
        <m:r>
          <w:rPr>
            <w:rFonts w:ascii="Cambria Math" w:hAnsi="Cambria Math"/>
          </w:rPr>
          <m:t>N</m:t>
        </m:r>
      </m:oMath>
      <w:r w:rsidRPr="00106027">
        <w:rPr>
          <w:i/>
          <w:iCs/>
        </w:rPr>
        <w:t xml:space="preserve"> </w:t>
      </w:r>
      <w:r w:rsidRPr="00106027">
        <w:t xml:space="preserve">preceding letters of text, with </w:t>
      </w:r>
      <m:oMath>
        <m:r>
          <w:rPr>
            <w:rFonts w:ascii="Cambria Math" w:hAnsi="Cambria Math"/>
          </w:rPr>
          <m:t>N</m:t>
        </m:r>
      </m:oMath>
      <w:r w:rsidRPr="00106027">
        <w:rPr>
          <w:i/>
          <w:iCs/>
        </w:rPr>
        <w:t xml:space="preserve"> </w:t>
      </w:r>
      <w:r w:rsidRPr="00106027">
        <w:t>fairly small. There are</w:t>
      </w:r>
      <w:r>
        <w:t xml:space="preserve"> </w:t>
      </w:r>
      <w:r w:rsidRPr="00106027">
        <w:t xml:space="preserve">only a finite number of possible sequences of </w:t>
      </w:r>
      <m:oMath>
        <m:r>
          <w:rPr>
            <w:rFonts w:ascii="Cambria Math" w:hAnsi="Cambria Math"/>
          </w:rPr>
          <m:t>N</m:t>
        </m:r>
      </m:oMath>
      <w:r w:rsidRPr="00106027">
        <w:rPr>
          <w:i/>
          <w:iCs/>
        </w:rPr>
        <w:t xml:space="preserve"> </w:t>
      </w:r>
      <w:r w:rsidRPr="00106027">
        <w:t>letters. We could ask the</w:t>
      </w:r>
      <w:r>
        <w:t xml:space="preserve"> </w:t>
      </w:r>
      <w:r w:rsidRPr="00106027">
        <w:t>subject to guess the next lett</w:t>
      </w:r>
      <w:r>
        <w:t xml:space="preserve">er for each of these possible </w:t>
      </w:r>
      <m:oMath>
        <m:r>
          <w:rPr>
            <w:rFonts w:ascii="Cambria Math" w:hAnsi="Cambria Math"/>
          </w:rPr>
          <m:t>N</m:t>
        </m:r>
      </m:oMath>
      <w:r w:rsidRPr="00106027">
        <w:t>-grams. The complete</w:t>
      </w:r>
      <w:r>
        <w:t xml:space="preserve"> </w:t>
      </w:r>
      <w:r w:rsidRPr="00106027">
        <w:t>list of these predictions could then be used both for obtaining the</w:t>
      </w:r>
      <w:r>
        <w:t xml:space="preserve"> </w:t>
      </w:r>
      <w:r w:rsidRPr="00106027">
        <w:t>reduced text from the original and for the inverse reconstruction process.</w:t>
      </w:r>
      <w:r>
        <w:t xml:space="preserve"> </w:t>
      </w:r>
    </w:p>
    <w:p w:rsidR="00B54C19" w:rsidRDefault="00B54C19" w:rsidP="001C46E0"/>
    <w:p w:rsidR="00B54C19" w:rsidRDefault="00B54C19" w:rsidP="001C46E0">
      <w:r>
        <w:t xml:space="preserve">The figure below shows </w:t>
      </w:r>
      <w:r w:rsidRPr="00106027">
        <w:t>a communication system constructed</w:t>
      </w:r>
      <w:r>
        <w:t xml:space="preserve"> </w:t>
      </w:r>
      <w:r w:rsidRPr="00106027">
        <w:t>in which only the reduced text is transmitted from one point to</w:t>
      </w:r>
      <w:r>
        <w:t xml:space="preserve"> </w:t>
      </w:r>
      <w:r w:rsidRPr="00106027">
        <w:t>the other.</w:t>
      </w:r>
    </w:p>
    <w:p w:rsidR="00B54C19" w:rsidRDefault="00B54C19" w:rsidP="001C46E0">
      <w:r>
        <w:rPr>
          <w:noProof/>
        </w:rPr>
        <mc:AlternateContent>
          <mc:Choice Requires="wpc">
            <w:drawing>
              <wp:inline distT="0" distB="0" distL="0" distR="0" wp14:anchorId="5C0C99DE" wp14:editId="6A77C611">
                <wp:extent cx="5943600" cy="1605280"/>
                <wp:effectExtent l="0" t="0" r="342900" b="9017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4265925" y="1124247"/>
                            <a:ext cx="933584" cy="438308"/>
                          </a:xfrm>
                          <a:prstGeom prst="rect">
                            <a:avLst/>
                          </a:prstGeom>
                          <a:solidFill>
                            <a:srgbClr val="FFFFFF"/>
                          </a:solidFill>
                          <a:ln w="9525">
                            <a:solidFill>
                              <a:srgbClr val="000000"/>
                            </a:solidFill>
                            <a:miter lim="800000"/>
                            <a:headEnd/>
                            <a:tailEnd/>
                          </a:ln>
                        </wps:spPr>
                        <wps:txbx>
                          <w:txbxContent>
                            <w:p w:rsidR="00943F27" w:rsidRDefault="00943F27" w:rsidP="001C46E0">
                              <w:r>
                                <w:t>Predicator</w:t>
                              </w:r>
                            </w:p>
                            <w:p w:rsidR="00943F27" w:rsidRDefault="00943F27" w:rsidP="001C46E0"/>
                          </w:txbxContent>
                        </wps:txbx>
                        <wps:bodyPr rot="0" vert="horz" wrap="square" lIns="91440" tIns="45720" rIns="91440" bIns="45720" anchor="t" anchorCtr="0" upright="1">
                          <a:noAutofit/>
                        </wps:bodyPr>
                      </wps:wsp>
                      <wps:wsp>
                        <wps:cNvPr id="2" name="Rectangle 5"/>
                        <wps:cNvSpPr>
                          <a:spLocks noChangeArrowheads="1"/>
                        </wps:cNvSpPr>
                        <wps:spPr bwMode="auto">
                          <a:xfrm>
                            <a:off x="1570831" y="266617"/>
                            <a:ext cx="933584" cy="439133"/>
                          </a:xfrm>
                          <a:prstGeom prst="rect">
                            <a:avLst/>
                          </a:prstGeom>
                          <a:solidFill>
                            <a:srgbClr val="FFFFFF"/>
                          </a:solidFill>
                          <a:ln w="9525">
                            <a:solidFill>
                              <a:srgbClr val="000000"/>
                            </a:solidFill>
                            <a:miter lim="800000"/>
                            <a:headEnd/>
                            <a:tailEnd/>
                          </a:ln>
                        </wps:spPr>
                        <wps:txbx>
                          <w:txbxContent>
                            <w:p w:rsidR="00943F27" w:rsidRDefault="00943F27" w:rsidP="001C46E0">
                              <w:r>
                                <w:t>Comparison</w:t>
                              </w:r>
                            </w:p>
                          </w:txbxContent>
                        </wps:txbx>
                        <wps:bodyPr rot="0" vert="horz" wrap="square" lIns="91440" tIns="45720" rIns="91440" bIns="45720" anchor="t" anchorCtr="0" upright="1">
                          <a:noAutofit/>
                        </wps:bodyPr>
                      </wps:wsp>
                      <wps:wsp>
                        <wps:cNvPr id="4" name="Rectangle 7"/>
                        <wps:cNvSpPr>
                          <a:spLocks noChangeArrowheads="1"/>
                        </wps:cNvSpPr>
                        <wps:spPr bwMode="auto">
                          <a:xfrm>
                            <a:off x="3761575" y="266617"/>
                            <a:ext cx="875802" cy="437482"/>
                          </a:xfrm>
                          <a:prstGeom prst="rect">
                            <a:avLst/>
                          </a:prstGeom>
                          <a:solidFill>
                            <a:srgbClr val="FFFFFF"/>
                          </a:solidFill>
                          <a:ln w="9525">
                            <a:solidFill>
                              <a:srgbClr val="000000"/>
                            </a:solidFill>
                            <a:miter lim="800000"/>
                            <a:headEnd/>
                            <a:tailEnd/>
                          </a:ln>
                        </wps:spPr>
                        <wps:txbx>
                          <w:txbxContent>
                            <w:p w:rsidR="00943F27" w:rsidRDefault="00943F27" w:rsidP="001C46E0">
                              <w:r>
                                <w:t>Comparison</w:t>
                              </w:r>
                            </w:p>
                            <w:p w:rsidR="00943F27" w:rsidRDefault="00943F27" w:rsidP="001C46E0"/>
                          </w:txbxContent>
                        </wps:txbx>
                        <wps:bodyPr rot="0" vert="horz" wrap="square" lIns="91440" tIns="45720" rIns="91440" bIns="45720" anchor="t" anchorCtr="0" upright="1">
                          <a:noAutofit/>
                        </wps:bodyPr>
                      </wps:wsp>
                      <wps:wsp>
                        <wps:cNvPr id="5" name="AutoShape 8"/>
                        <wps:cNvCnPr>
                          <a:cxnSpLocks noChangeShapeType="1"/>
                          <a:endCxn id="2" idx="1"/>
                        </wps:cNvCnPr>
                        <wps:spPr bwMode="auto">
                          <a:xfrm>
                            <a:off x="85021" y="484532"/>
                            <a:ext cx="1485810" cy="1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9"/>
                        <wps:cNvCnPr>
                          <a:cxnSpLocks noChangeShapeType="1"/>
                        </wps:cNvCnPr>
                        <wps:spPr bwMode="auto">
                          <a:xfrm flipV="1">
                            <a:off x="457299" y="486183"/>
                            <a:ext cx="825" cy="914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0"/>
                        <wps:cNvCnPr>
                          <a:cxnSpLocks noChangeShapeType="1"/>
                        </wps:cNvCnPr>
                        <wps:spPr bwMode="auto">
                          <a:xfrm flipH="1" flipV="1">
                            <a:off x="457299" y="1401594"/>
                            <a:ext cx="254239" cy="9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1"/>
                        <wps:cNvCnPr>
                          <a:cxnSpLocks noChangeShapeType="1"/>
                        </wps:cNvCnPr>
                        <wps:spPr bwMode="auto">
                          <a:xfrm>
                            <a:off x="1646773" y="1410674"/>
                            <a:ext cx="383009" cy="1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2"/>
                        <wps:cNvCnPr>
                          <a:cxnSpLocks noChangeShapeType="1"/>
                          <a:stCxn id="2" idx="2"/>
                        </wps:cNvCnPr>
                        <wps:spPr bwMode="auto">
                          <a:xfrm flipH="1">
                            <a:off x="2029781" y="705750"/>
                            <a:ext cx="8254" cy="7049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
                        <wps:cNvCnPr>
                          <a:cxnSpLocks noChangeShapeType="1"/>
                          <a:stCxn id="2" idx="3"/>
                          <a:endCxn id="4" idx="1"/>
                        </wps:cNvCnPr>
                        <wps:spPr bwMode="auto">
                          <a:xfrm flipV="1">
                            <a:off x="2504415" y="486183"/>
                            <a:ext cx="1257160"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4"/>
                        <wps:cNvCnPr>
                          <a:cxnSpLocks noChangeShapeType="1"/>
                          <a:stCxn id="4" idx="2"/>
                        </wps:cNvCnPr>
                        <wps:spPr bwMode="auto">
                          <a:xfrm flipH="1">
                            <a:off x="4198238" y="704099"/>
                            <a:ext cx="1651" cy="6388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5"/>
                        <wps:cNvCnPr>
                          <a:cxnSpLocks noChangeShapeType="1"/>
                          <a:stCxn id="1" idx="1"/>
                        </wps:cNvCnPr>
                        <wps:spPr bwMode="auto">
                          <a:xfrm flipH="1">
                            <a:off x="4198238" y="1343813"/>
                            <a:ext cx="67687"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6"/>
                        <wps:cNvCnPr>
                          <a:cxnSpLocks noChangeShapeType="1"/>
                        </wps:cNvCnPr>
                        <wps:spPr bwMode="auto">
                          <a:xfrm>
                            <a:off x="5380282" y="485358"/>
                            <a:ext cx="825" cy="8584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
                        <wps:cNvCnPr>
                          <a:cxnSpLocks noChangeShapeType="1"/>
                          <a:endCxn id="1" idx="3"/>
                        </wps:cNvCnPr>
                        <wps:spPr bwMode="auto">
                          <a:xfrm flipH="1">
                            <a:off x="5199509" y="1342988"/>
                            <a:ext cx="180774"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8"/>
                        <wps:cNvCnPr>
                          <a:cxnSpLocks noChangeShapeType="1"/>
                          <a:stCxn id="4" idx="3"/>
                        </wps:cNvCnPr>
                        <wps:spPr bwMode="auto">
                          <a:xfrm>
                            <a:off x="4637377" y="486183"/>
                            <a:ext cx="1485810"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9"/>
                        <wps:cNvCnPr>
                          <a:cxnSpLocks noChangeShapeType="1"/>
                        </wps:cNvCnPr>
                        <wps:spPr bwMode="auto">
                          <a:xfrm flipV="1">
                            <a:off x="2752050" y="581108"/>
                            <a:ext cx="495270" cy="18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0"/>
                        <wps:cNvCnPr>
                          <a:cxnSpLocks noChangeShapeType="1"/>
                        </wps:cNvCnPr>
                        <wps:spPr bwMode="auto">
                          <a:xfrm>
                            <a:off x="4724050" y="581934"/>
                            <a:ext cx="561306"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1"/>
                        <wps:cNvCnPr>
                          <a:cxnSpLocks noChangeShapeType="1"/>
                        </wps:cNvCnPr>
                        <wps:spPr bwMode="auto">
                          <a:xfrm>
                            <a:off x="711538" y="600094"/>
                            <a:ext cx="562957" cy="16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2"/>
                        <wps:cNvCnPr>
                          <a:cxnSpLocks noChangeShapeType="1"/>
                        </wps:cNvCnPr>
                        <wps:spPr bwMode="auto">
                          <a:xfrm flipV="1">
                            <a:off x="160963" y="600094"/>
                            <a:ext cx="237730" cy="16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23"/>
                        <wps:cNvCnPr>
                          <a:cxnSpLocks noChangeShapeType="1"/>
                        </wps:cNvCnPr>
                        <wps:spPr bwMode="auto">
                          <a:xfrm rot="16200000" flipH="1">
                            <a:off x="312848" y="1343811"/>
                            <a:ext cx="287252" cy="285606"/>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 name="AutoShape 24"/>
                        <wps:cNvCnPr>
                          <a:cxnSpLocks noChangeShapeType="1"/>
                        </wps:cNvCnPr>
                        <wps:spPr bwMode="auto">
                          <a:xfrm rot="16200000">
                            <a:off x="1992638" y="1423055"/>
                            <a:ext cx="323572" cy="90799"/>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 name="AutoShape 25"/>
                        <wps:cNvCnPr>
                          <a:cxnSpLocks noChangeShapeType="1"/>
                        </wps:cNvCnPr>
                        <wps:spPr bwMode="auto">
                          <a:xfrm rot="10800000" flipV="1">
                            <a:off x="5285356" y="1191107"/>
                            <a:ext cx="342562" cy="220392"/>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 name="AutoShape 26"/>
                        <wps:cNvCnPr>
                          <a:cxnSpLocks noChangeShapeType="1"/>
                        </wps:cNvCnPr>
                        <wps:spPr bwMode="auto">
                          <a:xfrm rot="5400000" flipH="1">
                            <a:off x="3966289" y="1329780"/>
                            <a:ext cx="371447" cy="93276"/>
                          </a:xfrm>
                          <a:prstGeom prst="bentConnector3">
                            <a:avLst>
                              <a:gd name="adj1" fmla="val 4991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AutoShape 27"/>
                        <wps:cNvCnPr>
                          <a:cxnSpLocks noChangeShapeType="1"/>
                        </wps:cNvCnPr>
                        <wps:spPr bwMode="auto">
                          <a:xfrm>
                            <a:off x="5446318" y="604221"/>
                            <a:ext cx="562957"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28"/>
                        <wps:cNvSpPr>
                          <a:spLocks noChangeArrowheads="1"/>
                        </wps:cNvSpPr>
                        <wps:spPr bwMode="auto">
                          <a:xfrm>
                            <a:off x="0" y="162611"/>
                            <a:ext cx="894788" cy="256711"/>
                          </a:xfrm>
                          <a:prstGeom prst="rect">
                            <a:avLst/>
                          </a:prstGeom>
                          <a:solidFill>
                            <a:srgbClr val="FFFFFF"/>
                          </a:solidFill>
                          <a:ln w="9525">
                            <a:solidFill>
                              <a:schemeClr val="bg1">
                                <a:lumMod val="100000"/>
                                <a:lumOff val="0"/>
                              </a:schemeClr>
                            </a:solidFill>
                            <a:miter lim="800000"/>
                            <a:headEnd/>
                            <a:tailEnd/>
                          </a:ln>
                        </wps:spPr>
                        <wps:txbx>
                          <w:txbxContent>
                            <w:p w:rsidR="00943F27" w:rsidRDefault="00943F27" w:rsidP="001C46E0">
                              <w:r>
                                <w:t>Original text</w:t>
                              </w:r>
                            </w:p>
                          </w:txbxContent>
                        </wps:txbx>
                        <wps:bodyPr rot="0" vert="horz" wrap="square" lIns="91440" tIns="45720" rIns="91440" bIns="45720" anchor="t" anchorCtr="0" upright="1">
                          <a:noAutofit/>
                        </wps:bodyPr>
                      </wps:wsp>
                      <wps:wsp>
                        <wps:cNvPr id="27" name="Rectangle 29"/>
                        <wps:cNvSpPr>
                          <a:spLocks noChangeArrowheads="1"/>
                        </wps:cNvSpPr>
                        <wps:spPr bwMode="auto">
                          <a:xfrm>
                            <a:off x="5380282" y="162611"/>
                            <a:ext cx="894788" cy="256711"/>
                          </a:xfrm>
                          <a:prstGeom prst="rect">
                            <a:avLst/>
                          </a:prstGeom>
                          <a:solidFill>
                            <a:srgbClr val="FFFFFF"/>
                          </a:solidFill>
                          <a:ln w="9525">
                            <a:solidFill>
                              <a:schemeClr val="bg1">
                                <a:lumMod val="100000"/>
                                <a:lumOff val="0"/>
                              </a:schemeClr>
                            </a:solidFill>
                            <a:miter lim="800000"/>
                            <a:headEnd/>
                            <a:tailEnd/>
                          </a:ln>
                        </wps:spPr>
                        <wps:txbx>
                          <w:txbxContent>
                            <w:p w:rsidR="00943F27" w:rsidRDefault="00943F27" w:rsidP="001C46E0">
                              <w:r>
                                <w:t>Original text</w:t>
                              </w:r>
                            </w:p>
                          </w:txbxContent>
                        </wps:txbx>
                        <wps:bodyPr rot="0" vert="horz" wrap="square" lIns="91440" tIns="45720" rIns="91440" bIns="45720" anchor="t" anchorCtr="0" upright="1">
                          <a:noAutofit/>
                        </wps:bodyPr>
                      </wps:wsp>
                      <wps:wsp>
                        <wps:cNvPr id="28" name="Rectangle 30"/>
                        <wps:cNvSpPr>
                          <a:spLocks noChangeArrowheads="1"/>
                        </wps:cNvSpPr>
                        <wps:spPr bwMode="auto">
                          <a:xfrm>
                            <a:off x="2581182" y="162611"/>
                            <a:ext cx="1056576" cy="236901"/>
                          </a:xfrm>
                          <a:prstGeom prst="rect">
                            <a:avLst/>
                          </a:prstGeom>
                          <a:solidFill>
                            <a:srgbClr val="FFFFFF"/>
                          </a:solidFill>
                          <a:ln w="9525">
                            <a:solidFill>
                              <a:schemeClr val="bg1">
                                <a:lumMod val="100000"/>
                                <a:lumOff val="0"/>
                              </a:schemeClr>
                            </a:solidFill>
                            <a:miter lim="800000"/>
                            <a:headEnd/>
                            <a:tailEnd/>
                          </a:ln>
                        </wps:spPr>
                        <wps:txbx>
                          <w:txbxContent>
                            <w:p w:rsidR="00943F27" w:rsidRPr="00A41AC3" w:rsidRDefault="00943F27" w:rsidP="001C46E0">
                              <w:r w:rsidRPr="00A41AC3">
                                <w:t>Reduced text</w:t>
                              </w:r>
                            </w:p>
                          </w:txbxContent>
                        </wps:txbx>
                        <wps:bodyPr rot="0" vert="horz" wrap="square" lIns="91440" tIns="45720" rIns="91440" bIns="45720" anchor="t" anchorCtr="0" upright="1">
                          <a:noAutofit/>
                        </wps:bodyPr>
                      </wps:wsp>
                    </wpc:wpc>
                  </a:graphicData>
                </a:graphic>
              </wp:inline>
            </w:drawing>
          </mc:Choice>
          <mc:Fallback>
            <w:pict>
              <v:group id="Canvas 29" o:spid="_x0000_s1026" editas="canvas" style="width:468pt;height:126.4pt;mso-position-horizontal-relative:char;mso-position-vertical-relative:line" coordsize="59436,1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6052;visibility:visible;mso-wrap-style:square">
                  <v:fill o:detectmouseclick="t"/>
                  <v:path o:connecttype="none"/>
                </v:shape>
                <v:rect id="Rectangle 4" o:spid="_x0000_s1028" style="position:absolute;left:42659;top:11242;width:9336;height:4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943F27" w:rsidRDefault="00943F27" w:rsidP="001C46E0">
                        <w:r>
                          <w:t>Predicator</w:t>
                        </w:r>
                      </w:p>
                      <w:p w:rsidR="00943F27" w:rsidRDefault="00943F27" w:rsidP="001C46E0"/>
                    </w:txbxContent>
                  </v:textbox>
                </v:rect>
                <v:rect id="Rectangle 5" o:spid="_x0000_s1029" style="position:absolute;left:15708;top:2666;width:9336;height:4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943F27" w:rsidRDefault="00943F27" w:rsidP="001C46E0">
                        <w:r>
                          <w:t>Comparison</w:t>
                        </w:r>
                      </w:p>
                    </w:txbxContent>
                  </v:textbox>
                </v:rect>
                <v:rect id="Rectangle 7" o:spid="_x0000_s1030" style="position:absolute;left:37615;top:2666;width:8758;height:4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943F27" w:rsidRDefault="00943F27" w:rsidP="001C46E0">
                        <w:r>
                          <w:t>Comparison</w:t>
                        </w:r>
                      </w:p>
                      <w:p w:rsidR="00943F27" w:rsidRDefault="00943F27" w:rsidP="001C46E0"/>
                    </w:txbxContent>
                  </v:textbox>
                </v:rect>
                <v:shapetype id="_x0000_t32" coordsize="21600,21600" o:spt="32" o:oned="t" path="m,l21600,21600e" filled="f">
                  <v:path arrowok="t" fillok="f" o:connecttype="none"/>
                  <o:lock v:ext="edit" shapetype="t"/>
                </v:shapetype>
                <v:shape id="AutoShape 8" o:spid="_x0000_s1031" type="#_x0000_t32" style="position:absolute;left:850;top:4845;width:14858;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9" o:spid="_x0000_s1032" type="#_x0000_t32" style="position:absolute;left:4572;top:4861;width:9;height:91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10" o:spid="_x0000_s1033" type="#_x0000_t32" style="position:absolute;left:4572;top:14015;width:2543;height: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XdzsAAAADaAAAADwAAAGRycy9kb3ducmV2LnhtbERPTYvCMBC9L/gfwgheFk1XWJFqWoqy&#10;IIKoVfA6NGNbbSaliVr//eawsMfH+16mvWnEkzpXW1bwNYlAEBdW11wqOJ9+xnMQziNrbCyTgjc5&#10;SJPBxxJjbV98pGfuSxFC2MWooPK+jaV0RUUG3cS2xIG72s6gD7Arpe7wFcJNI6dRNJMGaw4NFba0&#10;qqi45w+jwO8+t9+3436f5czr7LC93LPVRanRsM8WIDz1/l/8595oBWFruBJugE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l3c7AAAAA2gAAAA8AAAAAAAAAAAAAAAAA&#10;oQIAAGRycy9kb3ducmV2LnhtbFBLBQYAAAAABAAEAPkAAACOAwAAAAA=&#10;"/>
                <v:shape id="AutoShape 11" o:spid="_x0000_s1034" type="#_x0000_t32" style="position:absolute;left:16467;top:14106;width:3830;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2" o:spid="_x0000_s1035" type="#_x0000_t32" style="position:absolute;left:20297;top:7057;width:83;height:7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VsQAAADbAAAADwAAAGRycy9kb3ducmV2LnhtbESPQWvDMAyF74X9B6PBLmV1skMpad0y&#10;BoPSw6BtDj0KW0vCYjmzvTT999Oh0JvEe3rv02Y3+V6NFFMX2EC5KEAR2+A6bgzU58/XFaiUkR32&#10;gcnAjRLstk+zDVYuXPlI4yk3SkI4VWigzXmotE62JY9pEQZi0b5D9JhljY12Ea8S7nv9VhRL7bFj&#10;aWhxoI+W7M/pzxvoDvVXPc5/c7SrQ3mJZTpfemvMy/P0vgaVacoP8/167wRf6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TpWxAAAANsAAAAPAAAAAAAAAAAA&#10;AAAAAKECAABkcnMvZG93bnJldi54bWxQSwUGAAAAAAQABAD5AAAAkgMAAAAA&#10;"/>
                <v:shape id="AutoShape 13" o:spid="_x0000_s1036" type="#_x0000_t32" style="position:absolute;left:25044;top:4861;width:12571;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14" o:spid="_x0000_s1037" type="#_x0000_t32" style="position:absolute;left:41982;top:7040;width:16;height:63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15" o:spid="_x0000_s1038" type="#_x0000_t32" style="position:absolute;left:41982;top:13438;width:677;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16" o:spid="_x0000_s1039" type="#_x0000_t32" style="position:absolute;left:53802;top:4853;width:9;height:8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7" o:spid="_x0000_s1040" type="#_x0000_t32" style="position:absolute;left:51995;top:13429;width:180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AutoShape 18" o:spid="_x0000_s1041" type="#_x0000_t32" style="position:absolute;left:46373;top:4861;width:14858;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9" o:spid="_x0000_s1042" type="#_x0000_t32" style="position:absolute;left:27520;top:5811;width:4953;height:1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20" o:spid="_x0000_s1043" type="#_x0000_t32" style="position:absolute;left:47240;top:5819;width:5613;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21" o:spid="_x0000_s1044" type="#_x0000_t32" style="position:absolute;left:7115;top:6000;width:5629;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22" o:spid="_x0000_s1045" type="#_x0000_t32" style="position:absolute;left:1609;top:6000;width:2377;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3" o:spid="_x0000_s1046" type="#_x0000_t34" style="position:absolute;left:3127;top:13438;width:2873;height:285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A1ysEAAADbAAAADwAAAGRycy9kb3ducmV2LnhtbESP3YrCMBSE7xd8h3AE79bUIv5Uo8iC&#10;6I2g1Qc4Nse22JyUJqvVpzeC4OUwM98w82VrKnGjxpWWFQz6EQjizOqScwWn4/p3AsJ5ZI2VZVLw&#10;IAfLRednjom2dz7QLfW5CBB2CSoovK8TKV1WkEHXtzVx8C62MeiDbHKpG7wHuKlkHEUjabDksFBg&#10;TX8FZdf03ygYPtzhSbuJjPf5dJq5aLy58FmpXrddzUB4av03/GlvtYJ4AO8v4Qf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4DXKwQAAANsAAAAPAAAAAAAAAAAAAAAA&#10;AKECAABkcnMvZG93bnJldi54bWxQSwUGAAAAAAQABAD5AAAAjwMAAAAA&#10;">
                  <v:stroke endarrow="block"/>
                </v:shape>
                <v:shape id="AutoShape 24" o:spid="_x0000_s1047" type="#_x0000_t34" style="position:absolute;left:19926;top:14230;width:3236;height:90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y9ZMMAAADbAAAADwAAAGRycy9kb3ducmV2LnhtbESPQWvCQBSE7wX/w/IKvTWbpKVImo3U&#10;2oJ4q4rnR/Y1Ccm+jbtbjf/eLQgeh5n5hikXkxnEiZzvLCvIkhQEcW11x42C/e77eQ7CB2SNg2VS&#10;cCEPi2r2UGKh7Zl/6LQNjYgQ9gUqaEMYCyl93ZJBn9iROHq/1hkMUbpGaofnCDeDzNP0TRrsOC60&#10;ONJnS3W//TMK+s3XPDuu6NW9hMMquxynYdMtlXp6nD7eQQSawj18a6+1gjyH/y/xB8j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cvWTDAAAA2wAAAA8AAAAAAAAAAAAA&#10;AAAAoQIAAGRycy9kb3ducmV2LnhtbFBLBQYAAAAABAAEAPkAAACRAwAAAAA=&#10;">
                  <v:stroke endarrow="block"/>
                </v:shape>
                <v:shape id="AutoShape 25" o:spid="_x0000_s1048" type="#_x0000_t34" style="position:absolute;left:52853;top:11911;width:3426;height:22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zF5sMAAADbAAAADwAAAGRycy9kb3ducmV2LnhtbESPQWsCMRSE7wX/Q3hCbzWrLaWsRhFB&#10;kJ7aVSjeHptnsrh5CZuosb++KRR6HGbmG2axyq4XVxpi51nBdFKBIG697tgoOOy3T28gYkLW2Hsm&#10;BXeKsFqOHhZYa3/jT7o2yYgC4VijAptSqKWMrSWHceIDcfFOfnCYihyM1APeCtz1clZVr9Jhx2XB&#10;YqCNpfbcXJyC0H3Z7ffHexOqi3nZH0/Z3HdZqcdxXs9BJMrpP/zX3mkFs2f4/V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sxebDAAAA2wAAAA8AAAAAAAAAAAAA&#10;AAAAoQIAAGRycy9kb3ducmV2LnhtbFBLBQYAAAAABAAEAPkAAACRAwAAAAA=&#10;">
                  <v:stroke endarrow="block"/>
                </v:shape>
                <v:shape id="AutoShape 26" o:spid="_x0000_s1049" type="#_x0000_t34" style="position:absolute;left:39662;top:13297;width:3715;height:9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DOMQAAADbAAAADwAAAGRycy9kb3ducmV2LnhtbESP0YrCMBRE3wX/IVxh3zRVZHG7RlFR&#10;8GVBu37Atbk2ZZub2kTt+vVGEHwcZuYMM523thJXanzpWMFwkIAgzp0uuVBw+N30JyB8QNZYOSYF&#10;/+RhPut2pphqd+M9XbNQiAhhn6ICE0KdSulzQxb9wNXE0Tu5xmKIsimkbvAW4baSoyT5lBZLjgsG&#10;a1oZyv+yi1WQ5OvNz+mwPN/NMrsPt5Pd8fi1U+qj1y6+QQRqwzv8am+1gtEY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wM4xAAAANsAAAAPAAAAAAAAAAAA&#10;AAAAAKECAABkcnMvZG93bnJldi54bWxQSwUGAAAAAAQABAD5AAAAkgMAAAAA&#10;" adj="10782">
                  <v:stroke endarrow="block"/>
                </v:shape>
                <v:shape id="AutoShape 27" o:spid="_x0000_s1050" type="#_x0000_t32" style="position:absolute;left:54463;top:6042;width:5629;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rect id="Rectangle 28" o:spid="_x0000_s1051" style="position:absolute;top:1626;width:8947;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E8cAA&#10;AADbAAAADwAAAGRycy9kb3ducmV2LnhtbESPQYvCMBSE7wv+h/CEva2pwqpUo4gietiLVe+P5tkW&#10;m5eSRE3/vVlY2OMwM98wy3U0rXiS841lBeNRBoK4tLrhSsHlvP+ag/ABWWNrmRT05GG9GnwsMdf2&#10;xSd6FqESCcI+RwV1CF0upS9rMuhHtiNO3s06gyFJV0nt8JXgppWTLJtKgw2nhRo72tZU3ouHUfCj&#10;42Fbfsd7scOZu7pHH/DQK/U5jJsFiEAx/If/2ketYDKF3y/p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uE8cAAAADbAAAADwAAAAAAAAAAAAAAAACYAgAAZHJzL2Rvd25y&#10;ZXYueG1sUEsFBgAAAAAEAAQA9QAAAIUDAAAAAA==&#10;" strokecolor="white [3212]">
                  <v:textbox>
                    <w:txbxContent>
                      <w:p w:rsidR="00943F27" w:rsidRDefault="00943F27" w:rsidP="001C46E0">
                        <w:r>
                          <w:t>Original text</w:t>
                        </w:r>
                      </w:p>
                    </w:txbxContent>
                  </v:textbox>
                </v:rect>
                <v:rect id="Rectangle 29" o:spid="_x0000_s1052" style="position:absolute;left:53802;top:1626;width:8948;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hasEA&#10;AADbAAAADwAAAGRycy9kb3ducmV2LnhtbESPT4vCMBTE7wt+h/AEb2u6gn/oGmVRRA97ser90bxt&#10;i81LSaKm394sCB6HmfkNs1xH04o7Od9YVvA1zkAQl1Y3XCk4n3afCxA+IGtsLZOCnjysV4OPJeba&#10;PvhI9yJUIkHY56igDqHLpfRlTQb92HbEyfuzzmBI0lVSO3wkuGnlJMtm0mDDaaHGjjY1ldfiZhT8&#10;6rjflNN4LbY4dxd36wPue6VGw/jzDSJQDO/wq33QCiZz+P+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nIWrBAAAA2wAAAA8AAAAAAAAAAAAAAAAAmAIAAGRycy9kb3du&#10;cmV2LnhtbFBLBQYAAAAABAAEAPUAAACGAwAAAAA=&#10;" strokecolor="white [3212]">
                  <v:textbox>
                    <w:txbxContent>
                      <w:p w:rsidR="00943F27" w:rsidRDefault="00943F27" w:rsidP="001C46E0">
                        <w:r>
                          <w:t>Original text</w:t>
                        </w:r>
                      </w:p>
                    </w:txbxContent>
                  </v:textbox>
                </v:rect>
                <v:rect id="Rectangle 30" o:spid="_x0000_s1053" style="position:absolute;left:25811;top:1626;width:10566;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i1GL0A&#10;AADbAAAADwAAAGRycy9kb3ducmV2LnhtbERPTYvCMBC9C/6HMMLeNFXYVapRRBE97GWr3odmbIvN&#10;pCRR039vDsIeH+97tYmmFU9yvrGsYDrJQBCXVjdcKbicD+MFCB+QNbaWSUFPHjbr4WCFubYv/qNn&#10;ESqRQtjnqKAOocul9GVNBv3EdsSJu1lnMCToKqkdvlK4aeUsy36kwYZTQ40d7Woq78XDKPjV8bgr&#10;v+O92OPcXd2jD3jslfoaxe0SRKAY/sUf90krmKWx6Uv6AXL9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3i1GL0AAADbAAAADwAAAAAAAAAAAAAAAACYAgAAZHJzL2Rvd25yZXYu&#10;eG1sUEsFBgAAAAAEAAQA9QAAAIIDAAAAAA==&#10;" strokecolor="white [3212]">
                  <v:textbox>
                    <w:txbxContent>
                      <w:p w:rsidR="00943F27" w:rsidRPr="00A41AC3" w:rsidRDefault="00943F27" w:rsidP="001C46E0">
                        <w:r w:rsidRPr="00A41AC3">
                          <w:t>Reduced text</w:t>
                        </w:r>
                      </w:p>
                    </w:txbxContent>
                  </v:textbox>
                </v:rect>
                <w10:anchorlock/>
              </v:group>
            </w:pict>
          </mc:Fallback>
        </mc:AlternateContent>
      </w:r>
    </w:p>
    <w:p w:rsidR="007648F3" w:rsidRDefault="00B54C19" w:rsidP="001C46E0">
      <w:pPr>
        <w:pStyle w:val="Caption"/>
      </w:pPr>
      <w:r>
        <w:lastRenderedPageBreak/>
        <w:t xml:space="preserve">Figure </w:t>
      </w:r>
      <w:fldSimple w:instr=" SEQ Figure \* ARABIC ">
        <w:r>
          <w:rPr>
            <w:noProof/>
          </w:rPr>
          <w:t>1</w:t>
        </w:r>
      </w:fldSimple>
      <w:r w:rsidRPr="007A5306">
        <w:t>: Communication System Using Reduced Text</w:t>
      </w:r>
    </w:p>
    <w:p w:rsidR="00266FE8" w:rsidRPr="00106027" w:rsidRDefault="00266FE8" w:rsidP="001C46E0">
      <w:r w:rsidRPr="00106027">
        <w:t>As before, the subject knows the text</w:t>
      </w:r>
      <w:r>
        <w:t xml:space="preserve"> </w:t>
      </w:r>
      <w:r w:rsidRPr="00106027">
        <w:t>up to the current point and is asked</w:t>
      </w:r>
      <w:r>
        <w:t xml:space="preserve"> to guess the next letter and incase he </w:t>
      </w:r>
      <w:r w:rsidRPr="00106027">
        <w:t>is wrong,</w:t>
      </w:r>
      <w:r>
        <w:t xml:space="preserve"> he</w:t>
      </w:r>
      <w:r w:rsidRPr="00106027">
        <w:t xml:space="preserve"> asked</w:t>
      </w:r>
      <w:r>
        <w:t xml:space="preserve"> to guess again</w:t>
      </w:r>
      <w:r w:rsidRPr="00106027">
        <w:t xml:space="preserve"> until he finds the</w:t>
      </w:r>
      <w:r>
        <w:t xml:space="preserve"> </w:t>
      </w:r>
      <w:r w:rsidRPr="00106027">
        <w:t>correct letter. A typical result with this experiment is shown below. The</w:t>
      </w:r>
      <w:r>
        <w:t xml:space="preserve"> </w:t>
      </w:r>
      <w:r w:rsidRPr="00106027">
        <w:t xml:space="preserve">first line is the original text and the numbers </w:t>
      </w:r>
      <w:r>
        <w:t xml:space="preserve">in the second line indicate the </w:t>
      </w:r>
      <w:r w:rsidRPr="00106027">
        <w:t>guess at which the correct letter was obtained.</w:t>
      </w:r>
    </w:p>
    <w:p w:rsidR="00266FE8" w:rsidRPr="0013709D" w:rsidRDefault="00266FE8" w:rsidP="001C46E0">
      <w:pPr>
        <w:pStyle w:val="ListParagraph"/>
        <w:numPr>
          <w:ilvl w:val="0"/>
          <w:numId w:val="4"/>
        </w:numPr>
      </w:pPr>
      <w:r w:rsidRPr="0013709D">
        <w:t>T H E R E I S N O R E V E R S E O N A M O T O R C Y C</w:t>
      </w:r>
    </w:p>
    <w:p w:rsidR="00266FE8" w:rsidRDefault="00266FE8" w:rsidP="001C46E0">
      <w:pPr>
        <w:pStyle w:val="ListParagraph"/>
        <w:numPr>
          <w:ilvl w:val="0"/>
          <w:numId w:val="4"/>
        </w:numPr>
      </w:pPr>
      <w:r w:rsidRPr="0013709D">
        <w:t>1 1 1 5 1 1 2 1 1 2 1 1 151 1 7 1 1 1 2 1 3 2 1 2 2 7 1 1 1 1 4 1 1 1</w:t>
      </w:r>
    </w:p>
    <w:p w:rsidR="00563511" w:rsidRPr="0013709D" w:rsidRDefault="00563511" w:rsidP="001C46E0">
      <w:pPr>
        <w:pStyle w:val="ListParagraph"/>
      </w:pPr>
    </w:p>
    <w:p w:rsidR="00266FE8" w:rsidRDefault="00266FE8" w:rsidP="001C46E0">
      <w:pPr>
        <w:pStyle w:val="ListParagraph"/>
        <w:numPr>
          <w:ilvl w:val="0"/>
          <w:numId w:val="5"/>
        </w:numPr>
      </w:pPr>
      <w:r w:rsidRPr="0013709D">
        <w:t>F R I E N D O F M I N E F O U N D T H I S O U T</w:t>
      </w:r>
    </w:p>
    <w:p w:rsidR="00266FE8" w:rsidRDefault="00266FE8" w:rsidP="001C46E0">
      <w:pPr>
        <w:pStyle w:val="ListParagraph"/>
        <w:numPr>
          <w:ilvl w:val="0"/>
          <w:numId w:val="5"/>
        </w:numPr>
      </w:pPr>
      <w:r w:rsidRPr="0013709D">
        <w:t xml:space="preserve"> 8 6 1 3 1 1 1 1 1 1 1 1 1 1 1 6 2 1 1 1 1 1 1 2 1 1 1 1 1 1</w:t>
      </w:r>
    </w:p>
    <w:p w:rsidR="00563511" w:rsidRPr="0013709D" w:rsidRDefault="00563511" w:rsidP="001C46E0">
      <w:pPr>
        <w:pStyle w:val="ListParagraph"/>
      </w:pPr>
    </w:p>
    <w:p w:rsidR="00266FE8" w:rsidRDefault="00266FE8" w:rsidP="001C46E0">
      <w:pPr>
        <w:pStyle w:val="ListParagraph"/>
        <w:numPr>
          <w:ilvl w:val="0"/>
          <w:numId w:val="6"/>
        </w:numPr>
      </w:pPr>
      <w:r w:rsidRPr="0013709D">
        <w:t xml:space="preserve">R A T H E R D R A M A T I C A L </w:t>
      </w:r>
      <w:proofErr w:type="spellStart"/>
      <w:r w:rsidRPr="0013709D">
        <w:t>L</w:t>
      </w:r>
      <w:proofErr w:type="spellEnd"/>
      <w:r w:rsidRPr="0013709D">
        <w:t xml:space="preserve"> Y T H E O T H E R</w:t>
      </w:r>
    </w:p>
    <w:p w:rsidR="00266FE8" w:rsidRPr="0013709D" w:rsidRDefault="00266FE8" w:rsidP="001C46E0">
      <w:pPr>
        <w:pStyle w:val="ListParagraph"/>
        <w:numPr>
          <w:ilvl w:val="0"/>
          <w:numId w:val="6"/>
        </w:numPr>
      </w:pPr>
      <w:r w:rsidRPr="0013709D">
        <w:t>4 1 1 1 1 1 1 11 5 1 1 1 1 1 1 1 1 1 1 1 6 1 1 1 1 1 1 1 1 1 1 1 1 1 (9)</w:t>
      </w:r>
    </w:p>
    <w:p w:rsidR="003B4A52" w:rsidRPr="00106027" w:rsidRDefault="00266FE8" w:rsidP="001C46E0">
      <w:r w:rsidRPr="00106027">
        <w:t xml:space="preserve">Out of 102 symbols the subject guessed right on the first guess </w:t>
      </w:r>
      <m:oMath>
        <m:r>
          <w:rPr>
            <w:rFonts w:ascii="Cambria Math" w:hAnsi="Cambria Math"/>
          </w:rPr>
          <m:t>79</m:t>
        </m:r>
      </m:oMath>
      <w:r w:rsidRPr="00106027">
        <w:t xml:space="preserve"> times on the second guess 8 times, on the third guess </w:t>
      </w:r>
      <m:oMath>
        <m:r>
          <w:rPr>
            <w:rFonts w:ascii="Cambria Math" w:hAnsi="Cambria Math"/>
          </w:rPr>
          <m:t>3</m:t>
        </m:r>
      </m:oMath>
      <w:r w:rsidRPr="00106027">
        <w:t xml:space="preserve"> times, the fourth and fifth guesses</w:t>
      </w:r>
      <m:oMath>
        <m:r>
          <w:rPr>
            <w:rFonts w:ascii="Cambria Math" w:hAnsi="Cambria Math"/>
          </w:rPr>
          <m:t xml:space="preserve"> 2</m:t>
        </m:r>
      </m:oMath>
      <w:r w:rsidRPr="00106027">
        <w:t xml:space="preserve"> each and only eight times required more than five guesses. Results of this order are typical of prediction by a good subject with ordinary literary English. </w:t>
      </w:r>
      <w:r w:rsidR="003B4A52" w:rsidRPr="00106027">
        <w:t>Newspaper writing, scientific work and poetry generally lead to somewhat poorer scores.</w:t>
      </w:r>
    </w:p>
    <w:p w:rsidR="00266FE8" w:rsidRDefault="00266FE8" w:rsidP="001C46E0"/>
    <w:p w:rsidR="007808AA" w:rsidRPr="001C46E0" w:rsidRDefault="007808AA" w:rsidP="001C46E0">
      <w:r w:rsidRPr="001C46E0">
        <w:t xml:space="preserve">In order to determine how predictability depends on the number </w:t>
      </w:r>
      <m:oMath>
        <m:r>
          <w:rPr>
            <w:rFonts w:ascii="Cambria Math" w:hAnsi="Cambria Math"/>
          </w:rPr>
          <m:t>N</m:t>
        </m:r>
      </m:oMath>
      <w:r w:rsidRPr="001C46E0">
        <w:t>of preceding letters known to the subject, a more involved experiment was carried out. One hundred samples of English text were selected at random from a book, each fifteen letters in length. The subject was required to guess the text, letter by letter, for each sample as in the preceding experiment.</w:t>
      </w:r>
      <w:r w:rsidR="00E12B46" w:rsidRPr="001C46E0">
        <w:t xml:space="preserve"> The following results were obtained and summarized in the table below.</w:t>
      </w:r>
    </w:p>
    <w:tbl>
      <w:tblPr>
        <w:tblStyle w:val="TableGrid"/>
        <w:tblW w:w="0" w:type="auto"/>
        <w:tblLook w:val="04A0" w:firstRow="1" w:lastRow="0" w:firstColumn="1" w:lastColumn="0" w:noHBand="0" w:noVBand="1"/>
      </w:tblPr>
      <w:tblGrid>
        <w:gridCol w:w="540"/>
        <w:gridCol w:w="607"/>
        <w:gridCol w:w="607"/>
        <w:gridCol w:w="533"/>
        <w:gridCol w:w="533"/>
        <w:gridCol w:w="532"/>
        <w:gridCol w:w="533"/>
        <w:gridCol w:w="533"/>
        <w:gridCol w:w="533"/>
        <w:gridCol w:w="533"/>
        <w:gridCol w:w="534"/>
        <w:gridCol w:w="534"/>
        <w:gridCol w:w="534"/>
        <w:gridCol w:w="534"/>
        <w:gridCol w:w="534"/>
        <w:gridCol w:w="534"/>
        <w:gridCol w:w="554"/>
      </w:tblGrid>
      <w:tr w:rsidR="00E12B46" w:rsidTr="00943F27">
        <w:tc>
          <w:tcPr>
            <w:tcW w:w="540" w:type="dxa"/>
          </w:tcPr>
          <w:p w:rsidR="00E12B46" w:rsidRDefault="00E12B46" w:rsidP="001C46E0"/>
        </w:tc>
        <w:tc>
          <w:tcPr>
            <w:tcW w:w="607" w:type="dxa"/>
          </w:tcPr>
          <w:p w:rsidR="00E12B46" w:rsidRDefault="00E12B46" w:rsidP="001C46E0">
            <m:oMathPara>
              <m:oMath>
                <m:r>
                  <w:rPr>
                    <w:rFonts w:ascii="Cambria Math" w:hAnsi="Cambria Math"/>
                  </w:rPr>
                  <m:t>i</m:t>
                </m:r>
              </m:oMath>
            </m:oMathPara>
          </w:p>
        </w:tc>
        <w:tc>
          <w:tcPr>
            <w:tcW w:w="607" w:type="dxa"/>
          </w:tcPr>
          <w:p w:rsidR="00E12B46" w:rsidRDefault="00E12B46" w:rsidP="001C46E0">
            <w:r>
              <w:t>2</w:t>
            </w:r>
          </w:p>
        </w:tc>
        <w:tc>
          <w:tcPr>
            <w:tcW w:w="533" w:type="dxa"/>
          </w:tcPr>
          <w:p w:rsidR="00E12B46" w:rsidRDefault="00E12B46" w:rsidP="001C46E0">
            <w:r>
              <w:t>3</w:t>
            </w:r>
          </w:p>
        </w:tc>
        <w:tc>
          <w:tcPr>
            <w:tcW w:w="533" w:type="dxa"/>
          </w:tcPr>
          <w:p w:rsidR="00E12B46" w:rsidRDefault="00E12B46" w:rsidP="001C46E0">
            <w:r>
              <w:t>4</w:t>
            </w:r>
          </w:p>
        </w:tc>
        <w:tc>
          <w:tcPr>
            <w:tcW w:w="532" w:type="dxa"/>
          </w:tcPr>
          <w:p w:rsidR="00E12B46" w:rsidRDefault="00E12B46" w:rsidP="001C46E0">
            <w:r>
              <w:t>5</w:t>
            </w:r>
          </w:p>
        </w:tc>
        <w:tc>
          <w:tcPr>
            <w:tcW w:w="533" w:type="dxa"/>
          </w:tcPr>
          <w:p w:rsidR="00E12B46" w:rsidRDefault="00E12B46" w:rsidP="001C46E0">
            <w:r>
              <w:t>6</w:t>
            </w:r>
          </w:p>
        </w:tc>
        <w:tc>
          <w:tcPr>
            <w:tcW w:w="533" w:type="dxa"/>
          </w:tcPr>
          <w:p w:rsidR="00E12B46" w:rsidRDefault="00E12B46" w:rsidP="001C46E0">
            <w:r>
              <w:t>7</w:t>
            </w:r>
          </w:p>
        </w:tc>
        <w:tc>
          <w:tcPr>
            <w:tcW w:w="533" w:type="dxa"/>
          </w:tcPr>
          <w:p w:rsidR="00E12B46" w:rsidRDefault="00E12B46" w:rsidP="001C46E0">
            <w:r>
              <w:t>8</w:t>
            </w:r>
          </w:p>
        </w:tc>
        <w:tc>
          <w:tcPr>
            <w:tcW w:w="533" w:type="dxa"/>
          </w:tcPr>
          <w:p w:rsidR="00E12B46" w:rsidRDefault="00E12B46" w:rsidP="001C46E0">
            <w:r>
              <w:t>9</w:t>
            </w:r>
          </w:p>
        </w:tc>
        <w:tc>
          <w:tcPr>
            <w:tcW w:w="534" w:type="dxa"/>
          </w:tcPr>
          <w:p w:rsidR="00E12B46" w:rsidRDefault="00E12B46" w:rsidP="001C46E0">
            <w:r>
              <w:t>10</w:t>
            </w:r>
          </w:p>
        </w:tc>
        <w:tc>
          <w:tcPr>
            <w:tcW w:w="534" w:type="dxa"/>
          </w:tcPr>
          <w:p w:rsidR="00E12B46" w:rsidRDefault="00E12B46" w:rsidP="001C46E0">
            <w:r>
              <w:t>11</w:t>
            </w:r>
          </w:p>
        </w:tc>
        <w:tc>
          <w:tcPr>
            <w:tcW w:w="534" w:type="dxa"/>
          </w:tcPr>
          <w:p w:rsidR="00E12B46" w:rsidRDefault="00E12B46" w:rsidP="001C46E0">
            <w:r>
              <w:t>12</w:t>
            </w:r>
          </w:p>
        </w:tc>
        <w:tc>
          <w:tcPr>
            <w:tcW w:w="534" w:type="dxa"/>
          </w:tcPr>
          <w:p w:rsidR="00E12B46" w:rsidRDefault="00E12B46" w:rsidP="001C46E0">
            <w:r>
              <w:t>13</w:t>
            </w:r>
          </w:p>
        </w:tc>
        <w:tc>
          <w:tcPr>
            <w:tcW w:w="534" w:type="dxa"/>
          </w:tcPr>
          <w:p w:rsidR="00E12B46" w:rsidRDefault="00E12B46" w:rsidP="001C46E0">
            <w:r>
              <w:t>14</w:t>
            </w:r>
          </w:p>
        </w:tc>
        <w:tc>
          <w:tcPr>
            <w:tcW w:w="534" w:type="dxa"/>
          </w:tcPr>
          <w:p w:rsidR="00E12B46" w:rsidRDefault="00E12B46" w:rsidP="001C46E0">
            <w:r>
              <w:t>15</w:t>
            </w:r>
          </w:p>
        </w:tc>
        <w:tc>
          <w:tcPr>
            <w:tcW w:w="554" w:type="dxa"/>
          </w:tcPr>
          <w:p w:rsidR="00E12B46" w:rsidRDefault="00E12B46" w:rsidP="001C46E0">
            <w:r>
              <w:t>100</w:t>
            </w:r>
          </w:p>
        </w:tc>
      </w:tr>
      <w:tr w:rsidR="00E12B46" w:rsidTr="00943F27">
        <w:tc>
          <w:tcPr>
            <w:tcW w:w="540" w:type="dxa"/>
          </w:tcPr>
          <w:p w:rsidR="00E12B46" w:rsidRDefault="00E12B46" w:rsidP="001C46E0">
            <w:r>
              <w:t>1</w:t>
            </w:r>
          </w:p>
        </w:tc>
        <w:tc>
          <w:tcPr>
            <w:tcW w:w="607" w:type="dxa"/>
          </w:tcPr>
          <w:p w:rsidR="00E12B46" w:rsidRDefault="00E12B46" w:rsidP="001C46E0">
            <w:r>
              <w:t>18.2</w:t>
            </w:r>
          </w:p>
        </w:tc>
        <w:tc>
          <w:tcPr>
            <w:tcW w:w="607" w:type="dxa"/>
          </w:tcPr>
          <w:p w:rsidR="00E12B46" w:rsidRPr="00454EE6" w:rsidRDefault="00E12B46" w:rsidP="001C46E0">
            <w:r w:rsidRPr="00454EE6">
              <w:t>29.2</w:t>
            </w:r>
          </w:p>
        </w:tc>
        <w:tc>
          <w:tcPr>
            <w:tcW w:w="533" w:type="dxa"/>
          </w:tcPr>
          <w:p w:rsidR="00E12B46" w:rsidRPr="00454EE6" w:rsidRDefault="00E12B46" w:rsidP="001C46E0">
            <w:r w:rsidRPr="00454EE6">
              <w:t>36</w:t>
            </w:r>
          </w:p>
        </w:tc>
        <w:tc>
          <w:tcPr>
            <w:tcW w:w="533" w:type="dxa"/>
          </w:tcPr>
          <w:p w:rsidR="00E12B46" w:rsidRPr="00454EE6" w:rsidRDefault="00E12B46" w:rsidP="001C46E0">
            <w:r w:rsidRPr="00454EE6">
              <w:t>47</w:t>
            </w:r>
          </w:p>
        </w:tc>
        <w:tc>
          <w:tcPr>
            <w:tcW w:w="532" w:type="dxa"/>
          </w:tcPr>
          <w:p w:rsidR="00E12B46" w:rsidRPr="00454EE6" w:rsidRDefault="00E12B46" w:rsidP="001C46E0">
            <w:r w:rsidRPr="00454EE6">
              <w:t>51</w:t>
            </w:r>
          </w:p>
        </w:tc>
        <w:tc>
          <w:tcPr>
            <w:tcW w:w="533" w:type="dxa"/>
          </w:tcPr>
          <w:p w:rsidR="00E12B46" w:rsidRDefault="00E12B46" w:rsidP="001C46E0">
            <w:r>
              <w:t>58</w:t>
            </w:r>
          </w:p>
        </w:tc>
        <w:tc>
          <w:tcPr>
            <w:tcW w:w="533" w:type="dxa"/>
          </w:tcPr>
          <w:p w:rsidR="00E12B46" w:rsidRPr="004B0297" w:rsidRDefault="00E12B46" w:rsidP="001C46E0">
            <w:r w:rsidRPr="004B0297">
              <w:t>48</w:t>
            </w:r>
          </w:p>
        </w:tc>
        <w:tc>
          <w:tcPr>
            <w:tcW w:w="533" w:type="dxa"/>
          </w:tcPr>
          <w:p w:rsidR="00E12B46" w:rsidRDefault="00E12B46" w:rsidP="001C46E0">
            <w:r>
              <w:t>66</w:t>
            </w:r>
          </w:p>
        </w:tc>
        <w:tc>
          <w:tcPr>
            <w:tcW w:w="533" w:type="dxa"/>
          </w:tcPr>
          <w:p w:rsidR="00E12B46" w:rsidRDefault="00E12B46" w:rsidP="001C46E0">
            <w:r>
              <w:t>66</w:t>
            </w:r>
          </w:p>
        </w:tc>
        <w:tc>
          <w:tcPr>
            <w:tcW w:w="534" w:type="dxa"/>
          </w:tcPr>
          <w:p w:rsidR="00E12B46" w:rsidRDefault="00E12B46" w:rsidP="001C46E0">
            <w:r>
              <w:t>67</w:t>
            </w:r>
          </w:p>
        </w:tc>
        <w:tc>
          <w:tcPr>
            <w:tcW w:w="534" w:type="dxa"/>
          </w:tcPr>
          <w:p w:rsidR="00E12B46" w:rsidRDefault="00E12B46" w:rsidP="001C46E0">
            <w:r>
              <w:t>62</w:t>
            </w:r>
          </w:p>
        </w:tc>
        <w:tc>
          <w:tcPr>
            <w:tcW w:w="534" w:type="dxa"/>
          </w:tcPr>
          <w:p w:rsidR="00E12B46" w:rsidRDefault="00E12B46" w:rsidP="001C46E0">
            <w:r>
              <w:t>58</w:t>
            </w:r>
          </w:p>
        </w:tc>
        <w:tc>
          <w:tcPr>
            <w:tcW w:w="534" w:type="dxa"/>
          </w:tcPr>
          <w:p w:rsidR="00E12B46" w:rsidRDefault="00E12B46" w:rsidP="001C46E0">
            <w:r>
              <w:t>66</w:t>
            </w:r>
          </w:p>
        </w:tc>
        <w:tc>
          <w:tcPr>
            <w:tcW w:w="534" w:type="dxa"/>
          </w:tcPr>
          <w:p w:rsidR="00E12B46" w:rsidRDefault="00E12B46" w:rsidP="001C46E0">
            <w:r>
              <w:t>72</w:t>
            </w:r>
          </w:p>
        </w:tc>
        <w:tc>
          <w:tcPr>
            <w:tcW w:w="534" w:type="dxa"/>
          </w:tcPr>
          <w:p w:rsidR="00E12B46" w:rsidRDefault="00E12B46" w:rsidP="001C46E0">
            <w:r>
              <w:t>60</w:t>
            </w:r>
          </w:p>
        </w:tc>
        <w:tc>
          <w:tcPr>
            <w:tcW w:w="554" w:type="dxa"/>
          </w:tcPr>
          <w:p w:rsidR="00E12B46" w:rsidRDefault="00E12B46" w:rsidP="001C46E0">
            <w:r>
              <w:t>80</w:t>
            </w:r>
          </w:p>
        </w:tc>
      </w:tr>
      <w:tr w:rsidR="00E12B46" w:rsidTr="00943F27">
        <w:tc>
          <w:tcPr>
            <w:tcW w:w="540" w:type="dxa"/>
          </w:tcPr>
          <w:p w:rsidR="00E12B46" w:rsidRDefault="00E12B46" w:rsidP="001C46E0">
            <w:r>
              <w:t>2</w:t>
            </w:r>
          </w:p>
        </w:tc>
        <w:tc>
          <w:tcPr>
            <w:tcW w:w="607" w:type="dxa"/>
          </w:tcPr>
          <w:p w:rsidR="00E12B46" w:rsidRDefault="00E12B46" w:rsidP="001C46E0">
            <w:r>
              <w:t>10.7</w:t>
            </w:r>
          </w:p>
        </w:tc>
        <w:tc>
          <w:tcPr>
            <w:tcW w:w="607" w:type="dxa"/>
          </w:tcPr>
          <w:p w:rsidR="00E12B46" w:rsidRPr="00454EE6" w:rsidRDefault="00E12B46" w:rsidP="001C46E0">
            <w:r w:rsidRPr="00454EE6">
              <w:t>14.8</w:t>
            </w:r>
          </w:p>
        </w:tc>
        <w:tc>
          <w:tcPr>
            <w:tcW w:w="533" w:type="dxa"/>
          </w:tcPr>
          <w:p w:rsidR="00E12B46" w:rsidRPr="00454EE6" w:rsidRDefault="00E12B46" w:rsidP="001C46E0">
            <w:r w:rsidRPr="00454EE6">
              <w:t>20</w:t>
            </w:r>
          </w:p>
        </w:tc>
        <w:tc>
          <w:tcPr>
            <w:tcW w:w="533" w:type="dxa"/>
          </w:tcPr>
          <w:p w:rsidR="00E12B46" w:rsidRPr="00454EE6" w:rsidRDefault="00E12B46" w:rsidP="001C46E0">
            <w:r w:rsidRPr="00454EE6">
              <w:t>18</w:t>
            </w:r>
          </w:p>
        </w:tc>
        <w:tc>
          <w:tcPr>
            <w:tcW w:w="532" w:type="dxa"/>
          </w:tcPr>
          <w:p w:rsidR="00E12B46" w:rsidRPr="00454EE6" w:rsidRDefault="00E12B46" w:rsidP="001C46E0">
            <w:r w:rsidRPr="00454EE6">
              <w:t>13</w:t>
            </w:r>
          </w:p>
        </w:tc>
        <w:tc>
          <w:tcPr>
            <w:tcW w:w="533" w:type="dxa"/>
          </w:tcPr>
          <w:p w:rsidR="00E12B46" w:rsidRDefault="00E12B46" w:rsidP="001C46E0">
            <w:r>
              <w:t>19</w:t>
            </w:r>
          </w:p>
        </w:tc>
        <w:tc>
          <w:tcPr>
            <w:tcW w:w="533" w:type="dxa"/>
          </w:tcPr>
          <w:p w:rsidR="00E12B46" w:rsidRPr="004B0297" w:rsidRDefault="00E12B46" w:rsidP="001C46E0">
            <w:r w:rsidRPr="004B0297">
              <w:t>17</w:t>
            </w:r>
          </w:p>
        </w:tc>
        <w:tc>
          <w:tcPr>
            <w:tcW w:w="533" w:type="dxa"/>
          </w:tcPr>
          <w:p w:rsidR="00E12B46" w:rsidRDefault="00E12B46" w:rsidP="001C46E0">
            <w:r>
              <w:t>15</w:t>
            </w:r>
          </w:p>
        </w:tc>
        <w:tc>
          <w:tcPr>
            <w:tcW w:w="533" w:type="dxa"/>
          </w:tcPr>
          <w:p w:rsidR="00E12B46" w:rsidRDefault="00E12B46" w:rsidP="001C46E0">
            <w:r>
              <w:t>13</w:t>
            </w:r>
          </w:p>
        </w:tc>
        <w:tc>
          <w:tcPr>
            <w:tcW w:w="534" w:type="dxa"/>
          </w:tcPr>
          <w:p w:rsidR="00E12B46" w:rsidRDefault="00E12B46" w:rsidP="001C46E0">
            <w:r>
              <w:t>10</w:t>
            </w:r>
          </w:p>
        </w:tc>
        <w:tc>
          <w:tcPr>
            <w:tcW w:w="534" w:type="dxa"/>
          </w:tcPr>
          <w:p w:rsidR="00E12B46" w:rsidRDefault="00E12B46" w:rsidP="001C46E0">
            <w:r>
              <w:t>9</w:t>
            </w:r>
          </w:p>
        </w:tc>
        <w:tc>
          <w:tcPr>
            <w:tcW w:w="534" w:type="dxa"/>
          </w:tcPr>
          <w:p w:rsidR="00E12B46" w:rsidRDefault="00E12B46" w:rsidP="001C46E0">
            <w:r>
              <w:t>14</w:t>
            </w:r>
          </w:p>
        </w:tc>
        <w:tc>
          <w:tcPr>
            <w:tcW w:w="534" w:type="dxa"/>
          </w:tcPr>
          <w:p w:rsidR="00E12B46" w:rsidRDefault="00E12B46" w:rsidP="001C46E0">
            <w:r>
              <w:t>9</w:t>
            </w:r>
          </w:p>
        </w:tc>
        <w:tc>
          <w:tcPr>
            <w:tcW w:w="534" w:type="dxa"/>
          </w:tcPr>
          <w:p w:rsidR="00E12B46" w:rsidRDefault="00E12B46" w:rsidP="001C46E0">
            <w:r>
              <w:t>6</w:t>
            </w:r>
          </w:p>
        </w:tc>
        <w:tc>
          <w:tcPr>
            <w:tcW w:w="534" w:type="dxa"/>
          </w:tcPr>
          <w:p w:rsidR="00E12B46" w:rsidRDefault="00E12B46" w:rsidP="001C46E0">
            <w:r>
              <w:t>18</w:t>
            </w:r>
          </w:p>
        </w:tc>
        <w:tc>
          <w:tcPr>
            <w:tcW w:w="554" w:type="dxa"/>
          </w:tcPr>
          <w:p w:rsidR="00E12B46" w:rsidRDefault="00E12B46" w:rsidP="001C46E0">
            <w:r>
              <w:t>7</w:t>
            </w:r>
          </w:p>
        </w:tc>
      </w:tr>
      <w:tr w:rsidR="00E12B46" w:rsidTr="00943F27">
        <w:tc>
          <w:tcPr>
            <w:tcW w:w="540" w:type="dxa"/>
          </w:tcPr>
          <w:p w:rsidR="00E12B46" w:rsidRDefault="00E12B46" w:rsidP="001C46E0">
            <w:r>
              <w:t>3</w:t>
            </w:r>
          </w:p>
        </w:tc>
        <w:tc>
          <w:tcPr>
            <w:tcW w:w="607" w:type="dxa"/>
          </w:tcPr>
          <w:p w:rsidR="00E12B46" w:rsidRDefault="00E12B46" w:rsidP="001C46E0">
            <w:r>
              <w:t>8.6</w:t>
            </w:r>
          </w:p>
        </w:tc>
        <w:tc>
          <w:tcPr>
            <w:tcW w:w="607" w:type="dxa"/>
          </w:tcPr>
          <w:p w:rsidR="00E12B46" w:rsidRPr="00454EE6" w:rsidRDefault="00E12B46" w:rsidP="001C46E0">
            <w:r w:rsidRPr="00454EE6">
              <w:t>10.0</w:t>
            </w:r>
          </w:p>
        </w:tc>
        <w:tc>
          <w:tcPr>
            <w:tcW w:w="533" w:type="dxa"/>
          </w:tcPr>
          <w:p w:rsidR="00E12B46" w:rsidRPr="00454EE6" w:rsidRDefault="00E12B46" w:rsidP="001C46E0">
            <w:r w:rsidRPr="00454EE6">
              <w:t>12</w:t>
            </w:r>
          </w:p>
        </w:tc>
        <w:tc>
          <w:tcPr>
            <w:tcW w:w="533" w:type="dxa"/>
          </w:tcPr>
          <w:p w:rsidR="00E12B46" w:rsidRPr="00454EE6" w:rsidRDefault="00E12B46" w:rsidP="001C46E0">
            <w:r w:rsidRPr="00454EE6">
              <w:t>14</w:t>
            </w:r>
          </w:p>
        </w:tc>
        <w:tc>
          <w:tcPr>
            <w:tcW w:w="532" w:type="dxa"/>
          </w:tcPr>
          <w:p w:rsidR="00E12B46" w:rsidRPr="00454EE6" w:rsidRDefault="00E12B46" w:rsidP="001C46E0">
            <w:r w:rsidRPr="00454EE6">
              <w:t>8</w:t>
            </w:r>
          </w:p>
        </w:tc>
        <w:tc>
          <w:tcPr>
            <w:tcW w:w="533" w:type="dxa"/>
          </w:tcPr>
          <w:p w:rsidR="00E12B46" w:rsidRDefault="00E12B46" w:rsidP="001C46E0">
            <w:r>
              <w:t>5</w:t>
            </w:r>
          </w:p>
        </w:tc>
        <w:tc>
          <w:tcPr>
            <w:tcW w:w="533" w:type="dxa"/>
          </w:tcPr>
          <w:p w:rsidR="00E12B46" w:rsidRPr="004B0297" w:rsidRDefault="00E12B46" w:rsidP="001C46E0">
            <w:r>
              <w:t>3</w:t>
            </w:r>
          </w:p>
        </w:tc>
        <w:tc>
          <w:tcPr>
            <w:tcW w:w="533" w:type="dxa"/>
          </w:tcPr>
          <w:p w:rsidR="00E12B46" w:rsidRDefault="00E12B46" w:rsidP="001C46E0">
            <w:r>
              <w:t>4</w:t>
            </w:r>
          </w:p>
        </w:tc>
        <w:tc>
          <w:tcPr>
            <w:tcW w:w="533" w:type="dxa"/>
          </w:tcPr>
          <w:p w:rsidR="00E12B46" w:rsidRDefault="00E12B46" w:rsidP="001C46E0">
            <w:r>
              <w:t>9</w:t>
            </w:r>
          </w:p>
        </w:tc>
        <w:tc>
          <w:tcPr>
            <w:tcW w:w="534" w:type="dxa"/>
          </w:tcPr>
          <w:p w:rsidR="00E12B46" w:rsidRDefault="00E12B46" w:rsidP="001C46E0">
            <w:r>
              <w:t>4</w:t>
            </w:r>
          </w:p>
        </w:tc>
        <w:tc>
          <w:tcPr>
            <w:tcW w:w="534" w:type="dxa"/>
          </w:tcPr>
          <w:p w:rsidR="00E12B46" w:rsidRDefault="00E12B46" w:rsidP="001C46E0">
            <w:r>
              <w:t>7</w:t>
            </w:r>
          </w:p>
        </w:tc>
        <w:tc>
          <w:tcPr>
            <w:tcW w:w="534" w:type="dxa"/>
          </w:tcPr>
          <w:p w:rsidR="00E12B46" w:rsidRDefault="00E12B46" w:rsidP="001C46E0">
            <w:r>
              <w:t>7</w:t>
            </w:r>
          </w:p>
        </w:tc>
        <w:tc>
          <w:tcPr>
            <w:tcW w:w="534" w:type="dxa"/>
          </w:tcPr>
          <w:p w:rsidR="00E12B46" w:rsidRDefault="00E12B46" w:rsidP="001C46E0">
            <w:r>
              <w:t>4</w:t>
            </w:r>
          </w:p>
        </w:tc>
        <w:tc>
          <w:tcPr>
            <w:tcW w:w="534" w:type="dxa"/>
          </w:tcPr>
          <w:p w:rsidR="00E12B46" w:rsidRDefault="00E12B46" w:rsidP="001C46E0">
            <w:r>
              <w:t>9</w:t>
            </w:r>
          </w:p>
        </w:tc>
        <w:tc>
          <w:tcPr>
            <w:tcW w:w="534" w:type="dxa"/>
          </w:tcPr>
          <w:p w:rsidR="00E12B46" w:rsidRDefault="00E12B46" w:rsidP="001C46E0">
            <w:r>
              <w:t>5</w:t>
            </w:r>
          </w:p>
        </w:tc>
        <w:tc>
          <w:tcPr>
            <w:tcW w:w="554" w:type="dxa"/>
          </w:tcPr>
          <w:p w:rsidR="00E12B46" w:rsidRDefault="00E12B46" w:rsidP="001C46E0"/>
        </w:tc>
      </w:tr>
      <w:tr w:rsidR="00E12B46" w:rsidTr="00943F27">
        <w:tc>
          <w:tcPr>
            <w:tcW w:w="540" w:type="dxa"/>
          </w:tcPr>
          <w:p w:rsidR="00E12B46" w:rsidRDefault="00E12B46" w:rsidP="001C46E0">
            <w:r>
              <w:t>4</w:t>
            </w:r>
          </w:p>
        </w:tc>
        <w:tc>
          <w:tcPr>
            <w:tcW w:w="607" w:type="dxa"/>
          </w:tcPr>
          <w:p w:rsidR="00E12B46" w:rsidRDefault="00E12B46" w:rsidP="001C46E0">
            <w:r>
              <w:t>6.7</w:t>
            </w:r>
          </w:p>
        </w:tc>
        <w:tc>
          <w:tcPr>
            <w:tcW w:w="607" w:type="dxa"/>
          </w:tcPr>
          <w:p w:rsidR="00E12B46" w:rsidRPr="00454EE6" w:rsidRDefault="00E12B46" w:rsidP="001C46E0">
            <w:r w:rsidRPr="00454EE6">
              <w:t>8.6</w:t>
            </w:r>
          </w:p>
        </w:tc>
        <w:tc>
          <w:tcPr>
            <w:tcW w:w="533" w:type="dxa"/>
          </w:tcPr>
          <w:p w:rsidR="00E12B46" w:rsidRPr="00454EE6" w:rsidRDefault="00E12B46" w:rsidP="001C46E0">
            <w:r w:rsidRPr="00454EE6">
              <w:t>7</w:t>
            </w:r>
          </w:p>
        </w:tc>
        <w:tc>
          <w:tcPr>
            <w:tcW w:w="533" w:type="dxa"/>
          </w:tcPr>
          <w:p w:rsidR="00E12B46" w:rsidRPr="00454EE6" w:rsidRDefault="00E12B46" w:rsidP="001C46E0">
            <w:r w:rsidRPr="00454EE6">
              <w:t>3</w:t>
            </w:r>
          </w:p>
        </w:tc>
        <w:tc>
          <w:tcPr>
            <w:tcW w:w="532" w:type="dxa"/>
          </w:tcPr>
          <w:p w:rsidR="00E12B46" w:rsidRPr="00454EE6" w:rsidRDefault="00E12B46" w:rsidP="001C46E0">
            <w:r w:rsidRPr="00454EE6">
              <w:t>4</w:t>
            </w:r>
          </w:p>
        </w:tc>
        <w:tc>
          <w:tcPr>
            <w:tcW w:w="533" w:type="dxa"/>
          </w:tcPr>
          <w:p w:rsidR="00E12B46" w:rsidRDefault="00E12B46" w:rsidP="001C46E0">
            <w:r>
              <w:t>1</w:t>
            </w:r>
          </w:p>
        </w:tc>
        <w:tc>
          <w:tcPr>
            <w:tcW w:w="533" w:type="dxa"/>
          </w:tcPr>
          <w:p w:rsidR="00E12B46" w:rsidRPr="004B0297" w:rsidRDefault="00E12B46" w:rsidP="001C46E0">
            <w:r>
              <w:t>4</w:t>
            </w:r>
          </w:p>
        </w:tc>
        <w:tc>
          <w:tcPr>
            <w:tcW w:w="533" w:type="dxa"/>
          </w:tcPr>
          <w:p w:rsidR="00E12B46" w:rsidRDefault="00E12B46" w:rsidP="001C46E0">
            <w:r>
              <w:t>6</w:t>
            </w:r>
          </w:p>
        </w:tc>
        <w:tc>
          <w:tcPr>
            <w:tcW w:w="533" w:type="dxa"/>
          </w:tcPr>
          <w:p w:rsidR="00E12B46" w:rsidRDefault="00E12B46" w:rsidP="001C46E0">
            <w:r>
              <w:t>4</w:t>
            </w:r>
          </w:p>
        </w:tc>
        <w:tc>
          <w:tcPr>
            <w:tcW w:w="534" w:type="dxa"/>
          </w:tcPr>
          <w:p w:rsidR="00E12B46" w:rsidRDefault="00E12B46" w:rsidP="001C46E0">
            <w:r>
              <w:t>4</w:t>
            </w:r>
          </w:p>
        </w:tc>
        <w:tc>
          <w:tcPr>
            <w:tcW w:w="534" w:type="dxa"/>
          </w:tcPr>
          <w:p w:rsidR="00E12B46" w:rsidRDefault="00E12B46" w:rsidP="001C46E0">
            <w:r>
              <w:t>5</w:t>
            </w:r>
          </w:p>
        </w:tc>
        <w:tc>
          <w:tcPr>
            <w:tcW w:w="534" w:type="dxa"/>
          </w:tcPr>
          <w:p w:rsidR="00E12B46" w:rsidRDefault="00E12B46" w:rsidP="001C46E0">
            <w:r>
              <w:t>6</w:t>
            </w:r>
          </w:p>
        </w:tc>
        <w:tc>
          <w:tcPr>
            <w:tcW w:w="534" w:type="dxa"/>
          </w:tcPr>
          <w:p w:rsidR="00E12B46" w:rsidRDefault="00E12B46" w:rsidP="001C46E0">
            <w:r>
              <w:t>4</w:t>
            </w:r>
          </w:p>
        </w:tc>
        <w:tc>
          <w:tcPr>
            <w:tcW w:w="534" w:type="dxa"/>
          </w:tcPr>
          <w:p w:rsidR="00E12B46" w:rsidRDefault="00E12B46" w:rsidP="001C46E0">
            <w:r>
              <w:t>3</w:t>
            </w:r>
          </w:p>
        </w:tc>
        <w:tc>
          <w:tcPr>
            <w:tcW w:w="534" w:type="dxa"/>
          </w:tcPr>
          <w:p w:rsidR="00E12B46" w:rsidRDefault="00E12B46" w:rsidP="001C46E0">
            <w:r>
              <w:t>5</w:t>
            </w:r>
          </w:p>
        </w:tc>
        <w:tc>
          <w:tcPr>
            <w:tcW w:w="554" w:type="dxa"/>
          </w:tcPr>
          <w:p w:rsidR="00E12B46" w:rsidRDefault="00E12B46" w:rsidP="001C46E0">
            <w:r>
              <w:t>3</w:t>
            </w:r>
          </w:p>
        </w:tc>
      </w:tr>
      <w:tr w:rsidR="00E12B46" w:rsidTr="00943F27">
        <w:tc>
          <w:tcPr>
            <w:tcW w:w="540" w:type="dxa"/>
          </w:tcPr>
          <w:p w:rsidR="00E12B46" w:rsidRDefault="00E12B46" w:rsidP="001C46E0">
            <w:r>
              <w:t>5</w:t>
            </w:r>
          </w:p>
        </w:tc>
        <w:tc>
          <w:tcPr>
            <w:tcW w:w="607" w:type="dxa"/>
          </w:tcPr>
          <w:p w:rsidR="00E12B46" w:rsidRDefault="00E12B46" w:rsidP="001C46E0">
            <w:r>
              <w:t>6.5</w:t>
            </w:r>
          </w:p>
        </w:tc>
        <w:tc>
          <w:tcPr>
            <w:tcW w:w="607" w:type="dxa"/>
          </w:tcPr>
          <w:p w:rsidR="00E12B46" w:rsidRPr="00454EE6" w:rsidRDefault="00E12B46" w:rsidP="001C46E0">
            <w:r w:rsidRPr="00454EE6">
              <w:t>7.1</w:t>
            </w:r>
          </w:p>
        </w:tc>
        <w:tc>
          <w:tcPr>
            <w:tcW w:w="533" w:type="dxa"/>
          </w:tcPr>
          <w:p w:rsidR="00E12B46" w:rsidRPr="00454EE6" w:rsidRDefault="00E12B46" w:rsidP="001C46E0">
            <w:r w:rsidRPr="00454EE6">
              <w:t>1</w:t>
            </w:r>
          </w:p>
        </w:tc>
        <w:tc>
          <w:tcPr>
            <w:tcW w:w="533" w:type="dxa"/>
          </w:tcPr>
          <w:p w:rsidR="00E12B46" w:rsidRPr="00454EE6" w:rsidRDefault="00E12B46" w:rsidP="001C46E0">
            <w:r w:rsidRPr="00454EE6">
              <w:t>1</w:t>
            </w:r>
          </w:p>
        </w:tc>
        <w:tc>
          <w:tcPr>
            <w:tcW w:w="532" w:type="dxa"/>
          </w:tcPr>
          <w:p w:rsidR="00E12B46" w:rsidRPr="00454EE6" w:rsidRDefault="00E12B46" w:rsidP="001C46E0">
            <w:r w:rsidRPr="00454EE6">
              <w:t>3</w:t>
            </w:r>
          </w:p>
        </w:tc>
        <w:tc>
          <w:tcPr>
            <w:tcW w:w="533" w:type="dxa"/>
          </w:tcPr>
          <w:p w:rsidR="00E12B46" w:rsidRDefault="00E12B46" w:rsidP="001C46E0">
            <w:r>
              <w:t>4</w:t>
            </w:r>
          </w:p>
        </w:tc>
        <w:tc>
          <w:tcPr>
            <w:tcW w:w="533" w:type="dxa"/>
          </w:tcPr>
          <w:p w:rsidR="00E12B46" w:rsidRPr="004B0297" w:rsidRDefault="00E12B46" w:rsidP="001C46E0">
            <w:r>
              <w:t>3</w:t>
            </w:r>
          </w:p>
        </w:tc>
        <w:tc>
          <w:tcPr>
            <w:tcW w:w="533" w:type="dxa"/>
          </w:tcPr>
          <w:p w:rsidR="00E12B46" w:rsidRDefault="00E12B46" w:rsidP="001C46E0"/>
        </w:tc>
        <w:tc>
          <w:tcPr>
            <w:tcW w:w="533" w:type="dxa"/>
          </w:tcPr>
          <w:p w:rsidR="00E12B46" w:rsidRDefault="00E12B46" w:rsidP="001C46E0">
            <w:r>
              <w:t>1</w:t>
            </w:r>
          </w:p>
        </w:tc>
        <w:tc>
          <w:tcPr>
            <w:tcW w:w="534" w:type="dxa"/>
          </w:tcPr>
          <w:p w:rsidR="00E12B46" w:rsidRDefault="00E12B46" w:rsidP="001C46E0">
            <w:r>
              <w:t>6</w:t>
            </w:r>
          </w:p>
        </w:tc>
        <w:tc>
          <w:tcPr>
            <w:tcW w:w="534" w:type="dxa"/>
          </w:tcPr>
          <w:p w:rsidR="00E12B46" w:rsidRDefault="00E12B46" w:rsidP="001C46E0">
            <w:r>
              <w:t>5</w:t>
            </w:r>
          </w:p>
        </w:tc>
        <w:tc>
          <w:tcPr>
            <w:tcW w:w="534" w:type="dxa"/>
          </w:tcPr>
          <w:p w:rsidR="00E12B46" w:rsidRDefault="00E12B46" w:rsidP="001C46E0">
            <w:r>
              <w:t>2</w:t>
            </w:r>
          </w:p>
        </w:tc>
        <w:tc>
          <w:tcPr>
            <w:tcW w:w="534" w:type="dxa"/>
          </w:tcPr>
          <w:p w:rsidR="00E12B46" w:rsidRDefault="00E12B46" w:rsidP="001C46E0">
            <w:r>
              <w:t>3</w:t>
            </w:r>
          </w:p>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r>
              <w:t>4</w:t>
            </w:r>
          </w:p>
        </w:tc>
      </w:tr>
      <w:tr w:rsidR="00E12B46" w:rsidTr="00943F27">
        <w:tc>
          <w:tcPr>
            <w:tcW w:w="540" w:type="dxa"/>
          </w:tcPr>
          <w:p w:rsidR="00E12B46" w:rsidRDefault="00E12B46" w:rsidP="001C46E0">
            <w:r>
              <w:t>6</w:t>
            </w:r>
          </w:p>
        </w:tc>
        <w:tc>
          <w:tcPr>
            <w:tcW w:w="607" w:type="dxa"/>
          </w:tcPr>
          <w:p w:rsidR="00E12B46" w:rsidRDefault="00E12B46" w:rsidP="001C46E0">
            <w:r>
              <w:t>5.8</w:t>
            </w:r>
          </w:p>
        </w:tc>
        <w:tc>
          <w:tcPr>
            <w:tcW w:w="607" w:type="dxa"/>
          </w:tcPr>
          <w:p w:rsidR="00E12B46" w:rsidRPr="00454EE6" w:rsidRDefault="00E12B46" w:rsidP="001C46E0">
            <w:r w:rsidRPr="00454EE6">
              <w:t>5.5</w:t>
            </w:r>
          </w:p>
        </w:tc>
        <w:tc>
          <w:tcPr>
            <w:tcW w:w="533" w:type="dxa"/>
          </w:tcPr>
          <w:p w:rsidR="00E12B46" w:rsidRPr="00454EE6" w:rsidRDefault="00E12B46" w:rsidP="001C46E0">
            <w:r w:rsidRPr="00454EE6">
              <w:t>4</w:t>
            </w:r>
          </w:p>
        </w:tc>
        <w:tc>
          <w:tcPr>
            <w:tcW w:w="533" w:type="dxa"/>
          </w:tcPr>
          <w:p w:rsidR="00E12B46" w:rsidRPr="00454EE6" w:rsidRDefault="00E12B46" w:rsidP="001C46E0">
            <w:r w:rsidRPr="00454EE6">
              <w:t>5</w:t>
            </w:r>
          </w:p>
        </w:tc>
        <w:tc>
          <w:tcPr>
            <w:tcW w:w="532" w:type="dxa"/>
          </w:tcPr>
          <w:p w:rsidR="00E12B46" w:rsidRPr="00454EE6" w:rsidRDefault="00E12B46" w:rsidP="001C46E0">
            <w:r w:rsidRPr="00454EE6">
              <w:t>2</w:t>
            </w:r>
          </w:p>
        </w:tc>
        <w:tc>
          <w:tcPr>
            <w:tcW w:w="533" w:type="dxa"/>
          </w:tcPr>
          <w:p w:rsidR="00E12B46" w:rsidRDefault="00E12B46" w:rsidP="001C46E0">
            <w:r>
              <w:t>3</w:t>
            </w:r>
          </w:p>
        </w:tc>
        <w:tc>
          <w:tcPr>
            <w:tcW w:w="533" w:type="dxa"/>
          </w:tcPr>
          <w:p w:rsidR="00E12B46" w:rsidRPr="004B0297" w:rsidRDefault="00E12B46" w:rsidP="001C46E0">
            <w:r>
              <w:t>2</w:t>
            </w:r>
          </w:p>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r>
              <w:t>1</w:t>
            </w:r>
          </w:p>
        </w:tc>
        <w:tc>
          <w:tcPr>
            <w:tcW w:w="534" w:type="dxa"/>
          </w:tcPr>
          <w:p w:rsidR="00E12B46" w:rsidRDefault="00E12B46" w:rsidP="001C46E0">
            <w:r>
              <w:t>4</w:t>
            </w:r>
          </w:p>
        </w:tc>
        <w:tc>
          <w:tcPr>
            <w:tcW w:w="534" w:type="dxa"/>
          </w:tcPr>
          <w:p w:rsidR="00E12B46" w:rsidRDefault="00E12B46" w:rsidP="001C46E0">
            <w:r>
              <w:t>2</w:t>
            </w:r>
          </w:p>
        </w:tc>
        <w:tc>
          <w:tcPr>
            <w:tcW w:w="534" w:type="dxa"/>
          </w:tcPr>
          <w:p w:rsidR="00E12B46" w:rsidRDefault="00E12B46" w:rsidP="001C46E0">
            <w:r>
              <w:t>3</w:t>
            </w:r>
          </w:p>
        </w:tc>
        <w:tc>
          <w:tcPr>
            <w:tcW w:w="534" w:type="dxa"/>
          </w:tcPr>
          <w:p w:rsidR="00E12B46" w:rsidRDefault="00E12B46" w:rsidP="001C46E0">
            <w:r>
              <w:t>4</w:t>
            </w:r>
          </w:p>
        </w:tc>
        <w:tc>
          <w:tcPr>
            <w:tcW w:w="534" w:type="dxa"/>
          </w:tcPr>
          <w:p w:rsidR="00E12B46" w:rsidRDefault="00E12B46" w:rsidP="001C46E0">
            <w:r>
              <w:t>1</w:t>
            </w:r>
          </w:p>
        </w:tc>
        <w:tc>
          <w:tcPr>
            <w:tcW w:w="554" w:type="dxa"/>
          </w:tcPr>
          <w:p w:rsidR="00E12B46" w:rsidRDefault="00E12B46" w:rsidP="001C46E0">
            <w:r>
              <w:t>2</w:t>
            </w:r>
          </w:p>
        </w:tc>
      </w:tr>
      <w:tr w:rsidR="00E12B46" w:rsidTr="00943F27">
        <w:tc>
          <w:tcPr>
            <w:tcW w:w="540" w:type="dxa"/>
          </w:tcPr>
          <w:p w:rsidR="00E12B46" w:rsidRDefault="00E12B46" w:rsidP="001C46E0">
            <w:r>
              <w:lastRenderedPageBreak/>
              <w:t>7</w:t>
            </w:r>
          </w:p>
        </w:tc>
        <w:tc>
          <w:tcPr>
            <w:tcW w:w="607" w:type="dxa"/>
          </w:tcPr>
          <w:p w:rsidR="00E12B46" w:rsidRDefault="00E12B46" w:rsidP="001C46E0">
            <w:r>
              <w:t>5.6</w:t>
            </w:r>
          </w:p>
        </w:tc>
        <w:tc>
          <w:tcPr>
            <w:tcW w:w="607" w:type="dxa"/>
          </w:tcPr>
          <w:p w:rsidR="00E12B46" w:rsidRPr="00454EE6" w:rsidRDefault="00E12B46" w:rsidP="001C46E0">
            <w:r w:rsidRPr="00454EE6">
              <w:t>4.5</w:t>
            </w:r>
          </w:p>
        </w:tc>
        <w:tc>
          <w:tcPr>
            <w:tcW w:w="533" w:type="dxa"/>
          </w:tcPr>
          <w:p w:rsidR="00E12B46" w:rsidRPr="00454EE6" w:rsidRDefault="00E12B46" w:rsidP="001C46E0">
            <w:r w:rsidRPr="00454EE6">
              <w:t>3</w:t>
            </w:r>
          </w:p>
        </w:tc>
        <w:tc>
          <w:tcPr>
            <w:tcW w:w="533" w:type="dxa"/>
          </w:tcPr>
          <w:p w:rsidR="00E12B46" w:rsidRPr="00454EE6" w:rsidRDefault="00E12B46" w:rsidP="001C46E0">
            <w:r>
              <w:t>3</w:t>
            </w:r>
          </w:p>
        </w:tc>
        <w:tc>
          <w:tcPr>
            <w:tcW w:w="532" w:type="dxa"/>
          </w:tcPr>
          <w:p w:rsidR="00E12B46" w:rsidRPr="00454EE6" w:rsidRDefault="00E12B46" w:rsidP="001C46E0">
            <w:r>
              <w:t>2</w:t>
            </w:r>
          </w:p>
        </w:tc>
        <w:tc>
          <w:tcPr>
            <w:tcW w:w="533" w:type="dxa"/>
          </w:tcPr>
          <w:p w:rsidR="00E12B46" w:rsidRDefault="00E12B46" w:rsidP="001C46E0">
            <w:r>
              <w:t>2</w:t>
            </w:r>
          </w:p>
        </w:tc>
        <w:tc>
          <w:tcPr>
            <w:tcW w:w="533" w:type="dxa"/>
          </w:tcPr>
          <w:p w:rsidR="00E12B46" w:rsidRPr="004B0297" w:rsidRDefault="00E12B46" w:rsidP="001C46E0">
            <w:r>
              <w:t>8</w:t>
            </w:r>
          </w:p>
        </w:tc>
        <w:tc>
          <w:tcPr>
            <w:tcW w:w="533" w:type="dxa"/>
          </w:tcPr>
          <w:p w:rsidR="00E12B46" w:rsidRDefault="00E12B46" w:rsidP="001C46E0"/>
        </w:tc>
        <w:tc>
          <w:tcPr>
            <w:tcW w:w="533" w:type="dxa"/>
          </w:tcPr>
          <w:p w:rsidR="00E12B46" w:rsidRDefault="00E12B46" w:rsidP="001C46E0">
            <w:r>
              <w:t>1</w:t>
            </w:r>
          </w:p>
        </w:tc>
        <w:tc>
          <w:tcPr>
            <w:tcW w:w="534" w:type="dxa"/>
          </w:tcPr>
          <w:p w:rsidR="00E12B46" w:rsidRDefault="00E12B46" w:rsidP="001C46E0">
            <w:r>
              <w:t>1</w:t>
            </w:r>
          </w:p>
        </w:tc>
        <w:tc>
          <w:tcPr>
            <w:tcW w:w="534" w:type="dxa"/>
          </w:tcPr>
          <w:p w:rsidR="00E12B46" w:rsidRDefault="00E12B46" w:rsidP="001C46E0">
            <w:r>
              <w:t>1</w:t>
            </w:r>
          </w:p>
        </w:tc>
        <w:tc>
          <w:tcPr>
            <w:tcW w:w="534" w:type="dxa"/>
          </w:tcPr>
          <w:p w:rsidR="00E12B46" w:rsidRDefault="00E12B46" w:rsidP="001C46E0">
            <w:r>
              <w:t>4</w:t>
            </w:r>
          </w:p>
        </w:tc>
        <w:tc>
          <w:tcPr>
            <w:tcW w:w="534" w:type="dxa"/>
          </w:tcPr>
          <w:p w:rsidR="00E12B46" w:rsidRDefault="00E12B46" w:rsidP="001C46E0">
            <w:r>
              <w:t>1</w:t>
            </w:r>
          </w:p>
        </w:tc>
        <w:tc>
          <w:tcPr>
            <w:tcW w:w="534" w:type="dxa"/>
          </w:tcPr>
          <w:p w:rsidR="00E12B46" w:rsidRDefault="00E12B46" w:rsidP="001C46E0"/>
        </w:tc>
        <w:tc>
          <w:tcPr>
            <w:tcW w:w="534" w:type="dxa"/>
          </w:tcPr>
          <w:p w:rsidR="00E12B46" w:rsidRDefault="00E12B46" w:rsidP="001C46E0">
            <w:r>
              <w:t>4</w:t>
            </w:r>
          </w:p>
        </w:tc>
        <w:tc>
          <w:tcPr>
            <w:tcW w:w="554" w:type="dxa"/>
          </w:tcPr>
          <w:p w:rsidR="00E12B46" w:rsidRDefault="00E12B46" w:rsidP="001C46E0">
            <w:r>
              <w:t>1</w:t>
            </w:r>
          </w:p>
        </w:tc>
      </w:tr>
      <w:tr w:rsidR="00E12B46" w:rsidTr="00943F27">
        <w:tc>
          <w:tcPr>
            <w:tcW w:w="540" w:type="dxa"/>
          </w:tcPr>
          <w:p w:rsidR="00E12B46" w:rsidRDefault="00E12B46" w:rsidP="001C46E0">
            <w:r>
              <w:t>8</w:t>
            </w:r>
          </w:p>
        </w:tc>
        <w:tc>
          <w:tcPr>
            <w:tcW w:w="607" w:type="dxa"/>
          </w:tcPr>
          <w:p w:rsidR="00E12B46" w:rsidRDefault="00E12B46" w:rsidP="001C46E0">
            <w:r>
              <w:t>5.2</w:t>
            </w:r>
          </w:p>
        </w:tc>
        <w:tc>
          <w:tcPr>
            <w:tcW w:w="607" w:type="dxa"/>
          </w:tcPr>
          <w:p w:rsidR="00E12B46" w:rsidRPr="00454EE6" w:rsidRDefault="00E12B46" w:rsidP="001C46E0">
            <w:r w:rsidRPr="00454EE6">
              <w:t>3.6</w:t>
            </w:r>
          </w:p>
        </w:tc>
        <w:tc>
          <w:tcPr>
            <w:tcW w:w="533" w:type="dxa"/>
          </w:tcPr>
          <w:p w:rsidR="00E12B46" w:rsidRPr="00454EE6" w:rsidRDefault="00E12B46" w:rsidP="001C46E0">
            <w:r>
              <w:t>2</w:t>
            </w:r>
          </w:p>
        </w:tc>
        <w:tc>
          <w:tcPr>
            <w:tcW w:w="533" w:type="dxa"/>
          </w:tcPr>
          <w:p w:rsidR="00E12B46" w:rsidRPr="00454EE6" w:rsidRDefault="00E12B46" w:rsidP="001C46E0">
            <w:r>
              <w:t>2</w:t>
            </w:r>
          </w:p>
        </w:tc>
        <w:tc>
          <w:tcPr>
            <w:tcW w:w="532" w:type="dxa"/>
          </w:tcPr>
          <w:p w:rsidR="00E12B46" w:rsidRPr="00454EE6" w:rsidRDefault="00E12B46" w:rsidP="001C46E0">
            <w:r>
              <w:t>2</w:t>
            </w:r>
          </w:p>
        </w:tc>
        <w:tc>
          <w:tcPr>
            <w:tcW w:w="533" w:type="dxa"/>
          </w:tcPr>
          <w:p w:rsidR="00E12B46" w:rsidRDefault="00E12B46" w:rsidP="001C46E0">
            <w:r>
              <w:t>1</w:t>
            </w:r>
          </w:p>
        </w:tc>
        <w:tc>
          <w:tcPr>
            <w:tcW w:w="533" w:type="dxa"/>
          </w:tcPr>
          <w:p w:rsidR="00E12B46" w:rsidRPr="004B0297" w:rsidRDefault="00E12B46" w:rsidP="001C46E0">
            <w:r>
              <w:t>2</w:t>
            </w:r>
          </w:p>
        </w:tc>
        <w:tc>
          <w:tcPr>
            <w:tcW w:w="533" w:type="dxa"/>
          </w:tcPr>
          <w:p w:rsidR="00E12B46" w:rsidRDefault="00E12B46" w:rsidP="001C46E0">
            <w:r>
              <w:t>1</w:t>
            </w:r>
          </w:p>
        </w:tc>
        <w:tc>
          <w:tcPr>
            <w:tcW w:w="533" w:type="dxa"/>
          </w:tcPr>
          <w:p w:rsidR="00E12B46" w:rsidRDefault="00E12B46" w:rsidP="001C46E0">
            <w:r>
              <w:t>1</w:t>
            </w:r>
          </w:p>
        </w:tc>
        <w:tc>
          <w:tcPr>
            <w:tcW w:w="534" w:type="dxa"/>
          </w:tcPr>
          <w:p w:rsidR="00E12B46" w:rsidRDefault="00E12B46" w:rsidP="001C46E0">
            <w:r>
              <w:t>1</w:t>
            </w:r>
          </w:p>
        </w:tc>
        <w:tc>
          <w:tcPr>
            <w:tcW w:w="534" w:type="dxa"/>
          </w:tcPr>
          <w:p w:rsidR="00E12B46" w:rsidRDefault="00E12B46" w:rsidP="001C46E0">
            <w:r>
              <w:t>1</w:t>
            </w:r>
          </w:p>
        </w:tc>
        <w:tc>
          <w:tcPr>
            <w:tcW w:w="534" w:type="dxa"/>
          </w:tcPr>
          <w:p w:rsidR="00E12B46" w:rsidRDefault="00E12B46" w:rsidP="001C46E0"/>
        </w:tc>
        <w:tc>
          <w:tcPr>
            <w:tcW w:w="534" w:type="dxa"/>
          </w:tcPr>
          <w:p w:rsidR="00E12B46" w:rsidRDefault="00E12B46" w:rsidP="001C46E0">
            <w:r>
              <w:t>2</w:t>
            </w:r>
          </w:p>
        </w:tc>
        <w:tc>
          <w:tcPr>
            <w:tcW w:w="534" w:type="dxa"/>
          </w:tcPr>
          <w:p w:rsidR="00E12B46" w:rsidRDefault="00E12B46" w:rsidP="001C46E0">
            <w:r>
              <w:t>1</w:t>
            </w:r>
          </w:p>
        </w:tc>
        <w:tc>
          <w:tcPr>
            <w:tcW w:w="534" w:type="dxa"/>
          </w:tcPr>
          <w:p w:rsidR="00E12B46" w:rsidRDefault="00E12B46" w:rsidP="001C46E0">
            <w:r>
              <w:t>3</w:t>
            </w:r>
          </w:p>
        </w:tc>
        <w:tc>
          <w:tcPr>
            <w:tcW w:w="554" w:type="dxa"/>
          </w:tcPr>
          <w:p w:rsidR="00E12B46" w:rsidRDefault="00E12B46" w:rsidP="001C46E0"/>
        </w:tc>
      </w:tr>
      <w:tr w:rsidR="00E12B46" w:rsidTr="00943F27">
        <w:tc>
          <w:tcPr>
            <w:tcW w:w="540" w:type="dxa"/>
          </w:tcPr>
          <w:p w:rsidR="00E12B46" w:rsidRDefault="00E12B46" w:rsidP="001C46E0">
            <w:r>
              <w:t>9</w:t>
            </w:r>
          </w:p>
        </w:tc>
        <w:tc>
          <w:tcPr>
            <w:tcW w:w="607" w:type="dxa"/>
          </w:tcPr>
          <w:p w:rsidR="00E12B46" w:rsidRDefault="00E12B46" w:rsidP="001C46E0">
            <w:r>
              <w:t>5.0</w:t>
            </w:r>
          </w:p>
        </w:tc>
        <w:tc>
          <w:tcPr>
            <w:tcW w:w="607" w:type="dxa"/>
          </w:tcPr>
          <w:p w:rsidR="00E12B46" w:rsidRPr="00454EE6" w:rsidRDefault="00E12B46" w:rsidP="001C46E0">
            <w:r w:rsidRPr="00454EE6">
              <w:t>3.0</w:t>
            </w:r>
          </w:p>
        </w:tc>
        <w:tc>
          <w:tcPr>
            <w:tcW w:w="533" w:type="dxa"/>
          </w:tcPr>
          <w:p w:rsidR="00E12B46" w:rsidRPr="00454EE6" w:rsidRDefault="00E12B46" w:rsidP="001C46E0">
            <w:r>
              <w:t>4</w:t>
            </w:r>
          </w:p>
        </w:tc>
        <w:tc>
          <w:tcPr>
            <w:tcW w:w="533" w:type="dxa"/>
          </w:tcPr>
          <w:p w:rsidR="00E12B46" w:rsidRPr="00454EE6" w:rsidRDefault="00E12B46" w:rsidP="001C46E0">
            <w:r w:rsidRPr="00454EE6">
              <w:t>1</w:t>
            </w:r>
          </w:p>
        </w:tc>
        <w:tc>
          <w:tcPr>
            <w:tcW w:w="532" w:type="dxa"/>
          </w:tcPr>
          <w:p w:rsidR="00E12B46" w:rsidRPr="00454EE6" w:rsidRDefault="00E12B46" w:rsidP="001C46E0">
            <w:r>
              <w:t>5</w:t>
            </w:r>
          </w:p>
        </w:tc>
        <w:tc>
          <w:tcPr>
            <w:tcW w:w="533" w:type="dxa"/>
          </w:tcPr>
          <w:p w:rsidR="00E12B46" w:rsidRDefault="00E12B46" w:rsidP="001C46E0">
            <w:r>
              <w:t>1</w:t>
            </w:r>
          </w:p>
        </w:tc>
        <w:tc>
          <w:tcPr>
            <w:tcW w:w="533" w:type="dxa"/>
          </w:tcPr>
          <w:p w:rsidR="00E12B46" w:rsidRPr="004B0297" w:rsidRDefault="00E12B46" w:rsidP="001C46E0">
            <w:r w:rsidRPr="004B0297">
              <w:t>4</w:t>
            </w:r>
          </w:p>
        </w:tc>
        <w:tc>
          <w:tcPr>
            <w:tcW w:w="533" w:type="dxa"/>
          </w:tcPr>
          <w:p w:rsidR="00E12B46" w:rsidRDefault="00E12B46" w:rsidP="001C46E0"/>
        </w:tc>
        <w:tc>
          <w:tcPr>
            <w:tcW w:w="533" w:type="dxa"/>
          </w:tcPr>
          <w:p w:rsidR="00E12B46" w:rsidRDefault="00E12B46" w:rsidP="001C46E0">
            <w:r>
              <w:t>2</w:t>
            </w:r>
          </w:p>
        </w:tc>
        <w:tc>
          <w:tcPr>
            <w:tcW w:w="534" w:type="dxa"/>
          </w:tcPr>
          <w:p w:rsidR="00E12B46" w:rsidRDefault="00E12B46" w:rsidP="001C46E0">
            <w:r>
              <w:t>1</w:t>
            </w:r>
          </w:p>
        </w:tc>
        <w:tc>
          <w:tcPr>
            <w:tcW w:w="534" w:type="dxa"/>
          </w:tcPr>
          <w:p w:rsidR="00E12B46" w:rsidRDefault="00E12B46" w:rsidP="001C46E0">
            <w:r>
              <w:t>1</w:t>
            </w:r>
          </w:p>
        </w:tc>
        <w:tc>
          <w:tcPr>
            <w:tcW w:w="534" w:type="dxa"/>
          </w:tcPr>
          <w:p w:rsidR="00E12B46" w:rsidRDefault="00E12B46" w:rsidP="001C46E0">
            <w:r>
              <w:t>2</w:t>
            </w:r>
          </w:p>
        </w:tc>
        <w:tc>
          <w:tcPr>
            <w:tcW w:w="534" w:type="dxa"/>
          </w:tcPr>
          <w:p w:rsidR="00E12B46" w:rsidRDefault="00E12B46" w:rsidP="001C46E0"/>
        </w:tc>
        <w:tc>
          <w:tcPr>
            <w:tcW w:w="534" w:type="dxa"/>
          </w:tcPr>
          <w:p w:rsidR="00E12B46" w:rsidRDefault="00E12B46" w:rsidP="001C46E0">
            <w:r>
              <w:t>1</w:t>
            </w:r>
          </w:p>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10</w:t>
            </w:r>
          </w:p>
        </w:tc>
        <w:tc>
          <w:tcPr>
            <w:tcW w:w="607" w:type="dxa"/>
          </w:tcPr>
          <w:p w:rsidR="00E12B46" w:rsidRDefault="00E12B46" w:rsidP="001C46E0">
            <w:r>
              <w:t>4.3</w:t>
            </w:r>
          </w:p>
        </w:tc>
        <w:tc>
          <w:tcPr>
            <w:tcW w:w="607" w:type="dxa"/>
          </w:tcPr>
          <w:p w:rsidR="00E12B46" w:rsidRPr="00454EE6" w:rsidRDefault="00E12B46" w:rsidP="001C46E0">
            <w:r w:rsidRPr="00454EE6">
              <w:t>2.6</w:t>
            </w:r>
          </w:p>
        </w:tc>
        <w:tc>
          <w:tcPr>
            <w:tcW w:w="533" w:type="dxa"/>
          </w:tcPr>
          <w:p w:rsidR="00E12B46" w:rsidRPr="00454EE6" w:rsidRDefault="00E12B46" w:rsidP="001C46E0">
            <w:r>
              <w:t>2</w:t>
            </w:r>
          </w:p>
        </w:tc>
        <w:tc>
          <w:tcPr>
            <w:tcW w:w="533" w:type="dxa"/>
          </w:tcPr>
          <w:p w:rsidR="00E12B46" w:rsidRPr="00454EE6" w:rsidRDefault="00E12B46" w:rsidP="001C46E0">
            <w:r w:rsidRPr="00454EE6">
              <w:t>3</w:t>
            </w:r>
          </w:p>
        </w:tc>
        <w:tc>
          <w:tcPr>
            <w:tcW w:w="532" w:type="dxa"/>
          </w:tcPr>
          <w:p w:rsidR="00E12B46" w:rsidRPr="00454EE6" w:rsidRDefault="00E12B46" w:rsidP="001C46E0">
            <w:r>
              <w:t>3</w:t>
            </w:r>
          </w:p>
        </w:tc>
        <w:tc>
          <w:tcPr>
            <w:tcW w:w="533" w:type="dxa"/>
          </w:tcPr>
          <w:p w:rsidR="00E12B46" w:rsidRDefault="00E12B46" w:rsidP="001C46E0"/>
        </w:tc>
        <w:tc>
          <w:tcPr>
            <w:tcW w:w="533" w:type="dxa"/>
          </w:tcPr>
          <w:p w:rsidR="00E12B46" w:rsidRPr="004B0297" w:rsidRDefault="00E12B46" w:rsidP="001C46E0">
            <w:r w:rsidRPr="004B0297">
              <w:t>3</w:t>
            </w:r>
          </w:p>
        </w:tc>
        <w:tc>
          <w:tcPr>
            <w:tcW w:w="533" w:type="dxa"/>
          </w:tcPr>
          <w:p w:rsidR="00E12B46" w:rsidRDefault="00E12B46" w:rsidP="001C46E0">
            <w:r>
              <w:t>1</w:t>
            </w:r>
          </w:p>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r>
              <w:t>2</w:t>
            </w:r>
          </w:p>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11</w:t>
            </w:r>
          </w:p>
        </w:tc>
        <w:tc>
          <w:tcPr>
            <w:tcW w:w="607" w:type="dxa"/>
          </w:tcPr>
          <w:p w:rsidR="00E12B46" w:rsidRPr="00454EE6" w:rsidRDefault="00E12B46" w:rsidP="001C46E0">
            <w:r w:rsidRPr="00454EE6">
              <w:t>3.1</w:t>
            </w:r>
          </w:p>
        </w:tc>
        <w:tc>
          <w:tcPr>
            <w:tcW w:w="607" w:type="dxa"/>
          </w:tcPr>
          <w:p w:rsidR="00E12B46" w:rsidRPr="00454EE6" w:rsidRDefault="00E12B46" w:rsidP="001C46E0">
            <w:r w:rsidRPr="00454EE6">
              <w:t>2.2</w:t>
            </w:r>
          </w:p>
        </w:tc>
        <w:tc>
          <w:tcPr>
            <w:tcW w:w="533" w:type="dxa"/>
          </w:tcPr>
          <w:p w:rsidR="00E12B46" w:rsidRPr="00454EE6" w:rsidRDefault="00E12B46" w:rsidP="001C46E0">
            <w:r>
              <w:t>2</w:t>
            </w:r>
          </w:p>
        </w:tc>
        <w:tc>
          <w:tcPr>
            <w:tcW w:w="533" w:type="dxa"/>
          </w:tcPr>
          <w:p w:rsidR="00E12B46" w:rsidRDefault="00E12B46" w:rsidP="001C46E0"/>
        </w:tc>
        <w:tc>
          <w:tcPr>
            <w:tcW w:w="532" w:type="dxa"/>
          </w:tcPr>
          <w:p w:rsidR="00E12B46" w:rsidRDefault="00E12B46" w:rsidP="001C46E0">
            <w:r>
              <w:t>2</w:t>
            </w:r>
          </w:p>
        </w:tc>
        <w:tc>
          <w:tcPr>
            <w:tcW w:w="533" w:type="dxa"/>
          </w:tcPr>
          <w:p w:rsidR="00E12B46" w:rsidRDefault="00E12B46" w:rsidP="001C46E0">
            <w:r>
              <w:t>1</w:t>
            </w:r>
          </w:p>
        </w:tc>
        <w:tc>
          <w:tcPr>
            <w:tcW w:w="533" w:type="dxa"/>
          </w:tcPr>
          <w:p w:rsidR="00E12B46" w:rsidRPr="004B0297" w:rsidRDefault="00E12B46" w:rsidP="001C46E0"/>
        </w:tc>
        <w:tc>
          <w:tcPr>
            <w:tcW w:w="533" w:type="dxa"/>
          </w:tcPr>
          <w:p w:rsidR="00E12B46" w:rsidRDefault="00E12B46" w:rsidP="001C46E0"/>
        </w:tc>
        <w:tc>
          <w:tcPr>
            <w:tcW w:w="533" w:type="dxa"/>
          </w:tcPr>
          <w:p w:rsidR="00E12B46" w:rsidRDefault="00E12B46" w:rsidP="001C46E0">
            <w:r>
              <w:t>1</w:t>
            </w:r>
          </w:p>
        </w:tc>
        <w:tc>
          <w:tcPr>
            <w:tcW w:w="534" w:type="dxa"/>
          </w:tcPr>
          <w:p w:rsidR="00E12B46" w:rsidRDefault="00E12B46" w:rsidP="001C46E0">
            <w:r>
              <w:t>3</w:t>
            </w:r>
          </w:p>
        </w:tc>
        <w:tc>
          <w:tcPr>
            <w:tcW w:w="534" w:type="dxa"/>
          </w:tcPr>
          <w:p w:rsidR="00E12B46" w:rsidRDefault="00E12B46" w:rsidP="001C46E0"/>
        </w:tc>
        <w:tc>
          <w:tcPr>
            <w:tcW w:w="534" w:type="dxa"/>
          </w:tcPr>
          <w:p w:rsidR="00E12B46" w:rsidRDefault="00E12B46" w:rsidP="001C46E0">
            <w:r>
              <w:t>1</w:t>
            </w:r>
          </w:p>
        </w:tc>
        <w:tc>
          <w:tcPr>
            <w:tcW w:w="534" w:type="dxa"/>
          </w:tcPr>
          <w:p w:rsidR="00E12B46" w:rsidRDefault="00E12B46" w:rsidP="001C46E0">
            <w:r>
              <w:t>1</w:t>
            </w:r>
          </w:p>
        </w:tc>
        <w:tc>
          <w:tcPr>
            <w:tcW w:w="534" w:type="dxa"/>
          </w:tcPr>
          <w:p w:rsidR="00E12B46" w:rsidRDefault="00E12B46" w:rsidP="001C46E0">
            <w:r>
              <w:t>2</w:t>
            </w:r>
          </w:p>
        </w:tc>
        <w:tc>
          <w:tcPr>
            <w:tcW w:w="534" w:type="dxa"/>
          </w:tcPr>
          <w:p w:rsidR="00E12B46" w:rsidRDefault="00E12B46" w:rsidP="001C46E0">
            <w:r>
              <w:t>1</w:t>
            </w:r>
          </w:p>
        </w:tc>
        <w:tc>
          <w:tcPr>
            <w:tcW w:w="554" w:type="dxa"/>
          </w:tcPr>
          <w:p w:rsidR="00E12B46" w:rsidRDefault="00E12B46" w:rsidP="001C46E0"/>
        </w:tc>
      </w:tr>
      <w:tr w:rsidR="00E12B46" w:rsidTr="00943F27">
        <w:tc>
          <w:tcPr>
            <w:tcW w:w="540" w:type="dxa"/>
          </w:tcPr>
          <w:p w:rsidR="00E12B46" w:rsidRDefault="00E12B46" w:rsidP="001C46E0">
            <w:r>
              <w:t>12</w:t>
            </w:r>
          </w:p>
        </w:tc>
        <w:tc>
          <w:tcPr>
            <w:tcW w:w="607" w:type="dxa"/>
          </w:tcPr>
          <w:p w:rsidR="00E12B46" w:rsidRDefault="00E12B46" w:rsidP="001C46E0">
            <w:r>
              <w:t>2.8</w:t>
            </w:r>
          </w:p>
        </w:tc>
        <w:tc>
          <w:tcPr>
            <w:tcW w:w="607" w:type="dxa"/>
          </w:tcPr>
          <w:p w:rsidR="00E12B46" w:rsidRPr="00D95AE5" w:rsidRDefault="00E12B46" w:rsidP="001C46E0">
            <w:r w:rsidRPr="00D95AE5">
              <w:t>1.9</w:t>
            </w:r>
          </w:p>
        </w:tc>
        <w:tc>
          <w:tcPr>
            <w:tcW w:w="533" w:type="dxa"/>
          </w:tcPr>
          <w:p w:rsidR="00E12B46" w:rsidRPr="00454EE6" w:rsidRDefault="00E12B46" w:rsidP="001C46E0">
            <w:r>
              <w:t>4</w:t>
            </w:r>
          </w:p>
        </w:tc>
        <w:tc>
          <w:tcPr>
            <w:tcW w:w="533" w:type="dxa"/>
          </w:tcPr>
          <w:p w:rsidR="00E12B46" w:rsidRDefault="00E12B46" w:rsidP="001C46E0"/>
        </w:tc>
        <w:tc>
          <w:tcPr>
            <w:tcW w:w="532" w:type="dxa"/>
          </w:tcPr>
          <w:p w:rsidR="00E12B46" w:rsidRDefault="00E12B46" w:rsidP="001C46E0">
            <w:r>
              <w:t>2</w:t>
            </w:r>
          </w:p>
        </w:tc>
        <w:tc>
          <w:tcPr>
            <w:tcW w:w="533" w:type="dxa"/>
          </w:tcPr>
          <w:p w:rsidR="00E12B46" w:rsidRDefault="00E12B46" w:rsidP="001C46E0">
            <w:r>
              <w:t>1</w:t>
            </w:r>
          </w:p>
        </w:tc>
        <w:tc>
          <w:tcPr>
            <w:tcW w:w="533" w:type="dxa"/>
          </w:tcPr>
          <w:p w:rsidR="00E12B46" w:rsidRDefault="00E12B46" w:rsidP="001C46E0">
            <w:r>
              <w:t>1</w:t>
            </w:r>
          </w:p>
        </w:tc>
        <w:tc>
          <w:tcPr>
            <w:tcW w:w="533" w:type="dxa"/>
          </w:tcPr>
          <w:p w:rsidR="00E12B46" w:rsidRDefault="00E12B46" w:rsidP="001C46E0">
            <w:r>
              <w:t>1</w:t>
            </w:r>
          </w:p>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r>
              <w:t>2</w:t>
            </w:r>
          </w:p>
        </w:tc>
        <w:tc>
          <w:tcPr>
            <w:tcW w:w="534" w:type="dxa"/>
          </w:tcPr>
          <w:p w:rsidR="00E12B46" w:rsidRDefault="00E12B46" w:rsidP="001C46E0">
            <w:r>
              <w:t>1</w:t>
            </w:r>
          </w:p>
        </w:tc>
        <w:tc>
          <w:tcPr>
            <w:tcW w:w="534" w:type="dxa"/>
          </w:tcPr>
          <w:p w:rsidR="00E12B46" w:rsidRDefault="00E12B46" w:rsidP="001C46E0">
            <w:r>
              <w:t>1</w:t>
            </w:r>
          </w:p>
        </w:tc>
        <w:tc>
          <w:tcPr>
            <w:tcW w:w="534" w:type="dxa"/>
          </w:tcPr>
          <w:p w:rsidR="00E12B46" w:rsidRDefault="00E12B46" w:rsidP="001C46E0"/>
        </w:tc>
        <w:tc>
          <w:tcPr>
            <w:tcW w:w="534" w:type="dxa"/>
          </w:tcPr>
          <w:p w:rsidR="00E12B46" w:rsidRDefault="00E12B46" w:rsidP="001C46E0">
            <w:r>
              <w:t>1</w:t>
            </w:r>
          </w:p>
        </w:tc>
        <w:tc>
          <w:tcPr>
            <w:tcW w:w="554" w:type="dxa"/>
          </w:tcPr>
          <w:p w:rsidR="00E12B46" w:rsidRDefault="00E12B46" w:rsidP="001C46E0">
            <w:r>
              <w:t>1</w:t>
            </w:r>
          </w:p>
        </w:tc>
      </w:tr>
      <w:tr w:rsidR="00E12B46" w:rsidTr="00943F27">
        <w:tc>
          <w:tcPr>
            <w:tcW w:w="540" w:type="dxa"/>
          </w:tcPr>
          <w:p w:rsidR="00E12B46" w:rsidRDefault="00E12B46" w:rsidP="001C46E0">
            <w:r>
              <w:t>13</w:t>
            </w:r>
          </w:p>
        </w:tc>
        <w:tc>
          <w:tcPr>
            <w:tcW w:w="607" w:type="dxa"/>
          </w:tcPr>
          <w:p w:rsidR="00E12B46" w:rsidRDefault="00E12B46" w:rsidP="001C46E0">
            <w:r>
              <w:t>2.4</w:t>
            </w:r>
          </w:p>
        </w:tc>
        <w:tc>
          <w:tcPr>
            <w:tcW w:w="607" w:type="dxa"/>
          </w:tcPr>
          <w:p w:rsidR="00E12B46" w:rsidRPr="00D95AE5" w:rsidRDefault="00E12B46" w:rsidP="001C46E0">
            <w:r w:rsidRPr="00D95AE5">
              <w:t>1.5</w:t>
            </w:r>
          </w:p>
        </w:tc>
        <w:tc>
          <w:tcPr>
            <w:tcW w:w="533" w:type="dxa"/>
          </w:tcPr>
          <w:p w:rsidR="00E12B46" w:rsidRPr="00454EE6" w:rsidRDefault="00E12B46" w:rsidP="001C46E0">
            <w:r w:rsidRPr="00454EE6">
              <w:t>1</w:t>
            </w:r>
          </w:p>
        </w:tc>
        <w:tc>
          <w:tcPr>
            <w:tcW w:w="533" w:type="dxa"/>
          </w:tcPr>
          <w:p w:rsidR="00E12B46" w:rsidRDefault="00E12B46" w:rsidP="001C46E0">
            <w:r>
              <w:t>1</w:t>
            </w:r>
          </w:p>
        </w:tc>
        <w:tc>
          <w:tcPr>
            <w:tcW w:w="532" w:type="dxa"/>
          </w:tcPr>
          <w:p w:rsidR="00E12B46" w:rsidRDefault="00E12B46" w:rsidP="001C46E0">
            <w:r>
              <w:t>1</w:t>
            </w:r>
          </w:p>
        </w:tc>
        <w:tc>
          <w:tcPr>
            <w:tcW w:w="533" w:type="dxa"/>
          </w:tcPr>
          <w:p w:rsidR="00E12B46" w:rsidRDefault="00E12B46" w:rsidP="001C46E0">
            <w:r>
              <w:t>1</w:t>
            </w:r>
          </w:p>
        </w:tc>
        <w:tc>
          <w:tcPr>
            <w:tcW w:w="533" w:type="dxa"/>
          </w:tcPr>
          <w:p w:rsidR="00E12B46" w:rsidRDefault="00E12B46" w:rsidP="001C46E0">
            <w:r>
              <w:t>1</w:t>
            </w:r>
          </w:p>
        </w:tc>
        <w:tc>
          <w:tcPr>
            <w:tcW w:w="533" w:type="dxa"/>
          </w:tcPr>
          <w:p w:rsidR="00E12B46" w:rsidRDefault="00E12B46" w:rsidP="001C46E0">
            <w:r>
              <w:t>1</w:t>
            </w:r>
          </w:p>
        </w:tc>
        <w:tc>
          <w:tcPr>
            <w:tcW w:w="533" w:type="dxa"/>
          </w:tcPr>
          <w:p w:rsidR="00E12B46" w:rsidRDefault="00E12B46" w:rsidP="001C46E0">
            <w:r>
              <w:t>1</w:t>
            </w:r>
          </w:p>
        </w:tc>
        <w:tc>
          <w:tcPr>
            <w:tcW w:w="534" w:type="dxa"/>
          </w:tcPr>
          <w:p w:rsidR="00E12B46" w:rsidRDefault="00E12B46" w:rsidP="001C46E0">
            <w:r>
              <w:t>1</w:t>
            </w:r>
          </w:p>
        </w:tc>
        <w:tc>
          <w:tcPr>
            <w:tcW w:w="534" w:type="dxa"/>
          </w:tcPr>
          <w:p w:rsidR="00E12B46" w:rsidRDefault="00E12B46" w:rsidP="001C46E0"/>
        </w:tc>
        <w:tc>
          <w:tcPr>
            <w:tcW w:w="534" w:type="dxa"/>
          </w:tcPr>
          <w:p w:rsidR="00E12B46" w:rsidRDefault="00E12B46" w:rsidP="001C46E0">
            <w:r>
              <w:t>1</w:t>
            </w:r>
          </w:p>
        </w:tc>
        <w:tc>
          <w:tcPr>
            <w:tcW w:w="534" w:type="dxa"/>
          </w:tcPr>
          <w:p w:rsidR="00E12B46" w:rsidRDefault="00E12B46" w:rsidP="001C46E0">
            <w:r>
              <w:t>1</w:t>
            </w:r>
          </w:p>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14</w:t>
            </w:r>
          </w:p>
        </w:tc>
        <w:tc>
          <w:tcPr>
            <w:tcW w:w="607" w:type="dxa"/>
          </w:tcPr>
          <w:p w:rsidR="00E12B46" w:rsidRDefault="00E12B46" w:rsidP="001C46E0">
            <w:r>
              <w:t>2.3</w:t>
            </w:r>
          </w:p>
        </w:tc>
        <w:tc>
          <w:tcPr>
            <w:tcW w:w="607" w:type="dxa"/>
          </w:tcPr>
          <w:p w:rsidR="00E12B46" w:rsidRPr="00D95AE5" w:rsidRDefault="00E12B46" w:rsidP="001C46E0">
            <w:r w:rsidRPr="00D95AE5">
              <w:t>1.2</w:t>
            </w:r>
          </w:p>
        </w:tc>
        <w:tc>
          <w:tcPr>
            <w:tcW w:w="533" w:type="dxa"/>
          </w:tcPr>
          <w:p w:rsidR="00E12B46" w:rsidRPr="00454EE6" w:rsidRDefault="00E12B46" w:rsidP="001C46E0"/>
        </w:tc>
        <w:tc>
          <w:tcPr>
            <w:tcW w:w="533" w:type="dxa"/>
          </w:tcPr>
          <w:p w:rsidR="00E12B46" w:rsidRDefault="00E12B46" w:rsidP="001C46E0">
            <w:r>
              <w:t>1</w:t>
            </w:r>
          </w:p>
        </w:tc>
        <w:tc>
          <w:tcPr>
            <w:tcW w:w="532" w:type="dxa"/>
          </w:tcPr>
          <w:p w:rsidR="00E12B46" w:rsidRDefault="00E12B46" w:rsidP="001C46E0"/>
        </w:tc>
        <w:tc>
          <w:tcPr>
            <w:tcW w:w="533" w:type="dxa"/>
          </w:tcPr>
          <w:p w:rsidR="00E12B46" w:rsidRDefault="00E12B46" w:rsidP="001C46E0"/>
        </w:tc>
        <w:tc>
          <w:tcPr>
            <w:tcW w:w="533" w:type="dxa"/>
          </w:tcPr>
          <w:p w:rsidR="00E12B46" w:rsidRDefault="00E12B46" w:rsidP="001C46E0">
            <w:r>
              <w:t>1</w:t>
            </w:r>
          </w:p>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r>
              <w:t>1</w:t>
            </w:r>
          </w:p>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r>
              <w:t>1</w:t>
            </w:r>
          </w:p>
        </w:tc>
      </w:tr>
      <w:tr w:rsidR="00E12B46" w:rsidTr="00943F27">
        <w:tc>
          <w:tcPr>
            <w:tcW w:w="540" w:type="dxa"/>
          </w:tcPr>
          <w:p w:rsidR="00E12B46" w:rsidRDefault="00E12B46" w:rsidP="001C46E0">
            <w:r>
              <w:t>15</w:t>
            </w:r>
          </w:p>
        </w:tc>
        <w:tc>
          <w:tcPr>
            <w:tcW w:w="607" w:type="dxa"/>
          </w:tcPr>
          <w:p w:rsidR="00E12B46" w:rsidRDefault="00E12B46" w:rsidP="001C46E0">
            <w:r>
              <w:t>2.1</w:t>
            </w:r>
          </w:p>
        </w:tc>
        <w:tc>
          <w:tcPr>
            <w:tcW w:w="607" w:type="dxa"/>
          </w:tcPr>
          <w:p w:rsidR="00E12B46" w:rsidRPr="00D95AE5" w:rsidRDefault="00E12B46" w:rsidP="001C46E0">
            <w:r w:rsidRPr="00D95AE5">
              <w:t>1.0</w:t>
            </w:r>
          </w:p>
        </w:tc>
        <w:tc>
          <w:tcPr>
            <w:tcW w:w="533" w:type="dxa"/>
          </w:tcPr>
          <w:p w:rsidR="00E12B46" w:rsidRDefault="00E12B46" w:rsidP="001C46E0">
            <w:r>
              <w:t>1</w:t>
            </w:r>
          </w:p>
        </w:tc>
        <w:tc>
          <w:tcPr>
            <w:tcW w:w="533" w:type="dxa"/>
          </w:tcPr>
          <w:p w:rsidR="00E12B46" w:rsidRDefault="00E12B46" w:rsidP="001C46E0">
            <w:r>
              <w:t>1</w:t>
            </w:r>
          </w:p>
        </w:tc>
        <w:tc>
          <w:tcPr>
            <w:tcW w:w="532"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r>
              <w:t>1</w:t>
            </w:r>
          </w:p>
        </w:tc>
        <w:tc>
          <w:tcPr>
            <w:tcW w:w="534" w:type="dxa"/>
          </w:tcPr>
          <w:p w:rsidR="00E12B46" w:rsidRDefault="00E12B46" w:rsidP="001C46E0">
            <w:r>
              <w:t>1</w:t>
            </w:r>
          </w:p>
        </w:tc>
        <w:tc>
          <w:tcPr>
            <w:tcW w:w="534" w:type="dxa"/>
          </w:tcPr>
          <w:p w:rsidR="00E12B46" w:rsidRDefault="00E12B46" w:rsidP="001C46E0">
            <w:r>
              <w:t>1</w:t>
            </w:r>
          </w:p>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16</w:t>
            </w:r>
          </w:p>
        </w:tc>
        <w:tc>
          <w:tcPr>
            <w:tcW w:w="607" w:type="dxa"/>
          </w:tcPr>
          <w:p w:rsidR="00E12B46" w:rsidRDefault="00E12B46" w:rsidP="001C46E0">
            <w:r>
              <w:t>2.0</w:t>
            </w:r>
          </w:p>
        </w:tc>
        <w:tc>
          <w:tcPr>
            <w:tcW w:w="607" w:type="dxa"/>
          </w:tcPr>
          <w:p w:rsidR="00E12B46" w:rsidRPr="00454EE6" w:rsidRDefault="00E12B46" w:rsidP="001C46E0">
            <w:r>
              <w:t>0</w:t>
            </w:r>
            <w:r w:rsidRPr="00454EE6">
              <w:t>.9</w:t>
            </w:r>
          </w:p>
        </w:tc>
        <w:tc>
          <w:tcPr>
            <w:tcW w:w="533" w:type="dxa"/>
          </w:tcPr>
          <w:p w:rsidR="00E12B46" w:rsidRDefault="00E12B46" w:rsidP="001C46E0"/>
        </w:tc>
        <w:tc>
          <w:tcPr>
            <w:tcW w:w="533" w:type="dxa"/>
          </w:tcPr>
          <w:p w:rsidR="00E12B46" w:rsidRDefault="00E12B46" w:rsidP="001C46E0"/>
        </w:tc>
        <w:tc>
          <w:tcPr>
            <w:tcW w:w="532" w:type="dxa"/>
          </w:tcPr>
          <w:p w:rsidR="00E12B46" w:rsidRDefault="00E12B46" w:rsidP="001C46E0"/>
        </w:tc>
        <w:tc>
          <w:tcPr>
            <w:tcW w:w="533" w:type="dxa"/>
          </w:tcPr>
          <w:p w:rsidR="00E12B46" w:rsidRDefault="00E12B46" w:rsidP="001C46E0"/>
        </w:tc>
        <w:tc>
          <w:tcPr>
            <w:tcW w:w="533" w:type="dxa"/>
          </w:tcPr>
          <w:p w:rsidR="00E12B46" w:rsidRDefault="00E12B46" w:rsidP="001C46E0">
            <w:r>
              <w:t>1</w:t>
            </w:r>
          </w:p>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r>
              <w:t>1</w:t>
            </w:r>
          </w:p>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r>
              <w:t>1</w:t>
            </w:r>
          </w:p>
        </w:tc>
        <w:tc>
          <w:tcPr>
            <w:tcW w:w="554" w:type="dxa"/>
          </w:tcPr>
          <w:p w:rsidR="00E12B46" w:rsidRDefault="00E12B46" w:rsidP="001C46E0"/>
        </w:tc>
      </w:tr>
      <w:tr w:rsidR="00E12B46" w:rsidTr="00943F27">
        <w:tc>
          <w:tcPr>
            <w:tcW w:w="540" w:type="dxa"/>
          </w:tcPr>
          <w:p w:rsidR="00E12B46" w:rsidRDefault="00E12B46" w:rsidP="001C46E0">
            <w:r>
              <w:t>17</w:t>
            </w:r>
          </w:p>
        </w:tc>
        <w:tc>
          <w:tcPr>
            <w:tcW w:w="607" w:type="dxa"/>
          </w:tcPr>
          <w:p w:rsidR="00E12B46" w:rsidRDefault="00E12B46" w:rsidP="001C46E0">
            <w:r>
              <w:t>1.6</w:t>
            </w:r>
          </w:p>
        </w:tc>
        <w:tc>
          <w:tcPr>
            <w:tcW w:w="607" w:type="dxa"/>
          </w:tcPr>
          <w:p w:rsidR="00E12B46" w:rsidRPr="00454EE6" w:rsidRDefault="00E12B46" w:rsidP="001C46E0">
            <w:r>
              <w:t>0</w:t>
            </w:r>
            <w:r w:rsidRPr="00454EE6">
              <w:t>.7</w:t>
            </w:r>
          </w:p>
        </w:tc>
        <w:tc>
          <w:tcPr>
            <w:tcW w:w="533" w:type="dxa"/>
          </w:tcPr>
          <w:p w:rsidR="00E12B46" w:rsidRDefault="00E12B46" w:rsidP="001C46E0">
            <w:r>
              <w:t>1</w:t>
            </w:r>
          </w:p>
        </w:tc>
        <w:tc>
          <w:tcPr>
            <w:tcW w:w="533" w:type="dxa"/>
          </w:tcPr>
          <w:p w:rsidR="00E12B46" w:rsidRDefault="00E12B46" w:rsidP="001C46E0"/>
        </w:tc>
        <w:tc>
          <w:tcPr>
            <w:tcW w:w="532" w:type="dxa"/>
          </w:tcPr>
          <w:p w:rsidR="00E12B46" w:rsidRDefault="00E12B46" w:rsidP="001C46E0">
            <w:r>
              <w:t>2</w:t>
            </w:r>
          </w:p>
        </w:tc>
        <w:tc>
          <w:tcPr>
            <w:tcW w:w="533" w:type="dxa"/>
          </w:tcPr>
          <w:p w:rsidR="00E12B46" w:rsidRDefault="00E12B46" w:rsidP="001C46E0">
            <w:r>
              <w:t>1</w:t>
            </w:r>
          </w:p>
        </w:tc>
        <w:tc>
          <w:tcPr>
            <w:tcW w:w="533" w:type="dxa"/>
          </w:tcPr>
          <w:p w:rsidR="00E12B46" w:rsidRDefault="00E12B46" w:rsidP="001C46E0">
            <w:r>
              <w:t>1</w:t>
            </w:r>
          </w:p>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r>
              <w:t>1</w:t>
            </w:r>
          </w:p>
        </w:tc>
        <w:tc>
          <w:tcPr>
            <w:tcW w:w="534" w:type="dxa"/>
          </w:tcPr>
          <w:p w:rsidR="00E12B46" w:rsidRDefault="00E12B46" w:rsidP="001C46E0"/>
        </w:tc>
        <w:tc>
          <w:tcPr>
            <w:tcW w:w="534" w:type="dxa"/>
          </w:tcPr>
          <w:p w:rsidR="00E12B46" w:rsidRDefault="00E12B46" w:rsidP="001C46E0">
            <w:r>
              <w:t>2</w:t>
            </w:r>
          </w:p>
        </w:tc>
        <w:tc>
          <w:tcPr>
            <w:tcW w:w="534" w:type="dxa"/>
          </w:tcPr>
          <w:p w:rsidR="00E12B46" w:rsidRDefault="00E12B46" w:rsidP="001C46E0">
            <w:r>
              <w:t>2</w:t>
            </w:r>
          </w:p>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18</w:t>
            </w:r>
          </w:p>
        </w:tc>
        <w:tc>
          <w:tcPr>
            <w:tcW w:w="607" w:type="dxa"/>
          </w:tcPr>
          <w:p w:rsidR="00E12B46" w:rsidRDefault="00E12B46" w:rsidP="001C46E0">
            <w:r>
              <w:t>1.6</w:t>
            </w:r>
          </w:p>
        </w:tc>
        <w:tc>
          <w:tcPr>
            <w:tcW w:w="607" w:type="dxa"/>
          </w:tcPr>
          <w:p w:rsidR="00E12B46" w:rsidRPr="00454EE6" w:rsidRDefault="00E12B46" w:rsidP="001C46E0">
            <w:r>
              <w:t>0</w:t>
            </w:r>
            <w:r w:rsidRPr="00454EE6">
              <w:t>.5</w:t>
            </w:r>
          </w:p>
        </w:tc>
        <w:tc>
          <w:tcPr>
            <w:tcW w:w="533" w:type="dxa"/>
          </w:tcPr>
          <w:p w:rsidR="00E12B46" w:rsidRDefault="00E12B46" w:rsidP="001C46E0"/>
        </w:tc>
        <w:tc>
          <w:tcPr>
            <w:tcW w:w="533" w:type="dxa"/>
          </w:tcPr>
          <w:p w:rsidR="00E12B46" w:rsidRDefault="00E12B46" w:rsidP="001C46E0"/>
        </w:tc>
        <w:tc>
          <w:tcPr>
            <w:tcW w:w="532"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r>
              <w:t>1</w:t>
            </w:r>
          </w:p>
        </w:tc>
        <w:tc>
          <w:tcPr>
            <w:tcW w:w="554" w:type="dxa"/>
          </w:tcPr>
          <w:p w:rsidR="00E12B46" w:rsidRDefault="00E12B46" w:rsidP="001C46E0"/>
        </w:tc>
      </w:tr>
      <w:tr w:rsidR="00E12B46" w:rsidTr="00943F27">
        <w:tc>
          <w:tcPr>
            <w:tcW w:w="540" w:type="dxa"/>
          </w:tcPr>
          <w:p w:rsidR="00E12B46" w:rsidRDefault="00E12B46" w:rsidP="001C46E0">
            <w:r>
              <w:t>19</w:t>
            </w:r>
          </w:p>
        </w:tc>
        <w:tc>
          <w:tcPr>
            <w:tcW w:w="607" w:type="dxa"/>
          </w:tcPr>
          <w:p w:rsidR="00E12B46" w:rsidRDefault="00E12B46" w:rsidP="001C46E0">
            <w:r>
              <w:t>1.6</w:t>
            </w:r>
          </w:p>
        </w:tc>
        <w:tc>
          <w:tcPr>
            <w:tcW w:w="607" w:type="dxa"/>
          </w:tcPr>
          <w:p w:rsidR="00E12B46" w:rsidRPr="00454EE6" w:rsidRDefault="00E12B46" w:rsidP="001C46E0">
            <w:r>
              <w:t>0</w:t>
            </w:r>
            <w:r w:rsidRPr="00454EE6">
              <w:t>.4</w:t>
            </w:r>
          </w:p>
        </w:tc>
        <w:tc>
          <w:tcPr>
            <w:tcW w:w="533" w:type="dxa"/>
          </w:tcPr>
          <w:p w:rsidR="00E12B46" w:rsidRDefault="00E12B46" w:rsidP="001C46E0"/>
        </w:tc>
        <w:tc>
          <w:tcPr>
            <w:tcW w:w="533" w:type="dxa"/>
          </w:tcPr>
          <w:p w:rsidR="00E12B46" w:rsidRDefault="00E12B46" w:rsidP="001C46E0"/>
        </w:tc>
        <w:tc>
          <w:tcPr>
            <w:tcW w:w="532" w:type="dxa"/>
          </w:tcPr>
          <w:p w:rsidR="00E12B46" w:rsidRDefault="00E12B46" w:rsidP="001C46E0">
            <w:r>
              <w:t>1</w:t>
            </w:r>
          </w:p>
        </w:tc>
        <w:tc>
          <w:tcPr>
            <w:tcW w:w="533" w:type="dxa"/>
          </w:tcPr>
          <w:p w:rsidR="00E12B46" w:rsidRDefault="00E12B46" w:rsidP="001C46E0">
            <w:r>
              <w:t>1</w:t>
            </w:r>
          </w:p>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r>
              <w:t>1</w:t>
            </w:r>
          </w:p>
        </w:tc>
        <w:tc>
          <w:tcPr>
            <w:tcW w:w="534" w:type="dxa"/>
          </w:tcPr>
          <w:p w:rsidR="00E12B46" w:rsidRDefault="00E12B46" w:rsidP="001C46E0"/>
        </w:tc>
        <w:tc>
          <w:tcPr>
            <w:tcW w:w="534" w:type="dxa"/>
          </w:tcPr>
          <w:p w:rsidR="00E12B46" w:rsidRDefault="00E12B46" w:rsidP="001C46E0">
            <w:r>
              <w:t>1</w:t>
            </w:r>
          </w:p>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20</w:t>
            </w:r>
          </w:p>
        </w:tc>
        <w:tc>
          <w:tcPr>
            <w:tcW w:w="607" w:type="dxa"/>
          </w:tcPr>
          <w:p w:rsidR="00E12B46" w:rsidRDefault="00E12B46" w:rsidP="001C46E0">
            <w:r>
              <w:t>1.3</w:t>
            </w:r>
          </w:p>
        </w:tc>
        <w:tc>
          <w:tcPr>
            <w:tcW w:w="607" w:type="dxa"/>
          </w:tcPr>
          <w:p w:rsidR="00E12B46" w:rsidRPr="00454EE6" w:rsidRDefault="00E12B46" w:rsidP="001C46E0">
            <w:r>
              <w:t>0</w:t>
            </w:r>
            <w:r w:rsidRPr="00454EE6">
              <w:t>.3</w:t>
            </w:r>
          </w:p>
        </w:tc>
        <w:tc>
          <w:tcPr>
            <w:tcW w:w="533" w:type="dxa"/>
          </w:tcPr>
          <w:p w:rsidR="00E12B46" w:rsidRDefault="00E12B46" w:rsidP="001C46E0"/>
        </w:tc>
        <w:tc>
          <w:tcPr>
            <w:tcW w:w="533" w:type="dxa"/>
          </w:tcPr>
          <w:p w:rsidR="00E12B46" w:rsidRDefault="00E12B46" w:rsidP="001C46E0">
            <w:r>
              <w:t>1</w:t>
            </w:r>
          </w:p>
        </w:tc>
        <w:tc>
          <w:tcPr>
            <w:tcW w:w="532" w:type="dxa"/>
          </w:tcPr>
          <w:p w:rsidR="00E12B46" w:rsidRDefault="00E12B46" w:rsidP="001C46E0"/>
        </w:tc>
        <w:tc>
          <w:tcPr>
            <w:tcW w:w="533" w:type="dxa"/>
          </w:tcPr>
          <w:p w:rsidR="00E12B46" w:rsidRDefault="00E12B46" w:rsidP="001C46E0">
            <w:r>
              <w:t>1</w:t>
            </w:r>
          </w:p>
        </w:tc>
        <w:tc>
          <w:tcPr>
            <w:tcW w:w="533" w:type="dxa"/>
          </w:tcPr>
          <w:p w:rsidR="00E12B46" w:rsidRDefault="00E12B46" w:rsidP="001C46E0">
            <w:r>
              <w:t>1</w:t>
            </w:r>
          </w:p>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21</w:t>
            </w:r>
          </w:p>
        </w:tc>
        <w:tc>
          <w:tcPr>
            <w:tcW w:w="607" w:type="dxa"/>
          </w:tcPr>
          <w:p w:rsidR="00E12B46" w:rsidRDefault="00E12B46" w:rsidP="001C46E0">
            <w:r>
              <w:t>1.2</w:t>
            </w:r>
          </w:p>
        </w:tc>
        <w:tc>
          <w:tcPr>
            <w:tcW w:w="607" w:type="dxa"/>
          </w:tcPr>
          <w:p w:rsidR="00E12B46" w:rsidRPr="00454EE6" w:rsidRDefault="00E12B46" w:rsidP="001C46E0">
            <w:r>
              <w:t>0</w:t>
            </w:r>
            <w:r w:rsidRPr="00454EE6">
              <w:t>.2</w:t>
            </w:r>
          </w:p>
        </w:tc>
        <w:tc>
          <w:tcPr>
            <w:tcW w:w="533" w:type="dxa"/>
          </w:tcPr>
          <w:p w:rsidR="00E12B46" w:rsidRDefault="00E12B46" w:rsidP="001C46E0"/>
        </w:tc>
        <w:tc>
          <w:tcPr>
            <w:tcW w:w="533" w:type="dxa"/>
          </w:tcPr>
          <w:p w:rsidR="00E12B46" w:rsidRDefault="00E12B46" w:rsidP="001C46E0"/>
        </w:tc>
        <w:tc>
          <w:tcPr>
            <w:tcW w:w="532"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22</w:t>
            </w:r>
          </w:p>
        </w:tc>
        <w:tc>
          <w:tcPr>
            <w:tcW w:w="607" w:type="dxa"/>
          </w:tcPr>
          <w:p w:rsidR="00E12B46" w:rsidRDefault="00E12B46" w:rsidP="001C46E0">
            <w:r>
              <w:t>0.8</w:t>
            </w:r>
          </w:p>
        </w:tc>
        <w:tc>
          <w:tcPr>
            <w:tcW w:w="607" w:type="dxa"/>
          </w:tcPr>
          <w:p w:rsidR="00E12B46" w:rsidRPr="00454EE6" w:rsidRDefault="00E12B46" w:rsidP="001C46E0">
            <w:r>
              <w:t>0</w:t>
            </w:r>
            <w:r w:rsidRPr="00454EE6">
              <w:t>.1</w:t>
            </w:r>
          </w:p>
        </w:tc>
        <w:tc>
          <w:tcPr>
            <w:tcW w:w="533" w:type="dxa"/>
          </w:tcPr>
          <w:p w:rsidR="00E12B46" w:rsidRDefault="00E12B46" w:rsidP="001C46E0"/>
        </w:tc>
        <w:tc>
          <w:tcPr>
            <w:tcW w:w="533" w:type="dxa"/>
          </w:tcPr>
          <w:p w:rsidR="00E12B46" w:rsidRDefault="00E12B46" w:rsidP="001C46E0"/>
        </w:tc>
        <w:tc>
          <w:tcPr>
            <w:tcW w:w="532"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23</w:t>
            </w:r>
          </w:p>
        </w:tc>
        <w:tc>
          <w:tcPr>
            <w:tcW w:w="607" w:type="dxa"/>
          </w:tcPr>
          <w:p w:rsidR="00E12B46" w:rsidRDefault="00E12B46" w:rsidP="001C46E0">
            <w:r>
              <w:t>0.3</w:t>
            </w:r>
          </w:p>
        </w:tc>
        <w:tc>
          <w:tcPr>
            <w:tcW w:w="607" w:type="dxa"/>
          </w:tcPr>
          <w:p w:rsidR="00E12B46" w:rsidRPr="00454EE6" w:rsidRDefault="00E12B46" w:rsidP="001C46E0">
            <w:r>
              <w:t>0</w:t>
            </w:r>
            <w:r w:rsidRPr="00454EE6">
              <w:t>.1</w:t>
            </w:r>
          </w:p>
        </w:tc>
        <w:tc>
          <w:tcPr>
            <w:tcW w:w="533" w:type="dxa"/>
          </w:tcPr>
          <w:p w:rsidR="00E12B46" w:rsidRDefault="00E12B46" w:rsidP="001C46E0"/>
        </w:tc>
        <w:tc>
          <w:tcPr>
            <w:tcW w:w="533" w:type="dxa"/>
          </w:tcPr>
          <w:p w:rsidR="00E12B46" w:rsidRDefault="00E12B46" w:rsidP="001C46E0"/>
        </w:tc>
        <w:tc>
          <w:tcPr>
            <w:tcW w:w="532"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24</w:t>
            </w:r>
          </w:p>
        </w:tc>
        <w:tc>
          <w:tcPr>
            <w:tcW w:w="607" w:type="dxa"/>
          </w:tcPr>
          <w:p w:rsidR="00E12B46" w:rsidRDefault="00E12B46" w:rsidP="001C46E0">
            <w:r>
              <w:t>0.1</w:t>
            </w:r>
          </w:p>
        </w:tc>
        <w:tc>
          <w:tcPr>
            <w:tcW w:w="607" w:type="dxa"/>
          </w:tcPr>
          <w:p w:rsidR="00E12B46" w:rsidRPr="00454EE6" w:rsidRDefault="00E12B46" w:rsidP="001C46E0">
            <w:r>
              <w:t>0</w:t>
            </w:r>
            <w:r w:rsidRPr="00454EE6">
              <w:t>.0</w:t>
            </w:r>
          </w:p>
        </w:tc>
        <w:tc>
          <w:tcPr>
            <w:tcW w:w="533" w:type="dxa"/>
          </w:tcPr>
          <w:p w:rsidR="00E12B46" w:rsidRDefault="00E12B46" w:rsidP="001C46E0"/>
        </w:tc>
        <w:tc>
          <w:tcPr>
            <w:tcW w:w="533" w:type="dxa"/>
          </w:tcPr>
          <w:p w:rsidR="00E12B46" w:rsidRDefault="00E12B46" w:rsidP="001C46E0"/>
        </w:tc>
        <w:tc>
          <w:tcPr>
            <w:tcW w:w="532"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26</w:t>
            </w:r>
          </w:p>
        </w:tc>
        <w:tc>
          <w:tcPr>
            <w:tcW w:w="607" w:type="dxa"/>
          </w:tcPr>
          <w:p w:rsidR="00E12B46" w:rsidRDefault="00E12B46" w:rsidP="001C46E0">
            <w:r>
              <w:t>0.1</w:t>
            </w:r>
          </w:p>
        </w:tc>
        <w:tc>
          <w:tcPr>
            <w:tcW w:w="607"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2"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26</w:t>
            </w:r>
          </w:p>
        </w:tc>
        <w:tc>
          <w:tcPr>
            <w:tcW w:w="607" w:type="dxa"/>
          </w:tcPr>
          <w:p w:rsidR="00E12B46" w:rsidRDefault="00E12B46" w:rsidP="001C46E0">
            <w:r>
              <w:t>0.1</w:t>
            </w:r>
          </w:p>
        </w:tc>
        <w:tc>
          <w:tcPr>
            <w:tcW w:w="607"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2"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r w:rsidR="00E12B46" w:rsidTr="00943F27">
        <w:tc>
          <w:tcPr>
            <w:tcW w:w="540" w:type="dxa"/>
          </w:tcPr>
          <w:p w:rsidR="00E12B46" w:rsidRDefault="00E12B46" w:rsidP="001C46E0">
            <w:r>
              <w:t>27</w:t>
            </w:r>
          </w:p>
        </w:tc>
        <w:tc>
          <w:tcPr>
            <w:tcW w:w="607" w:type="dxa"/>
          </w:tcPr>
          <w:p w:rsidR="00E12B46" w:rsidRDefault="00E12B46" w:rsidP="001C46E0">
            <w:r>
              <w:t>0.1</w:t>
            </w:r>
          </w:p>
        </w:tc>
        <w:tc>
          <w:tcPr>
            <w:tcW w:w="607"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2"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3"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34" w:type="dxa"/>
          </w:tcPr>
          <w:p w:rsidR="00E12B46" w:rsidRDefault="00E12B46" w:rsidP="001C46E0"/>
        </w:tc>
        <w:tc>
          <w:tcPr>
            <w:tcW w:w="554" w:type="dxa"/>
          </w:tcPr>
          <w:p w:rsidR="00E12B46" w:rsidRDefault="00E12B46" w:rsidP="001C46E0"/>
        </w:tc>
      </w:tr>
    </w:tbl>
    <w:p w:rsidR="00E12B46" w:rsidRPr="00106027" w:rsidRDefault="00E12B46" w:rsidP="001C46E0"/>
    <w:p w:rsidR="00E12B46" w:rsidRDefault="00E12B46" w:rsidP="001C46E0">
      <w:r w:rsidRPr="00106027">
        <w:t>The column corresponds to the number of preceding</w:t>
      </w:r>
      <w:r>
        <w:t xml:space="preserve"> le</w:t>
      </w:r>
      <w:r w:rsidRPr="00106027">
        <w:t>tters known to the subject plus one; the row is the number of the guess.</w:t>
      </w:r>
      <w:r>
        <w:t xml:space="preserve"> </w:t>
      </w:r>
      <w:r w:rsidRPr="00106027">
        <w:t xml:space="preserve">The entry in column </w:t>
      </w:r>
      <m:oMath>
        <m:r>
          <w:rPr>
            <w:rFonts w:ascii="Cambria Math" w:hAnsi="Cambria Math"/>
          </w:rPr>
          <m:t>N</m:t>
        </m:r>
      </m:oMath>
      <w:r w:rsidRPr="00106027">
        <w:rPr>
          <w:i/>
          <w:iCs/>
        </w:rPr>
        <w:t xml:space="preserve"> </w:t>
      </w:r>
      <w:r w:rsidRPr="00106027">
        <w:t>at row 5 is the number of times the subject guessed</w:t>
      </w:r>
      <w:r>
        <w:t xml:space="preserve"> </w:t>
      </w:r>
      <w:r w:rsidRPr="00106027">
        <w:t xml:space="preserve">the right letter at the </w:t>
      </w:r>
      <m:oMath>
        <m:sSup>
          <m:sSupPr>
            <m:ctrlPr>
              <w:rPr>
                <w:rFonts w:ascii="Cambria Math" w:hAnsi="Cambria Math"/>
                <w:i/>
                <w:iCs/>
              </w:rPr>
            </m:ctrlPr>
          </m:sSupPr>
          <m:e>
            <m:r>
              <w:rPr>
                <w:rFonts w:ascii="Cambria Math" w:hAnsi="Cambria Math"/>
              </w:rPr>
              <m:t>S</m:t>
            </m:r>
          </m:e>
          <m:sup>
            <m:r>
              <w:rPr>
                <w:rFonts w:ascii="Cambria Math" w:hAnsi="Cambria Math"/>
              </w:rPr>
              <m:t>th</m:t>
            </m:r>
          </m:sup>
        </m:sSup>
      </m:oMath>
      <w:r w:rsidRPr="00106027">
        <w:t xml:space="preserve">guess when </w:t>
      </w:r>
      <m:oMath>
        <m:r>
          <w:rPr>
            <w:rFonts w:ascii="Cambria Math" w:hAnsi="Cambria Math"/>
          </w:rPr>
          <m:t>(N-1)</m:t>
        </m:r>
      </m:oMath>
      <w:r w:rsidRPr="00106027">
        <w:t xml:space="preserve"> letters were known. For example,</w:t>
      </w:r>
      <w:r>
        <w:t xml:space="preserve"> </w:t>
      </w:r>
      <w:r w:rsidRPr="00106027">
        <w:t>the</w:t>
      </w:r>
      <w:r>
        <w:t xml:space="preserve"> entry 19 in column 6, row 2</w:t>
      </w:r>
      <w:r w:rsidRPr="00106027">
        <w:t xml:space="preserve"> means </w:t>
      </w:r>
      <w:r>
        <w:t>that with five letters known the</w:t>
      </w:r>
      <w:r w:rsidRPr="00106027">
        <w:t xml:space="preserve"> correct letter was obtained on the second guess nineteen times out of the hundred. The first two columns of this table were not obtained by the experimental procedure outlined above but were calculated directly from the known letter and </w:t>
      </w:r>
      <w:proofErr w:type="spellStart"/>
      <w:r w:rsidRPr="00106027">
        <w:t>digram</w:t>
      </w:r>
      <w:proofErr w:type="spellEnd"/>
      <w:r w:rsidRPr="00106027">
        <w:t xml:space="preserve"> frequencies. </w:t>
      </w:r>
    </w:p>
    <w:p w:rsidR="001C46E0" w:rsidRDefault="001C46E0" w:rsidP="001C46E0"/>
    <w:p w:rsidR="007808AA" w:rsidRDefault="007808AA" w:rsidP="001C46E0">
      <w:r w:rsidRPr="00106027">
        <w:lastRenderedPageBreak/>
        <w:t>One experiment was carried out with "reverse" prediction, in which th</w:t>
      </w:r>
      <w:r>
        <w:t xml:space="preserve">e </w:t>
      </w:r>
      <w:r w:rsidRPr="00106027">
        <w:t>(subject guessed the letter preceding those already known. Although the task is subjectively much more difficult, the scores were only slightly poorer</w:t>
      </w:r>
      <w:r>
        <w:t xml:space="preserve">. </w:t>
      </w:r>
      <w:r w:rsidRPr="00106027">
        <w:t xml:space="preserve">Thus, with two 101 letter samples from </w:t>
      </w:r>
      <w:r>
        <w:t>the same source, the subject ob</w:t>
      </w:r>
      <w:r w:rsidRPr="00106027">
        <w:t>tained the following results:</w:t>
      </w:r>
    </w:p>
    <w:p w:rsidR="007808AA" w:rsidRDefault="007808AA" w:rsidP="001C46E0"/>
    <w:tbl>
      <w:tblPr>
        <w:tblStyle w:val="TableGrid"/>
        <w:tblW w:w="0" w:type="auto"/>
        <w:tblLook w:val="04A0" w:firstRow="1" w:lastRow="0" w:firstColumn="1" w:lastColumn="0" w:noHBand="0" w:noVBand="1"/>
      </w:tblPr>
      <w:tblGrid>
        <w:gridCol w:w="1011"/>
        <w:gridCol w:w="951"/>
        <w:gridCol w:w="951"/>
        <w:gridCol w:w="950"/>
        <w:gridCol w:w="952"/>
        <w:gridCol w:w="952"/>
        <w:gridCol w:w="952"/>
        <w:gridCol w:w="952"/>
        <w:gridCol w:w="952"/>
        <w:gridCol w:w="953"/>
      </w:tblGrid>
      <w:tr w:rsidR="007808AA" w:rsidTr="007808AA">
        <w:tc>
          <w:tcPr>
            <w:tcW w:w="957" w:type="dxa"/>
          </w:tcPr>
          <w:p w:rsidR="007808AA" w:rsidRDefault="007808AA" w:rsidP="001C46E0">
            <w:r>
              <w:t>No. of guesses</w:t>
            </w:r>
          </w:p>
        </w:tc>
        <w:tc>
          <w:tcPr>
            <w:tcW w:w="957" w:type="dxa"/>
          </w:tcPr>
          <w:p w:rsidR="007808AA" w:rsidRDefault="007808AA" w:rsidP="001C46E0">
            <w:r>
              <w:t>1</w:t>
            </w:r>
          </w:p>
        </w:tc>
        <w:tc>
          <w:tcPr>
            <w:tcW w:w="957" w:type="dxa"/>
          </w:tcPr>
          <w:p w:rsidR="007808AA" w:rsidRDefault="007808AA" w:rsidP="001C46E0">
            <w:r>
              <w:t>2</w:t>
            </w:r>
          </w:p>
        </w:tc>
        <w:tc>
          <w:tcPr>
            <w:tcW w:w="957" w:type="dxa"/>
          </w:tcPr>
          <w:p w:rsidR="007808AA" w:rsidRDefault="007808AA" w:rsidP="001C46E0">
            <w:r>
              <w:t>3</w:t>
            </w:r>
          </w:p>
        </w:tc>
        <w:tc>
          <w:tcPr>
            <w:tcW w:w="958" w:type="dxa"/>
          </w:tcPr>
          <w:p w:rsidR="007808AA" w:rsidRDefault="007808AA" w:rsidP="001C46E0">
            <w:r>
              <w:t>4</w:t>
            </w:r>
          </w:p>
        </w:tc>
        <w:tc>
          <w:tcPr>
            <w:tcW w:w="958" w:type="dxa"/>
          </w:tcPr>
          <w:p w:rsidR="007808AA" w:rsidRDefault="007808AA" w:rsidP="001C46E0">
            <w:r>
              <w:t>5</w:t>
            </w:r>
          </w:p>
        </w:tc>
        <w:tc>
          <w:tcPr>
            <w:tcW w:w="958" w:type="dxa"/>
          </w:tcPr>
          <w:p w:rsidR="007808AA" w:rsidRDefault="007808AA" w:rsidP="001C46E0">
            <w:r>
              <w:t>6</w:t>
            </w:r>
          </w:p>
        </w:tc>
        <w:tc>
          <w:tcPr>
            <w:tcW w:w="958" w:type="dxa"/>
          </w:tcPr>
          <w:p w:rsidR="007808AA" w:rsidRDefault="007808AA" w:rsidP="001C46E0">
            <w:r>
              <w:t>7</w:t>
            </w:r>
          </w:p>
        </w:tc>
        <w:tc>
          <w:tcPr>
            <w:tcW w:w="958" w:type="dxa"/>
          </w:tcPr>
          <w:p w:rsidR="007808AA" w:rsidRDefault="007808AA" w:rsidP="001C46E0">
            <w:r>
              <w:t>8</w:t>
            </w:r>
          </w:p>
        </w:tc>
        <w:tc>
          <w:tcPr>
            <w:tcW w:w="958" w:type="dxa"/>
          </w:tcPr>
          <w:p w:rsidR="007808AA" w:rsidRDefault="007808AA" w:rsidP="001C46E0">
            <w:r>
              <w:t>&gt;8</w:t>
            </w:r>
          </w:p>
        </w:tc>
      </w:tr>
      <w:tr w:rsidR="007808AA" w:rsidTr="007808AA">
        <w:tc>
          <w:tcPr>
            <w:tcW w:w="957" w:type="dxa"/>
          </w:tcPr>
          <w:p w:rsidR="007808AA" w:rsidRDefault="007808AA" w:rsidP="001C46E0">
            <w:r>
              <w:t>Forward</w:t>
            </w:r>
          </w:p>
        </w:tc>
        <w:tc>
          <w:tcPr>
            <w:tcW w:w="957" w:type="dxa"/>
          </w:tcPr>
          <w:p w:rsidR="007808AA" w:rsidRDefault="007808AA" w:rsidP="001C46E0">
            <w:r>
              <w:t>70</w:t>
            </w:r>
          </w:p>
        </w:tc>
        <w:tc>
          <w:tcPr>
            <w:tcW w:w="957" w:type="dxa"/>
          </w:tcPr>
          <w:p w:rsidR="007808AA" w:rsidRDefault="007808AA" w:rsidP="001C46E0">
            <w:r>
              <w:t>10</w:t>
            </w:r>
          </w:p>
        </w:tc>
        <w:tc>
          <w:tcPr>
            <w:tcW w:w="957" w:type="dxa"/>
          </w:tcPr>
          <w:p w:rsidR="007808AA" w:rsidRDefault="007808AA" w:rsidP="001C46E0">
            <w:r>
              <w:t>7</w:t>
            </w:r>
          </w:p>
        </w:tc>
        <w:tc>
          <w:tcPr>
            <w:tcW w:w="958" w:type="dxa"/>
          </w:tcPr>
          <w:p w:rsidR="007808AA" w:rsidRDefault="007808AA" w:rsidP="001C46E0">
            <w:r>
              <w:t>2</w:t>
            </w:r>
          </w:p>
        </w:tc>
        <w:tc>
          <w:tcPr>
            <w:tcW w:w="958" w:type="dxa"/>
          </w:tcPr>
          <w:p w:rsidR="007808AA" w:rsidRDefault="007808AA" w:rsidP="001C46E0">
            <w:r>
              <w:t>2</w:t>
            </w:r>
          </w:p>
        </w:tc>
        <w:tc>
          <w:tcPr>
            <w:tcW w:w="958" w:type="dxa"/>
          </w:tcPr>
          <w:p w:rsidR="007808AA" w:rsidRDefault="007808AA" w:rsidP="001C46E0">
            <w:r>
              <w:t>3</w:t>
            </w:r>
          </w:p>
        </w:tc>
        <w:tc>
          <w:tcPr>
            <w:tcW w:w="958" w:type="dxa"/>
          </w:tcPr>
          <w:p w:rsidR="007808AA" w:rsidRDefault="007808AA" w:rsidP="001C46E0">
            <w:r>
              <w:t>3</w:t>
            </w:r>
          </w:p>
        </w:tc>
        <w:tc>
          <w:tcPr>
            <w:tcW w:w="958" w:type="dxa"/>
          </w:tcPr>
          <w:p w:rsidR="007808AA" w:rsidRDefault="007808AA" w:rsidP="001C46E0">
            <w:r>
              <w:t>0</w:t>
            </w:r>
          </w:p>
        </w:tc>
        <w:tc>
          <w:tcPr>
            <w:tcW w:w="958" w:type="dxa"/>
          </w:tcPr>
          <w:p w:rsidR="007808AA" w:rsidRDefault="007808AA" w:rsidP="001C46E0">
            <w:r>
              <w:t>4</w:t>
            </w:r>
          </w:p>
        </w:tc>
      </w:tr>
      <w:tr w:rsidR="007808AA" w:rsidTr="007808AA">
        <w:tc>
          <w:tcPr>
            <w:tcW w:w="957" w:type="dxa"/>
          </w:tcPr>
          <w:p w:rsidR="007808AA" w:rsidRDefault="007808AA" w:rsidP="001C46E0">
            <w:r>
              <w:t>Reverse</w:t>
            </w:r>
          </w:p>
        </w:tc>
        <w:tc>
          <w:tcPr>
            <w:tcW w:w="957" w:type="dxa"/>
          </w:tcPr>
          <w:p w:rsidR="007808AA" w:rsidRDefault="007808AA" w:rsidP="001C46E0">
            <w:r>
              <w:t>66</w:t>
            </w:r>
          </w:p>
        </w:tc>
        <w:tc>
          <w:tcPr>
            <w:tcW w:w="957" w:type="dxa"/>
          </w:tcPr>
          <w:p w:rsidR="007808AA" w:rsidRDefault="007808AA" w:rsidP="001C46E0">
            <w:r>
              <w:t>7</w:t>
            </w:r>
          </w:p>
        </w:tc>
        <w:tc>
          <w:tcPr>
            <w:tcW w:w="957" w:type="dxa"/>
          </w:tcPr>
          <w:p w:rsidR="007808AA" w:rsidRDefault="007808AA" w:rsidP="001C46E0">
            <w:r>
              <w:t>4</w:t>
            </w:r>
          </w:p>
        </w:tc>
        <w:tc>
          <w:tcPr>
            <w:tcW w:w="958" w:type="dxa"/>
          </w:tcPr>
          <w:p w:rsidR="007808AA" w:rsidRDefault="007808AA" w:rsidP="001C46E0">
            <w:r>
              <w:t>4</w:t>
            </w:r>
          </w:p>
        </w:tc>
        <w:tc>
          <w:tcPr>
            <w:tcW w:w="958" w:type="dxa"/>
          </w:tcPr>
          <w:p w:rsidR="007808AA" w:rsidRDefault="007808AA" w:rsidP="001C46E0">
            <w:r>
              <w:t>6</w:t>
            </w:r>
          </w:p>
        </w:tc>
        <w:tc>
          <w:tcPr>
            <w:tcW w:w="958" w:type="dxa"/>
          </w:tcPr>
          <w:p w:rsidR="007808AA" w:rsidRDefault="007808AA" w:rsidP="001C46E0">
            <w:r>
              <w:t>2</w:t>
            </w:r>
          </w:p>
        </w:tc>
        <w:tc>
          <w:tcPr>
            <w:tcW w:w="958" w:type="dxa"/>
          </w:tcPr>
          <w:p w:rsidR="007808AA" w:rsidRDefault="007808AA" w:rsidP="001C46E0">
            <w:r>
              <w:t>1</w:t>
            </w:r>
          </w:p>
        </w:tc>
        <w:tc>
          <w:tcPr>
            <w:tcW w:w="958" w:type="dxa"/>
          </w:tcPr>
          <w:p w:rsidR="007808AA" w:rsidRDefault="007808AA" w:rsidP="001C46E0">
            <w:r>
              <w:t>2</w:t>
            </w:r>
          </w:p>
        </w:tc>
        <w:tc>
          <w:tcPr>
            <w:tcW w:w="958" w:type="dxa"/>
          </w:tcPr>
          <w:p w:rsidR="007808AA" w:rsidRDefault="007808AA" w:rsidP="001C46E0">
            <w:r>
              <w:t>9</w:t>
            </w:r>
          </w:p>
        </w:tc>
      </w:tr>
    </w:tbl>
    <w:p w:rsidR="00266FE8" w:rsidRDefault="00266FE8" w:rsidP="001C46E0"/>
    <w:p w:rsidR="00E12B46" w:rsidRPr="00106027" w:rsidRDefault="00E12B46" w:rsidP="001C46E0">
      <w:r w:rsidRPr="00106027">
        <w:t>Incidentally</w:t>
      </w:r>
      <w:r>
        <w:t xml:space="preserve">, the </w:t>
      </w:r>
      <m:oMath>
        <m:r>
          <w:rPr>
            <w:rFonts w:ascii="Cambria Math" w:hAnsi="Cambria Math"/>
          </w:rPr>
          <m:t>N</m:t>
        </m:r>
      </m:oMath>
      <w:r w:rsidRPr="00106027">
        <w:t xml:space="preserve">-grarn entropy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106027">
        <w:rPr>
          <w:i/>
          <w:iCs/>
        </w:rPr>
        <w:t xml:space="preserve"> </w:t>
      </w:r>
      <w:r w:rsidRPr="00106027">
        <w:t>for</w:t>
      </w:r>
      <w:r>
        <w:t xml:space="preserve"> a reversed language is equal to </w:t>
      </w:r>
      <w:r w:rsidRPr="00106027">
        <w:t>that for the forward language as may be se</w:t>
      </w:r>
      <w:r>
        <w:t>en from the second form in equation</w:t>
      </w:r>
      <w:r w:rsidRPr="00106027">
        <w:t>. Both terms have the same value in</w:t>
      </w:r>
      <w:r>
        <w:t xml:space="preserve"> the forward and reversed cases.</w:t>
      </w:r>
    </w:p>
    <w:p w:rsidR="00E12B46" w:rsidRDefault="00E12B46" w:rsidP="001C46E0"/>
    <w:p w:rsidR="007648F3" w:rsidRDefault="00C80E64" w:rsidP="001C46E0">
      <w:r>
        <w:t>These are</w:t>
      </w:r>
      <w:r w:rsidR="007648F3">
        <w:t xml:space="preserve"> interesting way</w:t>
      </w:r>
      <w:r>
        <w:t>s</w:t>
      </w:r>
      <w:r w:rsidR="007648F3">
        <w:t xml:space="preserve"> to estimate entropy. Calculating entropy is all about estimating the probabilities p(x) of symbols from some source. Shannon could not adequately estimate these probabilities for English text using the mathematical tools and statistical information available at the time. So, he turned to the best processor of language available and used it to produce reduced text. Using the reduced text, he was able to estimate p(x) and entropy.</w:t>
      </w:r>
    </w:p>
    <w:p w:rsidR="00C80E64" w:rsidRDefault="00C80E64" w:rsidP="00C80E64">
      <w:pPr>
        <w:pStyle w:val="Heading1"/>
      </w:pPr>
      <w:r>
        <w:t>Conclusion</w:t>
      </w:r>
    </w:p>
    <w:p w:rsidR="00C80E64" w:rsidRDefault="00C80E64" w:rsidP="00C80E64">
      <w:r>
        <w:t>It is no surprise to find out that Shannon is one of the most-cited authors in information science. We often hear Claude Shannon called the father of the Digital Age.  In the beginning of his paper</w:t>
      </w:r>
    </w:p>
    <w:p w:rsidR="00C80E64" w:rsidRDefault="00C80E64" w:rsidP="00C80E64">
      <w:r>
        <w:t xml:space="preserve">Shannon acknowledges the work done before him, by such pioneers as Harry </w:t>
      </w:r>
      <w:proofErr w:type="spellStart"/>
      <w:r>
        <w:t>Nyquist</w:t>
      </w:r>
      <w:proofErr w:type="spellEnd"/>
      <w:r>
        <w:t xml:space="preserve"> and RVL. </w:t>
      </w:r>
      <w:proofErr w:type="gramStart"/>
      <w:r>
        <w:t>Hartley at Bell Labs in the 1920s.</w:t>
      </w:r>
      <w:proofErr w:type="gramEnd"/>
      <w:r>
        <w:t xml:space="preserve"> Though their influence was profound, the work of those early pioneers was limited and </w:t>
      </w:r>
      <w:proofErr w:type="spellStart"/>
      <w:r>
        <w:t>focussed</w:t>
      </w:r>
      <w:proofErr w:type="spellEnd"/>
      <w:r>
        <w:t xml:space="preserve"> on their own particular applications. It was Shannon’s unifying vision that revolutionized communication, and spawned a multitude of communication research that we now define as the field of Information Theory.</w:t>
      </w:r>
    </w:p>
    <w:p w:rsidR="00C80E64" w:rsidRPr="00C80E64" w:rsidRDefault="00C80E64" w:rsidP="00C80E64"/>
    <w:p w:rsidR="00C80E64" w:rsidRPr="0094742D" w:rsidRDefault="00C80E64" w:rsidP="00C80E64">
      <w:r w:rsidRPr="0094742D">
        <w:t xml:space="preserve">From this analysis it appears that, in ordinary literary English, the long range statistical effects (up to 100 letters) reduce the entropy to something of the order of one bit per letter, with a corresponding </w:t>
      </w:r>
      <w:r w:rsidRPr="0094742D">
        <w:lastRenderedPageBreak/>
        <w:t>redundancy of roughly 75%. The redundancy may be still higher when structure extending over paragraphs, chapters, etc. is included. However, as the lengths involved are increased, the parameters in question become more erratic and uncertain, and they depend more critically on the type of text involved.</w:t>
      </w:r>
    </w:p>
    <w:p w:rsidR="00C80E64" w:rsidRDefault="00C80E64" w:rsidP="00C80E64"/>
    <w:sdt>
      <w:sdtPr>
        <w:id w:val="1191489766"/>
        <w:docPartObj>
          <w:docPartGallery w:val="Bibliographies"/>
          <w:docPartUnique/>
        </w:docPartObj>
      </w:sdtPr>
      <w:sdtEndPr>
        <w:rPr>
          <w:rFonts w:ascii="Garamond" w:eastAsiaTheme="minorHAnsi" w:hAnsi="Garamond" w:cs="Times New Roman"/>
          <w:b w:val="0"/>
          <w:bCs w:val="0"/>
          <w:sz w:val="24"/>
          <w:szCs w:val="24"/>
        </w:rPr>
      </w:sdtEndPr>
      <w:sdtContent>
        <w:p w:rsidR="00943F27" w:rsidRDefault="00943F27">
          <w:pPr>
            <w:pStyle w:val="Heading1"/>
          </w:pPr>
          <w:r>
            <w:t>References</w:t>
          </w:r>
        </w:p>
        <w:sdt>
          <w:sdtPr>
            <w:id w:val="111145805"/>
            <w:bibliography/>
          </w:sdtPr>
          <w:sdtContent>
            <w:p w:rsidR="00310DFB" w:rsidRDefault="00943F27">
              <w:pPr>
                <w:rPr>
                  <w:rFonts w:asciiTheme="minorHAnsi" w:hAnsiTheme="minorHAnsi" w:cstheme="minorBidi"/>
                  <w:noProof/>
                  <w:sz w:val="22"/>
                  <w:szCs w:val="22"/>
                </w:rPr>
              </w:pPr>
              <w:r>
                <w:fldChar w:fldCharType="begin"/>
              </w:r>
              <w:r>
                <w:instrText xml:space="preserve"> BIBLIOGRAPHY </w:instrText>
              </w:r>
              <w:r>
                <w:fldChar w:fldCharType="separate"/>
              </w:r>
            </w:p>
            <w:tbl>
              <w:tblPr>
                <w:tblW w:w="5493" w:type="pct"/>
                <w:tblCellSpacing w:w="15" w:type="dxa"/>
                <w:tblCellMar>
                  <w:top w:w="15" w:type="dxa"/>
                  <w:left w:w="15" w:type="dxa"/>
                  <w:bottom w:w="15" w:type="dxa"/>
                  <w:right w:w="15" w:type="dxa"/>
                </w:tblCellMar>
                <w:tblLook w:val="04A0" w:firstRow="1" w:lastRow="0" w:firstColumn="1" w:lastColumn="0" w:noHBand="0" w:noVBand="1"/>
              </w:tblPr>
              <w:tblGrid>
                <w:gridCol w:w="401"/>
                <w:gridCol w:w="9981"/>
              </w:tblGrid>
              <w:tr w:rsidR="00310DFB" w:rsidTr="00310DFB">
                <w:trPr>
                  <w:divId w:val="1717965206"/>
                  <w:tblCellSpacing w:w="15" w:type="dxa"/>
                </w:trPr>
                <w:tc>
                  <w:tcPr>
                    <w:tcW w:w="173" w:type="pct"/>
                    <w:hideMark/>
                  </w:tcPr>
                  <w:p w:rsidR="00310DFB" w:rsidRDefault="00310DFB">
                    <w:pPr>
                      <w:pStyle w:val="Bibliography"/>
                      <w:rPr>
                        <w:rFonts w:eastAsiaTheme="minorEastAsia"/>
                        <w:noProof/>
                      </w:rPr>
                    </w:pPr>
                    <w:r>
                      <w:rPr>
                        <w:noProof/>
                      </w:rPr>
                      <w:t>[1]</w:t>
                    </w:r>
                  </w:p>
                </w:tc>
                <w:tc>
                  <w:tcPr>
                    <w:tcW w:w="0" w:type="auto"/>
                    <w:hideMark/>
                  </w:tcPr>
                  <w:p w:rsidR="00310DFB" w:rsidRDefault="00310DFB">
                    <w:pPr>
                      <w:pStyle w:val="Bibliography"/>
                      <w:rPr>
                        <w:rFonts w:eastAsiaTheme="minorEastAsia"/>
                        <w:noProof/>
                      </w:rPr>
                    </w:pPr>
                    <w:r>
                      <w:rPr>
                        <w:noProof/>
                      </w:rPr>
                      <w:t xml:space="preserve">C. E. Shannon., "A mathematical theory of communication.," </w:t>
                    </w:r>
                    <w:r>
                      <w:rPr>
                        <w:i/>
                        <w:iCs/>
                        <w:noProof/>
                      </w:rPr>
                      <w:t>Bell System Technical Journal</w:t>
                    </w:r>
                    <w:r>
                      <w:rPr>
                        <w:noProof/>
                      </w:rPr>
                      <w:t>, 1948.</w:t>
                    </w:r>
                  </w:p>
                </w:tc>
              </w:tr>
              <w:tr w:rsidR="00310DFB" w:rsidTr="00310DFB">
                <w:trPr>
                  <w:divId w:val="1717965206"/>
                  <w:tblCellSpacing w:w="15" w:type="dxa"/>
                </w:trPr>
                <w:tc>
                  <w:tcPr>
                    <w:tcW w:w="173" w:type="pct"/>
                    <w:hideMark/>
                  </w:tcPr>
                  <w:p w:rsidR="00310DFB" w:rsidRDefault="00310DFB">
                    <w:pPr>
                      <w:pStyle w:val="Bibliography"/>
                      <w:rPr>
                        <w:rFonts w:eastAsiaTheme="minorEastAsia"/>
                        <w:noProof/>
                      </w:rPr>
                    </w:pPr>
                    <w:r>
                      <w:rPr>
                        <w:noProof/>
                      </w:rPr>
                      <w:t>[</w:t>
                    </w:r>
                    <w:bookmarkStart w:id="1" w:name="CES51"/>
                    <w:r>
                      <w:rPr>
                        <w:noProof/>
                      </w:rPr>
                      <w:t>2</w:t>
                    </w:r>
                    <w:bookmarkEnd w:id="1"/>
                    <w:r>
                      <w:rPr>
                        <w:noProof/>
                      </w:rPr>
                      <w:t>]</w:t>
                    </w:r>
                  </w:p>
                </w:tc>
                <w:tc>
                  <w:tcPr>
                    <w:tcW w:w="0" w:type="auto"/>
                    <w:hideMark/>
                  </w:tcPr>
                  <w:p w:rsidR="00310DFB" w:rsidRDefault="00310DFB">
                    <w:pPr>
                      <w:pStyle w:val="Bibliography"/>
                      <w:rPr>
                        <w:rFonts w:eastAsiaTheme="minorEastAsia"/>
                        <w:noProof/>
                      </w:rPr>
                    </w:pPr>
                    <w:r>
                      <w:rPr>
                        <w:noProof/>
                      </w:rPr>
                      <w:t xml:space="preserve">C. E. Shannon., "Prediction and entropy of written english," </w:t>
                    </w:r>
                    <w:r>
                      <w:rPr>
                        <w:i/>
                        <w:iCs/>
                        <w:noProof/>
                      </w:rPr>
                      <w:t>Bell System Technical Journal</w:t>
                    </w:r>
                    <w:r>
                      <w:rPr>
                        <w:noProof/>
                      </w:rPr>
                      <w:t>, 1951.</w:t>
                    </w:r>
                  </w:p>
                </w:tc>
              </w:tr>
              <w:tr w:rsidR="00310DFB" w:rsidTr="00310DFB">
                <w:trPr>
                  <w:divId w:val="1717965206"/>
                  <w:tblCellSpacing w:w="15" w:type="dxa"/>
                </w:trPr>
                <w:tc>
                  <w:tcPr>
                    <w:tcW w:w="173" w:type="pct"/>
                    <w:hideMark/>
                  </w:tcPr>
                  <w:p w:rsidR="00310DFB" w:rsidRDefault="00310DFB">
                    <w:pPr>
                      <w:pStyle w:val="Bibliography"/>
                      <w:rPr>
                        <w:rFonts w:eastAsiaTheme="minorEastAsia"/>
                        <w:noProof/>
                      </w:rPr>
                    </w:pPr>
                    <w:r>
                      <w:rPr>
                        <w:noProof/>
                      </w:rPr>
                      <w:t>[</w:t>
                    </w:r>
                    <w:bookmarkStart w:id="2" w:name="Jeﬀ06"/>
                    <w:r>
                      <w:rPr>
                        <w:noProof/>
                      </w:rPr>
                      <w:t>3</w:t>
                    </w:r>
                    <w:bookmarkEnd w:id="2"/>
                    <w:r>
                      <w:rPr>
                        <w:noProof/>
                      </w:rPr>
                      <w:t>]</w:t>
                    </w:r>
                  </w:p>
                </w:tc>
                <w:tc>
                  <w:tcPr>
                    <w:tcW w:w="0" w:type="auto"/>
                    <w:hideMark/>
                  </w:tcPr>
                  <w:p w:rsidR="00310DFB" w:rsidRDefault="00310DFB">
                    <w:pPr>
                      <w:pStyle w:val="Bibliography"/>
                      <w:rPr>
                        <w:rFonts w:eastAsiaTheme="minorEastAsia"/>
                        <w:noProof/>
                      </w:rPr>
                    </w:pPr>
                    <w:r>
                      <w:rPr>
                        <w:noProof/>
                      </w:rPr>
                      <w:t>J. Fiﬁeld, "Prediction and Entropy of English Text," University of Colorado, 2006.</w:t>
                    </w:r>
                  </w:p>
                </w:tc>
              </w:tr>
              <w:tr w:rsidR="00310DFB" w:rsidTr="00310DFB">
                <w:trPr>
                  <w:divId w:val="1717965206"/>
                  <w:tblCellSpacing w:w="15" w:type="dxa"/>
                </w:trPr>
                <w:tc>
                  <w:tcPr>
                    <w:tcW w:w="173" w:type="pct"/>
                    <w:hideMark/>
                  </w:tcPr>
                  <w:p w:rsidR="00310DFB" w:rsidRDefault="00310DFB">
                    <w:pPr>
                      <w:pStyle w:val="Bibliography"/>
                      <w:rPr>
                        <w:rFonts w:eastAsiaTheme="minorEastAsia"/>
                        <w:noProof/>
                      </w:rPr>
                    </w:pPr>
                    <w:r>
                      <w:rPr>
                        <w:noProof/>
                      </w:rPr>
                      <w:t>[4]</w:t>
                    </w:r>
                  </w:p>
                </w:tc>
                <w:tc>
                  <w:tcPr>
                    <w:tcW w:w="0" w:type="auto"/>
                    <w:hideMark/>
                  </w:tcPr>
                  <w:p w:rsidR="00310DFB" w:rsidRDefault="00310DFB">
                    <w:pPr>
                      <w:pStyle w:val="Bibliography"/>
                      <w:rPr>
                        <w:rFonts w:eastAsiaTheme="minorEastAsia"/>
                        <w:noProof/>
                      </w:rPr>
                    </w:pPr>
                    <w:r>
                      <w:rPr>
                        <w:noProof/>
                      </w:rPr>
                      <w:t>Aftab, Cheung, Kim, Thakkar, and Yedanapudi, "INFORMATION THEORY AND THE DIGITAL AGE," MIT, 2001.</w:t>
                    </w:r>
                  </w:p>
                </w:tc>
              </w:tr>
              <w:tr w:rsidR="00310DFB" w:rsidTr="00310DFB">
                <w:trPr>
                  <w:divId w:val="1717965206"/>
                  <w:tblCellSpacing w:w="15" w:type="dxa"/>
                </w:trPr>
                <w:tc>
                  <w:tcPr>
                    <w:tcW w:w="173" w:type="pct"/>
                    <w:hideMark/>
                  </w:tcPr>
                  <w:p w:rsidR="00310DFB" w:rsidRDefault="00310DFB">
                    <w:pPr>
                      <w:pStyle w:val="Bibliography"/>
                      <w:rPr>
                        <w:rFonts w:eastAsiaTheme="minorEastAsia"/>
                        <w:noProof/>
                      </w:rPr>
                    </w:pPr>
                    <w:r>
                      <w:rPr>
                        <w:noProof/>
                      </w:rPr>
                      <w:t>[</w:t>
                    </w:r>
                    <w:bookmarkStart w:id="3" w:name="Ent"/>
                    <w:r>
                      <w:rPr>
                        <w:noProof/>
                      </w:rPr>
                      <w:t>5</w:t>
                    </w:r>
                    <w:bookmarkEnd w:id="3"/>
                    <w:r>
                      <w:rPr>
                        <w:noProof/>
                      </w:rPr>
                      <w:t>]</w:t>
                    </w:r>
                  </w:p>
                </w:tc>
                <w:tc>
                  <w:tcPr>
                    <w:tcW w:w="0" w:type="auto"/>
                    <w:hideMark/>
                  </w:tcPr>
                  <w:p w:rsidR="00310DFB" w:rsidRDefault="00310DFB" w:rsidP="00310DFB">
                    <w:pPr>
                      <w:pStyle w:val="Bibliography"/>
                      <w:ind w:left="77" w:hanging="77"/>
                      <w:rPr>
                        <w:rFonts w:eastAsiaTheme="minorEastAsia"/>
                        <w:noProof/>
                      </w:rPr>
                    </w:pPr>
                    <w:r>
                      <w:rPr>
                        <w:noProof/>
                      </w:rPr>
                      <w:t xml:space="preserve">Entropy and Redundancy In English. [Online]. </w:t>
                    </w:r>
                    <w:hyperlink r:id="rId9" w:history="1">
                      <w:r>
                        <w:rPr>
                          <w:rStyle w:val="Hyperlink"/>
                          <w:noProof/>
                        </w:rPr>
                        <w:t>http://people.seas.harvard.edu/~jones/cscie129/papers/stanford_info_paper/entropy_of_english_9.htm</w:t>
                      </w:r>
                    </w:hyperlink>
                  </w:p>
                </w:tc>
              </w:tr>
            </w:tbl>
            <w:p w:rsidR="00310DFB" w:rsidRDefault="00310DFB">
              <w:pPr>
                <w:divId w:val="1717965206"/>
                <w:rPr>
                  <w:rFonts w:eastAsia="Times New Roman"/>
                  <w:noProof/>
                </w:rPr>
              </w:pPr>
            </w:p>
            <w:p w:rsidR="00943F27" w:rsidRDefault="00943F27">
              <w:r>
                <w:rPr>
                  <w:b/>
                  <w:bCs/>
                  <w:noProof/>
                </w:rPr>
                <w:fldChar w:fldCharType="end"/>
              </w:r>
            </w:p>
          </w:sdtContent>
        </w:sdt>
      </w:sdtContent>
    </w:sdt>
    <w:p w:rsidR="00943F27" w:rsidRPr="00C80E64" w:rsidRDefault="00943F27" w:rsidP="00C80E64"/>
    <w:sectPr w:rsidR="00943F27" w:rsidRPr="00C8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auto"/>
    <w:notTrueType/>
    <w:pitch w:val="default"/>
    <w:sig w:usb0="00000003" w:usb1="00000000" w:usb2="00000000" w:usb3="00000000" w:csb0="00000001" w:csb1="00000000"/>
  </w:font>
  <w:font w:name="MTMI">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1B4"/>
    <w:multiLevelType w:val="hybridMultilevel"/>
    <w:tmpl w:val="D9448326"/>
    <w:lvl w:ilvl="0" w:tplc="F61E8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E24B9F"/>
    <w:multiLevelType w:val="hybridMultilevel"/>
    <w:tmpl w:val="90940E8E"/>
    <w:lvl w:ilvl="0" w:tplc="F61E8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B704E"/>
    <w:multiLevelType w:val="hybridMultilevel"/>
    <w:tmpl w:val="50FE87E2"/>
    <w:lvl w:ilvl="0" w:tplc="F61E8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26E5D"/>
    <w:multiLevelType w:val="hybridMultilevel"/>
    <w:tmpl w:val="1E144CFC"/>
    <w:lvl w:ilvl="0" w:tplc="F61E8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C36C55"/>
    <w:multiLevelType w:val="hybridMultilevel"/>
    <w:tmpl w:val="C36EDE80"/>
    <w:lvl w:ilvl="0" w:tplc="F61E8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396A6D"/>
    <w:multiLevelType w:val="hybridMultilevel"/>
    <w:tmpl w:val="A8D6C916"/>
    <w:lvl w:ilvl="0" w:tplc="F61E8F20">
      <w:start w:val="1"/>
      <w:numFmt w:val="decimal"/>
      <w:lvlText w:val="(%1)"/>
      <w:lvlJc w:val="left"/>
      <w:pPr>
        <w:ind w:left="720" w:hanging="360"/>
      </w:pPr>
      <w:rPr>
        <w:rFonts w:hint="default"/>
      </w:rPr>
    </w:lvl>
    <w:lvl w:ilvl="1" w:tplc="024433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24A"/>
    <w:rsid w:val="001C46E0"/>
    <w:rsid w:val="001D2E15"/>
    <w:rsid w:val="002006F0"/>
    <w:rsid w:val="00266FE8"/>
    <w:rsid w:val="0028624A"/>
    <w:rsid w:val="00310DFB"/>
    <w:rsid w:val="003B4A52"/>
    <w:rsid w:val="003E633A"/>
    <w:rsid w:val="004A139F"/>
    <w:rsid w:val="00563511"/>
    <w:rsid w:val="007648F3"/>
    <w:rsid w:val="007808AA"/>
    <w:rsid w:val="00872DF5"/>
    <w:rsid w:val="00897D03"/>
    <w:rsid w:val="008A6C76"/>
    <w:rsid w:val="00943F27"/>
    <w:rsid w:val="00AA4833"/>
    <w:rsid w:val="00B10675"/>
    <w:rsid w:val="00B54C19"/>
    <w:rsid w:val="00C06364"/>
    <w:rsid w:val="00C80E64"/>
    <w:rsid w:val="00E12B46"/>
    <w:rsid w:val="00EC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E0"/>
    <w:pPr>
      <w:autoSpaceDE w:val="0"/>
      <w:autoSpaceDN w:val="0"/>
      <w:adjustRightInd w:val="0"/>
      <w:spacing w:after="0" w:line="360" w:lineRule="auto"/>
      <w:jc w:val="both"/>
    </w:pPr>
    <w:rPr>
      <w:rFonts w:ascii="Garamond" w:hAnsi="Garamond" w:cs="Times New Roman"/>
      <w:sz w:val="24"/>
      <w:szCs w:val="24"/>
    </w:rPr>
  </w:style>
  <w:style w:type="paragraph" w:styleId="Heading1">
    <w:name w:val="heading 1"/>
    <w:basedOn w:val="Normal"/>
    <w:next w:val="Normal"/>
    <w:link w:val="Heading1Char"/>
    <w:uiPriority w:val="9"/>
    <w:qFormat/>
    <w:rsid w:val="008A6C7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C45DC"/>
    <w:pPr>
      <w:keepNext/>
      <w:keepLines/>
      <w:spacing w:before="200"/>
      <w:outlineLvl w:val="1"/>
    </w:pPr>
    <w:rPr>
      <w:rFonts w:asciiTheme="majorHAnsi" w:eastAsiaTheme="min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C7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4A139F"/>
    <w:rPr>
      <w:color w:val="808080"/>
    </w:rPr>
  </w:style>
  <w:style w:type="paragraph" w:styleId="BalloonText">
    <w:name w:val="Balloon Text"/>
    <w:basedOn w:val="Normal"/>
    <w:link w:val="BalloonTextChar"/>
    <w:uiPriority w:val="99"/>
    <w:semiHidden/>
    <w:unhideWhenUsed/>
    <w:rsid w:val="004A13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39F"/>
    <w:rPr>
      <w:rFonts w:ascii="Tahoma" w:hAnsi="Tahoma" w:cs="Tahoma"/>
      <w:sz w:val="16"/>
      <w:szCs w:val="16"/>
    </w:rPr>
  </w:style>
  <w:style w:type="character" w:styleId="Emphasis">
    <w:name w:val="Emphasis"/>
    <w:basedOn w:val="DefaultParagraphFont"/>
    <w:uiPriority w:val="20"/>
    <w:qFormat/>
    <w:rsid w:val="00EC45DC"/>
    <w:rPr>
      <w:i/>
      <w:iCs/>
    </w:rPr>
  </w:style>
  <w:style w:type="character" w:customStyle="1" w:styleId="Heading2Char">
    <w:name w:val="Heading 2 Char"/>
    <w:basedOn w:val="DefaultParagraphFont"/>
    <w:link w:val="Heading2"/>
    <w:uiPriority w:val="9"/>
    <w:rsid w:val="00EC45DC"/>
    <w:rPr>
      <w:rFonts w:asciiTheme="majorHAnsi" w:eastAsiaTheme="minorEastAsia" w:hAnsiTheme="majorHAnsi" w:cstheme="majorBidi"/>
      <w:b/>
      <w:bCs/>
      <w:sz w:val="26"/>
      <w:szCs w:val="26"/>
    </w:rPr>
  </w:style>
  <w:style w:type="table" w:styleId="TableGrid">
    <w:name w:val="Table Grid"/>
    <w:basedOn w:val="TableNormal"/>
    <w:uiPriority w:val="59"/>
    <w:rsid w:val="003E63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54C19"/>
    <w:pPr>
      <w:ind w:left="720"/>
      <w:contextualSpacing/>
    </w:pPr>
    <w:rPr>
      <w:rFonts w:ascii="Calibri" w:eastAsia="Calibri" w:hAnsi="Calibri"/>
    </w:rPr>
  </w:style>
  <w:style w:type="paragraph" w:styleId="Caption">
    <w:name w:val="caption"/>
    <w:basedOn w:val="Normal"/>
    <w:next w:val="Normal"/>
    <w:uiPriority w:val="35"/>
    <w:unhideWhenUsed/>
    <w:qFormat/>
    <w:rsid w:val="00B54C19"/>
    <w:pPr>
      <w:spacing w:line="240" w:lineRule="auto"/>
    </w:pPr>
    <w:rPr>
      <w:b/>
      <w:bCs/>
      <w:sz w:val="20"/>
      <w:szCs w:val="20"/>
    </w:rPr>
  </w:style>
  <w:style w:type="paragraph" w:styleId="Bibliography">
    <w:name w:val="Bibliography"/>
    <w:basedOn w:val="Normal"/>
    <w:next w:val="Normal"/>
    <w:uiPriority w:val="37"/>
    <w:unhideWhenUsed/>
    <w:rsid w:val="00943F27"/>
  </w:style>
  <w:style w:type="character" w:styleId="Hyperlink">
    <w:name w:val="Hyperlink"/>
    <w:basedOn w:val="DefaultParagraphFont"/>
    <w:uiPriority w:val="99"/>
    <w:semiHidden/>
    <w:unhideWhenUsed/>
    <w:rsid w:val="00943F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E0"/>
    <w:pPr>
      <w:autoSpaceDE w:val="0"/>
      <w:autoSpaceDN w:val="0"/>
      <w:adjustRightInd w:val="0"/>
      <w:spacing w:after="0" w:line="360" w:lineRule="auto"/>
      <w:jc w:val="both"/>
    </w:pPr>
    <w:rPr>
      <w:rFonts w:ascii="Garamond" w:hAnsi="Garamond" w:cs="Times New Roman"/>
      <w:sz w:val="24"/>
      <w:szCs w:val="24"/>
    </w:rPr>
  </w:style>
  <w:style w:type="paragraph" w:styleId="Heading1">
    <w:name w:val="heading 1"/>
    <w:basedOn w:val="Normal"/>
    <w:next w:val="Normal"/>
    <w:link w:val="Heading1Char"/>
    <w:uiPriority w:val="9"/>
    <w:qFormat/>
    <w:rsid w:val="008A6C7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C45DC"/>
    <w:pPr>
      <w:keepNext/>
      <w:keepLines/>
      <w:spacing w:before="200"/>
      <w:outlineLvl w:val="1"/>
    </w:pPr>
    <w:rPr>
      <w:rFonts w:asciiTheme="majorHAnsi" w:eastAsiaTheme="min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C7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4A139F"/>
    <w:rPr>
      <w:color w:val="808080"/>
    </w:rPr>
  </w:style>
  <w:style w:type="paragraph" w:styleId="BalloonText">
    <w:name w:val="Balloon Text"/>
    <w:basedOn w:val="Normal"/>
    <w:link w:val="BalloonTextChar"/>
    <w:uiPriority w:val="99"/>
    <w:semiHidden/>
    <w:unhideWhenUsed/>
    <w:rsid w:val="004A13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39F"/>
    <w:rPr>
      <w:rFonts w:ascii="Tahoma" w:hAnsi="Tahoma" w:cs="Tahoma"/>
      <w:sz w:val="16"/>
      <w:szCs w:val="16"/>
    </w:rPr>
  </w:style>
  <w:style w:type="character" w:styleId="Emphasis">
    <w:name w:val="Emphasis"/>
    <w:basedOn w:val="DefaultParagraphFont"/>
    <w:uiPriority w:val="20"/>
    <w:qFormat/>
    <w:rsid w:val="00EC45DC"/>
    <w:rPr>
      <w:i/>
      <w:iCs/>
    </w:rPr>
  </w:style>
  <w:style w:type="character" w:customStyle="1" w:styleId="Heading2Char">
    <w:name w:val="Heading 2 Char"/>
    <w:basedOn w:val="DefaultParagraphFont"/>
    <w:link w:val="Heading2"/>
    <w:uiPriority w:val="9"/>
    <w:rsid w:val="00EC45DC"/>
    <w:rPr>
      <w:rFonts w:asciiTheme="majorHAnsi" w:eastAsiaTheme="minorEastAsia" w:hAnsiTheme="majorHAnsi" w:cstheme="majorBidi"/>
      <w:b/>
      <w:bCs/>
      <w:sz w:val="26"/>
      <w:szCs w:val="26"/>
    </w:rPr>
  </w:style>
  <w:style w:type="table" w:styleId="TableGrid">
    <w:name w:val="Table Grid"/>
    <w:basedOn w:val="TableNormal"/>
    <w:uiPriority w:val="59"/>
    <w:rsid w:val="003E63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54C19"/>
    <w:pPr>
      <w:ind w:left="720"/>
      <w:contextualSpacing/>
    </w:pPr>
    <w:rPr>
      <w:rFonts w:ascii="Calibri" w:eastAsia="Calibri" w:hAnsi="Calibri"/>
    </w:rPr>
  </w:style>
  <w:style w:type="paragraph" w:styleId="Caption">
    <w:name w:val="caption"/>
    <w:basedOn w:val="Normal"/>
    <w:next w:val="Normal"/>
    <w:uiPriority w:val="35"/>
    <w:unhideWhenUsed/>
    <w:qFormat/>
    <w:rsid w:val="00B54C19"/>
    <w:pPr>
      <w:spacing w:line="240" w:lineRule="auto"/>
    </w:pPr>
    <w:rPr>
      <w:b/>
      <w:bCs/>
      <w:sz w:val="20"/>
      <w:szCs w:val="20"/>
    </w:rPr>
  </w:style>
  <w:style w:type="paragraph" w:styleId="Bibliography">
    <w:name w:val="Bibliography"/>
    <w:basedOn w:val="Normal"/>
    <w:next w:val="Normal"/>
    <w:uiPriority w:val="37"/>
    <w:unhideWhenUsed/>
    <w:rsid w:val="00943F27"/>
  </w:style>
  <w:style w:type="character" w:styleId="Hyperlink">
    <w:name w:val="Hyperlink"/>
    <w:basedOn w:val="DefaultParagraphFont"/>
    <w:uiPriority w:val="99"/>
    <w:semiHidden/>
    <w:unhideWhenUsed/>
    <w:rsid w:val="00943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eople.seas.harvard.edu/~jones/cscie129/papers/stanford_info_paper/entropy_of_english_9.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auto"/>
    <w:notTrueType/>
    <w:pitch w:val="default"/>
    <w:sig w:usb0="00000003" w:usb1="00000000" w:usb2="00000000" w:usb3="00000000" w:csb0="00000001" w:csb1="00000000"/>
  </w:font>
  <w:font w:name="MTMI">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168"/>
    <w:rsid w:val="0029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16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1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CES48</b:Tag>
    <b:SourceType>JournalArticle</b:SourceType>
    <b:Guid>{F9E5852E-6F1F-46DF-8B0C-942F1EADCB9B}</b:Guid>
    <b:Year>1948</b:Year>
    <b:Author>
      <b:Author>
        <b:NameList>
          <b:Person>
            <b:Last>Shannon.</b:Last>
            <b:First>C.E.</b:First>
          </b:Person>
        </b:NameList>
      </b:Author>
    </b:Author>
    <b:Title>A mathematical theory of communication.</b:Title>
    <b:JournalName>Bell System Technical Journal</b:JournalName>
    <b:RefOrder>1</b:RefOrder>
  </b:Source>
  <b:Source>
    <b:Tag>CES51</b:Tag>
    <b:SourceType>JournalArticle</b:SourceType>
    <b:Guid>{D2DBE5C5-74C6-4862-A83C-B3650AD480C0}</b:Guid>
    <b:Author>
      <b:Author>
        <b:NameList>
          <b:Person>
            <b:Last>Shannon.</b:Last>
            <b:First>C.E.</b:First>
          </b:Person>
        </b:NameList>
      </b:Author>
    </b:Author>
    <b:Title>Prediction and entropy of written english</b:Title>
    <b:JournalName>Bell System Technical Journal</b:JournalName>
    <b:Year>1951</b:Year>
    <b:RefOrder>2</b:RefOrder>
  </b:Source>
  <b:Source>
    <b:Tag>Jeﬀ06</b:Tag>
    <b:SourceType>Report</b:SourceType>
    <b:Guid>{4EE627E0-87DC-45C9-8DC0-50387DEFED7D}</b:Guid>
    <b:Author>
      <b:Author>
        <b:NameList>
          <b:Person>
            <b:Last>Fiﬁeld</b:Last>
            <b:First>Jeﬀ</b:First>
          </b:Person>
        </b:NameList>
      </b:Author>
    </b:Author>
    <b:Title>Prediction and Entropy of English Text</b:Title>
    <b:Year>2006</b:Year>
    <b:Institution>University of Colorado</b:Institution>
    <b:RefOrder>3</b:RefOrder>
  </b:Source>
  <b:Source>
    <b:Tag>AFT01</b:Tag>
    <b:SourceType>Report</b:SourceType>
    <b:Guid>{BFEAF5C8-986C-4396-90DA-031CF26926F1}</b:Guid>
    <b:Title>INFORMATION THEORY AND THE DIGITAL AGE</b:Title>
    <b:Year>2001</b:Year>
    <b:Author>
      <b:Author>
        <b:NameList>
          <b:Person>
            <b:Last>Aftab</b:Last>
          </b:Person>
          <b:Person>
            <b:Last>Cheung</b:Last>
          </b:Person>
          <b:Person>
            <b:Last>Kim</b:Last>
          </b:Person>
          <b:Person>
            <b:Last>Thakkar</b:Last>
          </b:Person>
          <b:Person>
            <b:Last>Yedanapudi</b:Last>
          </b:Person>
        </b:NameList>
      </b:Author>
    </b:Author>
    <b:Institution>MIT</b:Institution>
    <b:City>Massachusetts</b:City>
    <b:RefOrder>4</b:RefOrder>
  </b:Source>
  <b:Source>
    <b:Tag>Ent</b:Tag>
    <b:SourceType>InternetSite</b:SourceType>
    <b:Guid>{04D778D9-2795-4A2E-9E55-10A89F0F10F9}</b:Guid>
    <b:InternetSiteTitle>Entropy and Redundancy In English</b:InternetSiteTitle>
    <b:URL>http://people.seas.harvard.edu/~jones/cscie129/papers/stanford_info_paper/entropy_of_english_9.htm</b:URL>
    <b:RefOrder>5</b:RefOrder>
  </b:Source>
</b:Sources>
</file>

<file path=customXml/itemProps1.xml><?xml version="1.0" encoding="utf-8"?>
<ds:datastoreItem xmlns:ds="http://schemas.openxmlformats.org/officeDocument/2006/customXml" ds:itemID="{2F93DB1A-0F5A-4B74-B44A-373986678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14</cp:revision>
  <dcterms:created xsi:type="dcterms:W3CDTF">2012-09-21T03:06:00Z</dcterms:created>
  <dcterms:modified xsi:type="dcterms:W3CDTF">2012-09-21T06:07:00Z</dcterms:modified>
</cp:coreProperties>
</file>