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099" w:rsidRDefault="00986099" w:rsidP="007D15B1">
      <w:pPr>
        <w:jc w:val="center"/>
        <w:rPr>
          <w:b/>
          <w:sz w:val="36"/>
          <w:szCs w:val="36"/>
        </w:rPr>
      </w:pPr>
      <w:r w:rsidRPr="00986099">
        <w:rPr>
          <w:b/>
          <w:sz w:val="48"/>
          <w:szCs w:val="48"/>
        </w:rPr>
        <w:t>AIR QUALITY ANALYSIS AND PREDICTION IN TAMILNADU</w:t>
      </w:r>
    </w:p>
    <w:p w:rsidR="00986099" w:rsidRDefault="00986099" w:rsidP="006502B7">
      <w:pPr>
        <w:ind w:left="720"/>
        <w:rPr>
          <w:b/>
          <w:sz w:val="36"/>
          <w:szCs w:val="36"/>
        </w:rPr>
      </w:pPr>
      <w:r w:rsidRPr="00986099">
        <w:rPr>
          <w:b/>
          <w:sz w:val="36"/>
          <w:szCs w:val="36"/>
        </w:rPr>
        <w:t>AIR QUALITY Analyzing and predicting involves several steps, from data collection to modeling. Here's a detailed explanation of the steps for air quality analysis and prediction in Tamil Nadu</w:t>
      </w:r>
    </w:p>
    <w:p w:rsidR="00701993" w:rsidRDefault="00986099" w:rsidP="00986099">
      <w:pPr>
        <w:ind w:left="720"/>
        <w:rPr>
          <w:b/>
        </w:rPr>
      </w:pPr>
      <w:r w:rsidRPr="00986099">
        <w:rPr>
          <w:b/>
          <w:sz w:val="36"/>
          <w:szCs w:val="36"/>
        </w:rPr>
        <w:t xml:space="preserve">                                                                               </w:t>
      </w:r>
      <w:r w:rsidRPr="00986099">
        <w:rPr>
          <w:b/>
        </w:rPr>
        <w:t>:</w:t>
      </w:r>
    </w:p>
    <w:p w:rsidR="00701993" w:rsidRDefault="00701993" w:rsidP="008703FB">
      <w:pPr>
        <w:spacing w:line="240" w:lineRule="auto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1.</w:t>
      </w:r>
      <w:r w:rsidR="00986099" w:rsidRPr="00701993">
        <w:rPr>
          <w:sz w:val="36"/>
          <w:szCs w:val="36"/>
        </w:rPr>
        <w:t>Data</w:t>
      </w:r>
      <w:proofErr w:type="gramEnd"/>
      <w:r w:rsidR="00986099" w:rsidRPr="00701993">
        <w:rPr>
          <w:sz w:val="36"/>
          <w:szCs w:val="36"/>
        </w:rPr>
        <w:t xml:space="preserve"> Collection</w:t>
      </w:r>
    </w:p>
    <w:p w:rsidR="007D15B1" w:rsidRPr="007D15B1" w:rsidRDefault="007D15B1" w:rsidP="007D15B1">
      <w:pPr>
        <w:pStyle w:val="ListParagraph"/>
        <w:spacing w:line="240" w:lineRule="auto"/>
        <w:ind w:left="1080"/>
        <w:jc w:val="both"/>
        <w:rPr>
          <w:b/>
          <w:sz w:val="24"/>
          <w:szCs w:val="24"/>
        </w:rPr>
      </w:pPr>
    </w:p>
    <w:p w:rsidR="00986099" w:rsidRPr="008703FB" w:rsidRDefault="00A07E43" w:rsidP="008703FB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701993" w:rsidRPr="008703FB">
        <w:rPr>
          <w:sz w:val="24"/>
          <w:szCs w:val="24"/>
        </w:rPr>
        <w:t xml:space="preserve">Monitoring Stations: </w:t>
      </w:r>
      <w:r w:rsidR="00986099" w:rsidRPr="008703FB">
        <w:rPr>
          <w:sz w:val="24"/>
          <w:szCs w:val="24"/>
        </w:rPr>
        <w:t>Establish air quality monitoring stations across Tamil Nadu to collect real-time data on pollutants such as PM2.5, PM10, ozone, sulfur dioxide (SO2), nitrogen dioxide (NO2), carbon monoxide (CO), and volatile organic compounds (VOCs).</w:t>
      </w:r>
    </w:p>
    <w:p w:rsidR="007D15B1" w:rsidRDefault="007D15B1" w:rsidP="008703FB">
      <w:pPr>
        <w:pStyle w:val="ListParagraph"/>
        <w:tabs>
          <w:tab w:val="left" w:pos="7200"/>
        </w:tabs>
        <w:ind w:left="0"/>
        <w:rPr>
          <w:sz w:val="36"/>
          <w:szCs w:val="36"/>
        </w:rPr>
      </w:pPr>
    </w:p>
    <w:p w:rsidR="00986099" w:rsidRDefault="008703FB" w:rsidP="008703FB">
      <w:pPr>
        <w:pStyle w:val="ListParagraph"/>
        <w:tabs>
          <w:tab w:val="left" w:pos="7200"/>
        </w:tabs>
        <w:ind w:left="0"/>
      </w:pPr>
      <w:proofErr w:type="gramStart"/>
      <w:r w:rsidRPr="008703FB">
        <w:rPr>
          <w:sz w:val="36"/>
          <w:szCs w:val="36"/>
        </w:rPr>
        <w:t>2.</w:t>
      </w:r>
      <w:r w:rsidR="00986099" w:rsidRPr="008703FB">
        <w:rPr>
          <w:sz w:val="36"/>
          <w:szCs w:val="36"/>
        </w:rPr>
        <w:t>Data</w:t>
      </w:r>
      <w:proofErr w:type="gramEnd"/>
      <w:r w:rsidR="00986099" w:rsidRPr="008703FB">
        <w:rPr>
          <w:sz w:val="36"/>
          <w:szCs w:val="36"/>
        </w:rPr>
        <w:t xml:space="preserve"> Preprocessing</w:t>
      </w:r>
      <w:r>
        <w:rPr>
          <w:sz w:val="36"/>
          <w:szCs w:val="36"/>
        </w:rPr>
        <w:tab/>
      </w:r>
    </w:p>
    <w:p w:rsidR="007D15B1" w:rsidRDefault="007D15B1" w:rsidP="007D15B1">
      <w:pPr>
        <w:pStyle w:val="ListParagraph"/>
        <w:ind w:left="1080"/>
        <w:rPr>
          <w:sz w:val="24"/>
          <w:szCs w:val="24"/>
        </w:rPr>
      </w:pPr>
    </w:p>
    <w:p w:rsidR="00717C85" w:rsidRDefault="00A07E43" w:rsidP="00A07E43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7D15B1">
        <w:rPr>
          <w:sz w:val="24"/>
          <w:szCs w:val="24"/>
        </w:rPr>
        <w:t>Data Cleaning:</w:t>
      </w:r>
      <w:r w:rsidR="00986099" w:rsidRPr="008703FB">
        <w:rPr>
          <w:sz w:val="24"/>
          <w:szCs w:val="24"/>
        </w:rPr>
        <w:t xml:space="preserve"> Clean the collected data by removing outliers, inconsistencies, and missing values to ensure accurate analysis.</w:t>
      </w:r>
    </w:p>
    <w:p w:rsidR="007D15B1" w:rsidRDefault="007D15B1" w:rsidP="00A07E43">
      <w:pPr>
        <w:pStyle w:val="ListParagraph"/>
        <w:ind w:left="0"/>
        <w:jc w:val="both"/>
        <w:rPr>
          <w:sz w:val="36"/>
          <w:szCs w:val="36"/>
        </w:rPr>
      </w:pPr>
    </w:p>
    <w:p w:rsidR="00986099" w:rsidRPr="00717C85" w:rsidRDefault="00717C85" w:rsidP="00717C85">
      <w:pPr>
        <w:pStyle w:val="ListParagraph"/>
        <w:ind w:left="0"/>
        <w:rPr>
          <w:sz w:val="24"/>
          <w:szCs w:val="24"/>
        </w:rPr>
      </w:pPr>
      <w:r w:rsidRPr="00717C85">
        <w:rPr>
          <w:sz w:val="36"/>
          <w:szCs w:val="36"/>
        </w:rPr>
        <w:t>3. Data Analysis</w:t>
      </w:r>
    </w:p>
    <w:p w:rsidR="00717C85" w:rsidRDefault="00717C85" w:rsidP="00717C85">
      <w:pPr>
        <w:pStyle w:val="ListParagraph"/>
        <w:ind w:left="990"/>
        <w:rPr>
          <w:sz w:val="24"/>
          <w:szCs w:val="24"/>
        </w:rPr>
      </w:pPr>
    </w:p>
    <w:p w:rsidR="00986099" w:rsidRPr="00717C85" w:rsidRDefault="00A07E43" w:rsidP="00A07E4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86099" w:rsidRPr="00717C85">
        <w:rPr>
          <w:sz w:val="24"/>
          <w:szCs w:val="24"/>
        </w:rPr>
        <w:t>Ex</w:t>
      </w:r>
      <w:r w:rsidR="007D15B1">
        <w:rPr>
          <w:sz w:val="24"/>
          <w:szCs w:val="24"/>
        </w:rPr>
        <w:t>ploratory Data Analysis (EDA)</w:t>
      </w:r>
      <w:proofErr w:type="gramStart"/>
      <w:r w:rsidR="007D15B1">
        <w:rPr>
          <w:sz w:val="24"/>
          <w:szCs w:val="24"/>
        </w:rPr>
        <w:t>:</w:t>
      </w:r>
      <w:r w:rsidR="00986099" w:rsidRPr="00717C85">
        <w:rPr>
          <w:sz w:val="24"/>
          <w:szCs w:val="24"/>
        </w:rPr>
        <w:t>Analyze</w:t>
      </w:r>
      <w:proofErr w:type="gramEnd"/>
      <w:r w:rsidR="00986099" w:rsidRPr="00717C85">
        <w:rPr>
          <w:sz w:val="24"/>
          <w:szCs w:val="24"/>
        </w:rPr>
        <w:t xml:space="preserve"> the preprocessed data using statistical methods and visualization techniques to identify correlations and patterns.</w:t>
      </w:r>
    </w:p>
    <w:p w:rsidR="007D15B1" w:rsidRPr="00A07E43" w:rsidRDefault="00717C85" w:rsidP="00A07E43">
      <w:pPr>
        <w:rPr>
          <w:sz w:val="36"/>
          <w:szCs w:val="36"/>
        </w:rPr>
      </w:pPr>
      <w:r w:rsidRPr="00717C85">
        <w:rPr>
          <w:sz w:val="36"/>
          <w:szCs w:val="36"/>
        </w:rPr>
        <w:t xml:space="preserve">4. </w:t>
      </w:r>
      <w:r w:rsidR="00986099" w:rsidRPr="00717C85">
        <w:rPr>
          <w:sz w:val="36"/>
          <w:szCs w:val="36"/>
        </w:rPr>
        <w:t>M</w:t>
      </w:r>
      <w:r w:rsidRPr="00717C85">
        <w:rPr>
          <w:sz w:val="36"/>
          <w:szCs w:val="36"/>
        </w:rPr>
        <w:t>odel Development</w:t>
      </w:r>
    </w:p>
    <w:p w:rsidR="00A07E43" w:rsidRDefault="00A07E43" w:rsidP="00A07E43">
      <w:pPr>
        <w:pStyle w:val="ListParagraph"/>
        <w:ind w:left="990"/>
        <w:rPr>
          <w:sz w:val="24"/>
          <w:szCs w:val="24"/>
        </w:rPr>
      </w:pPr>
    </w:p>
    <w:p w:rsidR="00986099" w:rsidRPr="00717C85" w:rsidRDefault="00A07E43" w:rsidP="00A07E43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7D15B1">
        <w:rPr>
          <w:sz w:val="24"/>
          <w:szCs w:val="24"/>
        </w:rPr>
        <w:t xml:space="preserve">Feature </w:t>
      </w:r>
      <w:proofErr w:type="spellStart"/>
      <w:r w:rsidR="007D15B1">
        <w:rPr>
          <w:sz w:val="24"/>
          <w:szCs w:val="24"/>
        </w:rPr>
        <w:t>Engineering</w:t>
      </w:r>
      <w:proofErr w:type="gramStart"/>
      <w:r w:rsidR="007D15B1">
        <w:rPr>
          <w:sz w:val="24"/>
          <w:szCs w:val="24"/>
        </w:rPr>
        <w:t>:</w:t>
      </w:r>
      <w:r w:rsidR="00986099" w:rsidRPr="00717C85">
        <w:rPr>
          <w:sz w:val="24"/>
          <w:szCs w:val="24"/>
        </w:rPr>
        <w:t>Create</w:t>
      </w:r>
      <w:proofErr w:type="spellEnd"/>
      <w:proofErr w:type="gramEnd"/>
      <w:r w:rsidR="00986099" w:rsidRPr="00717C85">
        <w:rPr>
          <w:sz w:val="24"/>
          <w:szCs w:val="24"/>
        </w:rPr>
        <w:t xml:space="preserve"> new features or transform existing ones to enhance the model's performance.</w:t>
      </w:r>
    </w:p>
    <w:p w:rsidR="007D15B1" w:rsidRDefault="007D15B1" w:rsidP="00986099">
      <w:pPr>
        <w:rPr>
          <w:sz w:val="36"/>
          <w:szCs w:val="36"/>
        </w:rPr>
      </w:pPr>
    </w:p>
    <w:p w:rsidR="007D15B1" w:rsidRPr="00A07E43" w:rsidRDefault="00717C85" w:rsidP="00A07E43">
      <w:pPr>
        <w:rPr>
          <w:sz w:val="36"/>
          <w:szCs w:val="36"/>
        </w:rPr>
      </w:pPr>
      <w:r w:rsidRPr="00717C85">
        <w:rPr>
          <w:sz w:val="36"/>
          <w:szCs w:val="36"/>
        </w:rPr>
        <w:t>5. Model Validation</w:t>
      </w:r>
    </w:p>
    <w:p w:rsidR="00A07E43" w:rsidRDefault="00A07E43" w:rsidP="00A07E43">
      <w:pPr>
        <w:pStyle w:val="ListParagraph"/>
        <w:ind w:left="1080"/>
        <w:jc w:val="both"/>
        <w:rPr>
          <w:sz w:val="24"/>
          <w:szCs w:val="24"/>
        </w:rPr>
      </w:pPr>
    </w:p>
    <w:p w:rsidR="00986099" w:rsidRPr="007D15B1" w:rsidRDefault="00A07E43" w:rsidP="00A07E43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D15B1">
        <w:rPr>
          <w:sz w:val="24"/>
          <w:szCs w:val="24"/>
        </w:rPr>
        <w:t xml:space="preserve">Validation </w:t>
      </w:r>
      <w:proofErr w:type="spellStart"/>
      <w:r w:rsidR="007D15B1">
        <w:rPr>
          <w:sz w:val="24"/>
          <w:szCs w:val="24"/>
        </w:rPr>
        <w:t>Dataset</w:t>
      </w:r>
      <w:proofErr w:type="gramStart"/>
      <w:r w:rsidR="007D15B1">
        <w:rPr>
          <w:sz w:val="24"/>
          <w:szCs w:val="24"/>
        </w:rPr>
        <w:t>:</w:t>
      </w:r>
      <w:r w:rsidR="00986099" w:rsidRPr="007D15B1">
        <w:rPr>
          <w:sz w:val="24"/>
          <w:szCs w:val="24"/>
        </w:rPr>
        <w:t>Split</w:t>
      </w:r>
      <w:proofErr w:type="spellEnd"/>
      <w:proofErr w:type="gramEnd"/>
      <w:r w:rsidR="00986099" w:rsidRPr="007D15B1">
        <w:rPr>
          <w:sz w:val="24"/>
          <w:szCs w:val="24"/>
        </w:rPr>
        <w:t xml:space="preserve"> the data into training and validation sets to evaluate the model's performance on unseen data.</w:t>
      </w:r>
    </w:p>
    <w:p w:rsidR="00717C85" w:rsidRDefault="00717C85" w:rsidP="00986099">
      <w:r w:rsidRPr="00717C85">
        <w:rPr>
          <w:sz w:val="36"/>
          <w:szCs w:val="36"/>
        </w:rPr>
        <w:t>6. Air Quality Prediction</w:t>
      </w:r>
      <w:r w:rsidR="00986099">
        <w:t xml:space="preserve">   -</w:t>
      </w:r>
    </w:p>
    <w:p w:rsidR="007D15B1" w:rsidRPr="007D15B1" w:rsidRDefault="007D15B1" w:rsidP="00A07E43">
      <w:pPr>
        <w:pStyle w:val="ListParagraph"/>
        <w:jc w:val="both"/>
      </w:pPr>
    </w:p>
    <w:p w:rsidR="00986099" w:rsidRDefault="00A07E43" w:rsidP="00A07E43">
      <w:pPr>
        <w:pStyle w:val="ListParagraph"/>
        <w:numPr>
          <w:ilvl w:val="0"/>
          <w:numId w:val="18"/>
        </w:numPr>
        <w:jc w:val="both"/>
      </w:pPr>
      <w:r>
        <w:rPr>
          <w:sz w:val="24"/>
        </w:rPr>
        <w:t xml:space="preserve">  </w:t>
      </w:r>
      <w:r w:rsidR="007D15B1">
        <w:rPr>
          <w:sz w:val="24"/>
        </w:rPr>
        <w:t>Real-time Data Integration:</w:t>
      </w:r>
      <w:r w:rsidR="00986099" w:rsidRPr="007D15B1">
        <w:rPr>
          <w:sz w:val="24"/>
        </w:rPr>
        <w:t xml:space="preserve"> Integrate real-time data from monitoring stations and meteorological sources into the trained </w:t>
      </w:r>
      <w:proofErr w:type="spellStart"/>
      <w:r w:rsidR="00986099" w:rsidRPr="007D15B1">
        <w:rPr>
          <w:sz w:val="24"/>
        </w:rPr>
        <w:t>model.environmental</w:t>
      </w:r>
      <w:proofErr w:type="spellEnd"/>
      <w:r w:rsidR="00986099" w:rsidRPr="007D15B1">
        <w:rPr>
          <w:sz w:val="24"/>
        </w:rPr>
        <w:t xml:space="preserve"> conditions and historical patterns.</w:t>
      </w:r>
    </w:p>
    <w:p w:rsidR="00986099" w:rsidRPr="007D15B1" w:rsidRDefault="007D15B1" w:rsidP="00986099">
      <w:pPr>
        <w:rPr>
          <w:sz w:val="36"/>
          <w:szCs w:val="36"/>
        </w:rPr>
      </w:pPr>
      <w:r w:rsidRPr="007D15B1">
        <w:rPr>
          <w:sz w:val="36"/>
          <w:szCs w:val="36"/>
        </w:rPr>
        <w:t xml:space="preserve">7. </w:t>
      </w:r>
      <w:r w:rsidR="00986099" w:rsidRPr="007D15B1">
        <w:rPr>
          <w:sz w:val="36"/>
          <w:szCs w:val="36"/>
        </w:rPr>
        <w:t>Vi</w:t>
      </w:r>
      <w:r w:rsidRPr="007D15B1">
        <w:rPr>
          <w:sz w:val="36"/>
          <w:szCs w:val="36"/>
        </w:rPr>
        <w:t>sualization and Interpretation:</w:t>
      </w:r>
    </w:p>
    <w:p w:rsidR="007D15B1" w:rsidRDefault="007D15B1" w:rsidP="007D15B1">
      <w:pPr>
        <w:pStyle w:val="ListParagraph"/>
        <w:ind w:left="855"/>
        <w:rPr>
          <w:sz w:val="24"/>
          <w:szCs w:val="24"/>
        </w:rPr>
      </w:pPr>
    </w:p>
    <w:p w:rsidR="00986099" w:rsidRPr="007D15B1" w:rsidRDefault="00A07E43" w:rsidP="00A07E43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D15B1">
        <w:rPr>
          <w:sz w:val="24"/>
          <w:szCs w:val="24"/>
        </w:rPr>
        <w:t>Visualization:</w:t>
      </w:r>
      <w:r w:rsidR="00986099" w:rsidRPr="007D15B1">
        <w:rPr>
          <w:sz w:val="24"/>
          <w:szCs w:val="24"/>
        </w:rPr>
        <w:t xml:space="preserve"> Present the predicted air quality data through user-friendly visualizations such as charts, graphs, and maps for easy interpretation by stakeholders and the public.</w:t>
      </w:r>
    </w:p>
    <w:p w:rsidR="00986099" w:rsidRPr="007D15B1" w:rsidRDefault="007D15B1" w:rsidP="00986099">
      <w:pPr>
        <w:rPr>
          <w:sz w:val="36"/>
          <w:szCs w:val="36"/>
        </w:rPr>
      </w:pPr>
      <w:r w:rsidRPr="007D15B1">
        <w:rPr>
          <w:sz w:val="36"/>
          <w:szCs w:val="36"/>
        </w:rPr>
        <w:t xml:space="preserve">8. </w:t>
      </w:r>
      <w:r w:rsidR="00986099" w:rsidRPr="007D15B1">
        <w:rPr>
          <w:sz w:val="36"/>
          <w:szCs w:val="36"/>
        </w:rPr>
        <w:t>Continu</w:t>
      </w:r>
      <w:r w:rsidRPr="007D15B1">
        <w:rPr>
          <w:sz w:val="36"/>
          <w:szCs w:val="36"/>
        </w:rPr>
        <w:t>ous Monitoring and Improvement:</w:t>
      </w:r>
    </w:p>
    <w:p w:rsidR="007D15B1" w:rsidRDefault="007D15B1" w:rsidP="007D15B1">
      <w:pPr>
        <w:pStyle w:val="ListParagraph"/>
        <w:ind w:left="870"/>
        <w:rPr>
          <w:sz w:val="24"/>
          <w:szCs w:val="24"/>
        </w:rPr>
      </w:pPr>
    </w:p>
    <w:p w:rsidR="00986099" w:rsidRPr="007D15B1" w:rsidRDefault="00A07E43" w:rsidP="00A07E43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D15B1">
        <w:rPr>
          <w:sz w:val="24"/>
          <w:szCs w:val="24"/>
        </w:rPr>
        <w:t>Feedback Loop:</w:t>
      </w:r>
      <w:r w:rsidR="00986099" w:rsidRPr="007D15B1">
        <w:rPr>
          <w:sz w:val="24"/>
          <w:szCs w:val="24"/>
        </w:rPr>
        <w:t xml:space="preserve"> Establish a feedback loop to continuously update the model with new data, improving its accuracy over time.</w:t>
      </w:r>
    </w:p>
    <w:p w:rsidR="00986099" w:rsidRDefault="00986099" w:rsidP="00986099"/>
    <w:p w:rsidR="00C639CF" w:rsidRPr="007D15B1" w:rsidRDefault="00986099" w:rsidP="007D15B1">
      <w:pPr>
        <w:jc w:val="center"/>
        <w:rPr>
          <w:sz w:val="36"/>
          <w:szCs w:val="36"/>
        </w:rPr>
      </w:pPr>
      <w:r w:rsidRPr="007D15B1">
        <w:rPr>
          <w:sz w:val="36"/>
          <w:szCs w:val="36"/>
        </w:rPr>
        <w:t>By following these steps, air quality analysis and prediction in Tamil Nadu can be conducted effectively, providing valuable insights for decision-makers and the public to take necessary actions to improve air quality.</w:t>
      </w:r>
    </w:p>
    <w:sectPr w:rsidR="00C639CF" w:rsidRPr="007D15B1" w:rsidSect="00C63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1E85"/>
    <w:multiLevelType w:val="hybridMultilevel"/>
    <w:tmpl w:val="0ED682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ED0ADE"/>
    <w:multiLevelType w:val="hybridMultilevel"/>
    <w:tmpl w:val="17F6C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1C3CDF"/>
    <w:multiLevelType w:val="hybridMultilevel"/>
    <w:tmpl w:val="F8C0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817D5F"/>
    <w:multiLevelType w:val="hybridMultilevel"/>
    <w:tmpl w:val="DA244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B3337B"/>
    <w:multiLevelType w:val="hybridMultilevel"/>
    <w:tmpl w:val="760AD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F26AD4"/>
    <w:multiLevelType w:val="hybridMultilevel"/>
    <w:tmpl w:val="72CEA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87059F"/>
    <w:multiLevelType w:val="hybridMultilevel"/>
    <w:tmpl w:val="BB10D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C677D5"/>
    <w:multiLevelType w:val="hybridMultilevel"/>
    <w:tmpl w:val="EBB41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973D21"/>
    <w:multiLevelType w:val="hybridMultilevel"/>
    <w:tmpl w:val="98904A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A6185B"/>
    <w:multiLevelType w:val="hybridMultilevel"/>
    <w:tmpl w:val="304A0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F06697"/>
    <w:multiLevelType w:val="hybridMultilevel"/>
    <w:tmpl w:val="EB42D4BC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>
    <w:nsid w:val="49546A15"/>
    <w:multiLevelType w:val="hybridMultilevel"/>
    <w:tmpl w:val="F83E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05443"/>
    <w:multiLevelType w:val="hybridMultilevel"/>
    <w:tmpl w:val="8804672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>
    <w:nsid w:val="59155222"/>
    <w:multiLevelType w:val="hybridMultilevel"/>
    <w:tmpl w:val="4E34A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AE53CF6"/>
    <w:multiLevelType w:val="hybridMultilevel"/>
    <w:tmpl w:val="E892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43E5F"/>
    <w:multiLevelType w:val="hybridMultilevel"/>
    <w:tmpl w:val="16CCE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9D758F"/>
    <w:multiLevelType w:val="hybridMultilevel"/>
    <w:tmpl w:val="78A23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BD05DFC"/>
    <w:multiLevelType w:val="hybridMultilevel"/>
    <w:tmpl w:val="B5202F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7A9505CE"/>
    <w:multiLevelType w:val="hybridMultilevel"/>
    <w:tmpl w:val="9B825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B3D27CD"/>
    <w:multiLevelType w:val="hybridMultilevel"/>
    <w:tmpl w:val="4B58D5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3"/>
  </w:num>
  <w:num w:numId="5">
    <w:abstractNumId w:val="13"/>
  </w:num>
  <w:num w:numId="6">
    <w:abstractNumId w:val="19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17"/>
  </w:num>
  <w:num w:numId="12">
    <w:abstractNumId w:val="1"/>
  </w:num>
  <w:num w:numId="13">
    <w:abstractNumId w:val="10"/>
  </w:num>
  <w:num w:numId="14">
    <w:abstractNumId w:val="15"/>
  </w:num>
  <w:num w:numId="15">
    <w:abstractNumId w:val="11"/>
  </w:num>
  <w:num w:numId="16">
    <w:abstractNumId w:val="8"/>
  </w:num>
  <w:num w:numId="17">
    <w:abstractNumId w:val="16"/>
  </w:num>
  <w:num w:numId="18">
    <w:abstractNumId w:val="18"/>
  </w:num>
  <w:num w:numId="19">
    <w:abstractNumId w:val="5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86099"/>
    <w:rsid w:val="0043608B"/>
    <w:rsid w:val="006502B7"/>
    <w:rsid w:val="00701993"/>
    <w:rsid w:val="00717C85"/>
    <w:rsid w:val="007D15B1"/>
    <w:rsid w:val="008703FB"/>
    <w:rsid w:val="00986099"/>
    <w:rsid w:val="00A07E43"/>
    <w:rsid w:val="00C639CF"/>
    <w:rsid w:val="00CE6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0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2023-10-10T10:02:00Z</dcterms:created>
  <dcterms:modified xsi:type="dcterms:W3CDTF">2023-10-10T10:02:00Z</dcterms:modified>
</cp:coreProperties>
</file>