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97DF" w14:textId="77777777" w:rsidR="0054211E" w:rsidRDefault="004B6975">
      <w:pPr>
        <w:spacing w:before="120" w:after="120" w:line="336" w:lineRule="auto"/>
      </w:pPr>
      <w:r>
        <w:rPr>
          <w:rFonts w:eastAsia="Canva Sans Bold" w:cs="Canva Sans Bold"/>
          <w:b/>
          <w:bCs/>
          <w:color w:val="000000"/>
          <w:sz w:val="21"/>
          <w:szCs w:val="21"/>
        </w:rPr>
        <w:t>P</w:t>
      </w:r>
      <w:r>
        <w:rPr>
          <w:rFonts w:ascii="Canva Sans Bold" w:eastAsia="Canva Sans Bold" w:hAnsi="Canva Sans Bold" w:cs="Canva Sans Bold"/>
          <w:b/>
          <w:bCs/>
          <w:color w:val="000000"/>
          <w:sz w:val="21"/>
          <w:szCs w:val="21"/>
        </w:rPr>
        <w:t>ROJECT DOCUMENTATION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2A595401" w14:textId="77777777" w:rsidR="0054211E" w:rsidRDefault="004B6975">
      <w:pPr>
        <w:spacing w:before="120" w:after="12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RhythmicTunes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 xml:space="preserve"> – Your Melodic Companion </w:t>
      </w:r>
    </w:p>
    <w:p w14:paraId="3FF865EE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1. Introduction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376B44D0" w14:textId="77777777" w:rsidR="0054211E" w:rsidRDefault="004B6975">
      <w:pPr>
        <w:numPr>
          <w:ilvl w:val="0"/>
          <w:numId w:val="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Project Title: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RhythmicTunes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 xml:space="preserve"> – Your Melodic Companion </w:t>
      </w:r>
    </w:p>
    <w:p w14:paraId="293BA1E0" w14:textId="1B5B8999" w:rsidR="0054211E" w:rsidRDefault="004B6975">
      <w:pPr>
        <w:numPr>
          <w:ilvl w:val="0"/>
          <w:numId w:val="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Team ID:</w:t>
      </w:r>
      <w:r w:rsidR="00C2163B">
        <w:rPr>
          <w:rFonts w:eastAsia="Canva Sans Bold" w:cs="Canva Sans Bold"/>
          <w:b/>
          <w:bCs/>
          <w:color w:val="000000"/>
        </w:rPr>
        <w:t>NM2025TMID31203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9AAFB17" w14:textId="6C080D34" w:rsidR="006C3D6C" w:rsidRPr="006C3D6C" w:rsidRDefault="004B6975">
      <w:pPr>
        <w:numPr>
          <w:ilvl w:val="0"/>
          <w:numId w:val="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Team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Leader</w:t>
      </w:r>
      <w:r>
        <w:rPr>
          <w:rFonts w:ascii="Canva Sans" w:eastAsia="Canva Sans" w:hAnsi="Canva Sans" w:cs="Canva Sans"/>
          <w:color w:val="000000"/>
        </w:rPr>
        <w:t>:</w:t>
      </w:r>
      <w:r w:rsidR="006C3D6C">
        <w:rPr>
          <w:rFonts w:eastAsia="Canva Sans Bold" w:cs="Canva Sans Bold"/>
          <w:b/>
          <w:bCs/>
          <w:color w:val="000000"/>
        </w:rPr>
        <w:t>KAVIYARASAN</w:t>
      </w:r>
      <w:proofErr w:type="spellEnd"/>
      <w:r w:rsidR="006C3D6C">
        <w:rPr>
          <w:rFonts w:eastAsia="Canva Sans Bold" w:cs="Canva Sans Bold"/>
          <w:b/>
          <w:bCs/>
          <w:color w:val="000000"/>
        </w:rPr>
        <w:t xml:space="preserve"> V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  <w:r w:rsidR="006C3D6C">
        <w:rPr>
          <w:rFonts w:ascii="Canva Sans Bold" w:eastAsia="Canva Sans Bold" w:hAnsi="Canva Sans Bold" w:cs="Canva Sans Bold"/>
          <w:b/>
          <w:bCs/>
          <w:color w:val="000000"/>
        </w:rPr>
        <w:t>–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6FBDDEB2" w14:textId="58E1499C" w:rsidR="0054211E" w:rsidRDefault="00AA61F9">
      <w:pPr>
        <w:numPr>
          <w:ilvl w:val="0"/>
          <w:numId w:val="1"/>
        </w:numPr>
        <w:spacing w:after="0" w:line="336" w:lineRule="auto"/>
      </w:pPr>
      <w:r>
        <w:rPr>
          <w:rFonts w:eastAsia="Canva Sans Bold" w:cs="Canva Sans Bold"/>
          <w:b/>
          <w:bCs/>
          <w:color w:val="000000"/>
        </w:rPr>
        <w:t xml:space="preserve"> vkaviyarasan092</w:t>
      </w:r>
      <w:r w:rsidR="004B6975">
        <w:rPr>
          <w:rFonts w:ascii="Canva Sans Bold" w:eastAsia="Canva Sans Bold" w:hAnsi="Canva Sans Bold" w:cs="Canva Sans Bold"/>
          <w:b/>
          <w:bCs/>
          <w:color w:val="000000"/>
        </w:rPr>
        <w:t xml:space="preserve">@gmail.com </w:t>
      </w:r>
    </w:p>
    <w:p w14:paraId="62154813" w14:textId="77777777" w:rsidR="0054211E" w:rsidRDefault="004B6975">
      <w:pPr>
        <w:numPr>
          <w:ilvl w:val="0"/>
          <w:numId w:val="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Team Members: </w:t>
      </w:r>
    </w:p>
    <w:p w14:paraId="70672E72" w14:textId="74B37DF6" w:rsidR="00C5216C" w:rsidRDefault="002F310E" w:rsidP="00C5216C">
      <w:pPr>
        <w:numPr>
          <w:ilvl w:val="1"/>
          <w:numId w:val="1"/>
        </w:numPr>
        <w:spacing w:after="0" w:line="336" w:lineRule="auto"/>
      </w:pPr>
      <w:r>
        <w:rPr>
          <w:rFonts w:eastAsia="Canva Sans Bold" w:cs="Canva Sans Bold"/>
          <w:b/>
          <w:bCs/>
          <w:color w:val="000000"/>
        </w:rPr>
        <w:t>KIRUTHIC RAJAN M</w:t>
      </w:r>
      <w:r w:rsidR="004B6975">
        <w:rPr>
          <w:rFonts w:ascii="Canva Sans Bold" w:eastAsia="Canva Sans Bold" w:hAnsi="Canva Sans Bold" w:cs="Canva Sans Bold"/>
          <w:b/>
          <w:bCs/>
          <w:color w:val="000000"/>
        </w:rPr>
        <w:t>-</w:t>
      </w:r>
      <w:r w:rsidR="00934C89">
        <w:rPr>
          <w:rFonts w:eastAsia="Canva Sans Bold" w:cs="Canva Sans Bold"/>
          <w:b/>
          <w:bCs/>
          <w:color w:val="000000"/>
        </w:rPr>
        <w:t>kiruthicrajan696@gmail.com</w:t>
      </w:r>
    </w:p>
    <w:p w14:paraId="38C9D2CB" w14:textId="06BDBA1B" w:rsidR="0054211E" w:rsidRDefault="00134096" w:rsidP="00C5216C">
      <w:pPr>
        <w:numPr>
          <w:ilvl w:val="1"/>
          <w:numId w:val="1"/>
        </w:numPr>
        <w:spacing w:after="0" w:line="336" w:lineRule="auto"/>
      </w:pPr>
      <w:r>
        <w:rPr>
          <w:rFonts w:eastAsia="Canva Sans Bold" w:cs="Canva Sans Bold"/>
          <w:b/>
          <w:bCs/>
          <w:color w:val="000000"/>
        </w:rPr>
        <w:t>KANNAN S</w:t>
      </w:r>
      <w:r w:rsidR="004B6975" w:rsidRPr="00C5216C">
        <w:rPr>
          <w:rFonts w:eastAsia="Canva Sans Bold" w:cs="Canva Sans Bold"/>
          <w:b/>
          <w:bCs/>
          <w:color w:val="000000"/>
        </w:rPr>
        <w:t xml:space="preserve"> </w:t>
      </w:r>
      <w:r w:rsidR="004B6975" w:rsidRPr="00C5216C">
        <w:rPr>
          <w:rFonts w:ascii="Canva Sans Bold" w:eastAsia="Canva Sans Bold" w:hAnsi="Canva Sans Bold" w:cs="Canva Sans Bold"/>
          <w:b/>
          <w:bCs/>
          <w:color w:val="000000"/>
        </w:rPr>
        <w:t>-</w:t>
      </w:r>
      <w:r w:rsidR="00BC08EC">
        <w:rPr>
          <w:rFonts w:eastAsia="Canva Sans Bold" w:cs="Canva Sans Bold"/>
          <w:b/>
          <w:bCs/>
          <w:color w:val="000000"/>
        </w:rPr>
        <w:t>kannankannan49695@gmail.com</w:t>
      </w:r>
    </w:p>
    <w:p w14:paraId="31A896A1" w14:textId="261B5F0E" w:rsidR="0054211E" w:rsidRDefault="004B6975">
      <w:pPr>
        <w:numPr>
          <w:ilvl w:val="1"/>
          <w:numId w:val="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MANIKANDAN </w:t>
      </w:r>
      <w:r w:rsidR="00715BFA">
        <w:rPr>
          <w:rFonts w:eastAsia="Canva Sans Bold" w:cs="Canva Sans Bold"/>
          <w:b/>
          <w:bCs/>
          <w:color w:val="000000"/>
        </w:rPr>
        <w:t>S</w:t>
      </w:r>
      <w:r>
        <w:rPr>
          <w:rFonts w:eastAsia="Canva Sans Bold" w:cs="Canva Sans Bold"/>
          <w:b/>
          <w:bCs/>
          <w:color w:val="000000"/>
        </w:rPr>
        <w:t xml:space="preserve"> </w:t>
      </w:r>
      <w:r w:rsidR="008B379F">
        <w:rPr>
          <w:rFonts w:ascii="Canva Sans Bold" w:eastAsia="Canva Sans Bold" w:hAnsi="Canva Sans Bold" w:cs="Canva Sans Bold"/>
          <w:b/>
          <w:bCs/>
          <w:color w:val="000000"/>
        </w:rPr>
        <w:t>–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  <w:r w:rsidR="008B379F">
        <w:rPr>
          <w:rFonts w:eastAsia="Canva Sans Bold" w:cs="Canva Sans Bold"/>
          <w:b/>
          <w:bCs/>
          <w:color w:val="000000"/>
        </w:rPr>
        <w:t>manivvd1@gmail.com</w:t>
      </w:r>
    </w:p>
    <w:p w14:paraId="2BA77302" w14:textId="5430CA4A" w:rsidR="0054211E" w:rsidRDefault="00370B5C">
      <w:pPr>
        <w:numPr>
          <w:ilvl w:val="1"/>
          <w:numId w:val="1"/>
        </w:numPr>
        <w:spacing w:after="0" w:line="336" w:lineRule="auto"/>
      </w:pPr>
      <w:r>
        <w:rPr>
          <w:rFonts w:eastAsia="Canva Sans Bold" w:cs="Canva Sans Bold"/>
          <w:b/>
          <w:bCs/>
          <w:color w:val="000000"/>
        </w:rPr>
        <w:t>MUTHUSELVA</w:t>
      </w:r>
      <w:r w:rsidR="00715BFA">
        <w:rPr>
          <w:rFonts w:eastAsia="Canva Sans Bold" w:cs="Canva Sans Bold"/>
          <w:b/>
          <w:bCs/>
          <w:color w:val="000000"/>
        </w:rPr>
        <w:t xml:space="preserve"> S</w:t>
      </w:r>
      <w:r>
        <w:rPr>
          <w:rFonts w:eastAsia="Canva Sans Bold" w:cs="Canva Sans Bold"/>
          <w:b/>
          <w:bCs/>
          <w:color w:val="000000"/>
        </w:rPr>
        <w:t xml:space="preserve"> </w:t>
      </w:r>
      <w:r w:rsidR="00C735B7">
        <w:rPr>
          <w:rFonts w:ascii="Canva Sans Bold" w:eastAsia="Canva Sans Bold" w:hAnsi="Canva Sans Bold" w:cs="Canva Sans Bold"/>
          <w:b/>
          <w:bCs/>
          <w:color w:val="000000"/>
        </w:rPr>
        <w:t>–</w:t>
      </w:r>
      <w:r w:rsidR="004B6975"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  <w:r w:rsidR="00C735B7">
        <w:rPr>
          <w:rFonts w:eastAsia="Canva Sans Bold" w:cs="Canva Sans Bold"/>
          <w:b/>
          <w:bCs/>
          <w:color w:val="000000"/>
        </w:rPr>
        <w:t>muthuselvaselva143@gmail.com</w:t>
      </w:r>
    </w:p>
    <w:p w14:paraId="51F3E95E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2. Project Overview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54CAC98" w14:textId="77777777" w:rsidR="0054211E" w:rsidRDefault="004B6975">
      <w:pPr>
        <w:numPr>
          <w:ilvl w:val="0"/>
          <w:numId w:val="2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Purpose: </w:t>
      </w:r>
    </w:p>
    <w:p w14:paraId="3985F6D8" w14:textId="77777777" w:rsidR="0054211E" w:rsidRDefault="004B6975">
      <w:pPr>
        <w:numPr>
          <w:ilvl w:val="1"/>
          <w:numId w:val="2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RhythmicTunes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is a browser-based music player built using </w:t>
      </w:r>
      <w:proofErr w:type="spellStart"/>
      <w:r>
        <w:rPr>
          <w:rFonts w:ascii="Canva Sans" w:eastAsia="Canva Sans" w:hAnsi="Canva Sans" w:cs="Canva Sans"/>
          <w:color w:val="000000"/>
        </w:rPr>
        <w:t>React.js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and </w:t>
      </w:r>
      <w:proofErr w:type="spellStart"/>
      <w:r>
        <w:rPr>
          <w:rFonts w:ascii="Canva Sans" w:eastAsia="Canva Sans" w:hAnsi="Canva Sans" w:cs="Canva Sans"/>
          <w:color w:val="000000"/>
        </w:rPr>
        <w:t>Vite</w:t>
      </w:r>
      <w:proofErr w:type="spellEnd"/>
      <w:r>
        <w:rPr>
          <w:rFonts w:ascii="Canva Sans" w:eastAsia="Canva Sans" w:hAnsi="Canva Sans" w:cs="Canva Sans"/>
          <w:color w:val="000000"/>
        </w:rPr>
        <w:t xml:space="preserve">. It allows users to explore and play songs through an interactive interface, with features like playlist management, playback controls, and responsive design. Styled with Tailwind CSS and Bootstrap, the platform offers a clean and modern user experience while leveraging React Router for navigation and </w:t>
      </w:r>
      <w:proofErr w:type="spellStart"/>
      <w:r>
        <w:rPr>
          <w:rFonts w:ascii="Canva Sans" w:eastAsia="Canva Sans" w:hAnsi="Canva Sans" w:cs="Canva Sans"/>
          <w:color w:val="000000"/>
        </w:rPr>
        <w:t>Axios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for dynamic data handling. Future enhancements include </w:t>
      </w:r>
      <w:proofErr w:type="spellStart"/>
      <w:r>
        <w:rPr>
          <w:rFonts w:ascii="Canva Sans" w:eastAsia="Canva Sans" w:hAnsi="Canva Sans" w:cs="Canva Sans"/>
          <w:color w:val="000000"/>
        </w:rPr>
        <w:t>TypeScript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integration, API connectivity, and advanced audio features to make </w:t>
      </w:r>
      <w:proofErr w:type="spellStart"/>
      <w:r>
        <w:rPr>
          <w:rFonts w:ascii="Canva Sans" w:eastAsia="Canva Sans" w:hAnsi="Canva Sans" w:cs="Canva Sans"/>
          <w:color w:val="000000"/>
        </w:rPr>
        <w:t>RhythmicTunes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a complete melodic companion. </w:t>
      </w:r>
    </w:p>
    <w:p w14:paraId="635B9C13" w14:textId="77777777" w:rsidR="0054211E" w:rsidRDefault="004B6975">
      <w:pPr>
        <w:numPr>
          <w:ilvl w:val="0"/>
          <w:numId w:val="2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Goals: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4C7F7C6A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Provide an intuitive and modern music player UI. </w:t>
      </w:r>
    </w:p>
    <w:p w14:paraId="51D4BD7B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Allow users to browse and manage playlists easily. </w:t>
      </w:r>
    </w:p>
    <w:p w14:paraId="697602C1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Enable smooth playback with play, pause, next, and previous controls. </w:t>
      </w:r>
    </w:p>
    <w:p w14:paraId="6F54959B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Ensure a fully responsive experience across devices. </w:t>
      </w:r>
    </w:p>
    <w:p w14:paraId="1AFC3FF1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Fetch songs dynamically from APIs or local JSON data. </w:t>
      </w:r>
    </w:p>
    <w:p w14:paraId="5A2DB1ED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Allow seamless navigation between pages using React Router. </w:t>
      </w:r>
    </w:p>
    <w:p w14:paraId="260FC5D6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Enhance code quality and scalability with </w:t>
      </w:r>
      <w:proofErr w:type="spellStart"/>
      <w:r>
        <w:rPr>
          <w:rFonts w:ascii="Canva Sans" w:eastAsia="Canva Sans" w:hAnsi="Canva Sans" w:cs="Canva Sans"/>
          <w:color w:val="000000"/>
        </w:rPr>
        <w:t>TypeScript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integration. </w:t>
      </w:r>
    </w:p>
    <w:p w14:paraId="46257C6E" w14:textId="77777777" w:rsidR="0054211E" w:rsidRDefault="004B6975">
      <w:pPr>
        <w:numPr>
          <w:ilvl w:val="0"/>
          <w:numId w:val="2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Key Features: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7237210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Search and browse songs or playlists. </w:t>
      </w:r>
    </w:p>
    <w:p w14:paraId="15DB8B15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View song details with title, artist, and album cover. </w:t>
      </w:r>
    </w:p>
    <w:p w14:paraId="2273721B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Play, pause, skip, and control volume easily. </w:t>
      </w:r>
    </w:p>
    <w:p w14:paraId="41ED489B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Manage and switch between playlists seamlessly. </w:t>
      </w:r>
    </w:p>
    <w:p w14:paraId="47073122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Fetch songs dynamically from local JSON or APIs. </w:t>
      </w:r>
    </w:p>
    <w:p w14:paraId="79F4C27C" w14:textId="77777777" w:rsidR="0054211E" w:rsidRDefault="004B6975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Responsive design for smooth experience across all devices. </w:t>
      </w:r>
    </w:p>
    <w:p w14:paraId="3DD606C8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3.Architecture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6CF0A89" w14:textId="77777777" w:rsidR="0054211E" w:rsidRDefault="004B6975">
      <w:pPr>
        <w:numPr>
          <w:ilvl w:val="0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Component Structure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FD4087A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App.jsx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   — Root component, sets up routes </w:t>
      </w:r>
    </w:p>
    <w:p w14:paraId="645620F0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Unavbar.jsx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— Provides navigation + search </w:t>
      </w:r>
    </w:p>
    <w:p w14:paraId="573A7140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Uhome.jsx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 — Landing Hero/Home page </w:t>
      </w:r>
    </w:p>
    <w:p w14:paraId="78178AD3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Search.jsx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— Song search </w:t>
      </w:r>
    </w:p>
    <w:p w14:paraId="3A35B40B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Sidebar.jsx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— Sidebar navigation </w:t>
      </w:r>
    </w:p>
    <w:p w14:paraId="3948D959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Songs.jsx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 — All songs / categories </w:t>
      </w:r>
    </w:p>
    <w:p w14:paraId="3AC6EC85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Playlist.jsx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— Playlist management </w:t>
      </w:r>
    </w:p>
    <w:p w14:paraId="7C6C8533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Favorites.jsx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— </w:t>
      </w:r>
      <w:proofErr w:type="spellStart"/>
      <w:r>
        <w:rPr>
          <w:rFonts w:ascii="Canva Sans" w:eastAsia="Canva Sans" w:hAnsi="Canva Sans" w:cs="Canva Sans"/>
          <w:color w:val="000000"/>
        </w:rPr>
        <w:t>Favorite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songs </w:t>
      </w:r>
    </w:p>
    <w:p w14:paraId="6A3F0264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Wishlist.jsx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— </w:t>
      </w:r>
      <w:proofErr w:type="spellStart"/>
      <w:r>
        <w:rPr>
          <w:rFonts w:ascii="Canva Sans" w:eastAsia="Canva Sans" w:hAnsi="Canva Sans" w:cs="Canva Sans"/>
          <w:color w:val="000000"/>
        </w:rPr>
        <w:t>Wishlist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songs </w:t>
      </w:r>
    </w:p>
    <w:p w14:paraId="0E4BA2C1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Uitem.jsx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 — Song detail view (playback page) </w:t>
      </w:r>
    </w:p>
    <w:p w14:paraId="06AF7339" w14:textId="77777777" w:rsidR="0054211E" w:rsidRDefault="004B6975">
      <w:pPr>
        <w:numPr>
          <w:ilvl w:val="1"/>
          <w:numId w:val="3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Footer.jsx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    — App footer / player controls </w:t>
      </w:r>
    </w:p>
    <w:p w14:paraId="13E41286" w14:textId="77777777" w:rsidR="0054211E" w:rsidRDefault="004B6975">
      <w:pPr>
        <w:numPr>
          <w:ilvl w:val="0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State Management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FA756BA" w14:textId="77777777" w:rsidR="0054211E" w:rsidRDefault="004B6975">
      <w:pPr>
        <w:numPr>
          <w:ilvl w:val="1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Local State</w:t>
      </w:r>
      <w:r>
        <w:rPr>
          <w:rFonts w:ascii="Canva Sans" w:eastAsia="Canva Sans" w:hAnsi="Canva Sans" w:cs="Canva Sans"/>
          <w:color w:val="000000"/>
        </w:rPr>
        <w:t xml:space="preserve">: Managed with </w:t>
      </w:r>
      <w:proofErr w:type="spellStart"/>
      <w:r>
        <w:rPr>
          <w:rFonts w:ascii="Canva Sans" w:eastAsia="Canva Sans" w:hAnsi="Canva Sans" w:cs="Canva Sans"/>
          <w:color w:val="000000"/>
        </w:rPr>
        <w:t>useState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+ </w:t>
      </w:r>
      <w:proofErr w:type="spellStart"/>
      <w:r>
        <w:rPr>
          <w:rFonts w:ascii="Canva Sans" w:eastAsia="Canva Sans" w:hAnsi="Canva Sans" w:cs="Canva Sans"/>
          <w:color w:val="000000"/>
        </w:rPr>
        <w:t>useEffect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for songs, </w:t>
      </w:r>
      <w:proofErr w:type="spellStart"/>
      <w:r>
        <w:rPr>
          <w:rFonts w:ascii="Canva Sans" w:eastAsia="Canva Sans" w:hAnsi="Canva Sans" w:cs="Canva Sans"/>
          <w:color w:val="000000"/>
        </w:rPr>
        <w:t>favorites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, playlists, </w:t>
      </w:r>
      <w:proofErr w:type="spellStart"/>
      <w:r>
        <w:rPr>
          <w:rFonts w:ascii="Canva Sans" w:eastAsia="Canva Sans" w:hAnsi="Canva Sans" w:cs="Canva Sans"/>
          <w:color w:val="000000"/>
        </w:rPr>
        <w:t>wishlist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, UI state. </w:t>
      </w:r>
    </w:p>
    <w:p w14:paraId="41B6F250" w14:textId="77777777" w:rsidR="0054211E" w:rsidRDefault="004B6975">
      <w:pPr>
        <w:numPr>
          <w:ilvl w:val="1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API Integration</w:t>
      </w:r>
      <w:r>
        <w:rPr>
          <w:rFonts w:ascii="Canva Sans" w:eastAsia="Canva Sans" w:hAnsi="Canva Sans" w:cs="Canva Sans"/>
          <w:color w:val="000000"/>
        </w:rPr>
        <w:t xml:space="preserve">: Using </w:t>
      </w:r>
      <w:proofErr w:type="spellStart"/>
      <w:r>
        <w:rPr>
          <w:rFonts w:ascii="Canva Sans" w:eastAsia="Canva Sans" w:hAnsi="Canva Sans" w:cs="Canva Sans"/>
          <w:color w:val="000000"/>
        </w:rPr>
        <w:t>Axios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with </w:t>
      </w:r>
      <w:proofErr w:type="spellStart"/>
      <w:r>
        <w:rPr>
          <w:rFonts w:ascii="Canva Sans" w:eastAsia="Canva Sans" w:hAnsi="Canva Sans" w:cs="Canva Sans"/>
          <w:color w:val="000000"/>
        </w:rPr>
        <w:t>db.json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(via </w:t>
      </w:r>
      <w:proofErr w:type="spellStart"/>
      <w:r>
        <w:rPr>
          <w:rFonts w:ascii="Canva Sans" w:eastAsia="Canva Sans" w:hAnsi="Canva Sans" w:cs="Canva Sans"/>
          <w:color w:val="000000"/>
        </w:rPr>
        <w:t>json</w:t>
      </w:r>
      <w:proofErr w:type="spellEnd"/>
      <w:r>
        <w:rPr>
          <w:rFonts w:ascii="Canva Sans" w:eastAsia="Canva Sans" w:hAnsi="Canva Sans" w:cs="Canva Sans"/>
          <w:color w:val="000000"/>
        </w:rPr>
        <w:t xml:space="preserve">-server) to fetch songs and metadata. </w:t>
      </w:r>
    </w:p>
    <w:p w14:paraId="227AD19D" w14:textId="77777777" w:rsidR="0054211E" w:rsidRDefault="004B6975">
      <w:pPr>
        <w:numPr>
          <w:ilvl w:val="1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Persistent State</w:t>
      </w:r>
      <w:r>
        <w:rPr>
          <w:rFonts w:ascii="Canva Sans" w:eastAsia="Canva Sans" w:hAnsi="Canva Sans" w:cs="Canva Sans"/>
          <w:color w:val="000000"/>
        </w:rPr>
        <w:t xml:space="preserve">: </w:t>
      </w:r>
      <w:proofErr w:type="spellStart"/>
      <w:r>
        <w:rPr>
          <w:rFonts w:ascii="Canva Sans" w:eastAsia="Canva Sans" w:hAnsi="Canva Sans" w:cs="Canva Sans"/>
          <w:color w:val="000000"/>
        </w:rPr>
        <w:t>Favorites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&amp; Playlists stored in </w:t>
      </w:r>
      <w:proofErr w:type="spellStart"/>
      <w:r>
        <w:rPr>
          <w:rFonts w:ascii="Canva Sans" w:eastAsia="Canva Sans" w:hAnsi="Canva Sans" w:cs="Canva Sans"/>
          <w:color w:val="000000"/>
        </w:rPr>
        <w:t>localStorage</w:t>
      </w:r>
      <w:proofErr w:type="spellEnd"/>
      <w:r>
        <w:rPr>
          <w:rFonts w:ascii="Canva Sans" w:eastAsia="Canva Sans" w:hAnsi="Canva Sans" w:cs="Canva Sans"/>
          <w:color w:val="000000"/>
        </w:rPr>
        <w:t xml:space="preserve">. </w:t>
      </w:r>
    </w:p>
    <w:p w14:paraId="5CC832C0" w14:textId="77777777" w:rsidR="0054211E" w:rsidRDefault="004B6975">
      <w:pPr>
        <w:numPr>
          <w:ilvl w:val="0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Routing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74FCADE" w14:textId="77777777" w:rsidR="0054211E" w:rsidRDefault="004B6975">
      <w:pPr>
        <w:numPr>
          <w:ilvl w:val="1"/>
          <w:numId w:val="3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Library:</w:t>
      </w:r>
      <w:r>
        <w:rPr>
          <w:rFonts w:ascii="Canva Sans" w:eastAsia="Canva Sans" w:hAnsi="Canva Sans" w:cs="Canva Sans"/>
          <w:color w:val="000000"/>
          <w:sz w:val="28"/>
          <w:szCs w:val="28"/>
        </w:rPr>
        <w:t xml:space="preserve"> </w:t>
      </w:r>
    </w:p>
    <w:p w14:paraId="1B265555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>react-router-</w:t>
      </w:r>
      <w:proofErr w:type="spellStart"/>
      <w:r>
        <w:rPr>
          <w:rFonts w:ascii="Canva Sans" w:eastAsia="Canva Sans" w:hAnsi="Canva Sans" w:cs="Canva Sans"/>
          <w:color w:val="000000"/>
        </w:rPr>
        <w:t>dom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</w:t>
      </w:r>
    </w:p>
    <w:p w14:paraId="28A45793" w14:textId="77777777" w:rsidR="0054211E" w:rsidRDefault="004B6975">
      <w:pPr>
        <w:numPr>
          <w:ilvl w:val="1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Routes: </w:t>
      </w:r>
    </w:p>
    <w:p w14:paraId="43C076FF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/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Uhome.jsx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(Home / Landing Page) </w:t>
      </w:r>
    </w:p>
    <w:p w14:paraId="49A1F13F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/songs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Songs.jsx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(All songs list) </w:t>
      </w:r>
    </w:p>
    <w:p w14:paraId="64B0EB35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/playlist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Playlist.jsx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(User-created playlists) </w:t>
      </w:r>
    </w:p>
    <w:p w14:paraId="723C2A9D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>/</w:t>
      </w:r>
      <w:proofErr w:type="spellStart"/>
      <w:r>
        <w:rPr>
          <w:rFonts w:ascii="Canva Sans" w:eastAsia="Canva Sans" w:hAnsi="Canva Sans" w:cs="Canva Sans"/>
          <w:color w:val="000000"/>
        </w:rPr>
        <w:t>favorites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Favorites.jsx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(Liked songs) </w:t>
      </w:r>
    </w:p>
    <w:p w14:paraId="093BCB7D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>/</w:t>
      </w:r>
      <w:proofErr w:type="spellStart"/>
      <w:r>
        <w:rPr>
          <w:rFonts w:ascii="Canva Sans" w:eastAsia="Canva Sans" w:hAnsi="Canva Sans" w:cs="Canva Sans"/>
          <w:color w:val="000000"/>
        </w:rPr>
        <w:t>wishlist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Wishlist.jsx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(Saved for later) </w:t>
      </w:r>
    </w:p>
    <w:p w14:paraId="55FA3707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/song/:id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Uitem.jsx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(Song detail page with playback) </w:t>
      </w:r>
    </w:p>
    <w:p w14:paraId="7B1DDF5B" w14:textId="77777777" w:rsidR="0054211E" w:rsidRDefault="004B6975">
      <w:pPr>
        <w:numPr>
          <w:ilvl w:val="2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/search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Search.jsx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(Search results) </w:t>
      </w:r>
    </w:p>
    <w:p w14:paraId="440EA1C4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 xml:space="preserve">4. Setup Instructions </w:t>
      </w:r>
    </w:p>
    <w:p w14:paraId="0060B1DA" w14:textId="77777777" w:rsidR="0054211E" w:rsidRDefault="004B6975">
      <w:pPr>
        <w:numPr>
          <w:ilvl w:val="0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Prerequisites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8939CEA" w14:textId="77777777" w:rsidR="0054211E" w:rsidRDefault="004B6975">
      <w:pPr>
        <w:numPr>
          <w:ilvl w:val="1"/>
          <w:numId w:val="4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Node.js&amp;npm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</w:t>
      </w:r>
    </w:p>
    <w:p w14:paraId="71F770A2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· </w:t>
      </w:r>
      <w:proofErr w:type="spellStart"/>
      <w:r>
        <w:rPr>
          <w:rFonts w:ascii="Canva Sans" w:eastAsia="Canva Sans" w:hAnsi="Canva Sans" w:cs="Canva Sans"/>
          <w:color w:val="000000"/>
        </w:rPr>
        <w:t>Node.js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is required to run React applications. </w:t>
      </w:r>
    </w:p>
    <w:p w14:paraId="3CA8E4D4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· </w:t>
      </w:r>
      <w:proofErr w:type="spellStart"/>
      <w:r>
        <w:rPr>
          <w:rFonts w:ascii="Canva Sans" w:eastAsia="Canva Sans" w:hAnsi="Canva Sans" w:cs="Canva Sans"/>
          <w:color w:val="000000"/>
        </w:rPr>
        <w:t>npm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(Node Package Manager) is used to install dependencies. </w:t>
      </w:r>
    </w:p>
    <w:p w14:paraId="365F6D29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· </w:t>
      </w:r>
      <w:hyperlink r:id="rId5">
        <w:r>
          <w:rPr>
            <w:rFonts w:ascii="Canva Sans" w:eastAsia="Canva Sans" w:hAnsi="Canva Sans" w:cs="Canva Sans"/>
            <w:color w:val="0000FF"/>
            <w:u w:val="single" w:color="0000FF"/>
          </w:rPr>
          <w:t xml:space="preserve">Download </w:t>
        </w:r>
        <w:proofErr w:type="spellStart"/>
        <w:r>
          <w:rPr>
            <w:rFonts w:ascii="Canva Sans" w:eastAsia="Canva Sans" w:hAnsi="Canva Sans" w:cs="Canva Sans"/>
            <w:color w:val="0000FF"/>
            <w:u w:val="single" w:color="0000FF"/>
          </w:rPr>
          <w:t>Node.js</w:t>
        </w:r>
        <w:proofErr w:type="spellEnd"/>
      </w:hyperlink>
      <w:r>
        <w:rPr>
          <w:rFonts w:ascii="Canva Sans" w:eastAsia="Canva Sans" w:hAnsi="Canva Sans" w:cs="Canva Sans"/>
          <w:color w:val="000000"/>
        </w:rPr>
        <w:t xml:space="preserve"> </w:t>
      </w:r>
    </w:p>
    <w:p w14:paraId="05EB9710" w14:textId="77777777" w:rsidR="0054211E" w:rsidRDefault="004B6975">
      <w:pPr>
        <w:numPr>
          <w:ilvl w:val="1"/>
          <w:numId w:val="4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</w:rPr>
        <w:t>React.js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</w:t>
      </w:r>
    </w:p>
    <w:p w14:paraId="3A0EFA22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React is the main JavaScript library used to build this project. </w:t>
      </w:r>
    </w:p>
    <w:p w14:paraId="6B9EC277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If you don’t have an existing React app, create one using: </w:t>
      </w:r>
    </w:p>
    <w:p w14:paraId="44974072" w14:textId="77777777" w:rsidR="0054211E" w:rsidRDefault="004B6975">
      <w:pPr>
        <w:numPr>
          <w:ilvl w:val="2"/>
          <w:numId w:val="4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npx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create-react-app my-app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799040EF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>cd my-app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E1803C4" w14:textId="77777777" w:rsidR="0054211E" w:rsidRDefault="004B6975">
      <w:pPr>
        <w:numPr>
          <w:ilvl w:val="2"/>
          <w:numId w:val="4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npm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install </w:t>
      </w:r>
    </w:p>
    <w:p w14:paraId="6A55421A" w14:textId="77777777" w:rsidR="0054211E" w:rsidRDefault="004B6975">
      <w:pPr>
        <w:numPr>
          <w:ilvl w:val="2"/>
          <w:numId w:val="4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npm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start dev </w:t>
      </w:r>
    </w:p>
    <w:p w14:paraId="63D5DFB8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In SB </w:t>
      </w:r>
      <w:proofErr w:type="spellStart"/>
      <w:r>
        <w:rPr>
          <w:rFonts w:ascii="Canva Sans" w:eastAsia="Canva Sans" w:hAnsi="Canva Sans" w:cs="Canva Sans"/>
          <w:color w:val="000000"/>
        </w:rPr>
        <w:t>Fitzz</w:t>
      </w:r>
      <w:proofErr w:type="spellEnd"/>
      <w:r>
        <w:rPr>
          <w:rFonts w:ascii="Canva Sans" w:eastAsia="Canva Sans" w:hAnsi="Canva Sans" w:cs="Canva Sans"/>
          <w:color w:val="000000"/>
        </w:rPr>
        <w:t>, the React app is already created, so you just need to install dependencies (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install</w:t>
      </w:r>
      <w:r>
        <w:rPr>
          <w:rFonts w:ascii="Canva Sans" w:eastAsia="Canva Sans" w:hAnsi="Canva Sans" w:cs="Canva Sans"/>
          <w:color w:val="000000"/>
        </w:rPr>
        <w:t xml:space="preserve">). </w:t>
      </w:r>
    </w:p>
    <w:p w14:paraId="1EF494D9" w14:textId="77777777" w:rsidR="0054211E" w:rsidRDefault="004B6975">
      <w:pPr>
        <w:numPr>
          <w:ilvl w:val="1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Git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7FF1E1A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</w:t>
      </w:r>
      <w:r>
        <w:rPr>
          <w:rFonts w:ascii="Canva Sans" w:eastAsia="Canva Sans" w:hAnsi="Canva Sans" w:cs="Canva Sans"/>
          <w:color w:val="000000"/>
        </w:rPr>
        <w:t xml:space="preserve">Used for cloning and version control. </w:t>
      </w:r>
    </w:p>
    <w:p w14:paraId="01329A0D" w14:textId="77777777" w:rsidR="0054211E" w:rsidRDefault="004B6975">
      <w:pPr>
        <w:numPr>
          <w:ilvl w:val="2"/>
          <w:numId w:val="4"/>
        </w:numPr>
        <w:spacing w:after="0" w:line="336" w:lineRule="auto"/>
      </w:pPr>
      <w:hyperlink r:id="rId6">
        <w:r>
          <w:rPr>
            <w:rFonts w:ascii="Canva Sans" w:eastAsia="Canva Sans" w:hAnsi="Canva Sans" w:cs="Canva Sans"/>
            <w:color w:val="0000FF"/>
            <w:u w:val="single" w:color="0000FF"/>
          </w:rPr>
          <w:t>Download Git</w:t>
        </w:r>
      </w:hyperlink>
      <w:r>
        <w:rPr>
          <w:rFonts w:ascii="Canva Sans" w:eastAsia="Canva Sans" w:hAnsi="Canva Sans" w:cs="Canva Sans"/>
          <w:color w:val="000000"/>
        </w:rPr>
        <w:t xml:space="preserve"> </w:t>
      </w:r>
    </w:p>
    <w:p w14:paraId="0D4C8698" w14:textId="77777777" w:rsidR="0054211E" w:rsidRDefault="004B6975">
      <w:pPr>
        <w:numPr>
          <w:ilvl w:val="1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Code Editor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4BD42C97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</w:t>
      </w:r>
      <w:r>
        <w:rPr>
          <w:rFonts w:ascii="Canva Sans" w:eastAsia="Canva Sans" w:hAnsi="Canva Sans" w:cs="Canva Sans"/>
          <w:color w:val="000000"/>
        </w:rPr>
        <w:t xml:space="preserve">Recommended: </w:t>
      </w:r>
      <w:r>
        <w:rPr>
          <w:rFonts w:ascii="Canva Sans Bold" w:eastAsia="Canva Sans Bold" w:hAnsi="Canva Sans Bold" w:cs="Canva Sans Bold"/>
          <w:b/>
          <w:bCs/>
          <w:color w:val="000000"/>
        </w:rPr>
        <w:t>Visual Studio Code (VS Code)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5BF8B1D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</w:t>
      </w:r>
      <w:hyperlink r:id="rId7">
        <w:r>
          <w:rPr>
            <w:rFonts w:ascii="Canva Sans" w:eastAsia="Canva Sans" w:hAnsi="Canva Sans" w:cs="Canva Sans"/>
            <w:color w:val="0000FF"/>
            <w:u w:val="single" w:color="0000FF"/>
          </w:rPr>
          <w:t>Download VS Code</w:t>
        </w:r>
      </w:hyperlink>
      <w:r>
        <w:rPr>
          <w:rFonts w:ascii="Canva Sans" w:eastAsia="Canva Sans" w:hAnsi="Canva Sans" w:cs="Canva Sans"/>
          <w:color w:val="000000"/>
        </w:rPr>
        <w:t xml:space="preserve"> </w:t>
      </w:r>
    </w:p>
    <w:p w14:paraId="4048A922" w14:textId="77777777" w:rsidR="0054211E" w:rsidRDefault="004B6975">
      <w:pPr>
        <w:numPr>
          <w:ilvl w:val="1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Basic Knowledge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3E8D4FC6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</w:t>
      </w:r>
      <w:r>
        <w:rPr>
          <w:rFonts w:ascii="Canva Sans" w:eastAsia="Canva Sans" w:hAnsi="Canva Sans" w:cs="Canva Sans"/>
          <w:color w:val="000000"/>
        </w:rPr>
        <w:t xml:space="preserve">HTML, CSS, </w:t>
      </w:r>
      <w:proofErr w:type="spellStart"/>
      <w:r>
        <w:rPr>
          <w:rFonts w:ascii="Canva Sans" w:eastAsia="Canva Sans" w:hAnsi="Canva Sans" w:cs="Canva Sans"/>
          <w:color w:val="000000"/>
        </w:rPr>
        <w:t>JavaScript,typescript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</w:t>
      </w:r>
    </w:p>
    <w:p w14:paraId="4E3A3146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· </w:t>
      </w:r>
      <w:r>
        <w:rPr>
          <w:rFonts w:ascii="Canva Sans" w:eastAsia="Canva Sans" w:hAnsi="Canva Sans" w:cs="Canva Sans"/>
          <w:color w:val="000000"/>
        </w:rPr>
        <w:t xml:space="preserve">React concepts (components, props, hooks, state, routing) </w:t>
      </w:r>
    </w:p>
    <w:p w14:paraId="29813C2C" w14:textId="77777777" w:rsidR="0054211E" w:rsidRDefault="004B6975">
      <w:pPr>
        <w:numPr>
          <w:ilvl w:val="0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Installation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DEE337B" w14:textId="77777777" w:rsidR="0054211E" w:rsidRDefault="004B6975">
      <w:pPr>
        <w:numPr>
          <w:ilvl w:val="1"/>
          <w:numId w:val="4"/>
        </w:numPr>
        <w:spacing w:after="0" w:line="336" w:lineRule="auto"/>
        <w:jc w:val="both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Get the code: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639EB2D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7"/>
          <w:szCs w:val="27"/>
        </w:rPr>
        <w:t>Download the code from the drive link given below: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46FFC9A1" w14:textId="77777777" w:rsidR="0054211E" w:rsidRDefault="004B6975">
      <w:pPr>
        <w:numPr>
          <w:ilvl w:val="3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39393C"/>
          <w:sz w:val="21"/>
          <w:szCs w:val="21"/>
        </w:rPr>
        <w:t xml:space="preserve"> </w:t>
      </w:r>
      <w:hyperlink r:id="rId8">
        <w:r>
          <w:rPr>
            <w:rFonts w:ascii="Canva Sans" w:eastAsia="Canva Sans" w:hAnsi="Canva Sans" w:cs="Canva Sans"/>
            <w:color w:val="3C8DBC"/>
            <w:sz w:val="21"/>
            <w:szCs w:val="21"/>
          </w:rPr>
          <w:t>https://drive.google.com/drive/folders/1fSBjgZ_lCEDXYrKug1GuNYLAO1FAOLzX?usp=sharing</w:t>
        </w:r>
      </w:hyperlink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5DE70CBD" w14:textId="77777777" w:rsidR="0054211E" w:rsidRDefault="004B6975">
      <w:pPr>
        <w:numPr>
          <w:ilvl w:val="1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Install Dependencies: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3E0940B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7"/>
          <w:szCs w:val="27"/>
        </w:rPr>
        <w:t xml:space="preserve">Navigate into the cloned repository directory and install libraries: </w:t>
      </w:r>
    </w:p>
    <w:p w14:paraId="599C1441" w14:textId="77777777" w:rsidR="0054211E" w:rsidRDefault="004B6975">
      <w:pPr>
        <w:numPr>
          <w:ilvl w:val="3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7"/>
          <w:szCs w:val="27"/>
        </w:rPr>
        <w:t>cd fitness-app-react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3C1EC89" w14:textId="77777777" w:rsidR="0054211E" w:rsidRDefault="004B6975">
      <w:pPr>
        <w:numPr>
          <w:ilvl w:val="3"/>
          <w:numId w:val="4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7"/>
          <w:szCs w:val="27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7"/>
          <w:szCs w:val="27"/>
        </w:rPr>
        <w:t xml:space="preserve"> install </w:t>
      </w:r>
    </w:p>
    <w:p w14:paraId="519C2553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1"/>
          <w:szCs w:val="21"/>
        </w:rPr>
        <w:t>Start the Development Server</w:t>
      </w:r>
      <w:r>
        <w:rPr>
          <w:rFonts w:ascii="Canva Sans" w:eastAsia="Canva Sans" w:hAnsi="Canva Sans" w:cs="Canva Sans"/>
          <w:color w:val="000000"/>
          <w:sz w:val="21"/>
          <w:szCs w:val="21"/>
        </w:rPr>
        <w:t>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6E50CE05" w14:textId="77777777" w:rsidR="0054211E" w:rsidRDefault="004B6975">
      <w:pPr>
        <w:numPr>
          <w:ilvl w:val="3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7"/>
          <w:szCs w:val="27"/>
        </w:rPr>
        <w:t>To start the development server, execute the following command: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CFC9319" w14:textId="77777777" w:rsidR="0054211E" w:rsidRDefault="004B6975">
      <w:pPr>
        <w:numPr>
          <w:ilvl w:val="4"/>
          <w:numId w:val="4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7"/>
          <w:szCs w:val="27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7"/>
          <w:szCs w:val="27"/>
        </w:rPr>
        <w:t xml:space="preserve"> start dev </w:t>
      </w:r>
    </w:p>
    <w:p w14:paraId="70A3F488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Access the App: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CE8E610" w14:textId="77777777" w:rsidR="0054211E" w:rsidRDefault="004B6975">
      <w:pPr>
        <w:numPr>
          <w:ilvl w:val="3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Open your web browser and navigate to: </w:t>
      </w:r>
      <w:hyperlink r:id="rId9">
        <w:r>
          <w:rPr>
            <w:rFonts w:ascii="Canva Sans" w:eastAsia="Canva Sans" w:hAnsi="Canva Sans" w:cs="Canva Sans"/>
            <w:color w:val="1A62FF"/>
            <w:sz w:val="21"/>
            <w:szCs w:val="21"/>
            <w:u w:val="single" w:color="1A62FF"/>
          </w:rPr>
          <w:t>http://localhost:5173/playlist</w:t>
        </w:r>
      </w:hyperlink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6DCED9CA" w14:textId="77777777" w:rsidR="0054211E" w:rsidRDefault="004B6975">
      <w:pPr>
        <w:numPr>
          <w:ilvl w:val="3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7"/>
          <w:szCs w:val="27"/>
        </w:rPr>
        <w:t>You should see the application's homepage, indicating that the installation and setup were successful.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3385FC64" w14:textId="77777777" w:rsidR="0054211E" w:rsidRDefault="004B6975">
      <w:pPr>
        <w:numPr>
          <w:ilvl w:val="0"/>
          <w:numId w:val="4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Environment Variables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36305249" w14:textId="77777777" w:rsidR="0054211E" w:rsidRDefault="004B6975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Create a </w:t>
      </w:r>
      <w:r>
        <w:rPr>
          <w:rFonts w:ascii="Canva Sans" w:eastAsia="Canva Sans" w:hAnsi="Canva Sans" w:cs="Canva Sans"/>
          <w:color w:val="000000"/>
          <w:sz w:val="20"/>
          <w:szCs w:val="20"/>
        </w:rPr>
        <w:t>.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env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file with: </w:t>
      </w:r>
    </w:p>
    <w:p w14:paraId="76D178B5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FFFFFF"/>
          <w:sz w:val="20"/>
          <w:szCs w:val="20"/>
          <w:highlight w:val="black"/>
        </w:rPr>
        <w:t>REACT_APP_API_URL=&lt;</w:t>
      </w:r>
      <w:r>
        <w:rPr>
          <w:rFonts w:ascii="Canva Sans" w:eastAsia="Canva Sans" w:hAnsi="Canva Sans" w:cs="Canva Sans"/>
          <w:color w:val="CE9178"/>
          <w:sz w:val="21"/>
          <w:szCs w:val="21"/>
          <w:highlight w:val="black"/>
        </w:rPr>
        <w:t>https://exercisedb.p.rapidapi.com/exercises/equipmentList</w:t>
      </w:r>
      <w:r>
        <w:rPr>
          <w:rFonts w:ascii="Canva Sans" w:eastAsia="Canva Sans" w:hAnsi="Canva Sans" w:cs="Canva Sans"/>
          <w:color w:val="000000"/>
          <w:sz w:val="20"/>
          <w:szCs w:val="20"/>
        </w:rPr>
        <w:t>&gt;</w:t>
      </w:r>
      <w:r>
        <w:rPr>
          <w:rFonts w:ascii="Canva Sans" w:eastAsia="Canva Sans" w:hAnsi="Canva Sans" w:cs="Canva Sans"/>
          <w:color w:val="000000"/>
          <w:highlight w:val="black"/>
        </w:rPr>
        <w:t xml:space="preserve"> </w:t>
      </w:r>
    </w:p>
    <w:p w14:paraId="5D10AED0" w14:textId="77777777" w:rsidR="0054211E" w:rsidRDefault="004B6975">
      <w:pPr>
        <w:numPr>
          <w:ilvl w:val="2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FFFFFF"/>
          <w:sz w:val="20"/>
          <w:szCs w:val="20"/>
          <w:highlight w:val="black"/>
        </w:rPr>
        <w:t>REACT_APP_YOUTUBE_API_KEY=&lt;</w:t>
      </w:r>
      <w:r>
        <w:rPr>
          <w:rFonts w:ascii="Canva Sans" w:eastAsia="Canva Sans" w:hAnsi="Canva Sans" w:cs="Canva Sans"/>
          <w:color w:val="CE9178"/>
          <w:sz w:val="21"/>
          <w:szCs w:val="21"/>
          <w:highlight w:val="black"/>
        </w:rPr>
        <w:t>33cf3a7616msh4c3b1e3204f24e2p1294b3jsne16a7323d732&gt;</w:t>
      </w:r>
      <w:r>
        <w:rPr>
          <w:rFonts w:ascii="Canva Sans" w:eastAsia="Canva Sans" w:hAnsi="Canva Sans" w:cs="Canva Sans"/>
          <w:color w:val="000000"/>
          <w:highlight w:val="black"/>
        </w:rPr>
        <w:t xml:space="preserve"> </w:t>
      </w:r>
    </w:p>
    <w:p w14:paraId="640F5387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 xml:space="preserve">5.Folder Structure </w:t>
      </w:r>
    </w:p>
    <w:p w14:paraId="3B044673" w14:textId="77777777" w:rsidR="0054211E" w:rsidRDefault="004B6975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2E0F6C8A" w14:textId="77777777" w:rsidR="0054211E" w:rsidRDefault="004B6975">
      <w:pPr>
        <w:spacing w:before="120" w:after="120"/>
      </w:pPr>
      <w:r>
        <w:rPr>
          <w:noProof/>
        </w:rPr>
        <w:drawing>
          <wp:inline distT="0" distB="0" distL="0" distR="0" wp14:anchorId="459F8E48" wp14:editId="15224370">
            <wp:extent cx="3429000" cy="4866967"/>
            <wp:effectExtent l="0" t="0" r="0" b="0"/>
            <wp:docPr id="360970119" name="Drawing 0" descr="df8132c9690bf02b355e7c1769bbf6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f8132c9690bf02b355e7c1769bbf6f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DE8" w14:textId="77777777" w:rsidR="0054211E" w:rsidRDefault="004B6975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  <w:t xml:space="preserve"> </w:t>
      </w:r>
    </w:p>
    <w:p w14:paraId="1059239C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5E81ED03" wp14:editId="396E7750">
            <wp:extent cx="5734050" cy="1930274"/>
            <wp:effectExtent l="0" t="0" r="0" b="0"/>
            <wp:docPr id="1" name="Drawing 1" descr="7887130425513a41e664191a1f5471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87130425513a41e664191a1f5471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F3C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40F21" wp14:editId="11254161">
            <wp:simplePos x="0" y="0"/>
            <wp:positionH relativeFrom="page">
              <wp:posOffset>238224</wp:posOffset>
            </wp:positionH>
            <wp:positionV relativeFrom="paragraph">
              <wp:posOffset>0</wp:posOffset>
            </wp:positionV>
            <wp:extent cx="7086403" cy="5026051"/>
            <wp:effectExtent l="0" t="0" r="0" b="0"/>
            <wp:wrapTopAndBottom/>
            <wp:docPr id="2" name="Drawing 2" descr="66f1b8014e45ff35541cdbcbe5784b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6f1b8014e45ff35541cdbcbe5784bd4.png"/>
                    <pic:cNvPicPr>
                      <a:picLocks noChangeAspect="1"/>
                    </pic:cNvPicPr>
                  </pic:nvPicPr>
                  <pic:blipFill>
                    <a:blip r:embed="rId12"/>
                    <a:srcRect l="685" r="685"/>
                    <a:stretch>
                      <a:fillRect/>
                    </a:stretch>
                  </pic:blipFill>
                  <pic:spPr>
                    <a:xfrm>
                      <a:off x="0" y="0"/>
                      <a:ext cx="7086403" cy="502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0370B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5D49D84A" wp14:editId="74FB759B">
            <wp:extent cx="5734050" cy="4639105"/>
            <wp:effectExtent l="0" t="0" r="0" b="0"/>
            <wp:docPr id="3" name="Drawing 3" descr="32bbe5e8efc863583f608998a3ea9f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2bbe5e8efc863583f608998a3ea9f4c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718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6DDBBCA2" wp14:editId="21E08053">
            <wp:extent cx="5734050" cy="1939877"/>
            <wp:effectExtent l="0" t="0" r="0" b="0"/>
            <wp:docPr id="4" name="Drawing 4" descr="e0325af1218edb76cf2bb3039e0b2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0325af1218edb76cf2bb3039e0b227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1319" w14:textId="77777777" w:rsidR="0054211E" w:rsidRDefault="004B6975">
      <w:pPr>
        <w:spacing w:before="120" w:after="120"/>
      </w:pPr>
      <w:r>
        <w:rPr>
          <w:noProof/>
        </w:rPr>
        <w:drawing>
          <wp:inline distT="0" distB="0" distL="0" distR="0" wp14:anchorId="3CA7B22A" wp14:editId="086AD013">
            <wp:extent cx="3429000" cy="4626903"/>
            <wp:effectExtent l="0" t="0" r="0" b="0"/>
            <wp:docPr id="5" name="Drawing 5" descr="d6d4eec0d5df6d6cddb015e236f1f6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6d4eec0d5df6d6cddb015e236f1f6aa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F0D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 xml:space="preserve">6. Running the Application </w:t>
      </w:r>
    </w:p>
    <w:p w14:paraId="11036110" w14:textId="77777777" w:rsidR="0054211E" w:rsidRDefault="004B6975">
      <w:pPr>
        <w:numPr>
          <w:ilvl w:val="0"/>
          <w:numId w:val="5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Start development server: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49AF6666" w14:textId="77777777" w:rsidR="0054211E" w:rsidRDefault="004B6975">
      <w:pPr>
        <w:numPr>
          <w:ilvl w:val="1"/>
          <w:numId w:val="5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start dev </w:t>
      </w:r>
    </w:p>
    <w:p w14:paraId="68F82ABF" w14:textId="77777777" w:rsidR="0054211E" w:rsidRDefault="004B6975">
      <w:pPr>
        <w:numPr>
          <w:ilvl w:val="0"/>
          <w:numId w:val="5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Build for production: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38CDD79" w14:textId="77777777" w:rsidR="0054211E" w:rsidRDefault="004B6975">
      <w:pPr>
        <w:numPr>
          <w:ilvl w:val="1"/>
          <w:numId w:val="5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run build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E1916A5" w14:textId="77777777" w:rsidR="0054211E" w:rsidRDefault="004B6975">
      <w:pPr>
        <w:numPr>
          <w:ilvl w:val="0"/>
          <w:numId w:val="5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Run tests: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43866772" w14:textId="77777777" w:rsidR="0054211E" w:rsidRDefault="004B6975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 xml:space="preserve"> test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163B6066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7. Component Documentation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7EEDF6AD" w14:textId="77777777" w:rsidR="0054211E" w:rsidRDefault="004B6975">
      <w:pPr>
        <w:numPr>
          <w:ilvl w:val="0"/>
          <w:numId w:val="6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Key Components </w:t>
      </w:r>
    </w:p>
    <w:p w14:paraId="0A1D51F2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Unavbar.jsx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Top navigation with app links + search </w:t>
      </w:r>
    </w:p>
    <w:p w14:paraId="21DD7793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Sidebar.jsx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Category navigation (Songs, Playlist,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Favorites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) </w:t>
      </w:r>
    </w:p>
    <w:p w14:paraId="484100E4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Search.jsx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Search songs by title/artist </w:t>
      </w:r>
    </w:p>
    <w:p w14:paraId="00CC1767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Uitem.jsx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Song detail page with audio player </w:t>
      </w:r>
    </w:p>
    <w:p w14:paraId="30AA8576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Footer.jsx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Footer with copyright &amp; controls </w:t>
      </w:r>
    </w:p>
    <w:p w14:paraId="18CEDECE" w14:textId="77777777" w:rsidR="0054211E" w:rsidRDefault="004B6975">
      <w:pPr>
        <w:numPr>
          <w:ilvl w:val="0"/>
          <w:numId w:val="6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Pages </w:t>
      </w:r>
    </w:p>
    <w:p w14:paraId="53464922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Uhome.jsx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Landing page with featured songs </w:t>
      </w:r>
    </w:p>
    <w:p w14:paraId="4A7079B3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Songs.jsx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Displays all songs </w:t>
      </w:r>
    </w:p>
    <w:p w14:paraId="57F9B02D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Playlist.jsx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Displays user playlists </w:t>
      </w:r>
    </w:p>
    <w:p w14:paraId="20E89A9F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Favorites.jsx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Displays liked songs </w:t>
      </w:r>
    </w:p>
    <w:p w14:paraId="16808B4C" w14:textId="77777777" w:rsidR="0054211E" w:rsidRDefault="004B6975">
      <w:pPr>
        <w:numPr>
          <w:ilvl w:val="1"/>
          <w:numId w:val="6"/>
        </w:numPr>
        <w:spacing w:after="0" w:line="336" w:lineRule="auto"/>
      </w:pP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Wishlist.jsx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— Displays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wishlist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songs </w:t>
      </w:r>
    </w:p>
    <w:p w14:paraId="5C6CABAA" w14:textId="77777777" w:rsidR="0054211E" w:rsidRDefault="004B6975">
      <w:pPr>
        <w:numPr>
          <w:ilvl w:val="1"/>
          <w:numId w:val="6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Song/:id →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>Uitem.jsx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7"/>
          <w:szCs w:val="27"/>
        </w:rPr>
        <w:t xml:space="preserve"> (Detail view) </w:t>
      </w:r>
    </w:p>
    <w:p w14:paraId="5002766B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8. State Management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985C2A9" w14:textId="77777777" w:rsidR="0054211E" w:rsidRDefault="004B6975">
      <w:pPr>
        <w:numPr>
          <w:ilvl w:val="0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Local State: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6B89946D" w14:textId="77777777" w:rsidR="0054211E" w:rsidRDefault="004B6975">
      <w:pPr>
        <w:numPr>
          <w:ilvl w:val="1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o 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Search queries stored in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>HomeSearch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</w:rPr>
        <w:t xml:space="preserve">. </w:t>
      </w:r>
    </w:p>
    <w:p w14:paraId="180FFAEF" w14:textId="77777777" w:rsidR="0054211E" w:rsidRDefault="004B6975">
      <w:pPr>
        <w:numPr>
          <w:ilvl w:val="1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o </w:t>
      </w: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API data fetched and stored per-page. </w:t>
      </w:r>
    </w:p>
    <w:p w14:paraId="381A5481" w14:textId="77777777" w:rsidR="0054211E" w:rsidRDefault="004B6975">
      <w:pPr>
        <w:numPr>
          <w:ilvl w:val="0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Global State: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65289CBF" w14:textId="77777777" w:rsidR="0054211E" w:rsidRDefault="004B6975">
      <w:pPr>
        <w:numPr>
          <w:ilvl w:val="1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Not implemented — app uses component-level state. </w:t>
      </w:r>
    </w:p>
    <w:p w14:paraId="62123AF4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9. User Interface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706C8E3C" w14:textId="77777777" w:rsidR="0054211E" w:rsidRDefault="004B6975">
      <w:pPr>
        <w:numPr>
          <w:ilvl w:val="0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</w:rPr>
        <w:t>Pages include: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F998DB5" w14:textId="77777777" w:rsidR="0054211E" w:rsidRDefault="004B6975">
      <w:pPr>
        <w:numPr>
          <w:ilvl w:val="1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Home </w:t>
      </w:r>
    </w:p>
    <w:p w14:paraId="10DE209D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04BD2214" wp14:editId="66D0FD14">
            <wp:extent cx="5734050" cy="1348689"/>
            <wp:effectExtent l="0" t="0" r="0" b="0"/>
            <wp:docPr id="6" name="Drawing 6" descr="9a16cab1d00b2c647af9f8e30a122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a16cab1d00b2c647af9f8e30a12219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E1EE" w14:textId="77777777" w:rsidR="0054211E" w:rsidRDefault="004B6975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75093875" w14:textId="77777777" w:rsidR="0054211E" w:rsidRDefault="004B6975">
      <w:pPr>
        <w:numPr>
          <w:ilvl w:val="1"/>
          <w:numId w:val="9"/>
        </w:numPr>
        <w:spacing w:after="0" w:line="336" w:lineRule="auto"/>
      </w:pPr>
      <w:proofErr w:type="spellStart"/>
      <w:r>
        <w:rPr>
          <w:rFonts w:ascii="Canva Sans" w:eastAsia="Canva Sans" w:hAnsi="Canva Sans" w:cs="Canva Sans"/>
          <w:color w:val="000000"/>
        </w:rPr>
        <w:t>Favorites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</w:t>
      </w:r>
    </w:p>
    <w:p w14:paraId="7DC7C7E7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7A89E1B9" wp14:editId="16A560E8">
            <wp:extent cx="5734050" cy="1423018"/>
            <wp:effectExtent l="0" t="0" r="0" b="0"/>
            <wp:docPr id="7" name="Drawing 7" descr="1f2a30aafd107148139ac15c096375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f2a30aafd107148139ac15c096375b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DC3B" w14:textId="77777777" w:rsidR="0054211E" w:rsidRDefault="004B6975">
      <w:pPr>
        <w:numPr>
          <w:ilvl w:val="1"/>
          <w:numId w:val="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Playlist </w:t>
      </w:r>
    </w:p>
    <w:p w14:paraId="43A9B241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618370EE" wp14:editId="0A9053B3">
            <wp:extent cx="5734050" cy="3225403"/>
            <wp:effectExtent l="0" t="0" r="0" b="0"/>
            <wp:docPr id="8" name="Drawing 8" descr="007d070ae0453bbd5e641cfdbf3a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7d070ae0453bbd5e641cfdbf3ac092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3F7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10. Styling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15E6818" w14:textId="77777777" w:rsidR="0054211E" w:rsidRDefault="004B6975">
      <w:pPr>
        <w:numPr>
          <w:ilvl w:val="0"/>
          <w:numId w:val="10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Frameworks Used:</w:t>
      </w:r>
      <w:r>
        <w:rPr>
          <w:rFonts w:ascii="Canva Sans" w:eastAsia="Canva Sans" w:hAnsi="Canva Sans" w:cs="Canva Sans"/>
          <w:color w:val="000000"/>
        </w:rPr>
        <w:t xml:space="preserve"> Tailwind CSS / Bootstrap. </w:t>
      </w:r>
    </w:p>
    <w:p w14:paraId="1DCC20A3" w14:textId="77777777" w:rsidR="0054211E" w:rsidRDefault="004B6975">
      <w:pPr>
        <w:numPr>
          <w:ilvl w:val="0"/>
          <w:numId w:val="10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Custom CSS:</w:t>
      </w:r>
      <w:r>
        <w:rPr>
          <w:rFonts w:ascii="Canva Sans" w:eastAsia="Canva Sans" w:hAnsi="Canva Sans" w:cs="Canva Sans"/>
          <w:color w:val="000000"/>
        </w:rPr>
        <w:t xml:space="preserve"> Stored in 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src</w:t>
      </w:r>
      <w:proofErr w:type="spellEnd"/>
      <w:r>
        <w:rPr>
          <w:rFonts w:ascii="Canva Sans" w:eastAsia="Canva Sans" w:hAnsi="Canva Sans" w:cs="Canva Sans"/>
          <w:color w:val="000000"/>
          <w:sz w:val="20"/>
          <w:szCs w:val="20"/>
        </w:rPr>
        <w:t>/styles/</w:t>
      </w:r>
      <w:r>
        <w:rPr>
          <w:rFonts w:ascii="Canva Sans" w:eastAsia="Canva Sans" w:hAnsi="Canva Sans" w:cs="Canva Sans"/>
          <w:color w:val="000000"/>
        </w:rPr>
        <w:t xml:space="preserve">. </w:t>
      </w:r>
    </w:p>
    <w:p w14:paraId="3B0CBE5F" w14:textId="77777777" w:rsidR="0054211E" w:rsidRDefault="004B6975">
      <w:pPr>
        <w:numPr>
          <w:ilvl w:val="0"/>
          <w:numId w:val="10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page/component has a dedicated CSS file for modularity. </w:t>
      </w:r>
    </w:p>
    <w:p w14:paraId="72F0077B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11. Testing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7D5BEE6B" w14:textId="77777777" w:rsidR="0054211E" w:rsidRDefault="004B6975">
      <w:pPr>
        <w:numPr>
          <w:ilvl w:val="0"/>
          <w:numId w:val="1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Libraries Used:</w:t>
      </w:r>
      <w:r>
        <w:rPr>
          <w:rFonts w:ascii="Canva Sans" w:eastAsia="Canva Sans" w:hAnsi="Canva Sans" w:cs="Canva Sans"/>
          <w:color w:val="000000"/>
        </w:rPr>
        <w:t xml:space="preserve"> Jest, React Testing Library. </w:t>
      </w:r>
    </w:p>
    <w:p w14:paraId="4AD67EEC" w14:textId="77777777" w:rsidR="0054211E" w:rsidRDefault="004B6975">
      <w:pPr>
        <w:numPr>
          <w:ilvl w:val="0"/>
          <w:numId w:val="1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Unit Tests:</w:t>
      </w:r>
      <w:r>
        <w:rPr>
          <w:rFonts w:ascii="Canva Sans" w:eastAsia="Canva Sans" w:hAnsi="Canva Sans" w:cs="Canva Sans"/>
          <w:color w:val="000000"/>
        </w:rPr>
        <w:t xml:space="preserve"> Written in 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App.test.js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. </w:t>
      </w:r>
    </w:p>
    <w:p w14:paraId="21D00DE9" w14:textId="77777777" w:rsidR="0054211E" w:rsidRDefault="004B6975">
      <w:pPr>
        <w:numPr>
          <w:ilvl w:val="0"/>
          <w:numId w:val="11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Setup:</w:t>
      </w:r>
      <w:r>
        <w:rPr>
          <w:rFonts w:ascii="Canva Sans" w:eastAsia="Canva Sans" w:hAnsi="Canva Sans" w:cs="Canva Sans"/>
          <w:color w:val="000000"/>
        </w:rPr>
        <w:t xml:space="preserve"> Configured with </w:t>
      </w:r>
      <w:proofErr w:type="spellStart"/>
      <w:r>
        <w:rPr>
          <w:rFonts w:ascii="Canva Sans" w:eastAsia="Canva Sans" w:hAnsi="Canva Sans" w:cs="Canva Sans"/>
          <w:color w:val="000000"/>
          <w:sz w:val="20"/>
          <w:szCs w:val="20"/>
        </w:rPr>
        <w:t>setupTests.js</w:t>
      </w:r>
      <w:proofErr w:type="spellEnd"/>
      <w:r>
        <w:rPr>
          <w:rFonts w:ascii="Canva Sans" w:eastAsia="Canva Sans" w:hAnsi="Canva Sans" w:cs="Canva Sans"/>
          <w:color w:val="000000"/>
        </w:rPr>
        <w:t xml:space="preserve">. </w:t>
      </w:r>
    </w:p>
    <w:p w14:paraId="45B265E2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 xml:space="preserve"> 12.Screenshots / Demo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67FB5874" w14:textId="77777777" w:rsidR="0054211E" w:rsidRDefault="004B6975">
      <w:pPr>
        <w:numPr>
          <w:ilvl w:val="0"/>
          <w:numId w:val="12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Demo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307D53AD" w14:textId="77777777" w:rsidR="0054211E" w:rsidRDefault="004B6975">
      <w:pPr>
        <w:numPr>
          <w:ilvl w:val="1"/>
          <w:numId w:val="12"/>
        </w:numPr>
        <w:spacing w:after="0" w:line="336" w:lineRule="auto"/>
      </w:pPr>
      <w:hyperlink r:id="rId19">
        <w:r>
          <w:rPr>
            <w:rFonts w:ascii="Canva Sans" w:eastAsia="Canva Sans" w:hAnsi="Canva Sans" w:cs="Canva Sans"/>
            <w:color w:val="1A62FF"/>
            <w:u w:val="single" w:color="1A62FF"/>
          </w:rPr>
          <w:t>https://drive.google.com/file/d/1MZQliD6ItuuuPx5dqObR8wvUOz4iXZCx/view?usp=drive_link</w:t>
        </w:r>
      </w:hyperlink>
      <w:r>
        <w:rPr>
          <w:rFonts w:ascii="Canva Sans" w:eastAsia="Canva Sans" w:hAnsi="Canva Sans" w:cs="Canva Sans"/>
          <w:color w:val="000000"/>
        </w:rPr>
        <w:t xml:space="preserve"> </w:t>
      </w:r>
    </w:p>
    <w:p w14:paraId="52FFDF26" w14:textId="77777777" w:rsidR="0054211E" w:rsidRDefault="004B6975">
      <w:pPr>
        <w:numPr>
          <w:ilvl w:val="0"/>
          <w:numId w:val="1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Screenshot: </w:t>
      </w:r>
    </w:p>
    <w:p w14:paraId="3D20A3B3" w14:textId="77777777" w:rsidR="0054211E" w:rsidRDefault="004B6975">
      <w:pPr>
        <w:spacing w:before="120" w:after="120"/>
        <w:jc w:val="center"/>
      </w:pPr>
      <w:r>
        <w:rPr>
          <w:noProof/>
        </w:rPr>
        <w:drawing>
          <wp:inline distT="0" distB="0" distL="0" distR="0" wp14:anchorId="5DE7A975" wp14:editId="1B5CC685">
            <wp:extent cx="5734050" cy="1348689"/>
            <wp:effectExtent l="0" t="0" r="0" b="0"/>
            <wp:docPr id="9" name="Drawing 9" descr="9a16cab1d00b2c647af9f8e30a122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a16cab1d00b2c647af9f8e30a12219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DD46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13. Known Issues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F1998B4" w14:textId="77777777" w:rsidR="0054211E" w:rsidRDefault="004B6975">
      <w:pPr>
        <w:numPr>
          <w:ilvl w:val="0"/>
          <w:numId w:val="1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API rate-limit may cause some exercises not to load. </w:t>
      </w:r>
    </w:p>
    <w:p w14:paraId="6403F5CC" w14:textId="77777777" w:rsidR="0054211E" w:rsidRDefault="004B6975">
      <w:pPr>
        <w:numPr>
          <w:ilvl w:val="0"/>
          <w:numId w:val="1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YouTube API sometimes fails to fetch related videos. </w:t>
      </w:r>
    </w:p>
    <w:p w14:paraId="06F98D19" w14:textId="77777777" w:rsidR="0054211E" w:rsidRDefault="004B6975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>14. Future Enhancements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2EA6A078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Add login and user profile. </w:t>
      </w:r>
    </w:p>
    <w:p w14:paraId="4966F1C3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Save </w:t>
      </w:r>
      <w:proofErr w:type="spellStart"/>
      <w:r>
        <w:rPr>
          <w:rFonts w:ascii="Canva Sans" w:eastAsia="Canva Sans" w:hAnsi="Canva Sans" w:cs="Canva Sans"/>
          <w:color w:val="000000"/>
        </w:rPr>
        <w:t>favorite</w:t>
      </w:r>
      <w:proofErr w:type="spellEnd"/>
      <w:r>
        <w:rPr>
          <w:rFonts w:ascii="Canva Sans" w:eastAsia="Canva Sans" w:hAnsi="Canva Sans" w:cs="Canva Sans"/>
          <w:color w:val="000000"/>
        </w:rPr>
        <w:t xml:space="preserve"> songs permanently. </w:t>
      </w:r>
    </w:p>
    <w:p w14:paraId="0D559B56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Create and share custom playlists. </w:t>
      </w:r>
    </w:p>
    <w:p w14:paraId="2834EF63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Add lyrics and detailed song information. </w:t>
      </w:r>
    </w:p>
    <w:p w14:paraId="11D064D6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Implement offline caching with service workers. </w:t>
      </w:r>
    </w:p>
    <w:p w14:paraId="02B91E3E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Enhance animations and transitions. </w:t>
      </w:r>
    </w:p>
    <w:p w14:paraId="12C9E25B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Integrate external music APIs for recommendations. </w:t>
      </w:r>
    </w:p>
    <w:p w14:paraId="65FD6884" w14:textId="77777777" w:rsidR="0054211E" w:rsidRDefault="004B6975">
      <w:pPr>
        <w:numPr>
          <w:ilvl w:val="0"/>
          <w:numId w:val="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Improve mobile responsiveness and add dark mode. </w:t>
      </w:r>
    </w:p>
    <w:sectPr w:rsidR="0054211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va Sans Bold">
    <w:charset w:val="00"/>
    <w:family w:val="auto"/>
    <w:pitch w:val="default"/>
    <w:embedBold r:id="rId1" w:fontKey="{A231A603-B897-F74D-AA91-014D9EC43C15}"/>
  </w:font>
  <w:font w:name="Canva Sans">
    <w:charset w:val="00"/>
    <w:family w:val="auto"/>
    <w:pitch w:val="default"/>
    <w:embedRegular r:id="rId2" w:fontKey="{068BDF75-C160-E448-908D-A69233A698E3}"/>
  </w:font>
  <w:font w:name="Aptos Display">
    <w:panose1 w:val="020B00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1D6"/>
    <w:multiLevelType w:val="hybridMultilevel"/>
    <w:tmpl w:val="FFFFFFFF"/>
    <w:lvl w:ilvl="0" w:tplc="25E8BC2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ADADB6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9D81C6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68CE8F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6AC672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FA420C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00C0D0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3C096D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302CEC2">
      <w:numFmt w:val="decimal"/>
      <w:lvlText w:val=""/>
      <w:lvlJc w:val="left"/>
    </w:lvl>
  </w:abstractNum>
  <w:abstractNum w:abstractNumId="1" w15:restartNumberingAfterBreak="0">
    <w:nsid w:val="02AE08F1"/>
    <w:multiLevelType w:val="hybridMultilevel"/>
    <w:tmpl w:val="FFFFFFFF"/>
    <w:lvl w:ilvl="0" w:tplc="4A8647B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5B2F7B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91EDD0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8C86B6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46A4E1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C82B26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1DC473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02CB26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43ED546">
      <w:numFmt w:val="decimal"/>
      <w:lvlText w:val=""/>
      <w:lvlJc w:val="left"/>
    </w:lvl>
  </w:abstractNum>
  <w:abstractNum w:abstractNumId="2" w15:restartNumberingAfterBreak="0">
    <w:nsid w:val="05B1762E"/>
    <w:multiLevelType w:val="hybridMultilevel"/>
    <w:tmpl w:val="FFFFFFFF"/>
    <w:lvl w:ilvl="0" w:tplc="1E16B84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0C46B8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76A137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F6EE47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300DE1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D86A49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FCA592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792072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986150E">
      <w:numFmt w:val="decimal"/>
      <w:lvlText w:val=""/>
      <w:lvlJc w:val="left"/>
    </w:lvl>
  </w:abstractNum>
  <w:abstractNum w:abstractNumId="3" w15:restartNumberingAfterBreak="0">
    <w:nsid w:val="0850075E"/>
    <w:multiLevelType w:val="hybridMultilevel"/>
    <w:tmpl w:val="FFFFFFFF"/>
    <w:lvl w:ilvl="0" w:tplc="BCE66E8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A14854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7BE3D3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2D477E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A8C88D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580BB6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100FD7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AAC22B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EE85690">
      <w:numFmt w:val="decimal"/>
      <w:lvlText w:val=""/>
      <w:lvlJc w:val="left"/>
    </w:lvl>
  </w:abstractNum>
  <w:abstractNum w:abstractNumId="4" w15:restartNumberingAfterBreak="0">
    <w:nsid w:val="188E3EF3"/>
    <w:multiLevelType w:val="hybridMultilevel"/>
    <w:tmpl w:val="FFFFFFFF"/>
    <w:lvl w:ilvl="0" w:tplc="4AB43EB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00273C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81A44D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2BC36F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9004E9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4D4591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474B14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566D6E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89690AE">
      <w:numFmt w:val="decimal"/>
      <w:lvlText w:val=""/>
      <w:lvlJc w:val="left"/>
    </w:lvl>
  </w:abstractNum>
  <w:abstractNum w:abstractNumId="5" w15:restartNumberingAfterBreak="0">
    <w:nsid w:val="1D7A15D5"/>
    <w:multiLevelType w:val="hybridMultilevel"/>
    <w:tmpl w:val="FFFFFFFF"/>
    <w:lvl w:ilvl="0" w:tplc="619E61D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0A893E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FC4C5D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84AC96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21AA15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11EC03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2061A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64C43A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206828E">
      <w:numFmt w:val="decimal"/>
      <w:lvlText w:val=""/>
      <w:lvlJc w:val="left"/>
    </w:lvl>
  </w:abstractNum>
  <w:abstractNum w:abstractNumId="6" w15:restartNumberingAfterBreak="0">
    <w:nsid w:val="52D04BE0"/>
    <w:multiLevelType w:val="hybridMultilevel"/>
    <w:tmpl w:val="FFFFFFFF"/>
    <w:lvl w:ilvl="0" w:tplc="2834BF4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E20440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3126AA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976856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DAE36A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EB4FF7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80AC55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868A7D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1868AB6">
      <w:numFmt w:val="decimal"/>
      <w:lvlText w:val=""/>
      <w:lvlJc w:val="left"/>
    </w:lvl>
  </w:abstractNum>
  <w:abstractNum w:abstractNumId="7" w15:restartNumberingAfterBreak="0">
    <w:nsid w:val="54BB5DFB"/>
    <w:multiLevelType w:val="hybridMultilevel"/>
    <w:tmpl w:val="FFFFFFFF"/>
    <w:lvl w:ilvl="0" w:tplc="44DE719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6EAE0F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AF2D36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604818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F9CCDE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ABE0A6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568911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808F7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6E60644">
      <w:numFmt w:val="decimal"/>
      <w:lvlText w:val=""/>
      <w:lvlJc w:val="left"/>
    </w:lvl>
  </w:abstractNum>
  <w:abstractNum w:abstractNumId="8" w15:restartNumberingAfterBreak="0">
    <w:nsid w:val="55B01BF7"/>
    <w:multiLevelType w:val="hybridMultilevel"/>
    <w:tmpl w:val="FFFFFFFF"/>
    <w:lvl w:ilvl="0" w:tplc="12FCBE5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8F66F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2D2983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6340DB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6963CC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796593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7E0427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7F0453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7E4653C">
      <w:numFmt w:val="decimal"/>
      <w:lvlText w:val=""/>
      <w:lvlJc w:val="left"/>
    </w:lvl>
  </w:abstractNum>
  <w:abstractNum w:abstractNumId="9" w15:restartNumberingAfterBreak="0">
    <w:nsid w:val="58CB1A07"/>
    <w:multiLevelType w:val="hybridMultilevel"/>
    <w:tmpl w:val="FFFFFFFF"/>
    <w:lvl w:ilvl="0" w:tplc="7A46339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A5ECDA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9063D7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5445AE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C22EF0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AC8E20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6F0076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CA674F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71C986C">
      <w:numFmt w:val="decimal"/>
      <w:lvlText w:val=""/>
      <w:lvlJc w:val="left"/>
    </w:lvl>
  </w:abstractNum>
  <w:abstractNum w:abstractNumId="10" w15:restartNumberingAfterBreak="0">
    <w:nsid w:val="5CF1464B"/>
    <w:multiLevelType w:val="hybridMultilevel"/>
    <w:tmpl w:val="FFFFFFFF"/>
    <w:lvl w:ilvl="0" w:tplc="FB4ADEC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8B013B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E429C3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0A654E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7ACE48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D0EBDF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4808CD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E0A767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B740BB6">
      <w:numFmt w:val="decimal"/>
      <w:lvlText w:val=""/>
      <w:lvlJc w:val="left"/>
    </w:lvl>
  </w:abstractNum>
  <w:abstractNum w:abstractNumId="11" w15:restartNumberingAfterBreak="0">
    <w:nsid w:val="6537361A"/>
    <w:multiLevelType w:val="hybridMultilevel"/>
    <w:tmpl w:val="FFFFFFFF"/>
    <w:lvl w:ilvl="0" w:tplc="5DB2EAE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6B409E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1E88D4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3080F2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D18CCD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524297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9DC0BB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3D6E1D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69EF16E">
      <w:numFmt w:val="decimal"/>
      <w:lvlText w:val=""/>
      <w:lvlJc w:val="left"/>
    </w:lvl>
  </w:abstractNum>
  <w:abstractNum w:abstractNumId="12" w15:restartNumberingAfterBreak="0">
    <w:nsid w:val="73420B62"/>
    <w:multiLevelType w:val="hybridMultilevel"/>
    <w:tmpl w:val="FFFFFFFF"/>
    <w:lvl w:ilvl="0" w:tplc="B4FE052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89C251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B364DA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ACE4B9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CEA6B8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258315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38CCCE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50872E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27CDF06">
      <w:numFmt w:val="decimal"/>
      <w:lvlText w:val=""/>
      <w:lvlJc w:val="left"/>
    </w:lvl>
  </w:abstractNum>
  <w:abstractNum w:abstractNumId="13" w15:restartNumberingAfterBreak="0">
    <w:nsid w:val="7B9C5DC4"/>
    <w:multiLevelType w:val="hybridMultilevel"/>
    <w:tmpl w:val="FFFFFFFF"/>
    <w:lvl w:ilvl="0" w:tplc="F99C7A7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9584B5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DCC770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384E78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92A93B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29449F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05617D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F4E79E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38C5986">
      <w:numFmt w:val="decimal"/>
      <w:lvlText w:val=""/>
      <w:lvlJc w:val="left"/>
    </w:lvl>
  </w:abstractNum>
  <w:num w:numId="1" w16cid:durableId="1978684397">
    <w:abstractNumId w:val="0"/>
  </w:num>
  <w:num w:numId="2" w16cid:durableId="303774520">
    <w:abstractNumId w:val="3"/>
  </w:num>
  <w:num w:numId="3" w16cid:durableId="982927208">
    <w:abstractNumId w:val="7"/>
  </w:num>
  <w:num w:numId="4" w16cid:durableId="342560098">
    <w:abstractNumId w:val="12"/>
  </w:num>
  <w:num w:numId="5" w16cid:durableId="1120220114">
    <w:abstractNumId w:val="8"/>
  </w:num>
  <w:num w:numId="6" w16cid:durableId="318929528">
    <w:abstractNumId w:val="4"/>
  </w:num>
  <w:num w:numId="7" w16cid:durableId="1614702664">
    <w:abstractNumId w:val="1"/>
  </w:num>
  <w:num w:numId="8" w16cid:durableId="1190604530">
    <w:abstractNumId w:val="2"/>
  </w:num>
  <w:num w:numId="9" w16cid:durableId="140116789">
    <w:abstractNumId w:val="9"/>
  </w:num>
  <w:num w:numId="10" w16cid:durableId="1915117045">
    <w:abstractNumId w:val="11"/>
  </w:num>
  <w:num w:numId="11" w16cid:durableId="344675148">
    <w:abstractNumId w:val="6"/>
  </w:num>
  <w:num w:numId="12" w16cid:durableId="1338771528">
    <w:abstractNumId w:val="10"/>
  </w:num>
  <w:num w:numId="13" w16cid:durableId="774255575">
    <w:abstractNumId w:val="5"/>
  </w:num>
  <w:num w:numId="14" w16cid:durableId="1601449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2"/>
  <w:embedTrueTypeFonts/>
  <w:proofState w:spelling="clean"/>
  <w:revisionView w:inkAnnotations="0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E"/>
    <w:rsid w:val="00134096"/>
    <w:rsid w:val="002F310E"/>
    <w:rsid w:val="00370B5C"/>
    <w:rsid w:val="004B6975"/>
    <w:rsid w:val="0054211E"/>
    <w:rsid w:val="005976A2"/>
    <w:rsid w:val="006C3D6C"/>
    <w:rsid w:val="00715BFA"/>
    <w:rsid w:val="008B379F"/>
    <w:rsid w:val="008D26CA"/>
    <w:rsid w:val="00934C89"/>
    <w:rsid w:val="00A700BF"/>
    <w:rsid w:val="00A86B9F"/>
    <w:rsid w:val="00AA61F9"/>
    <w:rsid w:val="00BC08EC"/>
    <w:rsid w:val="00C2163B"/>
    <w:rsid w:val="00C5216C"/>
    <w:rsid w:val="00C735B7"/>
    <w:rsid w:val="00D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4178"/>
  <w15:docId w15:val="{4479FB73-3F9B-7E4E-A204-47FB77B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kYWfW_K3ek_UgtXNTAsDqlhdCuqz6nT?usp=drive_link" TargetMode="External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code.visualstudio.com" TargetMode="Externa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git-scm.com/downloads" TargetMode="External" /><Relationship Id="rId11" Type="http://schemas.openxmlformats.org/officeDocument/2006/relationships/image" Target="media/image2.png" /><Relationship Id="rId5" Type="http://schemas.openxmlformats.org/officeDocument/2006/relationships/hyperlink" Target="https://nodejs.org/en/download" TargetMode="Externa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19" Type="http://schemas.openxmlformats.org/officeDocument/2006/relationships/hyperlink" Target="https://drive.google.com/file/d/1MZQliD6ItuuuPx5dqObR8wvUOz4iXZCx/view?usp=drive_link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5173/playlist" TargetMode="External" /><Relationship Id="rId14" Type="http://schemas.openxmlformats.org/officeDocument/2006/relationships/image" Target="media/image5.png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Kiruthic Rajan</cp:lastModifiedBy>
  <cp:revision>16</cp:revision>
  <dcterms:created xsi:type="dcterms:W3CDTF">2025-09-19T09:05:00Z</dcterms:created>
  <dcterms:modified xsi:type="dcterms:W3CDTF">2025-09-19T09:41:00Z</dcterms:modified>
</cp:coreProperties>
</file>