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CC94" w14:textId="77777777" w:rsidR="00C22187" w:rsidRDefault="00000000">
      <w:pPr>
        <w:spacing w:after="0" w:line="259" w:lineRule="auto"/>
        <w:ind w:left="21" w:right="0" w:firstLine="0"/>
        <w:jc w:val="center"/>
      </w:pPr>
      <w:r>
        <w:rPr>
          <w:sz w:val="34"/>
        </w:rPr>
        <w:t>SIMATS ENGINEERING</w:t>
      </w:r>
    </w:p>
    <w:p w14:paraId="5C0709C1" w14:textId="77777777" w:rsidR="00C22187" w:rsidRDefault="00000000">
      <w:pPr>
        <w:spacing w:after="62" w:line="259" w:lineRule="auto"/>
        <w:ind w:left="30" w:right="11"/>
        <w:jc w:val="center"/>
      </w:pPr>
      <w:r>
        <w:rPr>
          <w:sz w:val="28"/>
        </w:rPr>
        <w:t>ASSESSMENT TOOL 2 - Concept Mapping</w:t>
      </w:r>
    </w:p>
    <w:p w14:paraId="150E0F9A" w14:textId="77777777" w:rsidR="00C22187" w:rsidRDefault="00000000">
      <w:pPr>
        <w:tabs>
          <w:tab w:val="center" w:pos="3946"/>
        </w:tabs>
        <w:spacing w:after="36" w:line="259" w:lineRule="auto"/>
        <w:ind w:left="0" w:right="0" w:firstLine="0"/>
        <w:jc w:val="left"/>
      </w:pPr>
      <w:r>
        <w:rPr>
          <w:sz w:val="26"/>
        </w:rPr>
        <w:t>COURSE NAME:</w:t>
      </w:r>
      <w:r>
        <w:rPr>
          <w:sz w:val="26"/>
        </w:rPr>
        <w:tab/>
        <w:t>Cryptography and Network Security</w:t>
      </w:r>
    </w:p>
    <w:p w14:paraId="57793C4B" w14:textId="2A05E971" w:rsidR="00C22187" w:rsidRDefault="00000000">
      <w:pPr>
        <w:spacing w:after="497" w:line="265" w:lineRule="auto"/>
        <w:ind w:left="15" w:right="0"/>
        <w:jc w:val="left"/>
      </w:pPr>
      <w:r>
        <w:rPr>
          <w:sz w:val="24"/>
        </w:rPr>
        <w:t>COURSE CODE: CS A</w:t>
      </w:r>
      <w:r w:rsidR="00EF27D1">
        <w:rPr>
          <w:sz w:val="24"/>
        </w:rPr>
        <w:t>5103</w:t>
      </w:r>
    </w:p>
    <w:p w14:paraId="610AEFAC" w14:textId="77777777" w:rsidR="00C22187" w:rsidRDefault="00000000">
      <w:pPr>
        <w:spacing w:after="325" w:line="265" w:lineRule="auto"/>
        <w:ind w:left="15" w:right="0"/>
        <w:jc w:val="left"/>
      </w:pPr>
      <w:r>
        <w:rPr>
          <w:sz w:val="24"/>
        </w:rPr>
        <w:t>COURSE OUTCOME COVERED</w:t>
      </w:r>
    </w:p>
    <w:p w14:paraId="7B997EEF" w14:textId="77777777" w:rsidR="00C22187" w:rsidRDefault="00000000">
      <w:pPr>
        <w:spacing w:after="270" w:line="265" w:lineRule="auto"/>
        <w:ind w:left="15" w:right="0"/>
        <w:jc w:val="left"/>
      </w:pPr>
      <w:r>
        <w:rPr>
          <w:sz w:val="24"/>
        </w:rPr>
        <w:t>COI. Apply classical encryption techniques using symmetric and asymmetric ciphers to encrypt and decrypt data for the ensuring data security (BL3, BL4)</w:t>
      </w:r>
    </w:p>
    <w:p w14:paraId="4AA794C7" w14:textId="77777777" w:rsidR="00C22187" w:rsidRDefault="00000000">
      <w:pPr>
        <w:spacing w:after="0" w:line="259" w:lineRule="auto"/>
        <w:ind w:left="7" w:right="0"/>
        <w:jc w:val="left"/>
      </w:pPr>
      <w:r>
        <w:rPr>
          <w:sz w:val="22"/>
        </w:rPr>
        <w:t>Assessment Tool Weightage: 20%</w:t>
      </w:r>
    </w:p>
    <w:tbl>
      <w:tblPr>
        <w:tblStyle w:val="TableGrid"/>
        <w:tblW w:w="8696" w:type="dxa"/>
        <w:tblInd w:w="-35" w:type="dxa"/>
        <w:tblCellMar>
          <w:top w:w="21" w:type="dxa"/>
          <w:left w:w="0" w:type="dxa"/>
          <w:bottom w:w="414" w:type="dxa"/>
          <w:right w:w="115" w:type="dxa"/>
        </w:tblCellMar>
        <w:tblLook w:val="04A0" w:firstRow="1" w:lastRow="0" w:firstColumn="1" w:lastColumn="0" w:noHBand="0" w:noVBand="1"/>
      </w:tblPr>
      <w:tblGrid>
        <w:gridCol w:w="3025"/>
        <w:gridCol w:w="3888"/>
        <w:gridCol w:w="1783"/>
      </w:tblGrid>
      <w:tr w:rsidR="00C22187" w14:paraId="05D2EAAA" w14:textId="77777777">
        <w:trPr>
          <w:trHeight w:val="1818"/>
        </w:trPr>
        <w:tc>
          <w:tcPr>
            <w:tcW w:w="3025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A037D2C" w14:textId="77777777" w:rsidR="00C22187" w:rsidRDefault="00000000">
            <w:pPr>
              <w:spacing w:after="0" w:line="259" w:lineRule="auto"/>
              <w:ind w:left="46" w:right="0" w:firstLine="0"/>
              <w:jc w:val="left"/>
            </w:pPr>
            <w:r>
              <w:rPr>
                <w:sz w:val="24"/>
              </w:rPr>
              <w:t>QUESTIONS: 5</w:t>
            </w:r>
          </w:p>
        </w:tc>
        <w:tc>
          <w:tcPr>
            <w:tcW w:w="3888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12E5C386" w14:textId="77777777" w:rsidR="00C22187" w:rsidRDefault="00000000">
            <w:pPr>
              <w:spacing w:after="334" w:line="259" w:lineRule="auto"/>
              <w:ind w:left="805" w:right="0" w:firstLine="0"/>
              <w:jc w:val="left"/>
            </w:pPr>
            <w:r>
              <w:rPr>
                <w:sz w:val="22"/>
              </w:rPr>
              <w:t>Annexure A</w:t>
            </w:r>
          </w:p>
          <w:p w14:paraId="138AAA8C" w14:textId="77777777" w:rsidR="00C2218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>CONCEPT MAPPING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9BD7F8C" w14:textId="77777777" w:rsidR="00C22187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>Total Marks: 100</w:t>
            </w:r>
          </w:p>
        </w:tc>
      </w:tr>
    </w:tbl>
    <w:p w14:paraId="07813635" w14:textId="0B2D3355" w:rsidR="00C22187" w:rsidRDefault="00000000">
      <w:pPr>
        <w:spacing w:after="313" w:line="259" w:lineRule="auto"/>
        <w:ind w:left="7" w:right="0"/>
        <w:jc w:val="left"/>
      </w:pPr>
      <w:r>
        <w:rPr>
          <w:sz w:val="22"/>
        </w:rPr>
        <w:t>Code Of</w:t>
      </w:r>
      <w:r w:rsidR="00EF27D1">
        <w:rPr>
          <w:sz w:val="22"/>
        </w:rPr>
        <w:t xml:space="preserve"> </w:t>
      </w:r>
      <w:r>
        <w:rPr>
          <w:sz w:val="22"/>
        </w:rPr>
        <w:t>Conduct:</w:t>
      </w:r>
    </w:p>
    <w:p w14:paraId="468402DE" w14:textId="513F8D8D" w:rsidR="00EF27D1" w:rsidRPr="00EF27D1" w:rsidRDefault="00EF27D1" w:rsidP="00EF27D1">
      <w:pPr>
        <w:spacing w:after="3" w:line="265" w:lineRule="auto"/>
        <w:ind w:left="15" w:right="0"/>
        <w:jc w:val="left"/>
        <w:rPr>
          <w:sz w:val="24"/>
        </w:rPr>
      </w:pPr>
    </w:p>
    <w:p w14:paraId="03093672" w14:textId="214EB57B" w:rsidR="00C22187" w:rsidRDefault="00A942E5">
      <w:pPr>
        <w:spacing w:after="3" w:line="265" w:lineRule="auto"/>
        <w:ind w:left="15" w:right="0"/>
        <w:jc w:val="left"/>
      </w:pPr>
      <w:r w:rsidRPr="00EF27D1">
        <w:rPr>
          <w:sz w:val="24"/>
        </w:rPr>
        <w:drawing>
          <wp:inline distT="0" distB="0" distL="0" distR="0" wp14:anchorId="18537D97" wp14:editId="18328847">
            <wp:extent cx="1051560" cy="104490"/>
            <wp:effectExtent l="0" t="0" r="0" b="0"/>
            <wp:docPr id="666798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977" cy="1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(Name / Reg No) </w:t>
      </w:r>
      <w:proofErr w:type="spellStart"/>
      <w:r w:rsidR="00000000">
        <w:rPr>
          <w:sz w:val="24"/>
        </w:rPr>
        <w:t>certifi</w:t>
      </w:r>
      <w:r w:rsidR="00EF27D1">
        <w:rPr>
          <w:sz w:val="24"/>
        </w:rPr>
        <w:t>ate</w:t>
      </w:r>
      <w:proofErr w:type="spellEnd"/>
      <w:r w:rsidR="00000000">
        <w:rPr>
          <w:sz w:val="24"/>
        </w:rPr>
        <w:t xml:space="preserve"> that this submission is my original work and that I have adhered to the guidelines </w:t>
      </w:r>
      <w:proofErr w:type="spellStart"/>
      <w:r w:rsidR="00000000">
        <w:rPr>
          <w:sz w:val="24"/>
        </w:rPr>
        <w:t>specifiedfor</w:t>
      </w:r>
      <w:proofErr w:type="spellEnd"/>
      <w:r w:rsidR="00000000">
        <w:rPr>
          <w:sz w:val="24"/>
        </w:rPr>
        <w:t xml:space="preserve"> this assessment.</w:t>
      </w:r>
    </w:p>
    <w:p w14:paraId="137A66D1" w14:textId="77777777" w:rsidR="00C22187" w:rsidRDefault="00000000">
      <w:pPr>
        <w:spacing w:after="294" w:line="265" w:lineRule="auto"/>
        <w:ind w:left="15" w:right="0"/>
        <w:jc w:val="left"/>
      </w:pPr>
      <w:r>
        <w:rPr>
          <w:sz w:val="24"/>
        </w:rPr>
        <w:t xml:space="preserve">I understand that any violation </w:t>
      </w:r>
      <w:proofErr w:type="spellStart"/>
      <w:r>
        <w:rPr>
          <w:sz w:val="24"/>
        </w:rPr>
        <w:t>ofacademic</w:t>
      </w:r>
      <w:proofErr w:type="spellEnd"/>
      <w:r>
        <w:rPr>
          <w:sz w:val="24"/>
        </w:rPr>
        <w:t xml:space="preserve"> integrity rules will result in disciplinary action.</w:t>
      </w:r>
    </w:p>
    <w:p w14:paraId="0C84A256" w14:textId="65A2C064" w:rsidR="00EF27D1" w:rsidRDefault="00000000">
      <w:pPr>
        <w:spacing w:after="3" w:line="265" w:lineRule="auto"/>
        <w:ind w:left="15" w:right="0"/>
        <w:jc w:val="left"/>
        <w:rPr>
          <w:sz w:val="24"/>
        </w:rPr>
      </w:pPr>
      <w:r>
        <w:rPr>
          <w:sz w:val="24"/>
        </w:rPr>
        <w:t>Signature Of</w:t>
      </w:r>
      <w:r w:rsidR="00A942E5">
        <w:rPr>
          <w:sz w:val="24"/>
        </w:rPr>
        <w:t xml:space="preserve"> </w:t>
      </w:r>
      <w:r>
        <w:rPr>
          <w:sz w:val="24"/>
        </w:rPr>
        <w:t>the student:</w:t>
      </w:r>
    </w:p>
    <w:p w14:paraId="59C72AA1" w14:textId="57548433" w:rsidR="00C22187" w:rsidRDefault="00EF27D1">
      <w:pPr>
        <w:spacing w:after="3" w:line="265" w:lineRule="auto"/>
        <w:ind w:left="15" w:right="0"/>
        <w:jc w:val="left"/>
      </w:pPr>
      <w:r w:rsidRPr="00EF27D1">
        <w:rPr>
          <w:sz w:val="24"/>
        </w:rPr>
        <w:drawing>
          <wp:inline distT="0" distB="0" distL="0" distR="0" wp14:anchorId="606072E4" wp14:editId="4E974CAB">
            <wp:extent cx="2179320" cy="579120"/>
            <wp:effectExtent l="0" t="0" r="0" b="0"/>
            <wp:docPr id="20985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11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192" cy="69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7D1">
        <w:rPr>
          <w:noProof/>
        </w:rPr>
        <w:t xml:space="preserve"> </w:t>
      </w:r>
    </w:p>
    <w:p w14:paraId="39D80DDA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5CC1633B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24A1AF45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1551CA6D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1A00A16E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4B54C79E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1764D0E8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03C0A408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0530E3D5" w14:textId="77777777" w:rsidR="00EF27D1" w:rsidRDefault="00EF27D1">
      <w:pPr>
        <w:spacing w:after="327" w:line="259" w:lineRule="auto"/>
        <w:ind w:left="8" w:right="0" w:firstLine="0"/>
        <w:jc w:val="center"/>
        <w:rPr>
          <w:sz w:val="22"/>
        </w:rPr>
      </w:pPr>
    </w:p>
    <w:p w14:paraId="48BB5700" w14:textId="106170CB" w:rsidR="00C22187" w:rsidRDefault="00000000">
      <w:pPr>
        <w:spacing w:after="327" w:line="259" w:lineRule="auto"/>
        <w:ind w:left="8" w:right="0" w:firstLine="0"/>
        <w:jc w:val="center"/>
      </w:pPr>
      <w:r>
        <w:rPr>
          <w:sz w:val="22"/>
        </w:rPr>
        <w:lastRenderedPageBreak/>
        <w:t>Annexure A</w:t>
      </w:r>
    </w:p>
    <w:p w14:paraId="56058625" w14:textId="77777777" w:rsidR="00C22187" w:rsidRDefault="00000000">
      <w:pPr>
        <w:spacing w:after="0" w:line="259" w:lineRule="auto"/>
        <w:ind w:left="30" w:right="0"/>
        <w:jc w:val="center"/>
      </w:pPr>
      <w:r>
        <w:rPr>
          <w:sz w:val="28"/>
        </w:rPr>
        <w:t>CONCEPT MAPPING</w:t>
      </w:r>
    </w:p>
    <w:p w14:paraId="2CF82FE8" w14:textId="77777777" w:rsidR="00C22187" w:rsidRDefault="00000000">
      <w:pPr>
        <w:spacing w:after="2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6ED41B" wp14:editId="75CBDA96">
            <wp:extent cx="80879" cy="102937"/>
            <wp:effectExtent l="0" t="0" r="0" b="0"/>
            <wp:docPr id="11763" name="Picture 11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" name="Picture 117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879" cy="10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Create a concept map linking the following: Security Attacks, Threats, Risks and Security Goals</w:t>
      </w:r>
    </w:p>
    <w:p w14:paraId="4852916D" w14:textId="77777777" w:rsidR="00C22187" w:rsidRDefault="00000000">
      <w:pPr>
        <w:spacing w:after="41"/>
        <w:ind w:left="30" w:right="0"/>
      </w:pPr>
      <w:r>
        <w:t>(Confidentiality, Integrity, Availability. Perform the following tasks</w:t>
      </w:r>
      <w:r>
        <w:rPr>
          <w:noProof/>
        </w:rPr>
        <w:drawing>
          <wp:inline distT="0" distB="0" distL="0" distR="0" wp14:anchorId="288D90F9" wp14:editId="59FF6A43">
            <wp:extent cx="22058" cy="73526"/>
            <wp:effectExtent l="0" t="0" r="0" b="0"/>
            <wp:docPr id="11765" name="Picture 11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" name="Picture 117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58" cy="7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DAA4" w14:textId="77777777" w:rsidR="00C22187" w:rsidRDefault="00000000">
      <w:pPr>
        <w:numPr>
          <w:ilvl w:val="0"/>
          <w:numId w:val="1"/>
        </w:numPr>
        <w:spacing w:after="66"/>
        <w:ind w:right="0" w:hanging="347"/>
      </w:pPr>
      <w:r>
        <w:t>Show how each attack leads to specific threats and risks</w:t>
      </w:r>
    </w:p>
    <w:p w14:paraId="364D8977" w14:textId="77777777" w:rsidR="00C22187" w:rsidRDefault="00000000">
      <w:pPr>
        <w:numPr>
          <w:ilvl w:val="0"/>
          <w:numId w:val="1"/>
        </w:numPr>
        <w:spacing w:after="319"/>
        <w:ind w:right="0" w:hanging="347"/>
      </w:pPr>
      <w:r>
        <w:t>Map how security goals help mitigate them Provide one real-world example for each link</w:t>
      </w:r>
    </w:p>
    <w:p w14:paraId="579F636F" w14:textId="77777777" w:rsidR="00C22187" w:rsidRDefault="00000000">
      <w:pPr>
        <w:numPr>
          <w:ilvl w:val="0"/>
          <w:numId w:val="2"/>
        </w:numPr>
        <w:spacing w:after="339"/>
        <w:ind w:right="0" w:hanging="695"/>
      </w:pPr>
      <w:r>
        <w:t xml:space="preserve">Develop a concept map </w:t>
      </w:r>
      <w:proofErr w:type="spellStart"/>
      <w:r>
        <w:t>companng</w:t>
      </w:r>
      <w:proofErr w:type="spellEnd"/>
      <w:r>
        <w:t xml:space="preserve"> substitution techniques: Caesar Cipher, Monoalphabetic Cipher, </w:t>
      </w:r>
      <w:proofErr w:type="spellStart"/>
      <w:r>
        <w:t>Vigenére</w:t>
      </w:r>
      <w:proofErr w:type="spellEnd"/>
      <w:r>
        <w:t xml:space="preserve">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</w:t>
      </w:r>
    </w:p>
    <w:p w14:paraId="18B684ED" w14:textId="77777777" w:rsidR="00C22187" w:rsidRDefault="00000000">
      <w:pPr>
        <w:numPr>
          <w:ilvl w:val="0"/>
          <w:numId w:val="2"/>
        </w:numPr>
        <w:spacing w:after="33"/>
        <w:ind w:right="0" w:hanging="695"/>
      </w:pPr>
      <w:r>
        <w:t xml:space="preserve">Construct a concept map for Classical </w:t>
      </w:r>
      <w:proofErr w:type="spellStart"/>
      <w:r>
        <w:t>Encrypuon</w:t>
      </w:r>
      <w:proofErr w:type="spellEnd"/>
      <w:r>
        <w:t xml:space="preserve"> Schemes: Substitution Techniques and Transposition Techniques. Perform the following tasks.</w:t>
      </w:r>
    </w:p>
    <w:p w14:paraId="2D162548" w14:textId="77777777" w:rsidR="00C22187" w:rsidRDefault="00000000">
      <w:pPr>
        <w:ind w:left="389" w:right="0"/>
      </w:pPr>
      <w:r>
        <w:t xml:space="preserve">a. Show differences and </w:t>
      </w:r>
      <w:proofErr w:type="spellStart"/>
      <w:r>
        <w:t>similanties</w:t>
      </w:r>
      <w:proofErr w:type="spellEnd"/>
    </w:p>
    <w:p w14:paraId="45A102F0" w14:textId="77777777" w:rsidR="00C22187" w:rsidRDefault="00000000">
      <w:pPr>
        <w:spacing w:after="339"/>
        <w:ind w:left="1431" w:right="1274"/>
      </w:pPr>
      <w:r>
        <w:rPr>
          <w:noProof/>
        </w:rPr>
        <w:drawing>
          <wp:inline distT="0" distB="0" distL="0" distR="0" wp14:anchorId="369C62F5" wp14:editId="288D29F2">
            <wp:extent cx="51469" cy="102937"/>
            <wp:effectExtent l="0" t="0" r="0" b="0"/>
            <wp:docPr id="11767" name="Picture 1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" name="Picture 117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9" cy="10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Map how each affects the Data structure and Security level </w:t>
      </w:r>
      <w:proofErr w:type="spellStart"/>
      <w:proofErr w:type="gramStart"/>
      <w:r>
        <w:t>ii.Analyze</w:t>
      </w:r>
      <w:proofErr w:type="spellEnd"/>
      <w:proofErr w:type="gramEnd"/>
      <w:r>
        <w:t xml:space="preserve"> which is more vulnerable to attacks and why</w:t>
      </w:r>
    </w:p>
    <w:p w14:paraId="4CFA8B7A" w14:textId="77777777" w:rsidR="00C22187" w:rsidRDefault="00000000">
      <w:pPr>
        <w:numPr>
          <w:ilvl w:val="0"/>
          <w:numId w:val="2"/>
        </w:numPr>
        <w:spacing w:after="43"/>
        <w:ind w:right="0" w:hanging="695"/>
      </w:pPr>
      <w:r>
        <w:t>Create a concept map connecting Steganography concepts: Data Hiding, Watermarking and Survivability. Perform the following tasks:</w:t>
      </w:r>
    </w:p>
    <w:p w14:paraId="42C59C70" w14:textId="77777777" w:rsidR="00C22187" w:rsidRDefault="00000000">
      <w:pPr>
        <w:numPr>
          <w:ilvl w:val="1"/>
          <w:numId w:val="3"/>
        </w:numPr>
        <w:spacing w:after="73"/>
        <w:ind w:right="0" w:hanging="336"/>
      </w:pPr>
      <w:r>
        <w:t>Show relationships between these concepts</w:t>
      </w:r>
    </w:p>
    <w:p w14:paraId="320F5BB7" w14:textId="77777777" w:rsidR="00C22187" w:rsidRDefault="00000000">
      <w:pPr>
        <w:numPr>
          <w:ilvl w:val="1"/>
          <w:numId w:val="3"/>
        </w:numPr>
        <w:spacing w:after="31"/>
        <w:ind w:right="0" w:hanging="336"/>
      </w:pPr>
      <w:proofErr w:type="spellStart"/>
      <w:r>
        <w:t>Analyze</w:t>
      </w:r>
      <w:proofErr w:type="spellEnd"/>
      <w:r>
        <w:t xml:space="preserve"> how each contributes to secure communication</w:t>
      </w:r>
    </w:p>
    <w:p w14:paraId="123E4BF5" w14:textId="77777777" w:rsidR="00C22187" w:rsidRDefault="00000000">
      <w:pPr>
        <w:spacing w:after="361"/>
        <w:ind w:left="1069" w:right="0"/>
      </w:pPr>
      <w:r>
        <w:t>C. Include one real-world application for each</w:t>
      </w:r>
    </w:p>
    <w:p w14:paraId="7AF4ACA0" w14:textId="77777777" w:rsidR="00C22187" w:rsidRDefault="00000000">
      <w:pPr>
        <w:numPr>
          <w:ilvl w:val="0"/>
          <w:numId w:val="2"/>
        </w:numPr>
        <w:ind w:right="0" w:hanging="695"/>
      </w:pPr>
      <w:r>
        <w:t>Draw a concept map linking number theory concepts used in cryptography: Modular Inverse, Extended</w:t>
      </w:r>
    </w:p>
    <w:p w14:paraId="178F5FED" w14:textId="77777777" w:rsidR="00C22187" w:rsidRDefault="00000000">
      <w:pPr>
        <w:spacing w:after="299"/>
        <w:ind w:left="53" w:right="0"/>
      </w:pPr>
      <w:r>
        <w:t>Euclid Algorithm, Fermat's Little Theorem, Euler's Phi Function and Euler's Theorem. Perform the following</w:t>
      </w:r>
    </w:p>
    <w:p w14:paraId="725FCCDA" w14:textId="77777777" w:rsidR="00C22187" w:rsidRDefault="00000000">
      <w:pPr>
        <w:numPr>
          <w:ilvl w:val="1"/>
          <w:numId w:val="4"/>
        </w:numPr>
        <w:ind w:right="0" w:hanging="336"/>
      </w:pPr>
      <w:r>
        <w:t>Show how each Concept is mathematically connected</w:t>
      </w:r>
    </w:p>
    <w:p w14:paraId="6042CB84" w14:textId="77777777" w:rsidR="00C22187" w:rsidRDefault="00000000">
      <w:pPr>
        <w:numPr>
          <w:ilvl w:val="1"/>
          <w:numId w:val="4"/>
        </w:numPr>
        <w:ind w:right="0" w:hanging="336"/>
      </w:pPr>
      <w:r>
        <w:t>Map their role in encryption/decryption</w:t>
      </w:r>
    </w:p>
    <w:p w14:paraId="7D867EC3" w14:textId="77777777" w:rsidR="00C22187" w:rsidRDefault="00000000">
      <w:pPr>
        <w:spacing w:after="372"/>
        <w:ind w:left="1069" w:right="0"/>
      </w:pPr>
      <w:r>
        <w:t xml:space="preserve">C. </w:t>
      </w:r>
      <w:proofErr w:type="spellStart"/>
      <w:r>
        <w:t>Analyze</w:t>
      </w:r>
      <w:proofErr w:type="spellEnd"/>
      <w:r>
        <w:t xml:space="preserve"> which concept is most critical for public key cryptography and justify</w:t>
      </w:r>
    </w:p>
    <w:p w14:paraId="2BB9E9B0" w14:textId="77777777" w:rsidR="00C22187" w:rsidRDefault="00000000">
      <w:pPr>
        <w:spacing w:after="3" w:line="265" w:lineRule="auto"/>
        <w:ind w:left="15" w:right="0"/>
        <w:jc w:val="left"/>
      </w:pPr>
      <w:r>
        <w:rPr>
          <w:sz w:val="24"/>
        </w:rPr>
        <w:t>RUBRICS FOR CALCULATION:</w:t>
      </w:r>
    </w:p>
    <w:tbl>
      <w:tblPr>
        <w:tblStyle w:val="TableGrid"/>
        <w:tblW w:w="9651" w:type="dxa"/>
        <w:tblInd w:w="-652" w:type="dxa"/>
        <w:tblCellMar>
          <w:top w:w="39" w:type="dxa"/>
          <w:left w:w="81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617"/>
        <w:gridCol w:w="1206"/>
        <w:gridCol w:w="2220"/>
        <w:gridCol w:w="1539"/>
        <w:gridCol w:w="1511"/>
        <w:gridCol w:w="1558"/>
      </w:tblGrid>
      <w:tr w:rsidR="00C22187" w14:paraId="041C7B89" w14:textId="77777777">
        <w:trPr>
          <w:trHeight w:val="465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6DFAE" w14:textId="77777777" w:rsidR="00C22187" w:rsidRDefault="00000000">
            <w:pPr>
              <w:spacing w:after="0" w:line="259" w:lineRule="auto"/>
              <w:ind w:left="579" w:right="0" w:firstLine="0"/>
              <w:jc w:val="left"/>
            </w:pPr>
            <w:r>
              <w:rPr>
                <w:sz w:val="22"/>
              </w:rPr>
              <w:t>Criteria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FC86A" w14:textId="77777777" w:rsidR="00C22187" w:rsidRDefault="00000000">
            <w:pPr>
              <w:spacing w:after="0" w:line="259" w:lineRule="auto"/>
              <w:ind w:left="93" w:right="0" w:firstLine="0"/>
              <w:jc w:val="left"/>
            </w:pPr>
            <w:r>
              <w:t>Weightage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858CE" w14:textId="77777777" w:rsidR="00C22187" w:rsidRDefault="00000000">
            <w:pPr>
              <w:spacing w:after="0" w:line="259" w:lineRule="auto"/>
              <w:ind w:left="672" w:right="220" w:firstLine="81"/>
            </w:pPr>
            <w:r>
              <w:t xml:space="preserve">Level 4 — </w:t>
            </w:r>
            <w:proofErr w:type="spellStart"/>
            <w:r>
              <w:t>Exem</w:t>
            </w:r>
            <w:proofErr w:type="spellEnd"/>
            <w:r>
              <w:t xml:space="preserve"> In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3CFEC" w14:textId="77777777" w:rsidR="00C22187" w:rsidRDefault="00000000">
            <w:pPr>
              <w:spacing w:after="0" w:line="259" w:lineRule="auto"/>
              <w:ind w:left="0" w:right="0" w:firstLine="0"/>
              <w:jc w:val="center"/>
            </w:pPr>
            <w:r>
              <w:t>Level 3 — Proficient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C5898" w14:textId="77777777" w:rsidR="00C22187" w:rsidRDefault="00000000">
            <w:pPr>
              <w:spacing w:after="0" w:line="259" w:lineRule="auto"/>
              <w:ind w:left="278" w:right="0" w:firstLine="93"/>
            </w:pPr>
            <w:r>
              <w:t xml:space="preserve">Level 2 — </w:t>
            </w:r>
            <w:proofErr w:type="spellStart"/>
            <w:r>
              <w:t>Develo</w:t>
            </w:r>
            <w:proofErr w:type="spellEnd"/>
            <w:r>
              <w:t xml:space="preserve"> in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F7A1C" w14:textId="77777777" w:rsidR="00C22187" w:rsidRDefault="00000000">
            <w:pPr>
              <w:spacing w:after="0" w:line="259" w:lineRule="auto"/>
              <w:ind w:left="317" w:right="145" w:firstLine="46"/>
            </w:pPr>
            <w:r>
              <w:t xml:space="preserve">Level I — B </w:t>
            </w:r>
            <w:proofErr w:type="spellStart"/>
            <w:r>
              <w:t>inni</w:t>
            </w:r>
            <w:proofErr w:type="spellEnd"/>
          </w:p>
        </w:tc>
      </w:tr>
      <w:tr w:rsidR="00C22187" w14:paraId="7A7F94C2" w14:textId="77777777">
        <w:trPr>
          <w:trHeight w:val="1285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BBF7CE" w14:textId="77777777" w:rsidR="00C22187" w:rsidRDefault="00000000">
            <w:pPr>
              <w:spacing w:after="0" w:line="259" w:lineRule="auto"/>
              <w:ind w:left="382" w:right="0" w:hanging="301"/>
              <w:jc w:val="left"/>
            </w:pPr>
            <w:r>
              <w:t>Understanding Of Concepts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1E8D26" w14:textId="77777777" w:rsidR="00C22187" w:rsidRDefault="00000000">
            <w:pPr>
              <w:spacing w:after="0" w:line="259" w:lineRule="auto"/>
              <w:ind w:left="0" w:right="35" w:firstLine="0"/>
              <w:jc w:val="center"/>
            </w:pPr>
            <w:r>
              <w:t>25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9D98C" w14:textId="77777777" w:rsidR="00C22187" w:rsidRDefault="00000000">
            <w:pPr>
              <w:spacing w:after="0" w:line="259" w:lineRule="auto"/>
              <w:ind w:left="174" w:right="208" w:firstLine="0"/>
              <w:jc w:val="center"/>
            </w:pPr>
            <w:r>
              <w:t xml:space="preserve">Demonstrates thorough understanding and effectively integrates multiple </w:t>
            </w:r>
            <w:proofErr w:type="spellStart"/>
            <w:r>
              <w:t>conc</w:t>
            </w:r>
            <w:proofErr w:type="spellEnd"/>
            <w:r>
              <w:t xml:space="preserve"> </w:t>
            </w:r>
            <w:proofErr w:type="spellStart"/>
            <w:r>
              <w:t>ts</w:t>
            </w:r>
            <w:proofErr w:type="spellEnd"/>
            <w:r>
              <w:t>/</w:t>
            </w:r>
            <w:proofErr w:type="spellStart"/>
            <w:r>
              <w:t>technolo</w:t>
            </w:r>
            <w:proofErr w:type="spellEnd"/>
            <w:r>
              <w:t xml:space="preserve"> </w:t>
            </w:r>
            <w:proofErr w:type="spellStart"/>
            <w:r>
              <w:t>ies</w:t>
            </w:r>
            <w:proofErr w:type="spellEnd"/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2BBBBAF" w14:textId="77777777" w:rsidR="00C22187" w:rsidRDefault="00000000">
            <w:pPr>
              <w:spacing w:after="0" w:line="259" w:lineRule="auto"/>
              <w:ind w:left="104" w:right="162" w:firstLine="0"/>
            </w:pPr>
            <w:r>
              <w:t>understanding with proper integration of most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1BEAAA" w14:textId="77777777" w:rsidR="00C22187" w:rsidRDefault="00000000">
            <w:pPr>
              <w:spacing w:after="0" w:line="259" w:lineRule="auto"/>
              <w:ind w:left="0" w:right="0" w:firstLine="59"/>
              <w:jc w:val="center"/>
            </w:pPr>
            <w:r>
              <w:t>Basic understanding; limited or partial integration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6372E" w14:textId="77777777" w:rsidR="00C22187" w:rsidRDefault="00000000">
            <w:pPr>
              <w:spacing w:after="0" w:line="259" w:lineRule="auto"/>
              <w:ind w:left="132" w:right="98" w:firstLine="394"/>
              <w:jc w:val="left"/>
            </w:pPr>
            <w:r>
              <w:t xml:space="preserve">Poor understanding; unable to integrate </w:t>
            </w:r>
            <w:proofErr w:type="spellStart"/>
            <w:r>
              <w:t>ts</w:t>
            </w:r>
            <w:proofErr w:type="spellEnd"/>
          </w:p>
        </w:tc>
      </w:tr>
      <w:tr w:rsidR="00C22187" w14:paraId="0C169675" w14:textId="77777777">
        <w:trPr>
          <w:trHeight w:val="1044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7AC766" w14:textId="77777777" w:rsidR="00C22187" w:rsidRDefault="00000000">
            <w:pPr>
              <w:spacing w:after="0" w:line="259" w:lineRule="auto"/>
              <w:ind w:left="590" w:right="0" w:hanging="289"/>
              <w:jc w:val="left"/>
            </w:pPr>
            <w:r>
              <w:t>Experimental Design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403D58" w14:textId="77777777" w:rsidR="00C22187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E0FAB" w14:textId="77777777" w:rsidR="00C22187" w:rsidRDefault="00000000">
            <w:pPr>
              <w:spacing w:after="0" w:line="259" w:lineRule="auto"/>
              <w:ind w:left="2" w:right="12" w:hanging="2"/>
              <w:jc w:val="center"/>
            </w:pPr>
            <w:r>
              <w:t>Well-planned, systematic implementation with optimal solution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BDD86" w14:textId="77777777" w:rsidR="00C22187" w:rsidRDefault="00000000">
            <w:pPr>
              <w:spacing w:after="3" w:line="264" w:lineRule="auto"/>
              <w:ind w:left="0" w:right="0" w:firstLine="0"/>
              <w:jc w:val="center"/>
            </w:pPr>
            <w:r>
              <w:t>Correct implementation with minor</w:t>
            </w:r>
          </w:p>
          <w:p w14:paraId="23DE5412" w14:textId="77777777" w:rsidR="00C22187" w:rsidRDefault="00000000">
            <w:pPr>
              <w:spacing w:after="0" w:line="259" w:lineRule="auto"/>
              <w:ind w:left="46" w:right="0" w:firstLine="0"/>
              <w:jc w:val="center"/>
            </w:pPr>
            <w:r>
              <w:rPr>
                <w:sz w:val="18"/>
              </w:rPr>
              <w:t>Issues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BE9B8" w14:textId="77777777" w:rsidR="00C22187" w:rsidRDefault="00000000">
            <w:pPr>
              <w:spacing w:after="0" w:line="259" w:lineRule="auto"/>
              <w:ind w:left="116" w:right="0" w:firstLine="394"/>
              <w:jc w:val="left"/>
            </w:pPr>
            <w:r>
              <w:t>Basic implementation with errors or inefficiencies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51EDA5" w14:textId="77777777" w:rsidR="00C22187" w:rsidRDefault="00000000">
            <w:pPr>
              <w:spacing w:after="0" w:line="259" w:lineRule="auto"/>
              <w:ind w:left="0" w:right="0" w:firstLine="0"/>
              <w:jc w:val="center"/>
            </w:pPr>
            <w:r>
              <w:t>Incorrect or incomplete implementation</w:t>
            </w:r>
          </w:p>
        </w:tc>
      </w:tr>
      <w:tr w:rsidR="00C22187" w14:paraId="177AAE75" w14:textId="77777777">
        <w:trPr>
          <w:trHeight w:val="1004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96ACDE" w14:textId="77777777" w:rsidR="00C22187" w:rsidRDefault="00000000">
            <w:pPr>
              <w:spacing w:after="0" w:line="259" w:lineRule="auto"/>
              <w:ind w:left="151" w:right="0" w:firstLine="0"/>
              <w:jc w:val="left"/>
            </w:pPr>
            <w:r>
              <w:t>Use of Tools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729A7E" w14:textId="77777777" w:rsidR="00C22187" w:rsidRDefault="00000000">
            <w:pPr>
              <w:spacing w:after="0" w:line="259" w:lineRule="auto"/>
              <w:ind w:left="0" w:right="12" w:firstLine="0"/>
              <w:jc w:val="center"/>
            </w:pPr>
            <w:r>
              <w:t>20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9D7F15" w14:textId="77777777" w:rsidR="00C22187" w:rsidRDefault="00000000">
            <w:pPr>
              <w:spacing w:after="0" w:line="259" w:lineRule="auto"/>
              <w:ind w:left="127" w:right="0" w:hanging="46"/>
            </w:pPr>
            <w:r>
              <w:t>Effective and advanced use of tools/technologies with proper configuration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12205" w14:textId="77777777" w:rsidR="00C22187" w:rsidRDefault="00000000">
            <w:pPr>
              <w:spacing w:after="0" w:line="259" w:lineRule="auto"/>
              <w:ind w:left="174" w:right="12" w:firstLine="0"/>
              <w:jc w:val="left"/>
            </w:pPr>
            <w:r>
              <w:t>Appropriate use of tools with correct execution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22E80B" w14:textId="77777777" w:rsidR="00C22187" w:rsidRDefault="00000000">
            <w:pPr>
              <w:spacing w:after="7" w:line="259" w:lineRule="auto"/>
              <w:ind w:left="120" w:right="0" w:firstLine="0"/>
              <w:jc w:val="center"/>
            </w:pPr>
            <w:r>
              <w:t>Limited or</w:t>
            </w:r>
          </w:p>
          <w:p w14:paraId="242CB9C0" w14:textId="77777777" w:rsidR="00C22187" w:rsidRDefault="00000000">
            <w:pPr>
              <w:spacing w:after="0" w:line="259" w:lineRule="auto"/>
              <w:ind w:left="440" w:right="0" w:hanging="313"/>
            </w:pPr>
            <w:r>
              <w:rPr>
                <w:sz w:val="18"/>
              </w:rPr>
              <w:t>Inconsistent use of tools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DEC6BA" w14:textId="77777777" w:rsidR="00C22187" w:rsidRDefault="00000000">
            <w:pPr>
              <w:spacing w:after="0" w:line="259" w:lineRule="auto"/>
              <w:ind w:left="132" w:right="284" w:firstLine="23"/>
            </w:pPr>
            <w:r>
              <w:t>Incorrect or minimal use of tools</w:t>
            </w:r>
          </w:p>
        </w:tc>
      </w:tr>
      <w:tr w:rsidR="00C22187" w14:paraId="35EACECB" w14:textId="77777777">
        <w:trPr>
          <w:trHeight w:val="1038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836CA9" w14:textId="77777777" w:rsidR="00C22187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Analysis </w:t>
            </w:r>
            <w:proofErr w:type="spellStart"/>
            <w:r>
              <w:t>ofResults</w:t>
            </w:r>
            <w:proofErr w:type="spellEnd"/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EC650A" w14:textId="77777777" w:rsidR="00C22187" w:rsidRDefault="00000000">
            <w:pPr>
              <w:spacing w:after="0" w:line="259" w:lineRule="auto"/>
              <w:ind w:left="12" w:right="0" w:firstLine="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ECFBB6" w14:textId="77777777" w:rsidR="00C22187" w:rsidRDefault="00000000">
            <w:pPr>
              <w:spacing w:after="0" w:line="259" w:lineRule="auto"/>
              <w:ind w:left="127" w:right="197" w:firstLine="23"/>
            </w:pPr>
            <w:r>
              <w:t xml:space="preserve">Insightful analysis with accurate interpretation and validation </w:t>
            </w:r>
            <w:proofErr w:type="gramStart"/>
            <w:r>
              <w:t>Of</w:t>
            </w:r>
            <w:proofErr w:type="gramEnd"/>
            <w:r>
              <w:t xml:space="preserve"> results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814F1C" w14:textId="77777777" w:rsidR="00C22187" w:rsidRDefault="00000000">
            <w:pPr>
              <w:spacing w:after="0" w:line="259" w:lineRule="auto"/>
              <w:ind w:left="46" w:right="0" w:firstLine="58"/>
              <w:jc w:val="left"/>
            </w:pPr>
            <w:r>
              <w:t>Good analysis with reasonable interpretation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C49E6B" w14:textId="77777777" w:rsidR="00C22187" w:rsidRDefault="00000000">
            <w:pPr>
              <w:spacing w:after="0" w:line="259" w:lineRule="auto"/>
              <w:ind w:left="173" w:right="181" w:hanging="69"/>
            </w:pPr>
            <w:r>
              <w:t>Basic analysis with limited insights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E4004" w14:textId="77777777" w:rsidR="00C22187" w:rsidRDefault="00000000">
            <w:pPr>
              <w:spacing w:after="0" w:line="259" w:lineRule="auto"/>
              <w:ind w:left="120" w:right="388" w:firstLine="139"/>
            </w:pPr>
            <w:r>
              <w:t xml:space="preserve">Poor or incorrect analysis </w:t>
            </w:r>
            <w:proofErr w:type="gramStart"/>
            <w:r>
              <w:t>Of</w:t>
            </w:r>
            <w:proofErr w:type="gramEnd"/>
            <w:r>
              <w:t xml:space="preserve"> results</w:t>
            </w:r>
          </w:p>
        </w:tc>
      </w:tr>
      <w:tr w:rsidR="00C22187" w14:paraId="6DA76EA5" w14:textId="77777777">
        <w:trPr>
          <w:trHeight w:val="1038"/>
        </w:trPr>
        <w:tc>
          <w:tcPr>
            <w:tcW w:w="16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C0C069C" w14:textId="77777777" w:rsidR="00C22187" w:rsidRDefault="00000000">
            <w:pPr>
              <w:spacing w:after="0" w:line="259" w:lineRule="auto"/>
              <w:ind w:left="81" w:right="0" w:firstLine="0"/>
              <w:jc w:val="left"/>
            </w:pPr>
            <w:r>
              <w:t>Documentation</w:t>
            </w:r>
          </w:p>
        </w:tc>
        <w:tc>
          <w:tcPr>
            <w:tcW w:w="1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63F60" w14:textId="77777777" w:rsidR="00C22187" w:rsidRDefault="00000000">
            <w:pPr>
              <w:spacing w:after="0" w:line="259" w:lineRule="auto"/>
              <w:ind w:left="23" w:right="0" w:firstLine="0"/>
              <w:jc w:val="center"/>
            </w:pPr>
            <w:r>
              <w:t>10</w:t>
            </w:r>
          </w:p>
        </w:tc>
        <w:tc>
          <w:tcPr>
            <w:tcW w:w="2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A2244" w14:textId="77777777" w:rsidR="00C22187" w:rsidRDefault="00000000">
            <w:pPr>
              <w:spacing w:after="0" w:line="259" w:lineRule="auto"/>
              <w:ind w:left="150" w:right="0" w:hanging="69"/>
              <w:jc w:val="left"/>
            </w:pPr>
            <w:r>
              <w:t>Clear. well-structured documentation with diagrams, code. and results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13CC2" w14:textId="77777777" w:rsidR="00C22187" w:rsidRDefault="00000000">
            <w:pPr>
              <w:spacing w:after="0" w:line="259" w:lineRule="auto"/>
              <w:ind w:left="0" w:right="0" w:firstLine="0"/>
              <w:jc w:val="center"/>
            </w:pPr>
            <w:r>
              <w:t>Organized documentation with necessary details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49ED7" w14:textId="77777777" w:rsidR="00C22187" w:rsidRDefault="00000000">
            <w:pPr>
              <w:spacing w:after="0" w:line="259" w:lineRule="auto"/>
              <w:ind w:left="104" w:right="0" w:firstLine="371"/>
              <w:jc w:val="left"/>
            </w:pPr>
            <w:r>
              <w:t>Basic documentation with missing details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E7912" w14:textId="77777777" w:rsidR="00C22187" w:rsidRDefault="00000000">
            <w:pPr>
              <w:spacing w:after="0" w:line="259" w:lineRule="auto"/>
              <w:ind w:left="0" w:right="0" w:firstLine="0"/>
              <w:jc w:val="center"/>
            </w:pPr>
            <w:r>
              <w:t>Poor or incomplete documentation</w:t>
            </w:r>
          </w:p>
        </w:tc>
      </w:tr>
    </w:tbl>
    <w:p w14:paraId="4B4C983E" w14:textId="77777777" w:rsidR="00C22187" w:rsidRDefault="00C22187">
      <w:pPr>
        <w:sectPr w:rsidR="00C22187">
          <w:pgSz w:w="11331" w:h="15840"/>
          <w:pgMar w:top="475" w:right="1424" w:bottom="433" w:left="1288" w:header="720" w:footer="720" w:gutter="0"/>
          <w:cols w:space="720"/>
        </w:sectPr>
      </w:pPr>
    </w:p>
    <w:p w14:paraId="5479565E" w14:textId="77777777" w:rsidR="00C22187" w:rsidRDefault="00000000">
      <w:pPr>
        <w:spacing w:after="0" w:line="259" w:lineRule="auto"/>
        <w:ind w:left="-1440" w:right="1080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4A8EF3B1" wp14:editId="6927B1C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137291"/>
            <wp:effectExtent l="0" t="0" r="0" b="0"/>
            <wp:wrapTopAndBottom/>
            <wp:docPr id="11769" name="Picture 11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" name="Picture 117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37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DF337CD" w14:textId="77777777" w:rsidR="00C22187" w:rsidRDefault="00000000">
      <w:pPr>
        <w:spacing w:after="0" w:line="259" w:lineRule="auto"/>
        <w:ind w:left="-1440" w:right="1080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32DC0F63" wp14:editId="3F4718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5246565"/>
            <wp:effectExtent l="0" t="0" r="0" b="0"/>
            <wp:wrapTopAndBottom/>
            <wp:docPr id="11771" name="Picture 11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" name="Picture 117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24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2187">
      <w:pgSz w:w="12240" w:h="809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8AD"/>
    <w:multiLevelType w:val="hybridMultilevel"/>
    <w:tmpl w:val="FD4AB9D4"/>
    <w:lvl w:ilvl="0" w:tplc="87008EB6">
      <w:start w:val="2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5C952E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22A1C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BAF970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101940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2E69CC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6E9CBA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B46DFC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D88A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818DE"/>
    <w:multiLevelType w:val="hybridMultilevel"/>
    <w:tmpl w:val="777C3748"/>
    <w:lvl w:ilvl="0" w:tplc="5178BC8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9D8FB38">
      <w:start w:val="1"/>
      <w:numFmt w:val="lowerLetter"/>
      <w:lvlRestart w:val="0"/>
      <w:lvlText w:val="%2."/>
      <w:lvlJc w:val="left"/>
      <w:pPr>
        <w:ind w:left="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14A5F02">
      <w:start w:val="1"/>
      <w:numFmt w:val="lowerRoman"/>
      <w:lvlText w:val="%3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FD2C274">
      <w:start w:val="1"/>
      <w:numFmt w:val="decimal"/>
      <w:lvlText w:val="%4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AC06300">
      <w:start w:val="1"/>
      <w:numFmt w:val="lowerLetter"/>
      <w:lvlText w:val="%5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FF86346">
      <w:start w:val="1"/>
      <w:numFmt w:val="lowerRoman"/>
      <w:lvlText w:val="%6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FBE52C4">
      <w:start w:val="1"/>
      <w:numFmt w:val="decimal"/>
      <w:lvlText w:val="%7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32F31A">
      <w:start w:val="1"/>
      <w:numFmt w:val="lowerLetter"/>
      <w:lvlText w:val="%8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76E064">
      <w:start w:val="1"/>
      <w:numFmt w:val="lowerRoman"/>
      <w:lvlText w:val="%9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9D19CD"/>
    <w:multiLevelType w:val="hybridMultilevel"/>
    <w:tmpl w:val="19285B0A"/>
    <w:lvl w:ilvl="0" w:tplc="141847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B4EDEE">
      <w:start w:val="1"/>
      <w:numFmt w:val="lowerLetter"/>
      <w:lvlRestart w:val="0"/>
      <w:lvlText w:val="%2."/>
      <w:lvlJc w:val="left"/>
      <w:pPr>
        <w:ind w:left="1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1A03D8">
      <w:start w:val="1"/>
      <w:numFmt w:val="lowerRoman"/>
      <w:lvlText w:val="%3"/>
      <w:lvlJc w:val="left"/>
      <w:pPr>
        <w:ind w:left="2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208AA">
      <w:start w:val="1"/>
      <w:numFmt w:val="decimal"/>
      <w:lvlText w:val="%4"/>
      <w:lvlJc w:val="left"/>
      <w:pPr>
        <w:ind w:left="2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3C0474">
      <w:start w:val="1"/>
      <w:numFmt w:val="lowerLetter"/>
      <w:lvlText w:val="%5"/>
      <w:lvlJc w:val="left"/>
      <w:pPr>
        <w:ind w:left="3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68916A">
      <w:start w:val="1"/>
      <w:numFmt w:val="lowerRoman"/>
      <w:lvlText w:val="%6"/>
      <w:lvlJc w:val="left"/>
      <w:pPr>
        <w:ind w:left="4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2D3A2">
      <w:start w:val="1"/>
      <w:numFmt w:val="decimal"/>
      <w:lvlText w:val="%7"/>
      <w:lvlJc w:val="left"/>
      <w:pPr>
        <w:ind w:left="5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C4A170">
      <w:start w:val="1"/>
      <w:numFmt w:val="lowerLetter"/>
      <w:lvlText w:val="%8"/>
      <w:lvlJc w:val="left"/>
      <w:pPr>
        <w:ind w:left="5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A2D630">
      <w:start w:val="1"/>
      <w:numFmt w:val="lowerRoman"/>
      <w:lvlText w:val="%9"/>
      <w:lvlJc w:val="left"/>
      <w:pPr>
        <w:ind w:left="6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9D3195"/>
    <w:multiLevelType w:val="hybridMultilevel"/>
    <w:tmpl w:val="0A606C6C"/>
    <w:lvl w:ilvl="0" w:tplc="FF10A306">
      <w:start w:val="1"/>
      <w:numFmt w:val="lowerLetter"/>
      <w:lvlText w:val="%1."/>
      <w:lvlJc w:val="left"/>
      <w:pPr>
        <w:ind w:left="1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6B17A">
      <w:start w:val="1"/>
      <w:numFmt w:val="lowerLetter"/>
      <w:lvlText w:val="%2"/>
      <w:lvlJc w:val="left"/>
      <w:pPr>
        <w:ind w:left="2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5C032E">
      <w:start w:val="1"/>
      <w:numFmt w:val="lowerRoman"/>
      <w:lvlText w:val="%3"/>
      <w:lvlJc w:val="left"/>
      <w:pPr>
        <w:ind w:left="2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B4D778">
      <w:start w:val="1"/>
      <w:numFmt w:val="decimal"/>
      <w:lvlText w:val="%4"/>
      <w:lvlJc w:val="left"/>
      <w:pPr>
        <w:ind w:left="3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B0C28C">
      <w:start w:val="1"/>
      <w:numFmt w:val="lowerLetter"/>
      <w:lvlText w:val="%5"/>
      <w:lvlJc w:val="left"/>
      <w:pPr>
        <w:ind w:left="4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0B13E">
      <w:start w:val="1"/>
      <w:numFmt w:val="lowerRoman"/>
      <w:lvlText w:val="%6"/>
      <w:lvlJc w:val="left"/>
      <w:pPr>
        <w:ind w:left="50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1C8C08">
      <w:start w:val="1"/>
      <w:numFmt w:val="decimal"/>
      <w:lvlText w:val="%7"/>
      <w:lvlJc w:val="left"/>
      <w:pPr>
        <w:ind w:left="5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06FB8">
      <w:start w:val="1"/>
      <w:numFmt w:val="lowerLetter"/>
      <w:lvlText w:val="%8"/>
      <w:lvlJc w:val="left"/>
      <w:pPr>
        <w:ind w:left="6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464134">
      <w:start w:val="1"/>
      <w:numFmt w:val="lowerRoman"/>
      <w:lvlText w:val="%9"/>
      <w:lvlJc w:val="left"/>
      <w:pPr>
        <w:ind w:left="7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578947">
    <w:abstractNumId w:val="3"/>
  </w:num>
  <w:num w:numId="2" w16cid:durableId="999576129">
    <w:abstractNumId w:val="0"/>
  </w:num>
  <w:num w:numId="3" w16cid:durableId="562299420">
    <w:abstractNumId w:val="2"/>
  </w:num>
  <w:num w:numId="4" w16cid:durableId="173619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187"/>
    <w:rsid w:val="00946D72"/>
    <w:rsid w:val="00A942E5"/>
    <w:rsid w:val="00C22187"/>
    <w:rsid w:val="00EF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CB983"/>
  <w15:docId w15:val="{471B3BFD-10BF-49ED-A849-D7D28012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23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B</dc:creator>
  <cp:keywords/>
  <cp:lastModifiedBy>KIRUTHIKA B</cp:lastModifiedBy>
  <cp:revision>2</cp:revision>
  <dcterms:created xsi:type="dcterms:W3CDTF">2026-10-13T05:10:00Z</dcterms:created>
  <dcterms:modified xsi:type="dcterms:W3CDTF">2026-10-13T05:10:00Z</dcterms:modified>
</cp:coreProperties>
</file>