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7184" w14:textId="626A8D7E" w:rsidR="00725DAE" w:rsidRPr="00725DAE" w:rsidRDefault="00725DAE" w:rsidP="0055113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25DAE">
        <w:rPr>
          <w:rFonts w:ascii="Times New Roman" w:hAnsi="Times New Roman" w:cs="Times New Roman"/>
          <w:b/>
          <w:bCs/>
          <w:sz w:val="40"/>
          <w:szCs w:val="40"/>
          <w:u w:val="single"/>
        </w:rPr>
        <w:t>Transfer learning and fine-tuning:</w:t>
      </w:r>
    </w:p>
    <w:p w14:paraId="114B0286" w14:textId="77777777" w:rsidR="00725DAE" w:rsidRDefault="00725DAE" w:rsidP="0055113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2BC129B" w14:textId="27989E16" w:rsidR="00725DAE" w:rsidRDefault="00725DAE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5DA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Transfer learning</w:t>
      </w:r>
    </w:p>
    <w:p w14:paraId="796A0E69" w14:textId="75966DFC" w:rsidR="00725DAE" w:rsidRPr="00677C97" w:rsidRDefault="00725DAE" w:rsidP="0055113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77C97">
        <w:rPr>
          <w:rFonts w:ascii="Times New Roman" w:hAnsi="Times New Roman" w:cs="Times New Roman"/>
          <w:sz w:val="32"/>
          <w:szCs w:val="32"/>
          <w:u w:val="single"/>
        </w:rPr>
        <w:t>Definition:</w:t>
      </w:r>
    </w:p>
    <w:p w14:paraId="4869B38C" w14:textId="1A19CF0A" w:rsidR="00B6404F" w:rsidRPr="00454BDA" w:rsidRDefault="00677C97" w:rsidP="00551139">
      <w:pPr>
        <w:jc w:val="both"/>
        <w:rPr>
          <w:rFonts w:ascii="Times New Roman" w:hAnsi="Times New Roman" w:cs="Times New Roman"/>
          <w:sz w:val="28"/>
          <w:szCs w:val="28"/>
        </w:rPr>
      </w:pPr>
      <w:r w:rsidRPr="00454BDA">
        <w:rPr>
          <w:rFonts w:ascii="Times New Roman" w:hAnsi="Times New Roman" w:cs="Times New Roman"/>
          <w:sz w:val="28"/>
          <w:szCs w:val="28"/>
        </w:rPr>
        <w:t>Transfer learning is an approach to machine learning where a model trained on one task is used as the starting point for a model on a new task. This is done by transferring the knowledge that the first model has learned about the features of the data to the second model.</w:t>
      </w:r>
    </w:p>
    <w:p w14:paraId="47DFED53" w14:textId="5DB7AF53" w:rsidR="00BB3E71" w:rsidRDefault="00B6404F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454BDA">
        <w:rPr>
          <w:rFonts w:ascii="Times New Roman" w:hAnsi="Times New Roman" w:cs="Times New Roman"/>
          <w:sz w:val="28"/>
          <w:szCs w:val="28"/>
        </w:rPr>
        <w:t>In transfer learning, one or more layers from a trained model are used in a new model for a related problem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8199E1F" w14:textId="74A05760" w:rsidR="008D5993" w:rsidRDefault="008D5993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8D599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55FF97" wp14:editId="516695B2">
            <wp:extent cx="5731510" cy="3898265"/>
            <wp:effectExtent l="0" t="0" r="2540" b="6985"/>
            <wp:docPr id="148442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28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015E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Definition of Fine-Tuning</w:t>
      </w:r>
    </w:p>
    <w:p w14:paraId="3BC5346A" w14:textId="77777777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Fine-tuning is the process of taking a pre-trained model and adjusting its weights slightly to make it perform better on a specific task or dataset. This is usually done after the model has already been trained on a large dataset and adapted to a new task using transfer learning.</w:t>
      </w:r>
    </w:p>
    <w:p w14:paraId="24448585" w14:textId="77777777" w:rsid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BD55C2" w14:textId="77777777" w:rsidR="00BB3E71" w:rsidRDefault="00BB3E71" w:rsidP="005511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E3CA6A" w14:textId="14F89A5C" w:rsidR="00BB3E71" w:rsidRPr="00BB3E71" w:rsidRDefault="00BB3E71" w:rsidP="00551139">
      <w:pPr>
        <w:jc w:val="both"/>
        <w:rPr>
          <w:rFonts w:ascii="Times New Roman" w:hAnsi="Times New Roman" w:cs="Times New Roman"/>
          <w:sz w:val="28"/>
          <w:szCs w:val="28"/>
        </w:rPr>
      </w:pPr>
      <w:r w:rsidRPr="00BB3E71">
        <w:rPr>
          <w:rFonts w:ascii="Times New Roman" w:hAnsi="Times New Roman" w:cs="Times New Roman"/>
          <w:sz w:val="28"/>
          <w:szCs w:val="28"/>
        </w:rPr>
        <w:t xml:space="preserve">The first CNN layers are used to extract high level general features. The last couple of layers are used to perform classification (on a specific task). </w:t>
      </w:r>
    </w:p>
    <w:p w14:paraId="401E1147" w14:textId="71D92E61" w:rsidR="00BB3E71" w:rsidRDefault="00BB3E71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BB3E71">
        <w:rPr>
          <w:rFonts w:ascii="Times New Roman" w:hAnsi="Times New Roman" w:cs="Times New Roman"/>
          <w:sz w:val="28"/>
          <w:szCs w:val="28"/>
        </w:rPr>
        <w:t>So we copy the first trained layers (base model) and then we add a new custom layers in the output to perform classification on a specific new task</w:t>
      </w:r>
      <w:r w:rsidRPr="00BB3E71">
        <w:rPr>
          <w:rFonts w:ascii="Times New Roman" w:hAnsi="Times New Roman" w:cs="Times New Roman"/>
          <w:sz w:val="32"/>
          <w:szCs w:val="32"/>
        </w:rPr>
        <w:t>.</w:t>
      </w:r>
    </w:p>
    <w:p w14:paraId="565A5146" w14:textId="77777777" w:rsid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9748A2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Why Use Transfer Learning?</w:t>
      </w:r>
    </w:p>
    <w:p w14:paraId="15CA2ACC" w14:textId="77777777" w:rsidR="00551139" w:rsidRPr="00551139" w:rsidRDefault="00551139" w:rsidP="005511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Reduces computational cost and training time.</w:t>
      </w:r>
    </w:p>
    <w:p w14:paraId="07D89394" w14:textId="77777777" w:rsidR="00551139" w:rsidRPr="00551139" w:rsidRDefault="00551139" w:rsidP="005511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Requires less data for training.</w:t>
      </w:r>
    </w:p>
    <w:p w14:paraId="709259DD" w14:textId="3ADFECDC" w:rsidR="00551139" w:rsidRDefault="00551139" w:rsidP="005511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Often achieves better performance for related tasks.</w:t>
      </w:r>
    </w:p>
    <w:p w14:paraId="00E654AA" w14:textId="77777777" w:rsidR="00551139" w:rsidRDefault="00551139" w:rsidP="0055113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89F5A52" w14:textId="77295D0A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STEPS</w:t>
      </w:r>
    </w:p>
    <w:p w14:paraId="134DC12D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1. Pick a Pre-trained Model</w:t>
      </w:r>
    </w:p>
    <w:p w14:paraId="28F88682" w14:textId="77777777" w:rsidR="00551139" w:rsidRPr="00551139" w:rsidRDefault="00551139" w:rsidP="005511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 xml:space="preserve">Choose a model already trained on a large dataset (e.g., </w:t>
      </w:r>
      <w:proofErr w:type="spellStart"/>
      <w:r w:rsidRPr="00551139">
        <w:rPr>
          <w:rFonts w:ascii="Times New Roman" w:hAnsi="Times New Roman" w:cs="Times New Roman"/>
          <w:sz w:val="32"/>
          <w:szCs w:val="32"/>
        </w:rPr>
        <w:t>ResNet</w:t>
      </w:r>
      <w:proofErr w:type="spellEnd"/>
      <w:r w:rsidRPr="00551139">
        <w:rPr>
          <w:rFonts w:ascii="Times New Roman" w:hAnsi="Times New Roman" w:cs="Times New Roman"/>
          <w:sz w:val="32"/>
          <w:szCs w:val="32"/>
        </w:rPr>
        <w:t>, VGG, BERT).</w:t>
      </w:r>
    </w:p>
    <w:p w14:paraId="60538DAD" w14:textId="0F0DE3CC" w:rsidR="00551139" w:rsidRPr="00551139" w:rsidRDefault="00551139" w:rsidP="005511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 xml:space="preserve">Example: Use </w:t>
      </w:r>
      <w:proofErr w:type="spellStart"/>
      <w:r w:rsidRPr="00551139">
        <w:rPr>
          <w:rFonts w:ascii="Times New Roman" w:hAnsi="Times New Roman" w:cs="Times New Roman"/>
          <w:sz w:val="32"/>
          <w:szCs w:val="32"/>
        </w:rPr>
        <w:t>ResNet</w:t>
      </w:r>
      <w:proofErr w:type="spellEnd"/>
      <w:r w:rsidRPr="00551139">
        <w:rPr>
          <w:rFonts w:ascii="Times New Roman" w:hAnsi="Times New Roman" w:cs="Times New Roman"/>
          <w:sz w:val="32"/>
          <w:szCs w:val="32"/>
        </w:rPr>
        <w:t xml:space="preserve"> (trained on ImageNet) to classify flowers.</w:t>
      </w:r>
    </w:p>
    <w:p w14:paraId="006F1738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2. Load the Pre-trained Model</w:t>
      </w:r>
    </w:p>
    <w:p w14:paraId="40DA6C00" w14:textId="77777777" w:rsidR="00551139" w:rsidRPr="00551139" w:rsidRDefault="00551139" w:rsidP="005511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Load the model into your program.</w:t>
      </w:r>
    </w:p>
    <w:p w14:paraId="166E1FBC" w14:textId="77777777" w:rsidR="00551139" w:rsidRPr="00551139" w:rsidRDefault="00551139" w:rsidP="005511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Remove the last layer (because it's specific to the old task).</w:t>
      </w:r>
    </w:p>
    <w:p w14:paraId="14D2D377" w14:textId="44A81A1D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551139">
        <w:rPr>
          <w:rFonts w:ascii="Times New Roman" w:hAnsi="Times New Roman" w:cs="Times New Roman"/>
          <w:sz w:val="32"/>
          <w:szCs w:val="32"/>
        </w:rPr>
        <w:t xml:space="preserve">: "I want </w:t>
      </w:r>
      <w:proofErr w:type="spellStart"/>
      <w:r w:rsidRPr="00551139">
        <w:rPr>
          <w:rFonts w:ascii="Times New Roman" w:hAnsi="Times New Roman" w:cs="Times New Roman"/>
          <w:sz w:val="32"/>
          <w:szCs w:val="32"/>
        </w:rPr>
        <w:t>ResNet</w:t>
      </w:r>
      <w:proofErr w:type="spellEnd"/>
      <w:r w:rsidRPr="00551139">
        <w:rPr>
          <w:rFonts w:ascii="Times New Roman" w:hAnsi="Times New Roman" w:cs="Times New Roman"/>
          <w:sz w:val="32"/>
          <w:szCs w:val="32"/>
        </w:rPr>
        <w:t>, but without the layer that says 'This is a cat.'"</w:t>
      </w:r>
    </w:p>
    <w:p w14:paraId="770744D5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3. Freeze the Pre-trained Layers</w:t>
      </w:r>
    </w:p>
    <w:p w14:paraId="6CE89FF4" w14:textId="77777777" w:rsidR="00551139" w:rsidRPr="00551139" w:rsidRDefault="00551139" w:rsidP="0055113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Lock the pre-trained layers so their weights don’t change during training.</w:t>
      </w:r>
    </w:p>
    <w:p w14:paraId="334D4828" w14:textId="77777777" w:rsidR="00551139" w:rsidRPr="00551139" w:rsidRDefault="00551139" w:rsidP="0055113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Why? Because these layers already know general features like edges and shapes.</w:t>
      </w:r>
    </w:p>
    <w:p w14:paraId="47B43265" w14:textId="22E8B133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551139">
        <w:rPr>
          <w:rFonts w:ascii="Times New Roman" w:hAnsi="Times New Roman" w:cs="Times New Roman"/>
          <w:sz w:val="32"/>
          <w:szCs w:val="32"/>
        </w:rPr>
        <w:t>: "Keep what the model already knows and don’t mess it up."</w:t>
      </w:r>
    </w:p>
    <w:p w14:paraId="66FE2913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Add Your Own Layers</w:t>
      </w:r>
    </w:p>
    <w:p w14:paraId="3F7ABCAE" w14:textId="77777777" w:rsidR="00551139" w:rsidRPr="00551139" w:rsidRDefault="00551139" w:rsidP="0055113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Add new layers on top of the pre-trained model.</w:t>
      </w:r>
    </w:p>
    <w:p w14:paraId="62A545F0" w14:textId="77777777" w:rsidR="00551139" w:rsidRPr="00551139" w:rsidRDefault="00551139" w:rsidP="0055113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These new layers will learn to solve your specific task (e.g., classify flowers).</w:t>
      </w:r>
    </w:p>
    <w:p w14:paraId="7978E326" w14:textId="77777777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551139">
        <w:rPr>
          <w:rFonts w:ascii="Times New Roman" w:hAnsi="Times New Roman" w:cs="Times New Roman"/>
          <w:sz w:val="32"/>
          <w:szCs w:val="32"/>
        </w:rPr>
        <w:t>: "Let’s add a layer that says, 'This is a rose or a sunflower.'"</w:t>
      </w:r>
    </w:p>
    <w:p w14:paraId="2DAF1647" w14:textId="53E2ABD2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F663CE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5. Train the New Layers</w:t>
      </w:r>
    </w:p>
    <w:p w14:paraId="775FB0A5" w14:textId="77777777" w:rsidR="00551139" w:rsidRPr="00551139" w:rsidRDefault="00551139" w:rsidP="0055113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Train only the new layers while the rest of the model stays frozen.</w:t>
      </w:r>
    </w:p>
    <w:p w14:paraId="2D08AFD7" w14:textId="77777777" w:rsidR="00551139" w:rsidRPr="00551139" w:rsidRDefault="00551139" w:rsidP="0055113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This step is quick because the model already knows the basics.</w:t>
      </w:r>
    </w:p>
    <w:p w14:paraId="7EC4C47B" w14:textId="5A607BB5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551139">
        <w:rPr>
          <w:rFonts w:ascii="Times New Roman" w:hAnsi="Times New Roman" w:cs="Times New Roman"/>
          <w:sz w:val="32"/>
          <w:szCs w:val="32"/>
        </w:rPr>
        <w:t>: "Teach the model to recognize flowers using what it already knows about shapes and patterns."</w:t>
      </w:r>
    </w:p>
    <w:p w14:paraId="5DB2AF9F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6. Fine-Tune the Model</w:t>
      </w:r>
    </w:p>
    <w:p w14:paraId="2B085A3A" w14:textId="77777777" w:rsidR="00551139" w:rsidRPr="00551139" w:rsidRDefault="00551139" w:rsidP="0055113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Unlock (unfreeze) some pre-trained layers and retrain them to make the model even better for your task.</w:t>
      </w:r>
    </w:p>
    <w:p w14:paraId="7A7A3962" w14:textId="77777777" w:rsidR="00551139" w:rsidRPr="00551139" w:rsidRDefault="00551139" w:rsidP="0055113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Use a small learning rate to avoid ruining the pre-trained knowledge.</w:t>
      </w:r>
    </w:p>
    <w:p w14:paraId="7EAFF407" w14:textId="608CFA17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551139">
        <w:rPr>
          <w:rFonts w:ascii="Times New Roman" w:hAnsi="Times New Roman" w:cs="Times New Roman"/>
          <w:sz w:val="32"/>
          <w:szCs w:val="32"/>
        </w:rPr>
        <w:t>: "Let’s tweak the details to make it really good at flowers."</w:t>
      </w:r>
    </w:p>
    <w:p w14:paraId="3F319A7E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7. Test the Model</w:t>
      </w:r>
    </w:p>
    <w:p w14:paraId="6D00A79E" w14:textId="77777777" w:rsidR="00551139" w:rsidRPr="00551139" w:rsidRDefault="00551139" w:rsidP="0055113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Check how well the model works on new data.</w:t>
      </w:r>
    </w:p>
    <w:p w14:paraId="4D2B3C0D" w14:textId="77777777" w:rsidR="00551139" w:rsidRPr="00551139" w:rsidRDefault="00551139" w:rsidP="0055113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Use metrics like accuracy to measure its performance.</w:t>
      </w:r>
    </w:p>
    <w:p w14:paraId="6B66F72F" w14:textId="48EB4366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551139">
        <w:rPr>
          <w:rFonts w:ascii="Times New Roman" w:hAnsi="Times New Roman" w:cs="Times New Roman"/>
          <w:sz w:val="32"/>
          <w:szCs w:val="32"/>
        </w:rPr>
        <w:t>: "Test it on photos of flowers it hasn’t seen before."</w:t>
      </w:r>
    </w:p>
    <w:p w14:paraId="6825BD22" w14:textId="77777777" w:rsidR="00551139" w:rsidRPr="00551139" w:rsidRDefault="00551139" w:rsidP="005511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1139">
        <w:rPr>
          <w:rFonts w:ascii="Times New Roman" w:hAnsi="Times New Roman" w:cs="Times New Roman"/>
          <w:b/>
          <w:bCs/>
          <w:sz w:val="32"/>
          <w:szCs w:val="32"/>
        </w:rPr>
        <w:t>8. Save and Use the Model</w:t>
      </w:r>
    </w:p>
    <w:p w14:paraId="0AD5B352" w14:textId="77777777" w:rsidR="00551139" w:rsidRPr="00551139" w:rsidRDefault="00551139" w:rsidP="0055113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Save the model so you can use it in real-world applications.</w:t>
      </w:r>
    </w:p>
    <w:p w14:paraId="434D0ED4" w14:textId="77777777" w:rsidR="00551139" w:rsidRPr="00551139" w:rsidRDefault="00551139" w:rsidP="0055113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1139">
        <w:rPr>
          <w:rFonts w:ascii="Times New Roman" w:hAnsi="Times New Roman" w:cs="Times New Roman"/>
          <w:sz w:val="32"/>
          <w:szCs w:val="32"/>
        </w:rPr>
        <w:t>Example: Build a flower recognition app.</w:t>
      </w:r>
    </w:p>
    <w:p w14:paraId="66ECC2FE" w14:textId="77777777" w:rsidR="00551139" w:rsidRP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7FA23A" w14:textId="77777777" w:rsidR="00551139" w:rsidRDefault="00551139" w:rsidP="005511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F4726D" w14:textId="30CC617B" w:rsidR="00BB3E71" w:rsidRDefault="00BB3E71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 w:rsidRPr="00BB3E7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BC48BE5" wp14:editId="0562311C">
            <wp:extent cx="5731510" cy="2787015"/>
            <wp:effectExtent l="0" t="0" r="2540" b="0"/>
            <wp:docPr id="63669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0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A49A" w14:textId="77777777" w:rsidR="00454BDA" w:rsidRDefault="00454BDA" w:rsidP="005511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77E5DD" w14:textId="01BA1A84" w:rsidR="00BB3E71" w:rsidRPr="00725DAE" w:rsidRDefault="00BB3E71" w:rsidP="0055113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BB3E71" w:rsidRPr="0072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634E"/>
    <w:multiLevelType w:val="multilevel"/>
    <w:tmpl w:val="DB7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7D24"/>
    <w:multiLevelType w:val="multilevel"/>
    <w:tmpl w:val="5E6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5E61"/>
    <w:multiLevelType w:val="multilevel"/>
    <w:tmpl w:val="DE40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C49FB"/>
    <w:multiLevelType w:val="multilevel"/>
    <w:tmpl w:val="C22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83F64"/>
    <w:multiLevelType w:val="multilevel"/>
    <w:tmpl w:val="1DF2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753BD"/>
    <w:multiLevelType w:val="multilevel"/>
    <w:tmpl w:val="993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7494E"/>
    <w:multiLevelType w:val="multilevel"/>
    <w:tmpl w:val="F87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21D41"/>
    <w:multiLevelType w:val="multilevel"/>
    <w:tmpl w:val="E37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649B5"/>
    <w:multiLevelType w:val="multilevel"/>
    <w:tmpl w:val="B3A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810792">
    <w:abstractNumId w:val="6"/>
  </w:num>
  <w:num w:numId="2" w16cid:durableId="886336280">
    <w:abstractNumId w:val="0"/>
  </w:num>
  <w:num w:numId="3" w16cid:durableId="166139803">
    <w:abstractNumId w:val="3"/>
  </w:num>
  <w:num w:numId="4" w16cid:durableId="134808128">
    <w:abstractNumId w:val="4"/>
  </w:num>
  <w:num w:numId="5" w16cid:durableId="1550846626">
    <w:abstractNumId w:val="7"/>
  </w:num>
  <w:num w:numId="6" w16cid:durableId="2053849044">
    <w:abstractNumId w:val="2"/>
  </w:num>
  <w:num w:numId="7" w16cid:durableId="1563982428">
    <w:abstractNumId w:val="5"/>
  </w:num>
  <w:num w:numId="8" w16cid:durableId="1986858438">
    <w:abstractNumId w:val="8"/>
  </w:num>
  <w:num w:numId="9" w16cid:durableId="94693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AE"/>
    <w:rsid w:val="001C15EA"/>
    <w:rsid w:val="003229C0"/>
    <w:rsid w:val="00454BDA"/>
    <w:rsid w:val="004F5C4D"/>
    <w:rsid w:val="00551139"/>
    <w:rsid w:val="00596C84"/>
    <w:rsid w:val="00677C97"/>
    <w:rsid w:val="00725DAE"/>
    <w:rsid w:val="007D7F65"/>
    <w:rsid w:val="008D5993"/>
    <w:rsid w:val="008D76B1"/>
    <w:rsid w:val="00934BF7"/>
    <w:rsid w:val="00A64203"/>
    <w:rsid w:val="00B6404F"/>
    <w:rsid w:val="00BB3E71"/>
    <w:rsid w:val="00C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ACE2"/>
  <w15:chartTrackingRefBased/>
  <w15:docId w15:val="{C3398F2A-0BAB-461E-A299-115971B8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5</cp:revision>
  <dcterms:created xsi:type="dcterms:W3CDTF">2024-11-05T08:50:00Z</dcterms:created>
  <dcterms:modified xsi:type="dcterms:W3CDTF">2024-12-27T06:29:00Z</dcterms:modified>
</cp:coreProperties>
</file>