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AC1" w:rsidRPr="00080821" w:rsidRDefault="00F10AC1" w:rsidP="00F10AC1">
      <w:pPr>
        <w:jc w:val="center"/>
        <w:rPr>
          <w:rFonts w:cstheme="minorHAnsi"/>
          <w:sz w:val="36"/>
          <w:szCs w:val="36"/>
        </w:rPr>
      </w:pPr>
      <w:r w:rsidRPr="00080821">
        <w:rPr>
          <w:rFonts w:cstheme="minorHAnsi"/>
          <w:b/>
          <w:sz w:val="36"/>
          <w:szCs w:val="36"/>
        </w:rPr>
        <w:t>Digital solution for a guide to make the student capable of hopping into the corporate world</w:t>
      </w:r>
    </w:p>
    <w:tbl>
      <w:tblPr>
        <w:tblpPr w:leftFromText="180" w:rightFromText="180" w:vertAnchor="text" w:horzAnchor="margin" w:tblpXSpec="center" w:tblpY="378"/>
        <w:tblW w:w="5857" w:type="dxa"/>
        <w:tblLook w:val="04A0" w:firstRow="1" w:lastRow="0" w:firstColumn="1" w:lastColumn="0" w:noHBand="0" w:noVBand="1"/>
      </w:tblPr>
      <w:tblGrid>
        <w:gridCol w:w="2430"/>
        <w:gridCol w:w="3427"/>
      </w:tblGrid>
      <w:tr w:rsidR="00080821" w:rsidRPr="00080821" w:rsidTr="0096544D">
        <w:trPr>
          <w:trHeight w:val="695"/>
        </w:trPr>
        <w:tc>
          <w:tcPr>
            <w:tcW w:w="2430" w:type="dxa"/>
          </w:tcPr>
          <w:p w:rsidR="00080821" w:rsidRPr="00080821" w:rsidRDefault="00080821" w:rsidP="0096544D">
            <w:pPr>
              <w:spacing w:after="0"/>
              <w:jc w:val="center"/>
              <w:rPr>
                <w:rFonts w:cstheme="minorHAnsi"/>
                <w:sz w:val="28"/>
                <w:szCs w:val="28"/>
              </w:rPr>
            </w:pPr>
            <w:proofErr w:type="spellStart"/>
            <w:r w:rsidRPr="00080821">
              <w:rPr>
                <w:rFonts w:cstheme="minorHAnsi"/>
                <w:sz w:val="28"/>
                <w:szCs w:val="28"/>
              </w:rPr>
              <w:t>Kiruthika</w:t>
            </w:r>
            <w:proofErr w:type="spellEnd"/>
            <w:r w:rsidRPr="00080821">
              <w:rPr>
                <w:rFonts w:cstheme="minorHAnsi"/>
                <w:sz w:val="28"/>
                <w:szCs w:val="28"/>
              </w:rPr>
              <w:t xml:space="preserve"> M</w:t>
            </w:r>
            <w:r>
              <w:rPr>
                <w:rFonts w:cstheme="minorHAnsi"/>
                <w:sz w:val="28"/>
                <w:szCs w:val="28"/>
              </w:rPr>
              <w:t xml:space="preserve"> </w:t>
            </w:r>
          </w:p>
        </w:tc>
        <w:tc>
          <w:tcPr>
            <w:tcW w:w="3427" w:type="dxa"/>
          </w:tcPr>
          <w:p w:rsidR="00080821" w:rsidRPr="00080821" w:rsidRDefault="00080821" w:rsidP="0096544D">
            <w:pPr>
              <w:pStyle w:val="ListParagraph"/>
              <w:spacing w:after="0"/>
              <w:rPr>
                <w:rFonts w:cstheme="minorHAnsi"/>
                <w:sz w:val="28"/>
                <w:szCs w:val="28"/>
              </w:rPr>
            </w:pPr>
            <w:r w:rsidRPr="00080821">
              <w:rPr>
                <w:rFonts w:cstheme="minorHAnsi"/>
                <w:sz w:val="28"/>
                <w:szCs w:val="28"/>
              </w:rPr>
              <w:t>211417104120</w:t>
            </w:r>
          </w:p>
        </w:tc>
      </w:tr>
      <w:tr w:rsidR="00080821" w:rsidRPr="00080821" w:rsidTr="0096544D">
        <w:trPr>
          <w:trHeight w:val="665"/>
        </w:trPr>
        <w:tc>
          <w:tcPr>
            <w:tcW w:w="2430" w:type="dxa"/>
          </w:tcPr>
          <w:p w:rsidR="00080821" w:rsidRPr="00080821" w:rsidRDefault="00080821" w:rsidP="0096544D">
            <w:pPr>
              <w:spacing w:after="0"/>
              <w:jc w:val="center"/>
              <w:rPr>
                <w:rFonts w:cstheme="minorHAnsi"/>
                <w:sz w:val="28"/>
                <w:szCs w:val="28"/>
              </w:rPr>
            </w:pPr>
            <w:proofErr w:type="spellStart"/>
            <w:r w:rsidRPr="00080821">
              <w:rPr>
                <w:rFonts w:cstheme="minorHAnsi"/>
                <w:sz w:val="28"/>
                <w:szCs w:val="28"/>
              </w:rPr>
              <w:t>Sinthiya</w:t>
            </w:r>
            <w:proofErr w:type="spellEnd"/>
            <w:r w:rsidRPr="00080821">
              <w:rPr>
                <w:rFonts w:cstheme="minorHAnsi"/>
                <w:sz w:val="28"/>
                <w:szCs w:val="28"/>
              </w:rPr>
              <w:t xml:space="preserve"> G</w:t>
            </w:r>
            <w:r>
              <w:rPr>
                <w:rFonts w:cstheme="minorHAnsi"/>
                <w:sz w:val="28"/>
                <w:szCs w:val="28"/>
              </w:rPr>
              <w:t xml:space="preserve"> </w:t>
            </w:r>
          </w:p>
        </w:tc>
        <w:tc>
          <w:tcPr>
            <w:tcW w:w="3427" w:type="dxa"/>
          </w:tcPr>
          <w:p w:rsidR="00080821" w:rsidRPr="00080821" w:rsidRDefault="00080821" w:rsidP="0096544D">
            <w:pPr>
              <w:pStyle w:val="ListParagraph"/>
              <w:spacing w:after="0"/>
              <w:rPr>
                <w:rFonts w:cstheme="minorHAnsi"/>
                <w:sz w:val="28"/>
                <w:szCs w:val="28"/>
              </w:rPr>
            </w:pPr>
            <w:r w:rsidRPr="00080821">
              <w:rPr>
                <w:rFonts w:cstheme="minorHAnsi"/>
                <w:sz w:val="28"/>
                <w:szCs w:val="28"/>
              </w:rPr>
              <w:t>211417104260</w:t>
            </w:r>
          </w:p>
        </w:tc>
      </w:tr>
      <w:tr w:rsidR="00080821" w:rsidRPr="00080821" w:rsidTr="0096544D">
        <w:trPr>
          <w:trHeight w:val="665"/>
        </w:trPr>
        <w:tc>
          <w:tcPr>
            <w:tcW w:w="2430" w:type="dxa"/>
          </w:tcPr>
          <w:p w:rsidR="00080821" w:rsidRPr="00080821" w:rsidRDefault="00080821" w:rsidP="0096544D">
            <w:pPr>
              <w:tabs>
                <w:tab w:val="right" w:pos="3559"/>
              </w:tabs>
              <w:spacing w:after="0"/>
              <w:jc w:val="center"/>
              <w:rPr>
                <w:rFonts w:cstheme="minorHAnsi"/>
                <w:sz w:val="28"/>
                <w:szCs w:val="28"/>
              </w:rPr>
            </w:pPr>
            <w:proofErr w:type="spellStart"/>
            <w:r w:rsidRPr="00080821">
              <w:rPr>
                <w:rFonts w:cstheme="minorHAnsi"/>
                <w:sz w:val="28"/>
                <w:szCs w:val="28"/>
              </w:rPr>
              <w:t>Vintha</w:t>
            </w:r>
            <w:proofErr w:type="spellEnd"/>
            <w:r w:rsidRPr="00080821">
              <w:rPr>
                <w:rFonts w:cstheme="minorHAnsi"/>
                <w:sz w:val="28"/>
                <w:szCs w:val="28"/>
              </w:rPr>
              <w:t xml:space="preserve"> P</w:t>
            </w:r>
            <w:r>
              <w:rPr>
                <w:rFonts w:cstheme="minorHAnsi"/>
                <w:sz w:val="28"/>
                <w:szCs w:val="28"/>
              </w:rPr>
              <w:t xml:space="preserve"> </w:t>
            </w:r>
          </w:p>
        </w:tc>
        <w:tc>
          <w:tcPr>
            <w:tcW w:w="3427" w:type="dxa"/>
          </w:tcPr>
          <w:p w:rsidR="00080821" w:rsidRPr="00080821" w:rsidRDefault="00080821" w:rsidP="0096544D">
            <w:pPr>
              <w:pStyle w:val="ListParagraph"/>
              <w:spacing w:after="0"/>
              <w:rPr>
                <w:rFonts w:cstheme="minorHAnsi"/>
                <w:sz w:val="28"/>
                <w:szCs w:val="28"/>
              </w:rPr>
            </w:pPr>
            <w:r w:rsidRPr="00080821">
              <w:rPr>
                <w:rFonts w:cstheme="minorHAnsi"/>
                <w:sz w:val="28"/>
                <w:szCs w:val="28"/>
              </w:rPr>
              <w:t>211417104302</w:t>
            </w:r>
          </w:p>
        </w:tc>
      </w:tr>
    </w:tbl>
    <w:p w:rsidR="00F10AC1" w:rsidRPr="0096544D" w:rsidRDefault="00F10AC1" w:rsidP="00080821">
      <w:pPr>
        <w:jc w:val="center"/>
        <w:rPr>
          <w:rFonts w:cstheme="minorHAnsi"/>
          <w:b/>
          <w:sz w:val="28"/>
          <w:szCs w:val="28"/>
        </w:rPr>
      </w:pPr>
    </w:p>
    <w:p w:rsidR="00F10AC1" w:rsidRPr="0096544D" w:rsidRDefault="00F10AC1" w:rsidP="00080821">
      <w:pPr>
        <w:jc w:val="center"/>
        <w:rPr>
          <w:b/>
          <w:sz w:val="28"/>
          <w:szCs w:val="28"/>
        </w:rPr>
      </w:pPr>
    </w:p>
    <w:p w:rsidR="00F10AC1" w:rsidRPr="0096544D" w:rsidRDefault="00F10AC1" w:rsidP="00080821">
      <w:pPr>
        <w:jc w:val="center"/>
        <w:rPr>
          <w:b/>
          <w:sz w:val="28"/>
          <w:szCs w:val="28"/>
        </w:rPr>
      </w:pPr>
    </w:p>
    <w:p w:rsidR="00F10AC1" w:rsidRPr="0096544D" w:rsidRDefault="00F10AC1" w:rsidP="00080821">
      <w:pPr>
        <w:jc w:val="center"/>
        <w:rPr>
          <w:b/>
          <w:sz w:val="28"/>
          <w:szCs w:val="28"/>
        </w:rPr>
      </w:pPr>
    </w:p>
    <w:p w:rsidR="00F10AC1" w:rsidRPr="0096544D" w:rsidRDefault="00F10AC1" w:rsidP="00080821">
      <w:pPr>
        <w:spacing w:after="0"/>
        <w:rPr>
          <w:b/>
          <w:sz w:val="28"/>
          <w:szCs w:val="28"/>
        </w:rPr>
      </w:pPr>
    </w:p>
    <w:p w:rsidR="00080821" w:rsidRPr="0096544D" w:rsidRDefault="00080821" w:rsidP="00080821">
      <w:pPr>
        <w:spacing w:after="0" w:line="240" w:lineRule="auto"/>
        <w:jc w:val="center"/>
        <w:rPr>
          <w:b/>
          <w:sz w:val="28"/>
          <w:szCs w:val="28"/>
        </w:rPr>
      </w:pPr>
      <w:r w:rsidRPr="0096544D">
        <w:rPr>
          <w:b/>
          <w:sz w:val="28"/>
          <w:szCs w:val="28"/>
        </w:rPr>
        <w:t>Guide</w:t>
      </w:r>
    </w:p>
    <w:p w:rsidR="00080821" w:rsidRPr="0096544D" w:rsidRDefault="00080821" w:rsidP="00080821">
      <w:pPr>
        <w:spacing w:after="0" w:line="240" w:lineRule="auto"/>
        <w:jc w:val="center"/>
        <w:rPr>
          <w:sz w:val="28"/>
          <w:szCs w:val="28"/>
        </w:rPr>
      </w:pPr>
      <w:proofErr w:type="spellStart"/>
      <w:r w:rsidRPr="0096544D">
        <w:rPr>
          <w:sz w:val="28"/>
          <w:szCs w:val="28"/>
        </w:rPr>
        <w:t>Dr</w:t>
      </w:r>
      <w:proofErr w:type="spellEnd"/>
      <w:r w:rsidRPr="0096544D">
        <w:rPr>
          <w:sz w:val="28"/>
          <w:szCs w:val="28"/>
        </w:rPr>
        <w:t xml:space="preserve"> D </w:t>
      </w:r>
      <w:proofErr w:type="spellStart"/>
      <w:r w:rsidRPr="0096544D">
        <w:rPr>
          <w:sz w:val="28"/>
          <w:szCs w:val="28"/>
        </w:rPr>
        <w:t>Anuradha</w:t>
      </w:r>
      <w:proofErr w:type="spellEnd"/>
    </w:p>
    <w:p w:rsidR="00080821" w:rsidRPr="0096544D" w:rsidRDefault="00080821" w:rsidP="00080821">
      <w:pPr>
        <w:spacing w:after="0" w:line="240" w:lineRule="auto"/>
        <w:jc w:val="center"/>
        <w:rPr>
          <w:sz w:val="28"/>
          <w:szCs w:val="28"/>
        </w:rPr>
      </w:pPr>
      <w:r w:rsidRPr="0096544D">
        <w:rPr>
          <w:sz w:val="28"/>
          <w:szCs w:val="28"/>
        </w:rPr>
        <w:t>Professor</w:t>
      </w:r>
    </w:p>
    <w:p w:rsidR="00080821" w:rsidRPr="0096544D" w:rsidRDefault="00080821" w:rsidP="00080821">
      <w:pPr>
        <w:spacing w:after="0" w:line="240" w:lineRule="auto"/>
        <w:jc w:val="center"/>
        <w:rPr>
          <w:sz w:val="28"/>
          <w:szCs w:val="28"/>
        </w:rPr>
      </w:pPr>
      <w:r w:rsidRPr="0096544D">
        <w:rPr>
          <w:sz w:val="28"/>
          <w:szCs w:val="28"/>
        </w:rPr>
        <w:t>CSE Department</w:t>
      </w:r>
      <w:bookmarkStart w:id="0" w:name="_GoBack"/>
      <w:bookmarkEnd w:id="0"/>
    </w:p>
    <w:p w:rsidR="00F10AC1" w:rsidRPr="0096544D" w:rsidRDefault="00F10AC1" w:rsidP="00F10AC1">
      <w:pPr>
        <w:rPr>
          <w:b/>
          <w:sz w:val="28"/>
          <w:szCs w:val="28"/>
        </w:rPr>
      </w:pPr>
    </w:p>
    <w:p w:rsidR="00F10AC1" w:rsidRPr="0096544D" w:rsidRDefault="00F10AC1" w:rsidP="00F10AC1">
      <w:pPr>
        <w:rPr>
          <w:sz w:val="28"/>
          <w:szCs w:val="28"/>
        </w:rPr>
      </w:pPr>
      <w:r w:rsidRPr="0096544D">
        <w:rPr>
          <w:b/>
          <w:sz w:val="28"/>
          <w:szCs w:val="28"/>
        </w:rPr>
        <w:t>Abstract</w:t>
      </w:r>
    </w:p>
    <w:p w:rsidR="00F87D15" w:rsidRPr="0096544D" w:rsidRDefault="0096544D" w:rsidP="00F10AC1">
      <w:pPr>
        <w:rPr>
          <w:sz w:val="28"/>
          <w:szCs w:val="28"/>
        </w:rPr>
      </w:pPr>
      <w:r>
        <w:rPr>
          <w:sz w:val="28"/>
          <w:szCs w:val="28"/>
        </w:rPr>
        <w:t xml:space="preserve">                   </w:t>
      </w:r>
      <w:r w:rsidR="00F10AC1" w:rsidRPr="0096544D">
        <w:rPr>
          <w:sz w:val="28"/>
          <w:szCs w:val="28"/>
        </w:rPr>
        <w:t>Colleges are today considered as a stepping stone into the massive corporate world. In addition to top- class education, they have the responsibility of providing quality placements in a well-established company. Now they have realized that there was an urgent need to take up the responsibility to make the student industry ready from day one. Though many colleges and institutions have placement cells, the number of students who get placed is often low due to multiple issues. Even after having been placed, students are unable to cope with the expectations of the corporate world. Collaborative Learning (Digital Platform) is a digital platform which directs the students towards their goal to make them on par with the current industry demands. In this platform students are able to find the path towards their goal. This platform is tracked by a guide who is having his best of the knowledge on the current needs and trends.</w:t>
      </w:r>
    </w:p>
    <w:sectPr w:rsidR="00F87D15" w:rsidRPr="00965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2EE1"/>
    <w:multiLevelType w:val="hybridMultilevel"/>
    <w:tmpl w:val="0F0A592C"/>
    <w:lvl w:ilvl="0" w:tplc="77DA65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AC1"/>
    <w:rsid w:val="00080821"/>
    <w:rsid w:val="0096544D"/>
    <w:rsid w:val="00F10AC1"/>
    <w:rsid w:val="00F8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1041"/>
  <w15:chartTrackingRefBased/>
  <w15:docId w15:val="{9DAF3FB7-9FA4-4870-94F0-BCB4C6C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AC1"/>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8082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80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MMV</dc:creator>
  <cp:keywords/>
  <dc:description/>
  <cp:lastModifiedBy>MMV</cp:lastModifiedBy>
  <cp:revision>2</cp:revision>
  <dcterms:created xsi:type="dcterms:W3CDTF">2021-03-23T18:14:00Z</dcterms:created>
  <dcterms:modified xsi:type="dcterms:W3CDTF">2021-06-10T13:19:00Z</dcterms:modified>
</cp:coreProperties>
</file>