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SWTID1741243236148663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Book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</w:pPr>
      <w:r>
        <w:rPr>
          <w:rFonts w:ascii="Arial" w:hAnsi="Arial" w:cs="Arial" w:eastAsia="Arial"/>
          <w:color w:val="0D0D0D"/>
          <w:spacing w:val="0"/>
          <w:position w:val="0"/>
          <w:sz w:val="33"/>
          <w:shd w:fill="FFFFFF" w:val="clear"/>
        </w:rPr>
        <w:t xml:space="preserve">Project Tracker, Velocity &amp; Burndown Chart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00"/>
        <w:gridCol w:w="1230"/>
        <w:gridCol w:w="1380"/>
        <w:gridCol w:w="3015"/>
        <w:gridCol w:w="2145"/>
        <w:gridCol w:w="2640"/>
        <w:gridCol w:w="2835"/>
      </w:tblGrid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</w:t>
            </w:r>
          </w:p>
        </w:tc>
        <w:tc>
          <w:tcPr>
            <w:tcW w:w="123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Total Story Points</w:t>
            </w:r>
          </w:p>
        </w:tc>
        <w:tc>
          <w:tcPr>
            <w:tcW w:w="138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Duration</w:t>
            </w:r>
          </w:p>
        </w:tc>
        <w:tc>
          <w:tcPr>
            <w:tcW w:w="301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Start Date</w:t>
            </w:r>
          </w:p>
        </w:tc>
        <w:tc>
          <w:tcPr>
            <w:tcW w:w="214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End Date (Planned)</w:t>
            </w:r>
          </w:p>
        </w:tc>
        <w:tc>
          <w:tcPr>
            <w:tcW w:w="2640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835" w:type="dxa"/>
            <w:tcBorders>
              <w:top w:val="single" w:color="000000" w:sz="0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Sprint-1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1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Sprint-2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3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4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Sprint-3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5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Mar 2025</w:t>
            </w:r>
          </w:p>
        </w:tc>
      </w:tr>
      <w:tr>
        <w:trPr>
          <w:trHeight w:val="1055" w:hRule="auto"/>
          <w:jc w:val="left"/>
        </w:trPr>
        <w:tc>
          <w:tcPr>
            <w:tcW w:w="120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Sprint-4</w:t>
            </w:r>
          </w:p>
        </w:tc>
        <w:tc>
          <w:tcPr>
            <w:tcW w:w="123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138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6 Days</w:t>
            </w:r>
          </w:p>
        </w:tc>
        <w:tc>
          <w:tcPr>
            <w:tcW w:w="301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7 Mar 2025</w:t>
            </w:r>
          </w:p>
        </w:tc>
        <w:tc>
          <w:tcPr>
            <w:tcW w:w="214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  <w:tc>
          <w:tcPr>
            <w:tcW w:w="2640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20</w:t>
            </w:r>
          </w:p>
        </w:tc>
        <w:tc>
          <w:tcPr>
            <w:tcW w:w="2835" w:type="dxa"/>
            <w:tcBorders>
              <w:top w:val="single" w:color="0d0d0d" w:sz="6"/>
              <w:left w:val="single" w:color="0d0d0d" w:sz="6"/>
              <w:bottom w:val="single" w:color="0d0d0d" w:sz="6"/>
              <w:right w:val="single" w:color="0d0d0d" w:sz="6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19"/>
                <w:shd w:fill="auto" w:val="clear"/>
              </w:rPr>
              <w:t xml:space="preserve">8 Apr 2025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