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 EASE - AI LEGAL DOCUMENT GENERATOR</w:t>
      </w:r>
    </w:p>
    <w:p>
      <w:pPr>
        <w:pStyle w:val="Title"/>
      </w:pPr>
      <w:r>
        <w:t>Generated Document</w:t>
      </w:r>
    </w:p>
    <w:p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t xml:space="preserve">          LEGAL DOCUMENT</w:t>
        <w:br/>
      </w:r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Document Type : Rental Agreement</w:t>
        <w:br/>
      </w:r>
      <w:r>
        <w:rPr>
          <w:rFonts w:ascii="Courier New" w:hAnsi="Courier New"/>
          <w:sz w:val="22"/>
        </w:rPr>
        <w:t>First Party   : Arun</w:t>
        <w:br/>
      </w:r>
      <w:r>
        <w:rPr>
          <w:rFonts w:ascii="Courier New" w:hAnsi="Courier New"/>
          <w:sz w:val="22"/>
        </w:rPr>
        <w:t>Second Party  : Kumar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Purpose / Important Terms:</w:t>
        <w:br/>
      </w:r>
      <w:r>
        <w:rPr>
          <w:rFonts w:ascii="Courier New" w:hAnsi="Courier New"/>
          <w:sz w:val="22"/>
        </w:rPr>
        <w:t>Rental of house for one year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t>AI-assisted draft - review before use.</w:t>
        <w:br/>
      </w:r>
      <w:r>
        <w:rPr>
          <w:rFonts w:ascii="Courier New" w:hAnsi="Courier New"/>
          <w:sz w:val="22"/>
        </w:rPr>
        <w:t>======================================</w:t>
      </w:r>
    </w:p>
    <w:p>
      <w:pPr>
        <w:pStyle w:val="Heading1"/>
      </w:pPr>
      <w:r>
        <w:t>Input Details</w:t>
      </w:r>
    </w:p>
    <w:p>
      <w:r>
        <w:t>Document Type: Rental Agreement</w:t>
      </w:r>
    </w:p>
    <w:p>
      <w:r>
        <w:t>First Party Name: Arun</w:t>
      </w:r>
    </w:p>
    <w:p>
      <w:r>
        <w:t>Second Party Name: Kumar</w:t>
      </w:r>
    </w:p>
    <w:p>
      <w:r>
        <w:t>Purpose / Important Terms: Rental of house for one year</w:t>
      </w:r>
    </w:p>
    <w:p/>
    <w:p>
      <w:r>
        <w:rPr>
          <w:b/>
        </w:rPr>
        <w:t xml:space="preserve">Note: </w:t>
      </w:r>
      <w:r>
        <w:t>This is an AI-assisted draft and should be reviewed before actual legal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