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43B0" w14:textId="77777777" w:rsidR="00FF4B99" w:rsidRPr="00FF4B99" w:rsidRDefault="00FF4B99" w:rsidP="00FF4B99"/>
    <w:p w14:paraId="23077056" w14:textId="2DFC2D05" w:rsidR="00FF4B99" w:rsidRPr="00FF4B99" w:rsidRDefault="00FF4B99" w:rsidP="00FF4B99">
      <w:pPr>
        <w:spacing w:after="160"/>
      </w:pPr>
      <w:r w:rsidRPr="00FF4B9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6998FA" wp14:editId="33FA8CE6">
            <wp:extent cx="7143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4BF6" w14:textId="77777777" w:rsidR="00FF4B99" w:rsidRPr="00FF4B99" w:rsidRDefault="00FF4B99" w:rsidP="00FF4B99">
      <w:pPr>
        <w:spacing w:after="160"/>
      </w:pPr>
      <w:r w:rsidRPr="00FF4B99">
        <w:rPr>
          <w:color w:val="000000"/>
          <w:sz w:val="28"/>
          <w:szCs w:val="28"/>
        </w:rPr>
        <w:t>Казанский технологический колледж федерального государственного бюджетного образовательного учреждения высшего образования</w:t>
      </w:r>
      <w:r w:rsidRPr="00FF4B99">
        <w:rPr>
          <w:color w:val="000000"/>
          <w:sz w:val="28"/>
          <w:szCs w:val="28"/>
        </w:rPr>
        <w:br/>
        <w:t xml:space="preserve"> «Казанский национальный исследовательский технологический университет»</w:t>
      </w:r>
    </w:p>
    <w:p w14:paraId="4F080976" w14:textId="77777777" w:rsidR="00FF4B99" w:rsidRPr="00FF4B99" w:rsidRDefault="00FF4B99" w:rsidP="00FF4B99">
      <w:pPr>
        <w:spacing w:after="240"/>
      </w:pPr>
      <w:r w:rsidRPr="00FF4B99">
        <w:br/>
      </w:r>
      <w:r w:rsidRPr="00FF4B99">
        <w:br/>
      </w:r>
      <w:r w:rsidRPr="00FF4B99">
        <w:br/>
      </w:r>
    </w:p>
    <w:p w14:paraId="52F9F6BF" w14:textId="10470CF8" w:rsidR="00FF4B99" w:rsidRPr="00FF4B99" w:rsidRDefault="00FF4B99" w:rsidP="00CA0117">
      <w:pPr>
        <w:spacing w:after="160"/>
        <w:jc w:val="center"/>
      </w:pPr>
      <w:r w:rsidRPr="00FF4B99">
        <w:rPr>
          <w:color w:val="000000"/>
          <w:sz w:val="28"/>
          <w:szCs w:val="28"/>
        </w:rPr>
        <w:t>Реферат</w:t>
      </w:r>
    </w:p>
    <w:p w14:paraId="5A7BEFCD" w14:textId="77777777" w:rsidR="00FF4B99" w:rsidRPr="00FF4B99" w:rsidRDefault="00FF4B99" w:rsidP="00BD5E7D">
      <w:pPr>
        <w:spacing w:after="160"/>
        <w:jc w:val="center"/>
      </w:pPr>
      <w:r w:rsidRPr="00FF4B99">
        <w:rPr>
          <w:color w:val="000000"/>
          <w:sz w:val="28"/>
          <w:szCs w:val="28"/>
        </w:rPr>
        <w:t>по предмету</w:t>
      </w:r>
    </w:p>
    <w:p w14:paraId="5FAB7352" w14:textId="77777777" w:rsidR="00FF4B99" w:rsidRPr="00FF4B99" w:rsidRDefault="00FF4B99" w:rsidP="00BD5E7D">
      <w:pPr>
        <w:spacing w:after="160"/>
        <w:jc w:val="center"/>
      </w:pPr>
      <w:r w:rsidRPr="00FF4B99">
        <w:rPr>
          <w:color w:val="000000"/>
          <w:sz w:val="28"/>
          <w:szCs w:val="28"/>
        </w:rPr>
        <w:t>«Технология разработки и защиты баз данных»</w:t>
      </w:r>
    </w:p>
    <w:p w14:paraId="4F74078D" w14:textId="77777777" w:rsidR="00FF4B99" w:rsidRPr="00FF4B99" w:rsidRDefault="00FF4B99" w:rsidP="00FF4B99"/>
    <w:p w14:paraId="71602C07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5CC8679E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0AF0F284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4F93E3AD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415AEED7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306D525D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525269A1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48F7077E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1080F035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3A21C7F3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578B1A12" w14:textId="77777777" w:rsidR="00CA0117" w:rsidRDefault="00CA0117" w:rsidP="00FF4B99">
      <w:pPr>
        <w:spacing w:after="160"/>
        <w:jc w:val="right"/>
        <w:rPr>
          <w:color w:val="000000"/>
          <w:sz w:val="28"/>
          <w:szCs w:val="28"/>
        </w:rPr>
      </w:pPr>
    </w:p>
    <w:p w14:paraId="455B4C14" w14:textId="3D008214" w:rsidR="00FF4B99" w:rsidRPr="00CA0117" w:rsidRDefault="00CA0117" w:rsidP="00FF4B99">
      <w:pPr>
        <w:spacing w:after="160"/>
        <w:jc w:val="right"/>
      </w:pPr>
      <w:r>
        <w:rPr>
          <w:color w:val="000000"/>
          <w:sz w:val="28"/>
          <w:szCs w:val="28"/>
        </w:rPr>
        <w:t>Студент</w:t>
      </w:r>
      <w:r w:rsidRPr="00CA011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Гурьянов К.В.</w:t>
      </w:r>
    </w:p>
    <w:p w14:paraId="5C825F92" w14:textId="77777777" w:rsidR="00FF4B99" w:rsidRPr="00FF4B99" w:rsidRDefault="00FF4B99" w:rsidP="00FF4B99"/>
    <w:p w14:paraId="63B67D96" w14:textId="431E6EBB" w:rsidR="00FF4B99" w:rsidRPr="00FF4B99" w:rsidRDefault="00CA0117" w:rsidP="00FF4B99">
      <w:pPr>
        <w:spacing w:after="160"/>
        <w:jc w:val="right"/>
      </w:pPr>
      <w:r>
        <w:rPr>
          <w:color w:val="000000"/>
          <w:sz w:val="28"/>
          <w:szCs w:val="28"/>
        </w:rPr>
        <w:t>Преподаватель:</w:t>
      </w:r>
      <w:r w:rsidRPr="00CA0117">
        <w:rPr>
          <w:color w:val="000000"/>
          <w:sz w:val="28"/>
          <w:szCs w:val="28"/>
        </w:rPr>
        <w:t xml:space="preserve"> </w:t>
      </w:r>
      <w:r w:rsidR="00FF4B99" w:rsidRPr="00FF4B99">
        <w:rPr>
          <w:color w:val="000000"/>
          <w:sz w:val="28"/>
          <w:szCs w:val="28"/>
        </w:rPr>
        <w:t>Гришин С.В.</w:t>
      </w:r>
    </w:p>
    <w:p w14:paraId="3156F218" w14:textId="6F9246FA" w:rsidR="009B4780" w:rsidRPr="009B4780" w:rsidRDefault="00FF4B99" w:rsidP="009B4780">
      <w:pPr>
        <w:spacing w:after="240"/>
      </w:pPr>
      <w:r w:rsidRPr="00FF4B99">
        <w:br/>
      </w:r>
      <w:r w:rsidRPr="00FF4B99">
        <w:br/>
      </w:r>
      <w:r w:rsidRPr="00FF4B99">
        <w:br/>
      </w:r>
      <w:r w:rsidRPr="00FF4B99">
        <w:br/>
      </w:r>
      <w:r w:rsidRPr="00FF4B99">
        <w:br/>
      </w:r>
    </w:p>
    <w:sdt>
      <w:sdtPr>
        <w:id w:val="-17605190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B9DF16A" w14:textId="5338F7D5" w:rsidR="009B4780" w:rsidRDefault="009B4780">
          <w:pPr>
            <w:pStyle w:val="ac"/>
          </w:pPr>
          <w:r>
            <w:t>Оглавление</w:t>
          </w:r>
        </w:p>
        <w:p w14:paraId="5B1FB9B2" w14:textId="77035A94" w:rsidR="00063C34" w:rsidRDefault="009B47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61286" w:history="1">
            <w:r w:rsidR="00063C34" w:rsidRPr="00B27337">
              <w:rPr>
                <w:rStyle w:val="a8"/>
                <w:rFonts w:ascii="Times New Roman" w:hAnsi="Times New Roman" w:cs="Times New Roman"/>
                <w:noProof/>
              </w:rPr>
              <w:t>1.Понятие системы баз данных и ее упрощенная схема</w:t>
            </w:r>
            <w:r w:rsidR="00063C34">
              <w:rPr>
                <w:noProof/>
                <w:webHidden/>
              </w:rPr>
              <w:tab/>
            </w:r>
            <w:r w:rsidR="00063C34">
              <w:rPr>
                <w:noProof/>
                <w:webHidden/>
              </w:rPr>
              <w:fldChar w:fldCharType="begin"/>
            </w:r>
            <w:r w:rsidR="00063C34">
              <w:rPr>
                <w:noProof/>
                <w:webHidden/>
              </w:rPr>
              <w:instrText xml:space="preserve"> PAGEREF _Toc117461286 \h </w:instrText>
            </w:r>
            <w:r w:rsidR="00063C34">
              <w:rPr>
                <w:noProof/>
                <w:webHidden/>
              </w:rPr>
            </w:r>
            <w:r w:rsidR="00063C34"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4</w:t>
            </w:r>
            <w:r w:rsidR="00063C34">
              <w:rPr>
                <w:noProof/>
                <w:webHidden/>
              </w:rPr>
              <w:fldChar w:fldCharType="end"/>
            </w:r>
          </w:hyperlink>
        </w:p>
        <w:p w14:paraId="6B23C3D1" w14:textId="3E343C04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87" w:history="1">
            <w:r w:rsidRPr="00B27337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 w:rsidRPr="00B2733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.</w:t>
            </w:r>
            <w:r w:rsidRPr="00B27337">
              <w:rPr>
                <w:rStyle w:val="a8"/>
                <w:rFonts w:ascii="Times New Roman" w:hAnsi="Times New Roman" w:cs="Times New Roman"/>
                <w:noProof/>
              </w:rPr>
              <w:t xml:space="preserve"> Схема многопользовательской базы данных. Основные компоненты системы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272E" w14:textId="169BB19B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88" w:history="1">
            <w:r w:rsidRPr="00B27337">
              <w:rPr>
                <w:rStyle w:val="a8"/>
                <w:rFonts w:ascii="Times New Roman" w:hAnsi="Times New Roman" w:cs="Times New Roman"/>
                <w:noProof/>
              </w:rPr>
              <w:t>1.3. Что значит термин «разделимость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EC1A" w14:textId="0F172E43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89" w:history="1">
            <w:r w:rsidRPr="00B27337">
              <w:rPr>
                <w:rStyle w:val="a8"/>
                <w:rFonts w:ascii="Times New Roman" w:hAnsi="Times New Roman" w:cs="Times New Roman"/>
                <w:noProof/>
              </w:rPr>
              <w:t>2.1. Безопасность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537F" w14:textId="1ABCE991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90" w:history="1">
            <w:r w:rsidRPr="00B27337">
              <w:rPr>
                <w:rStyle w:val="a8"/>
                <w:rFonts w:ascii="Times New Roman" w:hAnsi="Times New Roman" w:cs="Times New Roman"/>
                <w:noProof/>
              </w:rPr>
              <w:t>2.2. Управление целостностью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15DE" w14:textId="60FE484D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91" w:history="1">
            <w:r w:rsidRPr="00B27337">
              <w:rPr>
                <w:rStyle w:val="a8"/>
                <w:rFonts w:ascii="Times New Roman" w:hAnsi="Times New Roman" w:cs="Times New Roman"/>
                <w:noProof/>
              </w:rPr>
              <w:t>2.3. Восстановление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9A3F" w14:textId="31B2C0BF" w:rsidR="00063C34" w:rsidRDefault="00063C3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461292" w:history="1">
            <w:r w:rsidRPr="00B2733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Заключения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B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56D5" w14:textId="454E505B" w:rsidR="009B4780" w:rsidRDefault="009B4780">
          <w:r>
            <w:fldChar w:fldCharType="end"/>
          </w:r>
        </w:p>
      </w:sdtContent>
    </w:sdt>
    <w:p w14:paraId="10887564" w14:textId="77777777" w:rsidR="00C9505B" w:rsidRPr="00C9505B" w:rsidRDefault="00C9505B" w:rsidP="009B4780">
      <w:pPr>
        <w:rPr>
          <w:sz w:val="28"/>
          <w:szCs w:val="28"/>
        </w:rPr>
      </w:pPr>
      <w:r w:rsidRPr="00C9505B">
        <w:rPr>
          <w:sz w:val="28"/>
          <w:szCs w:val="28"/>
        </w:rPr>
        <w:br w:type="page"/>
      </w:r>
    </w:p>
    <w:p w14:paraId="5E0C3BE4" w14:textId="637BF994" w:rsidR="00C9505B" w:rsidRPr="00E40EB0" w:rsidRDefault="00C9505B" w:rsidP="00BD5E7D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E40EB0">
        <w:rPr>
          <w:bCs/>
          <w:sz w:val="28"/>
          <w:szCs w:val="28"/>
        </w:rPr>
        <w:lastRenderedPageBreak/>
        <w:t>Постановка задачи</w:t>
      </w:r>
    </w:p>
    <w:p w14:paraId="46522B34" w14:textId="00C3A77A" w:rsidR="00E40EB0" w:rsidRPr="00E40EB0" w:rsidRDefault="00E40EB0" w:rsidP="00E40EB0">
      <w:pPr>
        <w:spacing w:after="200" w:line="360" w:lineRule="auto"/>
        <w:rPr>
          <w:sz w:val="28"/>
          <w:szCs w:val="28"/>
        </w:rPr>
      </w:pPr>
      <w:r w:rsidRPr="00E40EB0">
        <w:rPr>
          <w:sz w:val="28"/>
          <w:szCs w:val="28"/>
        </w:rPr>
        <w:t>Тема 1: Понятие</w:t>
      </w:r>
      <w:r w:rsidRPr="00E40EB0">
        <w:rPr>
          <w:sz w:val="28"/>
          <w:szCs w:val="28"/>
        </w:rPr>
        <w:t xml:space="preserve"> системы баз данных и ее упрощенная схема</w:t>
      </w:r>
    </w:p>
    <w:p w14:paraId="698418DC" w14:textId="15302CCD" w:rsidR="003C3554" w:rsidRPr="00E40EB0" w:rsidRDefault="00C9505B" w:rsidP="00E40EB0">
      <w:pPr>
        <w:spacing w:line="276" w:lineRule="auto"/>
        <w:rPr>
          <w:color w:val="000000"/>
          <w:sz w:val="28"/>
          <w:szCs w:val="28"/>
        </w:rPr>
      </w:pPr>
      <w:r w:rsidRPr="00E40EB0">
        <w:rPr>
          <w:sz w:val="28"/>
          <w:szCs w:val="28"/>
        </w:rPr>
        <w:t>1.</w:t>
      </w:r>
      <w:r w:rsidR="00CA0117" w:rsidRPr="00E40EB0">
        <w:rPr>
          <w:sz w:val="28"/>
          <w:szCs w:val="28"/>
        </w:rPr>
        <w:t xml:space="preserve">Определение системы баз данных? </w:t>
      </w:r>
    </w:p>
    <w:p w14:paraId="61982CED" w14:textId="32878CC5" w:rsidR="00E40EB0" w:rsidRPr="00E40EB0" w:rsidRDefault="007C50BD" w:rsidP="00E40EB0">
      <w:pPr>
        <w:pStyle w:val="5"/>
        <w:spacing w:before="540" w:beforeAutospacing="0" w:after="180" w:afterAutospacing="0" w:line="276" w:lineRule="auto"/>
        <w:textAlignment w:val="baseline"/>
        <w:rPr>
          <w:b w:val="0"/>
          <w:bCs w:val="0"/>
          <w:color w:val="2B2B2B"/>
          <w:sz w:val="28"/>
          <w:szCs w:val="28"/>
          <w:lang w:val="en-US"/>
        </w:rPr>
      </w:pPr>
      <w:r w:rsidRPr="00E40EB0">
        <w:rPr>
          <w:b w:val="0"/>
          <w:bCs w:val="0"/>
          <w:color w:val="000000"/>
          <w:sz w:val="28"/>
          <w:szCs w:val="28"/>
        </w:rPr>
        <w:t>2.</w:t>
      </w:r>
      <w:r w:rsidR="00CA0117" w:rsidRPr="00E40EB0">
        <w:rPr>
          <w:b w:val="0"/>
          <w:bCs w:val="0"/>
          <w:color w:val="2B2B2B"/>
          <w:sz w:val="28"/>
          <w:szCs w:val="28"/>
        </w:rPr>
        <w:t>Схема многопользовательской базы данных</w:t>
      </w:r>
      <w:r w:rsidR="00E40EB0">
        <w:rPr>
          <w:b w:val="0"/>
          <w:bCs w:val="0"/>
          <w:color w:val="2B2B2B"/>
          <w:sz w:val="28"/>
          <w:szCs w:val="28"/>
          <w:lang w:val="en-US"/>
        </w:rPr>
        <w:t>?</w:t>
      </w:r>
    </w:p>
    <w:p w14:paraId="55330123" w14:textId="32F0F949" w:rsidR="00CA0117" w:rsidRPr="00E40EB0" w:rsidRDefault="00621E6B" w:rsidP="00E40EB0">
      <w:pPr>
        <w:pStyle w:val="5"/>
        <w:spacing w:before="540" w:beforeAutospacing="0" w:after="180" w:afterAutospacing="0" w:line="276" w:lineRule="auto"/>
        <w:textAlignment w:val="baseline"/>
        <w:rPr>
          <w:b w:val="0"/>
          <w:bCs w:val="0"/>
          <w:color w:val="2B2B2B"/>
          <w:sz w:val="28"/>
          <w:szCs w:val="28"/>
        </w:rPr>
      </w:pPr>
      <w:r w:rsidRPr="00E40EB0">
        <w:rPr>
          <w:b w:val="0"/>
          <w:bCs w:val="0"/>
          <w:color w:val="000000"/>
          <w:sz w:val="28"/>
          <w:szCs w:val="28"/>
        </w:rPr>
        <w:t>3.</w:t>
      </w:r>
      <w:r w:rsidR="00CA0117" w:rsidRPr="00E40EB0">
        <w:rPr>
          <w:color w:val="2B2B2B"/>
          <w:sz w:val="28"/>
          <w:szCs w:val="28"/>
        </w:rPr>
        <w:t xml:space="preserve"> </w:t>
      </w:r>
      <w:r w:rsidR="00CA0117" w:rsidRPr="00E40EB0">
        <w:rPr>
          <w:b w:val="0"/>
          <w:bCs w:val="0"/>
          <w:color w:val="2B2B2B"/>
          <w:sz w:val="28"/>
          <w:szCs w:val="28"/>
        </w:rPr>
        <w:t>Что значит термин «</w:t>
      </w:r>
      <w:r w:rsidR="00CA0117" w:rsidRPr="00E40EB0">
        <w:rPr>
          <w:b w:val="0"/>
          <w:bCs w:val="0"/>
          <w:color w:val="2B2B2B"/>
          <w:sz w:val="28"/>
          <w:szCs w:val="28"/>
        </w:rPr>
        <w:t>разделимость</w:t>
      </w:r>
      <w:r w:rsidR="00CA0117" w:rsidRPr="00E40EB0">
        <w:rPr>
          <w:b w:val="0"/>
          <w:bCs w:val="0"/>
          <w:color w:val="2B2B2B"/>
          <w:sz w:val="28"/>
          <w:szCs w:val="28"/>
        </w:rPr>
        <w:t xml:space="preserve"> данных»?</w:t>
      </w:r>
    </w:p>
    <w:p w14:paraId="629E6D1D" w14:textId="3B916914" w:rsidR="00E40EB0" w:rsidRPr="00E40EB0" w:rsidRDefault="00E40EB0" w:rsidP="00E40EB0">
      <w:pPr>
        <w:pStyle w:val="5"/>
        <w:spacing w:before="540" w:beforeAutospacing="0" w:after="180" w:afterAutospacing="0" w:line="360" w:lineRule="auto"/>
        <w:textAlignment w:val="baseline"/>
        <w:rPr>
          <w:b w:val="0"/>
          <w:bCs w:val="0"/>
          <w:sz w:val="28"/>
          <w:szCs w:val="28"/>
        </w:rPr>
      </w:pPr>
      <w:r w:rsidRPr="00E40EB0">
        <w:rPr>
          <w:b w:val="0"/>
          <w:bCs w:val="0"/>
          <w:sz w:val="28"/>
          <w:szCs w:val="28"/>
        </w:rPr>
        <w:t>Тема 2: Целостность</w:t>
      </w:r>
      <w:r w:rsidRPr="00E40EB0">
        <w:rPr>
          <w:b w:val="0"/>
          <w:bCs w:val="0"/>
          <w:sz w:val="28"/>
          <w:szCs w:val="28"/>
        </w:rPr>
        <w:t xml:space="preserve"> данных</w:t>
      </w:r>
    </w:p>
    <w:p w14:paraId="5AB3573F" w14:textId="77777777" w:rsidR="00E40EB0" w:rsidRPr="00E40EB0" w:rsidRDefault="00E40EB0" w:rsidP="00E40EB0">
      <w:pPr>
        <w:pStyle w:val="a3"/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E40EB0">
        <w:rPr>
          <w:sz w:val="28"/>
          <w:szCs w:val="28"/>
        </w:rPr>
        <w:t>2.1.</w:t>
      </w:r>
      <w:r w:rsidRPr="00E40EB0">
        <w:rPr>
          <w:color w:val="000000"/>
          <w:sz w:val="28"/>
          <w:szCs w:val="28"/>
        </w:rPr>
        <w:t xml:space="preserve"> </w:t>
      </w:r>
      <w:r w:rsidRPr="00E40EB0">
        <w:rPr>
          <w:color w:val="000000"/>
          <w:sz w:val="28"/>
          <w:szCs w:val="28"/>
        </w:rPr>
        <w:t>Безопасность баз данных</w:t>
      </w:r>
      <w:r w:rsidRPr="00E40EB0">
        <w:rPr>
          <w:color w:val="000000"/>
          <w:sz w:val="28"/>
          <w:szCs w:val="28"/>
        </w:rPr>
        <w:t>?</w:t>
      </w:r>
    </w:p>
    <w:p w14:paraId="440581D9" w14:textId="17B40DC2" w:rsidR="00E40EB0" w:rsidRDefault="00E40EB0" w:rsidP="00E40EB0">
      <w:pPr>
        <w:pStyle w:val="a3"/>
        <w:shd w:val="clear" w:color="auto" w:fill="FFFFFF"/>
        <w:spacing w:after="0" w:afterAutospacing="0" w:line="360" w:lineRule="auto"/>
        <w:rPr>
          <w:color w:val="000000"/>
          <w:sz w:val="28"/>
          <w:szCs w:val="28"/>
          <w:lang w:val="en-US"/>
        </w:rPr>
      </w:pPr>
      <w:r w:rsidRPr="00E40EB0">
        <w:rPr>
          <w:color w:val="000000"/>
          <w:sz w:val="28"/>
          <w:szCs w:val="28"/>
        </w:rPr>
        <w:t>2.2. Управление</w:t>
      </w:r>
      <w:r w:rsidRPr="00E40EB0">
        <w:rPr>
          <w:color w:val="000000"/>
          <w:sz w:val="28"/>
          <w:szCs w:val="28"/>
        </w:rPr>
        <w:t xml:space="preserve"> целостностью данных</w:t>
      </w:r>
      <w:r>
        <w:rPr>
          <w:color w:val="000000"/>
          <w:sz w:val="28"/>
          <w:szCs w:val="28"/>
          <w:lang w:val="en-US"/>
        </w:rPr>
        <w:t>?</w:t>
      </w:r>
    </w:p>
    <w:p w14:paraId="1673D8FC" w14:textId="38E0053E" w:rsidR="00E40EB0" w:rsidRPr="00E40EB0" w:rsidRDefault="00E40EB0" w:rsidP="00E40EB0">
      <w:pPr>
        <w:pStyle w:val="a3"/>
        <w:shd w:val="clear" w:color="auto" w:fill="FFFFFF"/>
        <w:spacing w:after="0" w:afterAutospacing="0" w:line="360" w:lineRule="auto"/>
        <w:rPr>
          <w:rFonts w:ascii="Georgia" w:hAnsi="Georgia"/>
          <w:color w:val="000000"/>
          <w:lang w:val="en-US"/>
        </w:rPr>
      </w:pPr>
      <w:r w:rsidRPr="00E40EB0">
        <w:rPr>
          <w:color w:val="000000"/>
          <w:sz w:val="28"/>
          <w:szCs w:val="28"/>
          <w:lang w:val="en-US"/>
        </w:rPr>
        <w:t xml:space="preserve">2.3. </w:t>
      </w:r>
      <w:r w:rsidRPr="00E40EB0">
        <w:rPr>
          <w:rFonts w:ascii="Georgia" w:hAnsi="Georgia"/>
          <w:color w:val="000000"/>
        </w:rPr>
        <w:t>Восстановление данных</w:t>
      </w:r>
      <w:r>
        <w:rPr>
          <w:rFonts w:ascii="Georgia" w:hAnsi="Georgia"/>
          <w:color w:val="000000"/>
          <w:lang w:val="en-US"/>
        </w:rPr>
        <w:t>?</w:t>
      </w:r>
    </w:p>
    <w:p w14:paraId="718088EA" w14:textId="7557F490" w:rsidR="00E40EB0" w:rsidRPr="00E40EB0" w:rsidRDefault="00E40EB0" w:rsidP="00E40EB0">
      <w:pPr>
        <w:pStyle w:val="a3"/>
        <w:shd w:val="clear" w:color="auto" w:fill="FFFFFF"/>
        <w:spacing w:after="0" w:afterAutospacing="0" w:line="480" w:lineRule="auto"/>
        <w:rPr>
          <w:color w:val="000000"/>
          <w:sz w:val="28"/>
          <w:szCs w:val="28"/>
          <w:lang w:val="en-US"/>
        </w:rPr>
      </w:pPr>
    </w:p>
    <w:p w14:paraId="2253366E" w14:textId="77777777" w:rsidR="00E40EB0" w:rsidRPr="00E40EB0" w:rsidRDefault="00E40EB0" w:rsidP="00E40EB0">
      <w:pPr>
        <w:rPr>
          <w:sz w:val="28"/>
          <w:szCs w:val="28"/>
        </w:rPr>
      </w:pPr>
    </w:p>
    <w:p w14:paraId="1527B318" w14:textId="77777777" w:rsidR="00E40EB0" w:rsidRPr="00E40EB0" w:rsidRDefault="00E40EB0" w:rsidP="00E40EB0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14:paraId="2CA216CE" w14:textId="77777777" w:rsidR="00E40EB0" w:rsidRDefault="00E40EB0" w:rsidP="00E40EB0"/>
    <w:p w14:paraId="61CB4436" w14:textId="6151AECE" w:rsidR="00E40EB0" w:rsidRPr="00E40EB0" w:rsidRDefault="00E40EB0" w:rsidP="00CA0117">
      <w:pPr>
        <w:pStyle w:val="5"/>
        <w:spacing w:before="540" w:beforeAutospacing="0" w:after="180" w:afterAutospacing="0" w:line="360" w:lineRule="auto"/>
        <w:textAlignment w:val="baseline"/>
        <w:rPr>
          <w:rFonts w:ascii="Lato" w:hAnsi="Lato"/>
          <w:b w:val="0"/>
          <w:bCs w:val="0"/>
          <w:color w:val="2B2B2B"/>
          <w:sz w:val="27"/>
          <w:szCs w:val="27"/>
        </w:rPr>
      </w:pPr>
    </w:p>
    <w:p w14:paraId="77E33BD9" w14:textId="77777777" w:rsidR="00E40EB0" w:rsidRPr="00CA0117" w:rsidRDefault="00E40EB0" w:rsidP="00CA0117">
      <w:pPr>
        <w:pStyle w:val="5"/>
        <w:spacing w:before="540" w:beforeAutospacing="0" w:after="180" w:afterAutospacing="0" w:line="360" w:lineRule="auto"/>
        <w:textAlignment w:val="baseline"/>
        <w:rPr>
          <w:b w:val="0"/>
          <w:bCs w:val="0"/>
          <w:color w:val="2B2B2B"/>
          <w:sz w:val="28"/>
          <w:szCs w:val="28"/>
        </w:rPr>
      </w:pPr>
    </w:p>
    <w:p w14:paraId="20BF812C" w14:textId="77777777" w:rsidR="00CA0117" w:rsidRPr="00CA0117" w:rsidRDefault="00CA0117" w:rsidP="00CA0117"/>
    <w:p w14:paraId="73A5DE5F" w14:textId="6DCB2636" w:rsidR="00621E6B" w:rsidRPr="00CA0117" w:rsidRDefault="00621E6B" w:rsidP="00CA0117">
      <w:pPr>
        <w:pStyle w:val="5"/>
        <w:spacing w:before="540" w:beforeAutospacing="0" w:after="180" w:afterAutospacing="0" w:line="360" w:lineRule="auto"/>
        <w:jc w:val="both"/>
        <w:textAlignment w:val="baseline"/>
        <w:rPr>
          <w:b w:val="0"/>
          <w:bCs w:val="0"/>
          <w:color w:val="2B2B2B"/>
          <w:sz w:val="28"/>
          <w:szCs w:val="28"/>
        </w:rPr>
      </w:pPr>
    </w:p>
    <w:p w14:paraId="58CC252E" w14:textId="562CFF18" w:rsidR="00F352A0" w:rsidRDefault="00F352A0" w:rsidP="00F352A0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</w:p>
    <w:p w14:paraId="17430FB7" w14:textId="77777777" w:rsidR="00F352A0" w:rsidRDefault="00F352A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478C91A" w14:textId="21D80B8D" w:rsidR="00694CDE" w:rsidRPr="001C4B40" w:rsidRDefault="00F352A0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7461286"/>
      <w:r w:rsidRPr="001C4B40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694CDE" w:rsidRPr="001C4B40">
        <w:rPr>
          <w:rFonts w:ascii="Times New Roman" w:hAnsi="Times New Roman" w:cs="Times New Roman"/>
          <w:color w:val="000000" w:themeColor="text1"/>
        </w:rPr>
        <w:t>Понятие системы баз данных и ее упрощенная схема</w:t>
      </w:r>
      <w:bookmarkEnd w:id="0"/>
    </w:p>
    <w:p w14:paraId="201DD38A" w14:textId="2D1AFAB8" w:rsidR="00694CDE" w:rsidRDefault="00F352A0" w:rsidP="00E40EB0">
      <w:pPr>
        <w:pStyle w:val="5"/>
        <w:spacing w:before="540" w:beforeAutospacing="0" w:after="180" w:afterAutospacing="0"/>
        <w:textAlignment w:val="baseline"/>
        <w:rPr>
          <w:b w:val="0"/>
          <w:bCs w:val="0"/>
          <w:color w:val="2B2B2B"/>
          <w:sz w:val="28"/>
          <w:szCs w:val="28"/>
        </w:rPr>
      </w:pPr>
      <w:r w:rsidRPr="00694CDE">
        <w:rPr>
          <w:b w:val="0"/>
          <w:bCs w:val="0"/>
          <w:sz w:val="28"/>
          <w:szCs w:val="28"/>
        </w:rPr>
        <w:t>1.</w:t>
      </w:r>
      <w:r w:rsidR="00BD5E7D" w:rsidRPr="00694CDE">
        <w:rPr>
          <w:b w:val="0"/>
          <w:bCs w:val="0"/>
          <w:sz w:val="28"/>
          <w:szCs w:val="28"/>
        </w:rPr>
        <w:t>1</w:t>
      </w:r>
      <w:r w:rsidR="00BD5E7D">
        <w:rPr>
          <w:rFonts w:ascii="Lato" w:hAnsi="Lato"/>
          <w:b w:val="0"/>
          <w:bCs w:val="0"/>
          <w:color w:val="2B2B2B"/>
          <w:sz w:val="27"/>
          <w:szCs w:val="27"/>
        </w:rPr>
        <w:t>.</w:t>
      </w:r>
      <w:r w:rsidR="00BD5E7D" w:rsidRPr="00694CDE">
        <w:rPr>
          <w:b w:val="0"/>
          <w:bCs w:val="0"/>
          <w:color w:val="2B2B2B"/>
          <w:sz w:val="28"/>
          <w:szCs w:val="28"/>
        </w:rPr>
        <w:t xml:space="preserve"> Определение</w:t>
      </w:r>
      <w:r w:rsidR="00694CDE" w:rsidRPr="00694CDE">
        <w:rPr>
          <w:b w:val="0"/>
          <w:bCs w:val="0"/>
          <w:color w:val="2B2B2B"/>
          <w:sz w:val="28"/>
          <w:szCs w:val="28"/>
        </w:rPr>
        <w:t xml:space="preserve"> системы баз данных. Что называется системой баз данных?</w:t>
      </w:r>
    </w:p>
    <w:p w14:paraId="772B7B0F" w14:textId="29859177" w:rsidR="00694CDE" w:rsidRPr="00694CDE" w:rsidRDefault="00694CDE" w:rsidP="00694CDE">
      <w:pPr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  <w:bdr w:val="none" w:sz="0" w:space="0" w:color="auto" w:frame="1"/>
        </w:rPr>
        <w:t>Система баз данных</w:t>
      </w:r>
      <w:r w:rsidRPr="00694CDE">
        <w:rPr>
          <w:color w:val="2B2B2B"/>
          <w:sz w:val="28"/>
          <w:szCs w:val="28"/>
        </w:rPr>
        <w:t xml:space="preserve"> – это компьютеризированная система, предназначенная для сохранения информации, которая представлена в виде записей и может быть полезной для данного пользователя или </w:t>
      </w:r>
      <w:r w:rsidR="00BD5E7D" w:rsidRPr="00694CDE">
        <w:rPr>
          <w:color w:val="2B2B2B"/>
          <w:sz w:val="28"/>
          <w:szCs w:val="28"/>
        </w:rPr>
        <w:t>организации,</w:t>
      </w:r>
      <w:r w:rsidRPr="00694CDE">
        <w:rPr>
          <w:color w:val="2B2B2B"/>
          <w:sz w:val="28"/>
          <w:szCs w:val="28"/>
        </w:rPr>
        <w:t xml:space="preserve"> которые ее эксплуатируют. Система баз данных обеспечивает удобные средства для получения и модификации необходимой информации. Информация, которая размещается в записях, представляет собой базу данных.</w:t>
      </w:r>
    </w:p>
    <w:p w14:paraId="568486EE" w14:textId="77777777" w:rsidR="00694CDE" w:rsidRPr="00694CDE" w:rsidRDefault="00694CDE" w:rsidP="00694CDE">
      <w:pPr>
        <w:textAlignment w:val="baseline"/>
        <w:rPr>
          <w:b/>
          <w:bCs/>
          <w:color w:val="2B2B2B"/>
          <w:sz w:val="28"/>
          <w:szCs w:val="28"/>
          <w:bdr w:val="none" w:sz="0" w:space="0" w:color="auto" w:frame="1"/>
        </w:rPr>
      </w:pPr>
    </w:p>
    <w:p w14:paraId="5A1CD699" w14:textId="2F5B2418" w:rsidR="00694CDE" w:rsidRPr="00694CDE" w:rsidRDefault="00694CDE" w:rsidP="00694CDE">
      <w:pPr>
        <w:textAlignment w:val="baseline"/>
        <w:rPr>
          <w:color w:val="2B2B2B"/>
          <w:sz w:val="28"/>
          <w:szCs w:val="28"/>
        </w:rPr>
      </w:pPr>
      <w:r w:rsidRPr="00694CDE">
        <w:rPr>
          <w:b/>
          <w:bCs/>
          <w:color w:val="2B2B2B"/>
          <w:sz w:val="28"/>
          <w:szCs w:val="28"/>
          <w:bdr w:val="none" w:sz="0" w:space="0" w:color="auto" w:frame="1"/>
        </w:rPr>
        <w:t>Например.</w:t>
      </w:r>
      <w:r w:rsidRPr="00694CDE">
        <w:rPr>
          <w:color w:val="2B2B2B"/>
          <w:sz w:val="28"/>
          <w:szCs w:val="28"/>
        </w:rPr>
        <w:t> На некотором предприятии есть отдел кадров. Для отдела кадров важной есть общая информация о сотрудниках некоторого предприятия, а именно:</w:t>
      </w:r>
    </w:p>
    <w:p w14:paraId="1F619801" w14:textId="77777777" w:rsidR="00694CDE" w:rsidRPr="00694CDE" w:rsidRDefault="00694CDE" w:rsidP="00694CDE">
      <w:pPr>
        <w:numPr>
          <w:ilvl w:val="0"/>
          <w:numId w:val="5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фамилия, имя и отчество сотрудника;</w:t>
      </w:r>
    </w:p>
    <w:p w14:paraId="7E1131D4" w14:textId="77777777" w:rsidR="00694CDE" w:rsidRPr="00694CDE" w:rsidRDefault="00694CDE" w:rsidP="00694CDE">
      <w:pPr>
        <w:numPr>
          <w:ilvl w:val="0"/>
          <w:numId w:val="5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дата рождения сотрудника;</w:t>
      </w:r>
    </w:p>
    <w:p w14:paraId="74B19F8D" w14:textId="77777777" w:rsidR="00694CDE" w:rsidRPr="00694CDE" w:rsidRDefault="00694CDE" w:rsidP="00694CDE">
      <w:pPr>
        <w:numPr>
          <w:ilvl w:val="0"/>
          <w:numId w:val="5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адрес проживания.</w:t>
      </w:r>
    </w:p>
    <w:p w14:paraId="724AD79A" w14:textId="77777777" w:rsidR="00694CDE" w:rsidRDefault="00694CDE" w:rsidP="00694CDE">
      <w:pPr>
        <w:spacing w:after="360"/>
        <w:textAlignment w:val="baseline"/>
        <w:rPr>
          <w:color w:val="2B2B2B"/>
          <w:sz w:val="28"/>
          <w:szCs w:val="28"/>
        </w:rPr>
      </w:pPr>
    </w:p>
    <w:p w14:paraId="5D42E912" w14:textId="35394CFA" w:rsidR="00694CDE" w:rsidRPr="00694CDE" w:rsidRDefault="00694CDE" w:rsidP="00694CDE">
      <w:pPr>
        <w:spacing w:after="36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Для отдела бухгалтерии важной есть следующая информация о сотруднике:</w:t>
      </w:r>
    </w:p>
    <w:p w14:paraId="6AF43353" w14:textId="77777777" w:rsidR="00694CDE" w:rsidRPr="00694CDE" w:rsidRDefault="00694CDE" w:rsidP="00694CDE">
      <w:pPr>
        <w:numPr>
          <w:ilvl w:val="0"/>
          <w:numId w:val="6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фамилия, имя и отчество;</w:t>
      </w:r>
    </w:p>
    <w:p w14:paraId="3561E48C" w14:textId="77777777" w:rsidR="00694CDE" w:rsidRPr="00694CDE" w:rsidRDefault="00694CDE" w:rsidP="00694CDE">
      <w:pPr>
        <w:numPr>
          <w:ilvl w:val="0"/>
          <w:numId w:val="6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дата рождения;</w:t>
      </w:r>
    </w:p>
    <w:p w14:paraId="0789B032" w14:textId="77777777" w:rsidR="00694CDE" w:rsidRPr="00694CDE" w:rsidRDefault="00694CDE" w:rsidP="00694CDE">
      <w:pPr>
        <w:numPr>
          <w:ilvl w:val="0"/>
          <w:numId w:val="6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тарифный разряд.</w:t>
      </w:r>
    </w:p>
    <w:p w14:paraId="372DE75D" w14:textId="77777777" w:rsidR="00694CDE" w:rsidRDefault="00694CDE" w:rsidP="00694CDE">
      <w:pPr>
        <w:spacing w:after="360"/>
        <w:textAlignment w:val="baseline"/>
        <w:rPr>
          <w:color w:val="2B2B2B"/>
          <w:sz w:val="28"/>
          <w:szCs w:val="28"/>
        </w:rPr>
      </w:pPr>
    </w:p>
    <w:p w14:paraId="48391FC4" w14:textId="3C3E2568" w:rsidR="00694CDE" w:rsidRPr="00694CDE" w:rsidRDefault="00694CDE" w:rsidP="00694CDE">
      <w:pPr>
        <w:spacing w:after="36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Организацию работы с информацией о сотрудниках выполняет система баз данных или система управления базами данных.</w:t>
      </w:r>
    </w:p>
    <w:p w14:paraId="412BBEE1" w14:textId="77777777" w:rsidR="00694CDE" w:rsidRPr="00694CDE" w:rsidRDefault="00694CDE" w:rsidP="00694CDE">
      <w:pPr>
        <w:pStyle w:val="5"/>
        <w:spacing w:before="540" w:beforeAutospacing="0" w:after="180" w:afterAutospacing="0"/>
        <w:textAlignment w:val="baseline"/>
        <w:rPr>
          <w:b w:val="0"/>
          <w:bCs w:val="0"/>
          <w:color w:val="2B2B2B"/>
          <w:sz w:val="28"/>
          <w:szCs w:val="28"/>
        </w:rPr>
      </w:pPr>
    </w:p>
    <w:p w14:paraId="3EAC6A50" w14:textId="77777777" w:rsidR="00694CDE" w:rsidRDefault="00694CDE" w:rsidP="00694CDE">
      <w:pPr>
        <w:pStyle w:val="5"/>
        <w:spacing w:before="540" w:beforeAutospacing="0" w:after="180" w:afterAutospacing="0" w:line="360" w:lineRule="auto"/>
        <w:jc w:val="center"/>
        <w:textAlignment w:val="baseline"/>
        <w:rPr>
          <w:b w:val="0"/>
          <w:bCs w:val="0"/>
          <w:sz w:val="28"/>
          <w:szCs w:val="28"/>
        </w:rPr>
      </w:pPr>
    </w:p>
    <w:p w14:paraId="39581F0E" w14:textId="77777777" w:rsidR="00694CDE" w:rsidRDefault="00694CDE" w:rsidP="00694CDE">
      <w:pPr>
        <w:pStyle w:val="5"/>
        <w:spacing w:before="540" w:beforeAutospacing="0" w:after="180" w:afterAutospacing="0" w:line="360" w:lineRule="auto"/>
        <w:jc w:val="center"/>
        <w:textAlignment w:val="baseline"/>
        <w:rPr>
          <w:b w:val="0"/>
          <w:bCs w:val="0"/>
          <w:sz w:val="28"/>
          <w:szCs w:val="28"/>
        </w:rPr>
      </w:pPr>
    </w:p>
    <w:p w14:paraId="5D081D7E" w14:textId="77777777" w:rsidR="00694CDE" w:rsidRDefault="00694CDE" w:rsidP="00694CDE">
      <w:pPr>
        <w:pStyle w:val="5"/>
        <w:spacing w:before="540" w:beforeAutospacing="0" w:after="180" w:afterAutospacing="0" w:line="360" w:lineRule="auto"/>
        <w:jc w:val="center"/>
        <w:textAlignment w:val="baseline"/>
        <w:rPr>
          <w:b w:val="0"/>
          <w:bCs w:val="0"/>
          <w:sz w:val="28"/>
          <w:szCs w:val="28"/>
        </w:rPr>
      </w:pPr>
    </w:p>
    <w:p w14:paraId="120FB0C5" w14:textId="77777777" w:rsidR="009B4780" w:rsidRDefault="009B4780" w:rsidP="009B4780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51C0354C" w14:textId="77777777" w:rsidR="009B4780" w:rsidRDefault="009B4780" w:rsidP="009B4780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01700909" w14:textId="7EFD2D4F" w:rsidR="00694CDE" w:rsidRPr="001C4B40" w:rsidRDefault="00F352A0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7461287"/>
      <w:r w:rsidRPr="001C4B40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BD5E7D" w:rsidRPr="001C4B40">
        <w:rPr>
          <w:rFonts w:ascii="Times New Roman" w:hAnsi="Times New Roman" w:cs="Times New Roman"/>
          <w:color w:val="000000" w:themeColor="text1"/>
        </w:rPr>
        <w:t>2</w:t>
      </w:r>
      <w:r w:rsidR="00BD5E7D" w:rsidRPr="001C4B4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D5E7D" w:rsidRPr="001C4B40">
        <w:rPr>
          <w:rFonts w:ascii="Times New Roman" w:hAnsi="Times New Roman" w:cs="Times New Roman"/>
          <w:color w:val="000000" w:themeColor="text1"/>
        </w:rPr>
        <w:t xml:space="preserve"> Схема</w:t>
      </w:r>
      <w:r w:rsidR="00694CDE" w:rsidRPr="001C4B40">
        <w:rPr>
          <w:rFonts w:ascii="Times New Roman" w:hAnsi="Times New Roman" w:cs="Times New Roman"/>
          <w:color w:val="000000" w:themeColor="text1"/>
        </w:rPr>
        <w:t xml:space="preserve"> многопользовательской базы данных. Основные компоненты системы баз данных</w:t>
      </w:r>
      <w:bookmarkEnd w:id="1"/>
    </w:p>
    <w:p w14:paraId="584DC3AC" w14:textId="421740A9" w:rsidR="00F352A0" w:rsidRDefault="00F352A0" w:rsidP="00F352A0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6B71C4C5" w14:textId="7BBD7E94" w:rsidR="00347C8F" w:rsidRDefault="00347C8F" w:rsidP="003434B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03F430CF" w14:textId="77777777" w:rsidR="00694CDE" w:rsidRDefault="00694CDE" w:rsidP="00694CDE">
      <w:pPr>
        <w:pStyle w:val="a3"/>
        <w:spacing w:before="0" w:beforeAutospacing="0" w:after="360" w:afterAutospacing="0"/>
        <w:textAlignment w:val="baseline"/>
        <w:rPr>
          <w:rFonts w:ascii="Lato" w:hAnsi="Lato"/>
          <w:color w:val="2B2B2B"/>
        </w:rPr>
      </w:pPr>
      <w:r>
        <w:fldChar w:fldCharType="begin"/>
      </w:r>
      <w:r>
        <w:instrText xml:space="preserve"> INCLUDEPICTURE "https://www.bestprog.net/wp-content/uploads/2019/01/09_00_06_01_01r.jpg"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AF8D91" wp14:editId="349A7675">
            <wp:extent cx="6071870" cy="4222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18" cy="430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694CDE">
        <w:rPr>
          <w:rFonts w:ascii="Lato" w:hAnsi="Lato"/>
          <w:color w:val="2B2B2B"/>
        </w:rPr>
        <w:t xml:space="preserve"> </w:t>
      </w:r>
    </w:p>
    <w:p w14:paraId="1A08B8A8" w14:textId="1032B270" w:rsidR="00694CDE" w:rsidRPr="00694CDE" w:rsidRDefault="00694CDE" w:rsidP="00694CDE">
      <w:pPr>
        <w:pStyle w:val="a3"/>
        <w:spacing w:before="0" w:beforeAutospacing="0" w:after="360" w:afterAutospacing="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На рисунке 1 можно выделить 4 основные компоненты системы баз данных:</w:t>
      </w:r>
    </w:p>
    <w:p w14:paraId="5BA0C757" w14:textId="77777777" w:rsidR="00694CDE" w:rsidRPr="00694CDE" w:rsidRDefault="00694CDE" w:rsidP="00694CDE">
      <w:pPr>
        <w:numPr>
          <w:ilvl w:val="0"/>
          <w:numId w:val="7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данные;</w:t>
      </w:r>
    </w:p>
    <w:p w14:paraId="420C4B4B" w14:textId="77777777" w:rsidR="00694CDE" w:rsidRPr="00694CDE" w:rsidRDefault="00694CDE" w:rsidP="00694CDE">
      <w:pPr>
        <w:numPr>
          <w:ilvl w:val="0"/>
          <w:numId w:val="7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аппаратное обеспечение;</w:t>
      </w:r>
    </w:p>
    <w:p w14:paraId="6CB14B4B" w14:textId="77777777" w:rsidR="00694CDE" w:rsidRPr="00694CDE" w:rsidRDefault="00694CDE" w:rsidP="00694CDE">
      <w:pPr>
        <w:numPr>
          <w:ilvl w:val="0"/>
          <w:numId w:val="7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программное обеспечение;</w:t>
      </w:r>
    </w:p>
    <w:p w14:paraId="68A26E49" w14:textId="77777777" w:rsidR="00694CDE" w:rsidRPr="00694CDE" w:rsidRDefault="00694CDE" w:rsidP="00694CDE">
      <w:pPr>
        <w:numPr>
          <w:ilvl w:val="0"/>
          <w:numId w:val="7"/>
        </w:numPr>
        <w:ind w:left="1020"/>
        <w:textAlignment w:val="baseline"/>
        <w:rPr>
          <w:color w:val="2B2B2B"/>
          <w:sz w:val="28"/>
          <w:szCs w:val="28"/>
        </w:rPr>
      </w:pPr>
      <w:r w:rsidRPr="00694CDE">
        <w:rPr>
          <w:color w:val="2B2B2B"/>
          <w:sz w:val="28"/>
          <w:szCs w:val="28"/>
        </w:rPr>
        <w:t>пользователи.</w:t>
      </w:r>
    </w:p>
    <w:p w14:paraId="48C01961" w14:textId="77777777" w:rsidR="00694CDE" w:rsidRDefault="00694CDE">
      <w:pPr>
        <w:spacing w:after="160" w:line="259" w:lineRule="auto"/>
        <w:rPr>
          <w:color w:val="000000" w:themeColor="text1"/>
          <w:sz w:val="28"/>
          <w:szCs w:val="28"/>
        </w:rPr>
      </w:pPr>
      <w:r w:rsidRPr="00694CDE">
        <w:rPr>
          <w:rStyle w:val="ab"/>
          <w:color w:val="000000" w:themeColor="text1"/>
          <w:sz w:val="28"/>
          <w:szCs w:val="28"/>
        </w:rPr>
        <w:t>Данные</w:t>
      </w:r>
      <w:r w:rsidRPr="00694CDE">
        <w:rPr>
          <w:color w:val="000000" w:themeColor="text1"/>
          <w:sz w:val="28"/>
          <w:szCs w:val="28"/>
        </w:rPr>
        <w:t>. Базы данных состоят из некоторого набора постоянных данных. Выделяют также транзитные данные, такие как промежуточные результаты, входные и выходные данные. Входные данные – информация, передаваемая системе (например, вводимая с клавиатуры). Такая информация может стать причиной изменений постоянных данных (она может стать частью постоянных данных), но не является частью БД как таковой. </w:t>
      </w:r>
    </w:p>
    <w:p w14:paraId="74FF7BA1" w14:textId="77777777" w:rsidR="00694CDE" w:rsidRDefault="00694CDE">
      <w:pPr>
        <w:spacing w:after="160" w:line="259" w:lineRule="auto"/>
        <w:rPr>
          <w:rStyle w:val="ab"/>
          <w:rFonts w:ascii="Roboto" w:hAnsi="Roboto"/>
          <w:color w:val="646464"/>
          <w:sz w:val="23"/>
          <w:szCs w:val="23"/>
        </w:rPr>
      </w:pPr>
    </w:p>
    <w:p w14:paraId="2B7750C0" w14:textId="77777777" w:rsidR="00694CDE" w:rsidRDefault="00694CDE">
      <w:pPr>
        <w:spacing w:after="160" w:line="259" w:lineRule="auto"/>
        <w:rPr>
          <w:color w:val="000000" w:themeColor="text1"/>
          <w:sz w:val="28"/>
          <w:szCs w:val="28"/>
        </w:rPr>
      </w:pPr>
      <w:r w:rsidRPr="00694CDE">
        <w:rPr>
          <w:rStyle w:val="ab"/>
          <w:color w:val="000000" w:themeColor="text1"/>
          <w:sz w:val="28"/>
          <w:szCs w:val="28"/>
        </w:rPr>
        <w:t>Аппаратное обеспечение.</w:t>
      </w:r>
      <w:r w:rsidRPr="00694CDE">
        <w:rPr>
          <w:rStyle w:val="ab"/>
          <w:b w:val="0"/>
          <w:bCs w:val="0"/>
          <w:color w:val="000000" w:themeColor="text1"/>
          <w:sz w:val="28"/>
          <w:szCs w:val="28"/>
        </w:rPr>
        <w:t xml:space="preserve"> </w:t>
      </w:r>
      <w:r w:rsidRPr="00694CDE">
        <w:rPr>
          <w:rStyle w:val="ab"/>
          <w:b w:val="0"/>
          <w:bCs w:val="0"/>
          <w:color w:val="000000" w:themeColor="text1"/>
          <w:sz w:val="28"/>
          <w:szCs w:val="28"/>
        </w:rPr>
        <w:t>В</w:t>
      </w:r>
      <w:r>
        <w:rPr>
          <w:rStyle w:val="ab"/>
          <w:color w:val="000000" w:themeColor="text1"/>
          <w:sz w:val="28"/>
          <w:szCs w:val="28"/>
        </w:rPr>
        <w:t xml:space="preserve"> </w:t>
      </w:r>
      <w:r w:rsidRPr="00694CDE">
        <w:rPr>
          <w:color w:val="000000" w:themeColor="text1"/>
          <w:sz w:val="28"/>
          <w:szCs w:val="28"/>
        </w:rPr>
        <w:t xml:space="preserve">наиболее общем виде можно выделить две группы устройств, принципиально важных для систем БД: </w:t>
      </w:r>
    </w:p>
    <w:p w14:paraId="0AA6078B" w14:textId="77777777" w:rsidR="00694CDE" w:rsidRDefault="00694CDE">
      <w:pPr>
        <w:spacing w:after="160" w:line="259" w:lineRule="auto"/>
        <w:rPr>
          <w:color w:val="000000" w:themeColor="text1"/>
          <w:sz w:val="28"/>
          <w:szCs w:val="28"/>
        </w:rPr>
      </w:pPr>
      <w:r w:rsidRPr="00694CDE">
        <w:rPr>
          <w:color w:val="000000" w:themeColor="text1"/>
          <w:sz w:val="28"/>
          <w:szCs w:val="28"/>
        </w:rPr>
        <w:lastRenderedPageBreak/>
        <w:t xml:space="preserve">1) устройства хранения данных; </w:t>
      </w:r>
    </w:p>
    <w:p w14:paraId="1200A860" w14:textId="77777777" w:rsidR="00694CDE" w:rsidRDefault="00694CDE">
      <w:pPr>
        <w:spacing w:after="160" w:line="259" w:lineRule="auto"/>
        <w:rPr>
          <w:color w:val="000000" w:themeColor="text1"/>
          <w:sz w:val="28"/>
          <w:szCs w:val="28"/>
        </w:rPr>
      </w:pPr>
      <w:r w:rsidRPr="00694CDE">
        <w:rPr>
          <w:color w:val="000000" w:themeColor="text1"/>
          <w:sz w:val="28"/>
          <w:szCs w:val="28"/>
        </w:rPr>
        <w:t>2) устройства обработки данных. Для небольших систем и обработка, и хранение могут производиться на одном и том же компьютере. </w:t>
      </w:r>
      <w:r w:rsidRPr="00694CDE">
        <w:rPr>
          <w:color w:val="000000" w:themeColor="text1"/>
          <w:sz w:val="28"/>
          <w:szCs w:val="28"/>
        </w:rPr>
        <w:t xml:space="preserve"> </w:t>
      </w:r>
    </w:p>
    <w:p w14:paraId="78BCF999" w14:textId="77777777" w:rsidR="00694CDE" w:rsidRDefault="00694CDE">
      <w:pPr>
        <w:spacing w:after="160" w:line="259" w:lineRule="auto"/>
        <w:rPr>
          <w:rFonts w:ascii="Roboto" w:hAnsi="Roboto"/>
          <w:i/>
          <w:iCs/>
          <w:color w:val="000000" w:themeColor="text1"/>
          <w:sz w:val="23"/>
          <w:szCs w:val="23"/>
        </w:rPr>
      </w:pPr>
      <w:r w:rsidRPr="00694CDE">
        <w:rPr>
          <w:rStyle w:val="ab"/>
          <w:rFonts w:ascii="Roboto" w:hAnsi="Roboto"/>
          <w:color w:val="000000" w:themeColor="text1"/>
          <w:sz w:val="23"/>
          <w:szCs w:val="23"/>
        </w:rPr>
        <w:t>Программное обеспечение. </w:t>
      </w:r>
      <w:r w:rsidRPr="00694CDE">
        <w:rPr>
          <w:rFonts w:ascii="Roboto" w:hAnsi="Roboto"/>
          <w:color w:val="000000" w:themeColor="text1"/>
          <w:sz w:val="23"/>
          <w:szCs w:val="23"/>
        </w:rPr>
        <w:t>Между физической БД и пользователями системы располагается уровень ПО, основной компонент которого – </w:t>
      </w:r>
      <w:r w:rsidRPr="00694CDE">
        <w:rPr>
          <w:rFonts w:ascii="Roboto" w:hAnsi="Roboto"/>
          <w:i/>
          <w:iCs/>
          <w:color w:val="000000" w:themeColor="text1"/>
          <w:sz w:val="23"/>
          <w:szCs w:val="23"/>
        </w:rPr>
        <w:t>система управления базами данных</w:t>
      </w:r>
      <w:r>
        <w:rPr>
          <w:rFonts w:ascii="Roboto" w:hAnsi="Roboto"/>
          <w:i/>
          <w:iCs/>
          <w:color w:val="000000" w:themeColor="text1"/>
          <w:sz w:val="23"/>
          <w:szCs w:val="23"/>
        </w:rPr>
        <w:t>.</w:t>
      </w:r>
    </w:p>
    <w:p w14:paraId="4610FA07" w14:textId="0E58DA6B" w:rsidR="00694CDE" w:rsidRPr="00694CDE" w:rsidRDefault="00694CDE" w:rsidP="00694CDE">
      <w:pPr>
        <w:pStyle w:val="a3"/>
        <w:rPr>
          <w:color w:val="000000" w:themeColor="text1"/>
          <w:sz w:val="28"/>
          <w:szCs w:val="28"/>
        </w:rPr>
      </w:pPr>
      <w:r w:rsidRPr="00694CDE">
        <w:rPr>
          <w:rStyle w:val="ab"/>
          <w:color w:val="000000" w:themeColor="text1"/>
          <w:sz w:val="28"/>
          <w:szCs w:val="28"/>
        </w:rPr>
        <w:t>Пользователи.</w:t>
      </w:r>
      <w:r w:rsidRPr="00694CDE">
        <w:rPr>
          <w:rStyle w:val="ab"/>
          <w:b w:val="0"/>
          <w:bCs w:val="0"/>
          <w:color w:val="000000" w:themeColor="text1"/>
          <w:sz w:val="28"/>
          <w:szCs w:val="28"/>
        </w:rPr>
        <w:t> </w:t>
      </w:r>
      <w:r w:rsidRPr="00694CDE">
        <w:rPr>
          <w:color w:val="000000" w:themeColor="text1"/>
          <w:sz w:val="28"/>
          <w:szCs w:val="28"/>
        </w:rPr>
        <w:t xml:space="preserve">Пользователей системы БД можно разделить на три класса </w:t>
      </w:r>
    </w:p>
    <w:p w14:paraId="1454BEE8" w14:textId="77777777" w:rsidR="00694CDE" w:rsidRPr="00694CDE" w:rsidRDefault="00694CDE" w:rsidP="00694CDE">
      <w:pPr>
        <w:pStyle w:val="a3"/>
        <w:rPr>
          <w:color w:val="000000" w:themeColor="text1"/>
          <w:sz w:val="28"/>
          <w:szCs w:val="28"/>
        </w:rPr>
      </w:pPr>
      <w:r w:rsidRPr="00694CDE">
        <w:rPr>
          <w:color w:val="000000" w:themeColor="text1"/>
          <w:sz w:val="28"/>
          <w:szCs w:val="28"/>
        </w:rPr>
        <w:t>Прикладные программисты отвечают за написание прикладных программ, использующих БД. Разрабатываемые ими программы обращаются с запросами к СУБД и получают результаты запросов. Выделяют программы пакетной обработки и оперативные приложения, функция которых – поддержка работы конечного пользователя, имеющего интерактивный доступ к системе.</w:t>
      </w:r>
    </w:p>
    <w:p w14:paraId="122C797D" w14:textId="77777777" w:rsidR="00694CDE" w:rsidRPr="00694CDE" w:rsidRDefault="00694CDE" w:rsidP="00694CDE">
      <w:pPr>
        <w:pStyle w:val="a3"/>
        <w:rPr>
          <w:color w:val="000000" w:themeColor="text1"/>
          <w:sz w:val="28"/>
          <w:szCs w:val="28"/>
        </w:rPr>
      </w:pPr>
      <w:r w:rsidRPr="00694CDE">
        <w:rPr>
          <w:color w:val="000000" w:themeColor="text1"/>
          <w:sz w:val="28"/>
          <w:szCs w:val="28"/>
        </w:rPr>
        <w:t>Конечные пользователи работают с системой БД непосредственно с рабочей станции или терминала. Они могут воспользоваться разработанным для них прикладным ПО или встроенными средствами СУБД (графическими или с интерфейсом командной строки). Нужно понимать, что система БД создается для поддержания деятельности конечных пользователей.</w:t>
      </w:r>
    </w:p>
    <w:p w14:paraId="4F3D7485" w14:textId="77777777" w:rsidR="00694CDE" w:rsidRPr="00694CDE" w:rsidRDefault="00694CDE" w:rsidP="00694CDE">
      <w:pPr>
        <w:pStyle w:val="a3"/>
        <w:rPr>
          <w:color w:val="000000" w:themeColor="text1"/>
          <w:sz w:val="28"/>
          <w:szCs w:val="28"/>
        </w:rPr>
      </w:pPr>
      <w:r w:rsidRPr="00694CDE">
        <w:rPr>
          <w:color w:val="000000" w:themeColor="text1"/>
          <w:sz w:val="28"/>
          <w:szCs w:val="28"/>
        </w:rPr>
        <w:t>Администраторы данных и администраторы баз данных. Администратор данных – человек, который несет ответственность за данные предприятия. Он принимает решения, какие данные необходимо вносить в БД, кому и к каким данным можно иметь доступ, и т.д. Иногда таких специалистов называют аналитиками. Администратор базы данных – технический специалист, который отвечает за реализацию решений администратора данных. На этапе разработки системы он занимается созданием БД, на этапе эксплуатации – настройкой, обслуживаем, резервным копированием и другими подобными задачами.</w:t>
      </w:r>
    </w:p>
    <w:p w14:paraId="2FADDD0B" w14:textId="79FCF7D7" w:rsidR="00347C8F" w:rsidRPr="00694CDE" w:rsidRDefault="00347C8F">
      <w:pPr>
        <w:spacing w:after="160" w:line="259" w:lineRule="auto"/>
        <w:rPr>
          <w:sz w:val="28"/>
          <w:szCs w:val="28"/>
        </w:rPr>
      </w:pPr>
      <w:r w:rsidRPr="00694CDE">
        <w:rPr>
          <w:sz w:val="28"/>
          <w:szCs w:val="28"/>
        </w:rPr>
        <w:br w:type="page"/>
      </w:r>
    </w:p>
    <w:p w14:paraId="689FBEF0" w14:textId="5B099B62" w:rsidR="00694CDE" w:rsidRPr="001C4B40" w:rsidRDefault="00694CDE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17461288"/>
      <w:r w:rsidRPr="001C4B40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BD5E7D" w:rsidRPr="001C4B40">
        <w:rPr>
          <w:rFonts w:ascii="Times New Roman" w:hAnsi="Times New Roman" w:cs="Times New Roman"/>
          <w:color w:val="000000" w:themeColor="text1"/>
        </w:rPr>
        <w:t>3. Что</w:t>
      </w:r>
      <w:r w:rsidRPr="001C4B40">
        <w:rPr>
          <w:rFonts w:ascii="Times New Roman" w:hAnsi="Times New Roman" w:cs="Times New Roman"/>
          <w:color w:val="000000" w:themeColor="text1"/>
        </w:rPr>
        <w:t xml:space="preserve"> значит термин «разделимость данных»</w:t>
      </w:r>
      <w:bookmarkEnd w:id="2"/>
    </w:p>
    <w:p w14:paraId="374FB6A7" w14:textId="2262BDA9" w:rsidR="00BD5E7D" w:rsidRPr="00BD5E7D" w:rsidRDefault="00BD5E7D" w:rsidP="00BD5E7D">
      <w:pPr>
        <w:pStyle w:val="a3"/>
        <w:spacing w:before="0" w:beforeAutospacing="0" w:after="0" w:afterAutospacing="0"/>
        <w:jc w:val="both"/>
        <w:textAlignment w:val="baseline"/>
        <w:rPr>
          <w:color w:val="2B2B2B"/>
          <w:sz w:val="28"/>
          <w:szCs w:val="28"/>
        </w:rPr>
      </w:pPr>
      <w:r w:rsidRPr="00BD5E7D">
        <w:rPr>
          <w:rStyle w:val="aa"/>
          <w:i w:val="0"/>
          <w:iCs w:val="0"/>
          <w:color w:val="2B2B2B"/>
          <w:sz w:val="28"/>
          <w:szCs w:val="28"/>
          <w:bdr w:val="none" w:sz="0" w:space="0" w:color="auto" w:frame="1"/>
        </w:rPr>
        <w:t>Разделимость</w:t>
      </w:r>
      <w:r w:rsidRPr="00BD5E7D">
        <w:rPr>
          <w:rStyle w:val="aa"/>
          <w:i w:val="0"/>
          <w:iCs w:val="0"/>
          <w:color w:val="2B2B2B"/>
          <w:sz w:val="28"/>
          <w:szCs w:val="28"/>
          <w:bdr w:val="none" w:sz="0" w:space="0" w:color="auto" w:frame="1"/>
        </w:rPr>
        <w:t xml:space="preserve"> данных</w:t>
      </w:r>
      <w:r w:rsidRPr="00BD5E7D">
        <w:rPr>
          <w:color w:val="2B2B2B"/>
          <w:sz w:val="28"/>
          <w:szCs w:val="28"/>
        </w:rPr>
        <w:t> – это возможность доступа разных пользователей к одному и тому же элементу данных, который размещается в базе данных. Другими словами, каждый из пользователей может использовать (иметь доступ) один и тот же элемент данных на свое усмотрение. Пользователи могут иметь параллельный доступ к элементу данных.</w:t>
      </w:r>
    </w:p>
    <w:p w14:paraId="081EF84B" w14:textId="77777777" w:rsidR="00BD5E7D" w:rsidRPr="00BD5E7D" w:rsidRDefault="00BD5E7D" w:rsidP="00BD5E7D">
      <w:pPr>
        <w:pStyle w:val="a3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BD5E7D">
        <w:rPr>
          <w:color w:val="2B2B2B"/>
          <w:sz w:val="28"/>
          <w:szCs w:val="28"/>
        </w:rPr>
        <w:t xml:space="preserve">Элементом данных может служить, например, информация из конкретного </w:t>
      </w:r>
      <w:r w:rsidRPr="00BD5E7D">
        <w:rPr>
          <w:color w:val="000000" w:themeColor="text1"/>
          <w:sz w:val="28"/>
          <w:szCs w:val="28"/>
        </w:rPr>
        <w:t>поля таблицы базы данных.</w:t>
      </w:r>
    </w:p>
    <w:p w14:paraId="2727FDA2" w14:textId="1879DA17" w:rsidR="00BD5E7D" w:rsidRDefault="00BD5E7D" w:rsidP="00BD5E7D">
      <w:pPr>
        <w:pStyle w:val="a3"/>
        <w:spacing w:before="0" w:beforeAutospacing="0" w:after="0" w:afterAutospacing="0"/>
        <w:jc w:val="both"/>
        <w:textAlignment w:val="baseline"/>
        <w:rPr>
          <w:color w:val="2B2B2B"/>
          <w:sz w:val="28"/>
          <w:szCs w:val="28"/>
        </w:rPr>
      </w:pPr>
      <w:r w:rsidRPr="00BD5E7D">
        <w:rPr>
          <w:rStyle w:val="ab"/>
          <w:color w:val="000000" w:themeColor="text1"/>
          <w:sz w:val="28"/>
          <w:szCs w:val="28"/>
          <w:bdr w:val="none" w:sz="0" w:space="0" w:color="auto" w:frame="1"/>
        </w:rPr>
        <w:t>Пример.</w:t>
      </w:r>
      <w:r w:rsidRPr="00BD5E7D">
        <w:rPr>
          <w:color w:val="000000" w:themeColor="text1"/>
          <w:sz w:val="28"/>
          <w:szCs w:val="28"/>
        </w:rPr>
        <w:t> На рисунке 2 изображена таблица </w:t>
      </w:r>
      <w:r w:rsidRPr="00BD5E7D">
        <w:rPr>
          <w:color w:val="000000" w:themeColor="text1"/>
          <w:sz w:val="28"/>
          <w:szCs w:val="28"/>
          <w:bdr w:val="none" w:sz="0" w:space="0" w:color="auto" w:frame="1"/>
        </w:rPr>
        <w:t>Worker</w:t>
      </w:r>
      <w:r w:rsidRPr="00BD5E7D">
        <w:rPr>
          <w:color w:val="000000" w:themeColor="text1"/>
          <w:sz w:val="28"/>
          <w:szCs w:val="28"/>
        </w:rPr>
        <w:t>, содержащая общую информацию о сотруднике некоторого учреждения. Данные из полей </w:t>
      </w:r>
      <w:r w:rsidRPr="00BD5E7D">
        <w:rPr>
          <w:color w:val="000000" w:themeColor="text1"/>
          <w:sz w:val="28"/>
          <w:szCs w:val="28"/>
          <w:bdr w:val="none" w:sz="0" w:space="0" w:color="auto" w:frame="1"/>
        </w:rPr>
        <w:t>Name</w:t>
      </w:r>
      <w:r w:rsidRPr="00BD5E7D">
        <w:rPr>
          <w:color w:val="000000" w:themeColor="text1"/>
          <w:sz w:val="28"/>
          <w:szCs w:val="28"/>
        </w:rPr>
        <w:t>, </w:t>
      </w:r>
      <w:proofErr w:type="spellStart"/>
      <w:r w:rsidRPr="00BD5E7D">
        <w:rPr>
          <w:color w:val="000000" w:themeColor="text1"/>
          <w:sz w:val="28"/>
          <w:szCs w:val="28"/>
          <w:bdr w:val="none" w:sz="0" w:space="0" w:color="auto" w:frame="1"/>
        </w:rPr>
        <w:t>Surname</w:t>
      </w:r>
      <w:proofErr w:type="spellEnd"/>
      <w:r w:rsidRPr="00BD5E7D">
        <w:rPr>
          <w:color w:val="000000" w:themeColor="text1"/>
          <w:sz w:val="28"/>
          <w:szCs w:val="28"/>
        </w:rPr>
        <w:t>, </w:t>
      </w:r>
      <w:proofErr w:type="spellStart"/>
      <w:r w:rsidRPr="00BD5E7D">
        <w:rPr>
          <w:color w:val="000000" w:themeColor="text1"/>
          <w:sz w:val="28"/>
          <w:szCs w:val="28"/>
          <w:bdr w:val="none" w:sz="0" w:space="0" w:color="auto" w:frame="1"/>
        </w:rPr>
        <w:t>Patronymic</w:t>
      </w:r>
      <w:proofErr w:type="spellEnd"/>
      <w:r w:rsidRPr="00BD5E7D">
        <w:rPr>
          <w:color w:val="000000" w:themeColor="text1"/>
          <w:sz w:val="28"/>
          <w:szCs w:val="28"/>
        </w:rPr>
        <w:t> могут использоваться в разных отделах учреждения. Этими отделами могут быть: отдел бухгалтерии и отдел кадров</w:t>
      </w:r>
      <w:r w:rsidRPr="00BD5E7D">
        <w:rPr>
          <w:color w:val="2B2B2B"/>
          <w:sz w:val="28"/>
          <w:szCs w:val="28"/>
        </w:rPr>
        <w:t>.</w:t>
      </w:r>
    </w:p>
    <w:p w14:paraId="15B06193" w14:textId="77777777" w:rsidR="00BD5E7D" w:rsidRPr="00BD5E7D" w:rsidRDefault="00BD5E7D" w:rsidP="00BD5E7D">
      <w:pPr>
        <w:pStyle w:val="a3"/>
        <w:spacing w:before="0" w:beforeAutospacing="0" w:after="0" w:afterAutospacing="0"/>
        <w:jc w:val="both"/>
        <w:textAlignment w:val="baseline"/>
        <w:rPr>
          <w:color w:val="2B2B2B"/>
          <w:sz w:val="28"/>
          <w:szCs w:val="28"/>
        </w:rPr>
      </w:pPr>
    </w:p>
    <w:p w14:paraId="5CFD47EF" w14:textId="0400CCE2" w:rsidR="00347C8F" w:rsidRDefault="00BD5E7D" w:rsidP="00BD5E7D">
      <w:pPr>
        <w:pStyle w:val="a3"/>
        <w:tabs>
          <w:tab w:val="left" w:pos="2459"/>
        </w:tabs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>
        <w:fldChar w:fldCharType="begin"/>
      </w:r>
      <w:r>
        <w:instrText xml:space="preserve"> INCLUDEPICTURE "https://www.bestprog.net/wp-content/uploads/2019/01/09_00_06_01_02_.jpg"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C0A8DC" wp14:editId="1B0E8E68">
            <wp:extent cx="5498636" cy="2002790"/>
            <wp:effectExtent l="0" t="0" r="635" b="3810"/>
            <wp:docPr id="5" name="Рисунок 5" descr="база данных таблица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а данных таблица рисуно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73" cy="20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CE89E6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03701491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6F9B4020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0F4A4B0C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68746D17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28D3C230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0ACA05A3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52FDCD1F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047D964A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241C3733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2EDE580E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3E698D92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3D83A5E1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7BB8C555" w14:textId="77777777" w:rsidR="00BD5E7D" w:rsidRDefault="00BD5E7D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163C29B9" w14:textId="77777777" w:rsidR="00E40EB0" w:rsidRPr="001C4B40" w:rsidRDefault="00C04952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17461289"/>
      <w:r w:rsidRPr="001C4B40">
        <w:rPr>
          <w:rFonts w:ascii="Times New Roman" w:hAnsi="Times New Roman" w:cs="Times New Roman"/>
          <w:color w:val="000000" w:themeColor="text1"/>
        </w:rPr>
        <w:t>2.1</w:t>
      </w:r>
      <w:r w:rsidR="00E40EB0" w:rsidRPr="001C4B40">
        <w:rPr>
          <w:rFonts w:ascii="Times New Roman" w:hAnsi="Times New Roman" w:cs="Times New Roman"/>
          <w:color w:val="000000" w:themeColor="text1"/>
        </w:rPr>
        <w:t xml:space="preserve">. </w:t>
      </w:r>
      <w:r w:rsidR="00E40EB0" w:rsidRPr="001C4B40">
        <w:rPr>
          <w:rFonts w:ascii="Times New Roman" w:hAnsi="Times New Roman" w:cs="Times New Roman"/>
          <w:color w:val="000000" w:themeColor="text1"/>
        </w:rPr>
        <w:t>Безопасность баз данных</w:t>
      </w:r>
      <w:bookmarkEnd w:id="3"/>
    </w:p>
    <w:p w14:paraId="4DA82862" w14:textId="0D5BABB3" w:rsidR="00E40EB0" w:rsidRPr="003F53AA" w:rsidRDefault="00E40EB0" w:rsidP="00E40EB0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Основной формой организации информационных массивов в ИС являются базы данных. Базу данных можно определить как совокупность взаимосвязанных хранящихся вместе данных при наличии такой минимальной избыточности, которая допускает их использование оптимальным образом для одного или нескольких приложений. В отличие от файловой системы организации и использования информации, БД существует независимо от конкретной программы и предназначена для совместного использования многими пользователями. Такая централизация и независимость данных в технологии БД потребовали создания соответствующих СУБД - сложных комплексов программ, которые обеспечивают выполнение операций корректного размещения данных, надежного их хранения, поиска, модификации и удаления.</w:t>
      </w:r>
      <w:r w:rsidR="003F53AA" w:rsidRPr="003F53AA">
        <w:rPr>
          <w:color w:val="000000"/>
          <w:sz w:val="28"/>
          <w:szCs w:val="28"/>
          <w:shd w:val="clear" w:color="auto" w:fill="FFFFFF"/>
        </w:rPr>
        <w:t xml:space="preserve"> </w:t>
      </w:r>
      <w:r w:rsidR="003F53AA" w:rsidRPr="003F53AA">
        <w:rPr>
          <w:color w:val="000000"/>
          <w:sz w:val="28"/>
          <w:szCs w:val="28"/>
          <w:shd w:val="clear" w:color="auto" w:fill="FFFFFF"/>
        </w:rPr>
        <w:t xml:space="preserve">Под управлением целостностью в БД понимается защита данных в БД от неверных (в отличие от несанкционированных) изменений и </w:t>
      </w:r>
      <w:proofErr w:type="gramStart"/>
      <w:r w:rsidR="003F53AA" w:rsidRPr="003F53AA">
        <w:rPr>
          <w:color w:val="000000"/>
          <w:sz w:val="28"/>
          <w:szCs w:val="28"/>
          <w:shd w:val="clear" w:color="auto" w:fill="FFFFFF"/>
        </w:rPr>
        <w:t>разрушений .</w:t>
      </w:r>
      <w:proofErr w:type="gramEnd"/>
      <w:r w:rsidR="003F53AA" w:rsidRPr="003F53AA">
        <w:rPr>
          <w:color w:val="000000"/>
          <w:sz w:val="28"/>
          <w:szCs w:val="28"/>
          <w:shd w:val="clear" w:color="auto" w:fill="FFFFFF"/>
        </w:rPr>
        <w:t xml:space="preserve"> Поддержание целостности БД состоит в том, чтобы обеспечить в каждый момент времени корректность (правильность) как самих значений всех элементов данных, так и взаимосвязей между элементами данных в </w:t>
      </w:r>
      <w:proofErr w:type="gramStart"/>
      <w:r w:rsidR="003F53AA" w:rsidRPr="003F53AA">
        <w:rPr>
          <w:color w:val="000000"/>
          <w:sz w:val="28"/>
          <w:szCs w:val="28"/>
          <w:shd w:val="clear" w:color="auto" w:fill="FFFFFF"/>
        </w:rPr>
        <w:t>БД .</w:t>
      </w:r>
      <w:proofErr w:type="gramEnd"/>
      <w:r w:rsidR="003F53AA" w:rsidRPr="003F53AA">
        <w:rPr>
          <w:color w:val="000000"/>
          <w:sz w:val="28"/>
          <w:szCs w:val="28"/>
          <w:shd w:val="clear" w:color="auto" w:fill="FFFFFF"/>
        </w:rPr>
        <w:t xml:space="preserve"> С поддержанием целостности связаны следующие основные </w:t>
      </w:r>
      <w:proofErr w:type="gramStart"/>
      <w:r w:rsidR="003F53AA" w:rsidRPr="003F53AA">
        <w:rPr>
          <w:color w:val="000000"/>
          <w:sz w:val="28"/>
          <w:szCs w:val="28"/>
          <w:shd w:val="clear" w:color="auto" w:fill="FFFFFF"/>
        </w:rPr>
        <w:t>требования .</w:t>
      </w:r>
      <w:proofErr w:type="gramEnd"/>
    </w:p>
    <w:p w14:paraId="47222034" w14:textId="77777777" w:rsidR="00E40EB0" w:rsidRDefault="00E40EB0" w:rsidP="00E40EB0"/>
    <w:p w14:paraId="4DD2401C" w14:textId="77777777" w:rsidR="00E40EB0" w:rsidRPr="00E40EB0" w:rsidRDefault="00E40EB0" w:rsidP="00870514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</w:rPr>
      </w:pPr>
    </w:p>
    <w:p w14:paraId="06A0A6F1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6591096B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48FEF40C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30E0E945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2854EB93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52A73AF9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12DC5C8E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7666EF9D" w14:textId="77777777" w:rsidR="003F53AA" w:rsidRDefault="003F53AA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0B45F017" w14:textId="77777777" w:rsidR="009B4780" w:rsidRDefault="009B4780" w:rsidP="00C04952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</w:p>
    <w:p w14:paraId="103E3016" w14:textId="5DAE858A" w:rsidR="00C04952" w:rsidRPr="001C4B40" w:rsidRDefault="00C04952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17461290"/>
      <w:r w:rsidRPr="001C4B40">
        <w:rPr>
          <w:rFonts w:ascii="Times New Roman" w:hAnsi="Times New Roman" w:cs="Times New Roman"/>
          <w:color w:val="000000" w:themeColor="text1"/>
        </w:rPr>
        <w:t>2.</w:t>
      </w:r>
      <w:r w:rsidR="003F53AA" w:rsidRPr="001C4B40">
        <w:rPr>
          <w:rFonts w:ascii="Times New Roman" w:hAnsi="Times New Roman" w:cs="Times New Roman"/>
          <w:color w:val="000000" w:themeColor="text1"/>
        </w:rPr>
        <w:t>2. Управление</w:t>
      </w:r>
      <w:r w:rsidR="003F53AA" w:rsidRPr="001C4B40">
        <w:rPr>
          <w:rFonts w:ascii="Times New Roman" w:hAnsi="Times New Roman" w:cs="Times New Roman"/>
          <w:color w:val="000000" w:themeColor="text1"/>
        </w:rPr>
        <w:t xml:space="preserve"> целостностью данных</w:t>
      </w:r>
      <w:bookmarkEnd w:id="4"/>
    </w:p>
    <w:p w14:paraId="42357385" w14:textId="77777777" w:rsidR="003F53AA" w:rsidRPr="003F53AA" w:rsidRDefault="003F53AA" w:rsidP="003F53AA">
      <w:pPr>
        <w:pStyle w:val="a3"/>
        <w:spacing w:after="0" w:afterAutospacing="0" w:line="360" w:lineRule="atLeast"/>
        <w:ind w:right="96" w:firstLine="658"/>
        <w:rPr>
          <w:sz w:val="28"/>
          <w:szCs w:val="28"/>
        </w:rPr>
      </w:pPr>
      <w:r w:rsidRPr="003F53AA">
        <w:rPr>
          <w:sz w:val="28"/>
          <w:szCs w:val="28"/>
        </w:rPr>
        <w:t>Нарушение целостности данных может быть вызвано рядом причин:</w:t>
      </w:r>
    </w:p>
    <w:p w14:paraId="179D9274" w14:textId="77777777" w:rsidR="003F53AA" w:rsidRPr="003F53AA" w:rsidRDefault="003F53AA" w:rsidP="003F53AA">
      <w:pPr>
        <w:pStyle w:val="a3"/>
        <w:numPr>
          <w:ilvl w:val="0"/>
          <w:numId w:val="12"/>
        </w:numPr>
        <w:spacing w:after="0" w:afterAutospacing="0" w:line="360" w:lineRule="atLeast"/>
        <w:ind w:right="96" w:firstLine="0"/>
        <w:rPr>
          <w:sz w:val="28"/>
          <w:szCs w:val="28"/>
        </w:rPr>
      </w:pPr>
      <w:r w:rsidRPr="003F53AA">
        <w:rPr>
          <w:sz w:val="28"/>
          <w:szCs w:val="28"/>
        </w:rPr>
        <w:t>сбои оборудования, физические воздействия или стихийные бедствия;</w:t>
      </w:r>
    </w:p>
    <w:p w14:paraId="13083D84" w14:textId="77777777" w:rsidR="003F53AA" w:rsidRPr="003F53AA" w:rsidRDefault="003F53AA" w:rsidP="003F53AA">
      <w:pPr>
        <w:pStyle w:val="a3"/>
        <w:numPr>
          <w:ilvl w:val="0"/>
          <w:numId w:val="12"/>
        </w:numPr>
        <w:spacing w:after="0" w:afterAutospacing="0" w:line="360" w:lineRule="atLeast"/>
        <w:ind w:right="96" w:firstLine="0"/>
        <w:rPr>
          <w:sz w:val="28"/>
          <w:szCs w:val="28"/>
        </w:rPr>
      </w:pPr>
      <w:r w:rsidRPr="003F53AA">
        <w:rPr>
          <w:sz w:val="28"/>
          <w:szCs w:val="28"/>
        </w:rPr>
        <w:t>ошибки санкционированных пользователей или умышленные действия несанкционированных пользователей;</w:t>
      </w:r>
    </w:p>
    <w:p w14:paraId="3E2CAE78" w14:textId="77777777" w:rsidR="003F53AA" w:rsidRPr="003F53AA" w:rsidRDefault="003F53AA" w:rsidP="003F53AA">
      <w:pPr>
        <w:pStyle w:val="a3"/>
        <w:numPr>
          <w:ilvl w:val="0"/>
          <w:numId w:val="12"/>
        </w:numPr>
        <w:spacing w:after="0" w:afterAutospacing="0" w:line="360" w:lineRule="atLeast"/>
        <w:ind w:right="96" w:firstLine="0"/>
        <w:rPr>
          <w:sz w:val="28"/>
          <w:szCs w:val="28"/>
        </w:rPr>
      </w:pPr>
      <w:r w:rsidRPr="003F53AA">
        <w:rPr>
          <w:sz w:val="28"/>
          <w:szCs w:val="28"/>
        </w:rPr>
        <w:t>программные ошибки СУБД или ОС;</w:t>
      </w:r>
    </w:p>
    <w:p w14:paraId="532E104D" w14:textId="77777777" w:rsidR="003F53AA" w:rsidRPr="003F53AA" w:rsidRDefault="003F53AA" w:rsidP="003F53AA">
      <w:pPr>
        <w:pStyle w:val="a3"/>
        <w:numPr>
          <w:ilvl w:val="0"/>
          <w:numId w:val="12"/>
        </w:numPr>
        <w:spacing w:after="0" w:afterAutospacing="0" w:line="360" w:lineRule="atLeast"/>
        <w:ind w:right="96" w:firstLine="0"/>
        <w:rPr>
          <w:sz w:val="28"/>
          <w:szCs w:val="28"/>
        </w:rPr>
      </w:pPr>
      <w:r w:rsidRPr="003F53AA">
        <w:rPr>
          <w:sz w:val="28"/>
          <w:szCs w:val="28"/>
        </w:rPr>
        <w:t>ошибки в прикладных программах;</w:t>
      </w:r>
    </w:p>
    <w:p w14:paraId="29344A97" w14:textId="59804A82" w:rsidR="003F53AA" w:rsidRPr="003F53AA" w:rsidRDefault="003F53AA" w:rsidP="003F53AA">
      <w:pPr>
        <w:pStyle w:val="a3"/>
        <w:numPr>
          <w:ilvl w:val="0"/>
          <w:numId w:val="12"/>
        </w:numPr>
        <w:spacing w:after="0" w:afterAutospacing="0" w:line="360" w:lineRule="atLeast"/>
        <w:ind w:right="96" w:firstLine="0"/>
        <w:rPr>
          <w:sz w:val="28"/>
          <w:szCs w:val="28"/>
        </w:rPr>
      </w:pPr>
      <w:r w:rsidRPr="003F53AA">
        <w:rPr>
          <w:sz w:val="28"/>
          <w:szCs w:val="28"/>
        </w:rPr>
        <w:t xml:space="preserve">совместное выполнение конфликтных запросов пользователей </w:t>
      </w:r>
    </w:p>
    <w:p w14:paraId="561E5CEB" w14:textId="08786DA9" w:rsidR="003F53AA" w:rsidRPr="003F53AA" w:rsidRDefault="003F53AA" w:rsidP="003F53AA">
      <w:pPr>
        <w:pStyle w:val="a3"/>
        <w:spacing w:before="119" w:beforeAutospacing="0" w:after="0" w:afterAutospacing="0" w:line="360" w:lineRule="atLeast"/>
        <w:ind w:firstLine="709"/>
        <w:rPr>
          <w:b/>
          <w:bCs/>
          <w:sz w:val="28"/>
          <w:szCs w:val="28"/>
        </w:rPr>
      </w:pPr>
      <w:r w:rsidRPr="003F53AA">
        <w:rPr>
          <w:sz w:val="28"/>
          <w:szCs w:val="28"/>
        </w:rPr>
        <w:t>Нарушение целостности данных возможно и в хорошо отлаженных системах. Поэтому важно не только не допустить нарушения целостности, но и своевременно обнаружить факт нарушения целостности и оперативно восстановить целостность после нарушения</w:t>
      </w:r>
      <w:r w:rsidRPr="003F53AA">
        <w:rPr>
          <w:sz w:val="28"/>
          <w:szCs w:val="28"/>
        </w:rPr>
        <w:t>.</w:t>
      </w:r>
      <w:r w:rsidRPr="003F53AA">
        <w:rPr>
          <w:color w:val="000000"/>
          <w:sz w:val="28"/>
          <w:szCs w:val="28"/>
          <w:shd w:val="clear" w:color="auto" w:fill="FFFFFF"/>
        </w:rPr>
        <w:t xml:space="preserve"> важнейш</w:t>
      </w:r>
      <w:r>
        <w:rPr>
          <w:color w:val="000000"/>
          <w:sz w:val="28"/>
          <w:szCs w:val="28"/>
          <w:shd w:val="clear" w:color="auto" w:fill="FFFFFF"/>
        </w:rPr>
        <w:t>им</w:t>
      </w:r>
      <w:r w:rsidRPr="003F53AA">
        <w:rPr>
          <w:color w:val="000000"/>
          <w:sz w:val="28"/>
          <w:szCs w:val="28"/>
          <w:shd w:val="clear" w:color="auto" w:fill="FFFFFF"/>
        </w:rPr>
        <w:t xml:space="preserve"> средством механизма защиты целостности БД выступает объединение совокупности операций, в результате которых БД из одного целостного состояния переходит в другое целостное состояние, в один логический элемент работы, называемый транзакцией. Суть механизма транзакций состоит в том, что до завершения транзакции все манипуляции с данными проводятся вне БД, а занесение реальных изменений в БД производится лишь после нормального завершения транзакции.</w:t>
      </w:r>
    </w:p>
    <w:p w14:paraId="5149786F" w14:textId="77777777" w:rsidR="003F53AA" w:rsidRDefault="003F53AA" w:rsidP="003F53AA">
      <w:pPr>
        <w:pStyle w:val="a3"/>
        <w:spacing w:before="119" w:beforeAutospacing="0" w:after="0" w:afterAutospacing="0" w:line="360" w:lineRule="atLeast"/>
        <w:rPr>
          <w:rFonts w:ascii="Georgia" w:hAnsi="Georgia"/>
        </w:rPr>
      </w:pPr>
    </w:p>
    <w:p w14:paraId="7B42FCED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6DE5F7E0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3A47ABEF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7723DE73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1A52881C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02C0D363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7C78F288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4DFE4F8C" w14:textId="77777777" w:rsidR="003F53AA" w:rsidRDefault="003F53AA" w:rsidP="003F53AA">
      <w:pPr>
        <w:pStyle w:val="a3"/>
        <w:shd w:val="clear" w:color="auto" w:fill="FFFFFF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0FC514E8" w14:textId="67856AED" w:rsidR="003F53AA" w:rsidRPr="001C4B40" w:rsidRDefault="003F53AA" w:rsidP="00063C3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7461291"/>
      <w:r w:rsidRPr="001C4B40">
        <w:rPr>
          <w:rFonts w:ascii="Times New Roman" w:hAnsi="Times New Roman" w:cs="Times New Roman"/>
          <w:color w:val="000000" w:themeColor="text1"/>
        </w:rPr>
        <w:t>2.3. Восстановление данных</w:t>
      </w:r>
      <w:bookmarkEnd w:id="5"/>
    </w:p>
    <w:p w14:paraId="3F143304" w14:textId="77777777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Как уже отмечалось, возникновение сбоев в аппаратном или программном обеспечении может вызвать необходимость восстановления и быстрого возвращения в состояние, по возможности близкое к тому, которое было перед возникновением сбоя (ошибки). К числу причин, вызывающих необходимость восстановления, зачастую относится и возникновение тупиковой ситуации.</w:t>
      </w:r>
    </w:p>
    <w:p w14:paraId="04F60037" w14:textId="77777777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ind w:right="96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Можно выделить три основных уровня восстановления:</w:t>
      </w:r>
    </w:p>
    <w:p w14:paraId="6C72F6B3" w14:textId="29A2B640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ind w:left="720" w:right="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3F53AA">
        <w:rPr>
          <w:color w:val="000000"/>
          <w:sz w:val="28"/>
          <w:szCs w:val="28"/>
        </w:rPr>
        <w:t>Оперативное восстановление, которое характеризуется возможностью восстановления на уровне отдельных транзакций при ненормальном окончании ситуации манипулирования данными (например, при ошибке в программе).</w:t>
      </w:r>
    </w:p>
    <w:p w14:paraId="116F1E20" w14:textId="5CCC9432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ind w:left="720" w:right="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Pr="003F53AA">
        <w:rPr>
          <w:color w:val="000000"/>
          <w:sz w:val="28"/>
          <w:szCs w:val="28"/>
        </w:rPr>
        <w:t>Промежуточное восстановление. Если возникают аномалии в работе системы (системно-программные ошибки, сбои программного обеспечения, не связанные с разрушением БД), то требуется восстановить состояние всех выполняемых на момент возникновения сбоя транзакций.</w:t>
      </w:r>
    </w:p>
    <w:p w14:paraId="6EE37715" w14:textId="4CFCCF24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ind w:left="720" w:right="9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3F53AA">
        <w:rPr>
          <w:color w:val="000000"/>
          <w:sz w:val="28"/>
          <w:szCs w:val="28"/>
        </w:rPr>
        <w:t>Длительное восстановление.</w:t>
      </w:r>
    </w:p>
    <w:p w14:paraId="3A05A006" w14:textId="77777777" w:rsidR="003F53AA" w:rsidRDefault="003F53AA" w:rsidP="003F53AA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При разрушении БД в результате дефекта на диске восстановление осуществляется с помощью копии БД. Затем воспроизводят результаты выполненных с момента снятия копии транзакций и возвращают систему в состояние на момент разрушения.</w:t>
      </w:r>
    </w:p>
    <w:p w14:paraId="6CD5EDF4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0BEC52E9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0FA0622C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17A9A724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0D59950C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5F6B65DF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69229BED" w14:textId="77777777" w:rsidR="009B4780" w:rsidRDefault="009B4780" w:rsidP="003F53AA">
      <w:pPr>
        <w:pStyle w:val="a3"/>
        <w:shd w:val="clear" w:color="auto" w:fill="FFFFFF"/>
        <w:spacing w:after="0" w:afterAutospacing="0" w:line="360" w:lineRule="atLeast"/>
        <w:rPr>
          <w:rFonts w:ascii="Georgia" w:hAnsi="Georgia"/>
          <w:b/>
          <w:bCs/>
          <w:color w:val="000000"/>
        </w:rPr>
      </w:pPr>
    </w:p>
    <w:p w14:paraId="49545E38" w14:textId="362FF6FA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F53AA">
        <w:rPr>
          <w:rFonts w:ascii="Georgia" w:hAnsi="Georgia"/>
          <w:b/>
          <w:bCs/>
          <w:color w:val="000000"/>
        </w:rPr>
        <w:t xml:space="preserve"> </w:t>
      </w:r>
      <w:r w:rsidRPr="003F53AA">
        <w:rPr>
          <w:b/>
          <w:bCs/>
          <w:color w:val="000000"/>
          <w:sz w:val="28"/>
          <w:szCs w:val="28"/>
        </w:rPr>
        <w:t>Транзакция и восстановление. </w:t>
      </w:r>
      <w:r w:rsidRPr="003F53AA">
        <w:rPr>
          <w:color w:val="000000"/>
          <w:sz w:val="28"/>
          <w:szCs w:val="28"/>
        </w:rPr>
        <w:t xml:space="preserve">Прекращение выполнения транзакции вследствие появления сбоя нарушает целостность </w:t>
      </w:r>
      <w:proofErr w:type="gramStart"/>
      <w:r w:rsidRPr="003F53AA">
        <w:rPr>
          <w:color w:val="000000"/>
          <w:sz w:val="28"/>
          <w:szCs w:val="28"/>
        </w:rPr>
        <w:t>БД .</w:t>
      </w:r>
      <w:proofErr w:type="gramEnd"/>
      <w:r w:rsidRPr="003F53AA">
        <w:rPr>
          <w:color w:val="000000"/>
          <w:sz w:val="28"/>
          <w:szCs w:val="28"/>
        </w:rPr>
        <w:t xml:space="preserve"> Если результаты такого выполнения транзакции потеряны, то имеется возможность их воспроизведения на момент возникновения </w:t>
      </w:r>
      <w:proofErr w:type="gramStart"/>
      <w:r w:rsidRPr="003F53AA">
        <w:rPr>
          <w:color w:val="000000"/>
          <w:sz w:val="28"/>
          <w:szCs w:val="28"/>
        </w:rPr>
        <w:t>сбоя .</w:t>
      </w:r>
      <w:proofErr w:type="gramEnd"/>
      <w:r w:rsidRPr="003F53AA">
        <w:rPr>
          <w:color w:val="000000"/>
          <w:sz w:val="28"/>
          <w:szCs w:val="28"/>
        </w:rPr>
        <w:t xml:space="preserve"> Таким образом, понятие транзакции играет важную роль при </w:t>
      </w:r>
      <w:proofErr w:type="gramStart"/>
      <w:r w:rsidRPr="003F53AA">
        <w:rPr>
          <w:color w:val="000000"/>
          <w:sz w:val="28"/>
          <w:szCs w:val="28"/>
        </w:rPr>
        <w:t>восстановлении .</w:t>
      </w:r>
      <w:proofErr w:type="gramEnd"/>
      <w:r w:rsidRPr="003F53AA">
        <w:rPr>
          <w:color w:val="000000"/>
          <w:sz w:val="28"/>
          <w:szCs w:val="28"/>
        </w:rPr>
        <w:t xml:space="preserve"> Для восстановления целостности БД транзакции должны удовлетворять следующим требованиям:</w:t>
      </w:r>
    </w:p>
    <w:p w14:paraId="44AF73D8" w14:textId="77777777" w:rsidR="003F53AA" w:rsidRPr="003F53AA" w:rsidRDefault="003F53AA" w:rsidP="003F53AA">
      <w:pPr>
        <w:pStyle w:val="a3"/>
        <w:numPr>
          <w:ilvl w:val="0"/>
          <w:numId w:val="15"/>
        </w:numPr>
        <w:shd w:val="clear" w:color="auto" w:fill="FFFFFF"/>
        <w:spacing w:after="0" w:afterAutospacing="0" w:line="360" w:lineRule="atLeast"/>
        <w:ind w:right="96" w:firstLine="0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необходимо, чтобы транзакция или выполнялась полностью, или не выполнялась совсем;</w:t>
      </w:r>
    </w:p>
    <w:p w14:paraId="19FC0CB9" w14:textId="77777777" w:rsidR="003F53AA" w:rsidRPr="003F53AA" w:rsidRDefault="003F53AA" w:rsidP="003F53AA">
      <w:pPr>
        <w:pStyle w:val="a3"/>
        <w:numPr>
          <w:ilvl w:val="0"/>
          <w:numId w:val="15"/>
        </w:numPr>
        <w:shd w:val="clear" w:color="auto" w:fill="FFFFFF"/>
        <w:spacing w:after="0" w:afterAutospacing="0" w:line="360" w:lineRule="atLeast"/>
        <w:ind w:right="96" w:firstLine="0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необходимо, чтобы транзакция допускала возможность возврата в первоначальное состояние, причем, для обеспечения независимого возврата транзакции в начальное состояние монопольную блокировку необходимо осуществлять до момента завершения изменения всех объектов;</w:t>
      </w:r>
    </w:p>
    <w:p w14:paraId="7580D438" w14:textId="77777777" w:rsidR="003F53AA" w:rsidRPr="003F53AA" w:rsidRDefault="003F53AA" w:rsidP="003F53AA">
      <w:pPr>
        <w:pStyle w:val="a3"/>
        <w:numPr>
          <w:ilvl w:val="0"/>
          <w:numId w:val="15"/>
        </w:numPr>
        <w:shd w:val="clear" w:color="auto" w:fill="FFFFFF"/>
        <w:spacing w:after="0" w:afterAutospacing="0" w:line="360" w:lineRule="atLeast"/>
        <w:ind w:right="96" w:firstLine="0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необходимо иметь возможность воспроизведения процесса выполнения транзакции, причем, для обеспечения этого требования, совместную блокировку необходимо осуществлять до момента завершения просмотра данных всеми транзакциями.</w:t>
      </w:r>
    </w:p>
    <w:p w14:paraId="6A5A5F54" w14:textId="77777777" w:rsidR="003F53AA" w:rsidRPr="003F53AA" w:rsidRDefault="003F53AA" w:rsidP="009B4780">
      <w:pPr>
        <w:pStyle w:val="a3"/>
        <w:shd w:val="clear" w:color="auto" w:fill="FFFFFF"/>
        <w:spacing w:after="0" w:afterAutospacing="0" w:line="360" w:lineRule="atLeast"/>
        <w:ind w:right="96"/>
        <w:rPr>
          <w:color w:val="000000"/>
          <w:sz w:val="28"/>
          <w:szCs w:val="28"/>
        </w:rPr>
      </w:pPr>
      <w:r w:rsidRPr="003F53AA">
        <w:rPr>
          <w:color w:val="000000"/>
          <w:sz w:val="28"/>
          <w:szCs w:val="28"/>
        </w:rPr>
        <w:t>В процессе выполнения любой транзакции наступает момент ее завершения. При этом все вычисления, сделанные транзакцией в ее рабочей области, должны быть закончены, копия результатов ее выполнения должна быть записана в системный журнал. Подобные действия называют операцией фиксации. При появлении сбоя целесообразнее осуществлять возврат не в начало транзакции, а в некоторое промежуточное положение. Точку, куда происходит такой возврат, называют точкой фиксации (контрольной точкой). Пользователь может установить в процессе выполнения транзакции произвольное количество таких точек. Если в ходе выполнения транзакции достигается точка фиксации, то СУБД автоматически осуществляет указанную выше операцию.</w:t>
      </w:r>
    </w:p>
    <w:p w14:paraId="275C4915" w14:textId="28080471" w:rsidR="003F53AA" w:rsidRPr="003F53AA" w:rsidRDefault="003F53AA" w:rsidP="003F53AA">
      <w:pPr>
        <w:pStyle w:val="a3"/>
        <w:shd w:val="clear" w:color="auto" w:fill="FFFFFF"/>
        <w:spacing w:after="0" w:afterAutospacing="0" w:line="360" w:lineRule="atLeast"/>
        <w:ind w:right="96"/>
        <w:rPr>
          <w:color w:val="000000"/>
          <w:sz w:val="28"/>
          <w:szCs w:val="28"/>
        </w:rPr>
      </w:pPr>
    </w:p>
    <w:p w14:paraId="253E148A" w14:textId="56D3A09A" w:rsidR="00E51EEF" w:rsidRPr="00E06B22" w:rsidRDefault="00E51EEF" w:rsidP="00E51EEF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69560BE6" w14:textId="77777777" w:rsidR="009B4780" w:rsidRDefault="009B4780" w:rsidP="00BA6ACE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727B734A" w14:textId="77777777" w:rsidR="009B4780" w:rsidRDefault="009B4780" w:rsidP="00BA6ACE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58F51069" w14:textId="77777777" w:rsidR="009B4780" w:rsidRDefault="009B4780" w:rsidP="00BA6ACE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6BEE780C" w14:textId="77777777" w:rsidR="009B4780" w:rsidRDefault="009B4780" w:rsidP="00BA6ACE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748AF20E" w14:textId="77777777" w:rsidR="009B4780" w:rsidRDefault="009B4780" w:rsidP="00BA6ACE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  <w:shd w:val="clear" w:color="auto" w:fill="FFFFFF"/>
        </w:rPr>
      </w:pPr>
    </w:p>
    <w:p w14:paraId="68F833F5" w14:textId="60BE42E6" w:rsidR="00A94C87" w:rsidRPr="001C4B40" w:rsidRDefault="00A94C87" w:rsidP="00063C34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6" w:name="_Toc117461292"/>
      <w:r w:rsidRPr="001C4B40">
        <w:rPr>
          <w:rFonts w:ascii="Times New Roman" w:hAnsi="Times New Roman" w:cs="Times New Roman"/>
          <w:color w:val="000000" w:themeColor="text1"/>
          <w:shd w:val="clear" w:color="auto" w:fill="FFFFFF"/>
        </w:rPr>
        <w:t>Заключения</w:t>
      </w:r>
      <w:bookmarkEnd w:id="6"/>
    </w:p>
    <w:p w14:paraId="6041FE8D" w14:textId="77777777" w:rsidR="001C4B40" w:rsidRDefault="001C4B40" w:rsidP="009B4780">
      <w:pPr>
        <w:spacing w:line="276" w:lineRule="auto"/>
        <w:rPr>
          <w:sz w:val="28"/>
          <w:szCs w:val="28"/>
          <w:shd w:val="clear" w:color="auto" w:fill="FFFFFF"/>
        </w:rPr>
      </w:pPr>
    </w:p>
    <w:p w14:paraId="5AE0FA27" w14:textId="1FE2F0F1" w:rsidR="009B4780" w:rsidRPr="009B4780" w:rsidRDefault="00674CB4" w:rsidP="009B4780">
      <w:pPr>
        <w:spacing w:line="276" w:lineRule="auto"/>
        <w:rPr>
          <w:color w:val="000000"/>
          <w:sz w:val="28"/>
          <w:szCs w:val="28"/>
        </w:rPr>
      </w:pPr>
      <w:r w:rsidRPr="009B4780">
        <w:rPr>
          <w:sz w:val="28"/>
          <w:szCs w:val="28"/>
          <w:shd w:val="clear" w:color="auto" w:fill="FFFFFF"/>
        </w:rPr>
        <w:t xml:space="preserve">После прочтения данного </w:t>
      </w:r>
      <w:r w:rsidR="009B4780" w:rsidRPr="009B4780">
        <w:rPr>
          <w:sz w:val="28"/>
          <w:szCs w:val="28"/>
          <w:shd w:val="clear" w:color="auto" w:fill="FFFFFF"/>
        </w:rPr>
        <w:t>реферата. Узнали</w:t>
      </w:r>
      <w:r w:rsidR="00A94C87" w:rsidRPr="009B4780">
        <w:rPr>
          <w:sz w:val="28"/>
          <w:szCs w:val="28"/>
          <w:shd w:val="clear" w:color="auto" w:fill="FFFFFF"/>
        </w:rPr>
        <w:t>, что из себя представля</w:t>
      </w:r>
      <w:r w:rsidR="009B4780" w:rsidRPr="009B4780">
        <w:rPr>
          <w:sz w:val="28"/>
          <w:szCs w:val="28"/>
          <w:shd w:val="clear" w:color="auto" w:fill="FFFFFF"/>
        </w:rPr>
        <w:t xml:space="preserve">ет </w:t>
      </w:r>
      <w:r w:rsidR="009B4780" w:rsidRPr="009B4780">
        <w:rPr>
          <w:color w:val="000000"/>
          <w:sz w:val="28"/>
          <w:szCs w:val="28"/>
        </w:rPr>
        <w:t>СУБД,</w:t>
      </w:r>
      <w:r w:rsidR="009B4780" w:rsidRPr="009B4780">
        <w:rPr>
          <w:color w:val="2B2B2B"/>
          <w:sz w:val="28"/>
          <w:szCs w:val="28"/>
        </w:rPr>
        <w:t xml:space="preserve"> </w:t>
      </w:r>
      <w:r w:rsidR="009B4780">
        <w:rPr>
          <w:color w:val="2B2B2B"/>
          <w:sz w:val="28"/>
          <w:szCs w:val="28"/>
        </w:rPr>
        <w:t>с</w:t>
      </w:r>
      <w:r w:rsidR="009B4780" w:rsidRPr="009B4780">
        <w:rPr>
          <w:color w:val="2B2B2B"/>
          <w:sz w:val="28"/>
          <w:szCs w:val="28"/>
        </w:rPr>
        <w:t>хема</w:t>
      </w:r>
      <w:r w:rsidR="009B4780" w:rsidRPr="009B4780">
        <w:rPr>
          <w:color w:val="2B2B2B"/>
          <w:sz w:val="28"/>
          <w:szCs w:val="28"/>
        </w:rPr>
        <w:t xml:space="preserve"> многопользовательской базы </w:t>
      </w:r>
      <w:r w:rsidR="009B4780" w:rsidRPr="009B4780">
        <w:rPr>
          <w:color w:val="2B2B2B"/>
          <w:sz w:val="28"/>
          <w:szCs w:val="28"/>
        </w:rPr>
        <w:t>данных,</w:t>
      </w:r>
      <w:r w:rsidR="009B4780">
        <w:rPr>
          <w:color w:val="2B2B2B"/>
          <w:sz w:val="28"/>
          <w:szCs w:val="28"/>
        </w:rPr>
        <w:t xml:space="preserve"> </w:t>
      </w:r>
      <w:r w:rsidR="009B4780" w:rsidRPr="009B4780">
        <w:rPr>
          <w:color w:val="2B2B2B"/>
          <w:sz w:val="28"/>
          <w:szCs w:val="28"/>
        </w:rPr>
        <w:t>что</w:t>
      </w:r>
      <w:r w:rsidR="009B4780" w:rsidRPr="009B4780">
        <w:rPr>
          <w:color w:val="2B2B2B"/>
          <w:sz w:val="28"/>
          <w:szCs w:val="28"/>
        </w:rPr>
        <w:t xml:space="preserve"> значит термин «разделимость </w:t>
      </w:r>
      <w:r w:rsidR="009B4780" w:rsidRPr="009B4780">
        <w:rPr>
          <w:color w:val="2B2B2B"/>
          <w:sz w:val="28"/>
          <w:szCs w:val="28"/>
        </w:rPr>
        <w:t>данных,</w:t>
      </w:r>
      <w:r w:rsidR="009B4780" w:rsidRPr="009B4780">
        <w:rPr>
          <w:sz w:val="28"/>
          <w:szCs w:val="28"/>
        </w:rPr>
        <w:t xml:space="preserve"> </w:t>
      </w:r>
      <w:r w:rsidR="009B4780">
        <w:rPr>
          <w:sz w:val="28"/>
          <w:szCs w:val="28"/>
        </w:rPr>
        <w:t>ц</w:t>
      </w:r>
      <w:r w:rsidR="009B4780" w:rsidRPr="009B4780">
        <w:rPr>
          <w:sz w:val="28"/>
          <w:szCs w:val="28"/>
        </w:rPr>
        <w:t>елостность</w:t>
      </w:r>
      <w:r w:rsidR="009B4780" w:rsidRPr="009B4780">
        <w:rPr>
          <w:sz w:val="28"/>
          <w:szCs w:val="28"/>
        </w:rPr>
        <w:t xml:space="preserve"> данных</w:t>
      </w:r>
      <w:r w:rsidR="009B4780" w:rsidRPr="009B4780">
        <w:rPr>
          <w:sz w:val="28"/>
          <w:szCs w:val="28"/>
        </w:rPr>
        <w:t xml:space="preserve"> и т.д.</w:t>
      </w:r>
    </w:p>
    <w:p w14:paraId="4EC2FB30" w14:textId="0AC650C1" w:rsidR="00A94C87" w:rsidRPr="009B4780" w:rsidRDefault="00A94C87" w:rsidP="009B4780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shd w:val="clear" w:color="auto" w:fill="FFFFFF"/>
        </w:rPr>
      </w:pPr>
    </w:p>
    <w:sectPr w:rsidR="00A94C87" w:rsidRPr="009B4780" w:rsidSect="00C950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5903" w14:textId="77777777" w:rsidR="00CF3276" w:rsidRDefault="00CF3276" w:rsidP="00C9505B">
      <w:r>
        <w:separator/>
      </w:r>
    </w:p>
  </w:endnote>
  <w:endnote w:type="continuationSeparator" w:id="0">
    <w:p w14:paraId="1B11B09A" w14:textId="77777777" w:rsidR="00CF3276" w:rsidRDefault="00CF3276" w:rsidP="00C9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671667"/>
      <w:docPartObj>
        <w:docPartGallery w:val="Page Numbers (Bottom of Page)"/>
        <w:docPartUnique/>
      </w:docPartObj>
    </w:sdtPr>
    <w:sdtContent>
      <w:p w14:paraId="33CD45D4" w14:textId="4BF9217B" w:rsidR="00C9505B" w:rsidRDefault="00C950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4D099" w14:textId="77777777" w:rsidR="00C9505B" w:rsidRDefault="00C950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EEDA" w14:textId="2BEC8CB9" w:rsidR="00CA0117" w:rsidRPr="00CA0117" w:rsidRDefault="00CA0117" w:rsidP="00BD5E7D">
    <w:pPr>
      <w:pStyle w:val="a6"/>
      <w:jc w:val="center"/>
      <w:rPr>
        <w:sz w:val="28"/>
        <w:szCs w:val="28"/>
      </w:rPr>
    </w:pPr>
    <w:r w:rsidRPr="00CA0117">
      <w:rPr>
        <w:sz w:val="28"/>
        <w:szCs w:val="28"/>
      </w:rPr>
      <w:t>Казань,2022г</w:t>
    </w:r>
  </w:p>
  <w:p w14:paraId="61E73000" w14:textId="77777777" w:rsidR="00CA0117" w:rsidRDefault="00CA0117" w:rsidP="00BD5E7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699E" w14:textId="77777777" w:rsidR="00CF3276" w:rsidRDefault="00CF3276" w:rsidP="00C9505B">
      <w:r>
        <w:separator/>
      </w:r>
    </w:p>
  </w:footnote>
  <w:footnote w:type="continuationSeparator" w:id="0">
    <w:p w14:paraId="54AEDF9D" w14:textId="77777777" w:rsidR="00CF3276" w:rsidRDefault="00CF3276" w:rsidP="00C95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9A1"/>
    <w:multiLevelType w:val="multilevel"/>
    <w:tmpl w:val="D48E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BFA"/>
    <w:multiLevelType w:val="multilevel"/>
    <w:tmpl w:val="9CA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8340F"/>
    <w:multiLevelType w:val="multilevel"/>
    <w:tmpl w:val="E4F2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47F3B"/>
    <w:multiLevelType w:val="multilevel"/>
    <w:tmpl w:val="893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A7526"/>
    <w:multiLevelType w:val="multilevel"/>
    <w:tmpl w:val="F9BE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86A9E"/>
    <w:multiLevelType w:val="multilevel"/>
    <w:tmpl w:val="044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A4C0E"/>
    <w:multiLevelType w:val="multilevel"/>
    <w:tmpl w:val="E1A2C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4491A"/>
    <w:multiLevelType w:val="multilevel"/>
    <w:tmpl w:val="7EE0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B24F2"/>
    <w:multiLevelType w:val="multilevel"/>
    <w:tmpl w:val="2700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D6315"/>
    <w:multiLevelType w:val="multilevel"/>
    <w:tmpl w:val="E62C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37B7B"/>
    <w:multiLevelType w:val="hybridMultilevel"/>
    <w:tmpl w:val="BEF8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B6DBD"/>
    <w:multiLevelType w:val="multilevel"/>
    <w:tmpl w:val="507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D3309"/>
    <w:multiLevelType w:val="multilevel"/>
    <w:tmpl w:val="592A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E6534"/>
    <w:multiLevelType w:val="multilevel"/>
    <w:tmpl w:val="AE38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0B659A"/>
    <w:multiLevelType w:val="multilevel"/>
    <w:tmpl w:val="2C4A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155730">
    <w:abstractNumId w:val="1"/>
  </w:num>
  <w:num w:numId="2" w16cid:durableId="2129541649">
    <w:abstractNumId w:val="8"/>
  </w:num>
  <w:num w:numId="3" w16cid:durableId="1921522025">
    <w:abstractNumId w:val="9"/>
  </w:num>
  <w:num w:numId="4" w16cid:durableId="878855820">
    <w:abstractNumId w:val="10"/>
  </w:num>
  <w:num w:numId="5" w16cid:durableId="828054452">
    <w:abstractNumId w:val="13"/>
  </w:num>
  <w:num w:numId="6" w16cid:durableId="152376496">
    <w:abstractNumId w:val="5"/>
  </w:num>
  <w:num w:numId="7" w16cid:durableId="1277912361">
    <w:abstractNumId w:val="3"/>
  </w:num>
  <w:num w:numId="8" w16cid:durableId="250891317">
    <w:abstractNumId w:val="0"/>
  </w:num>
  <w:num w:numId="9" w16cid:durableId="1789857812">
    <w:abstractNumId w:val="14"/>
  </w:num>
  <w:num w:numId="10" w16cid:durableId="740175043">
    <w:abstractNumId w:val="12"/>
  </w:num>
  <w:num w:numId="11" w16cid:durableId="1919367914">
    <w:abstractNumId w:val="6"/>
  </w:num>
  <w:num w:numId="12" w16cid:durableId="404035386">
    <w:abstractNumId w:val="11"/>
  </w:num>
  <w:num w:numId="13" w16cid:durableId="835071948">
    <w:abstractNumId w:val="4"/>
  </w:num>
  <w:num w:numId="14" w16cid:durableId="606277131">
    <w:abstractNumId w:val="2"/>
  </w:num>
  <w:num w:numId="15" w16cid:durableId="76526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F"/>
    <w:rsid w:val="00063C34"/>
    <w:rsid w:val="00172E8F"/>
    <w:rsid w:val="00174838"/>
    <w:rsid w:val="001C4B40"/>
    <w:rsid w:val="001F28B4"/>
    <w:rsid w:val="00230781"/>
    <w:rsid w:val="002F434F"/>
    <w:rsid w:val="003434B4"/>
    <w:rsid w:val="00347C8F"/>
    <w:rsid w:val="0036203F"/>
    <w:rsid w:val="00377DA3"/>
    <w:rsid w:val="003A4085"/>
    <w:rsid w:val="003C3554"/>
    <w:rsid w:val="003F3A0C"/>
    <w:rsid w:val="003F3AB2"/>
    <w:rsid w:val="003F53AA"/>
    <w:rsid w:val="004323A2"/>
    <w:rsid w:val="004A565D"/>
    <w:rsid w:val="00514C64"/>
    <w:rsid w:val="0051740A"/>
    <w:rsid w:val="00545233"/>
    <w:rsid w:val="00621E6B"/>
    <w:rsid w:val="00674CB4"/>
    <w:rsid w:val="00694CDE"/>
    <w:rsid w:val="007C50BD"/>
    <w:rsid w:val="00870514"/>
    <w:rsid w:val="008909E5"/>
    <w:rsid w:val="009B4780"/>
    <w:rsid w:val="009D594F"/>
    <w:rsid w:val="00A00324"/>
    <w:rsid w:val="00A35D27"/>
    <w:rsid w:val="00A476C3"/>
    <w:rsid w:val="00A94C87"/>
    <w:rsid w:val="00AF6D49"/>
    <w:rsid w:val="00BA6ACE"/>
    <w:rsid w:val="00BD5E7D"/>
    <w:rsid w:val="00BF540B"/>
    <w:rsid w:val="00C04952"/>
    <w:rsid w:val="00C67ABF"/>
    <w:rsid w:val="00C9505B"/>
    <w:rsid w:val="00CA0117"/>
    <w:rsid w:val="00CC1779"/>
    <w:rsid w:val="00CC6114"/>
    <w:rsid w:val="00CF3276"/>
    <w:rsid w:val="00E06B22"/>
    <w:rsid w:val="00E40EB0"/>
    <w:rsid w:val="00E51EEF"/>
    <w:rsid w:val="00F352A0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30A7"/>
  <w15:chartTrackingRefBased/>
  <w15:docId w15:val="{78AA6648-2F9A-4FDA-B728-BCB7D9B2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47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7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47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B47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CA01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4B99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FF4B99"/>
  </w:style>
  <w:style w:type="paragraph" w:styleId="a4">
    <w:name w:val="header"/>
    <w:basedOn w:val="a"/>
    <w:link w:val="a5"/>
    <w:uiPriority w:val="99"/>
    <w:unhideWhenUsed/>
    <w:rsid w:val="00C950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505B"/>
  </w:style>
  <w:style w:type="paragraph" w:styleId="a6">
    <w:name w:val="footer"/>
    <w:basedOn w:val="a"/>
    <w:link w:val="a7"/>
    <w:uiPriority w:val="99"/>
    <w:unhideWhenUsed/>
    <w:rsid w:val="00C950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505B"/>
  </w:style>
  <w:style w:type="character" w:styleId="a8">
    <w:name w:val="Hyperlink"/>
    <w:basedOn w:val="a0"/>
    <w:uiPriority w:val="99"/>
    <w:unhideWhenUsed/>
    <w:rsid w:val="00870514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CA01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94CDE"/>
    <w:pPr>
      <w:spacing w:line="276" w:lineRule="auto"/>
      <w:ind w:left="720"/>
      <w:contextualSpacing/>
    </w:pPr>
    <w:rPr>
      <w:rFonts w:ascii="Calibri" w:eastAsia="Calibri" w:hAnsi="Calibri"/>
    </w:rPr>
  </w:style>
  <w:style w:type="character" w:styleId="aa">
    <w:name w:val="Emphasis"/>
    <w:basedOn w:val="a0"/>
    <w:uiPriority w:val="20"/>
    <w:qFormat/>
    <w:rsid w:val="00694CDE"/>
    <w:rPr>
      <w:i/>
      <w:iCs/>
    </w:rPr>
  </w:style>
  <w:style w:type="character" w:styleId="ab">
    <w:name w:val="Strong"/>
    <w:basedOn w:val="a0"/>
    <w:uiPriority w:val="22"/>
    <w:qFormat/>
    <w:rsid w:val="00694C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47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B478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B478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B478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B478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B478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B478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B478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B478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B478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B478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9B47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4780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9B47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B478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7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478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1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20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7B8223-74B9-EF46-A180-0B5EC7F7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</dc:creator>
  <cp:keywords/>
  <dc:description/>
  <cp:lastModifiedBy>Microsoft Office User</cp:lastModifiedBy>
  <cp:revision>3</cp:revision>
  <dcterms:created xsi:type="dcterms:W3CDTF">2022-10-23T20:48:00Z</dcterms:created>
  <dcterms:modified xsi:type="dcterms:W3CDTF">2022-10-23T20:50:00Z</dcterms:modified>
</cp:coreProperties>
</file>