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0F6AD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7D4CBD64" w:rsidR="004220F9" w:rsidRDefault="00812B8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</w:t>
      </w:r>
      <w:r w:rsidR="00C42825">
        <w:rPr>
          <w:sz w:val="20"/>
          <w:szCs w:val="20"/>
          <w:lang w:val="ru-RU"/>
        </w:rPr>
        <w:t>элементом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53972AE5" w14:textId="35A213E8" w:rsidR="00634F6F" w:rsidRDefault="009352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020E0040" w14:textId="463F2C69" w:rsidR="00384FF8" w:rsidRPr="00C23CC8" w:rsidRDefault="00CF705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6D119F77" w14:textId="3B0D903A" w:rsidR="00180F80" w:rsidRDefault="0002257D" w:rsidP="000F6AD1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0F6A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</w:p>
    <w:p w14:paraId="7A1609E5" w14:textId="19B343C0" w:rsid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2D7D56E6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C7B71B9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66C69A93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30CD5226" w14:textId="0DA8C44F" w:rsidR="003445EF" w:rsidRDefault="003445EF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33AE1F24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9ED801F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46C816D" w14:textId="748B248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7B8F0A77" w14:textId="175DA087" w:rsidR="004746FE" w:rsidRPr="0089302F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</w:t>
      </w:r>
      <w:r w:rsidR="0089302F" w:rsidRPr="0089302F">
        <w:rPr>
          <w:b/>
          <w:bCs/>
          <w:sz w:val="20"/>
          <w:szCs w:val="20"/>
        </w:rPr>
        <w:t>–</w:t>
      </w:r>
      <w:r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принимают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от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>dispatch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action-type </w:t>
      </w:r>
      <w:r w:rsidR="0089302F">
        <w:rPr>
          <w:sz w:val="20"/>
          <w:szCs w:val="20"/>
          <w:lang w:val="ru-RU"/>
        </w:rPr>
        <w:t>и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payload. </w:t>
      </w:r>
      <w:r w:rsidR="0089302F">
        <w:rPr>
          <w:sz w:val="20"/>
          <w:szCs w:val="20"/>
          <w:lang w:val="ru-RU"/>
        </w:rPr>
        <w:t xml:space="preserve">При совпадении в </w:t>
      </w:r>
      <w:r w:rsidR="0089302F">
        <w:rPr>
          <w:sz w:val="20"/>
          <w:szCs w:val="20"/>
        </w:rPr>
        <w:t>switch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</w:rPr>
        <w:t>action</w:t>
      </w:r>
      <w:r w:rsidR="0089302F" w:rsidRPr="0089302F">
        <w:rPr>
          <w:sz w:val="20"/>
          <w:szCs w:val="20"/>
          <w:lang w:val="ru-RU"/>
        </w:rPr>
        <w:t>-</w:t>
      </w:r>
      <w:r w:rsidR="0089302F">
        <w:rPr>
          <w:sz w:val="20"/>
          <w:szCs w:val="20"/>
        </w:rPr>
        <w:t>type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– производит манипуляции со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и не мутируя его возвращает новый обновленный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>.</w:t>
      </w:r>
    </w:p>
    <w:p w14:paraId="3BAE480C" w14:textId="3B3BA6AC" w:rsidR="006E5FBA" w:rsidRDefault="006E5FB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lastRenderedPageBreak/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0F6AD1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358091ED" w14:textId="24171ABF" w:rsidR="0098268C" w:rsidRPr="00E92714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D0ED88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3568E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722DD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2D15F50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2C5583" w14:textId="52D0EBBA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98BCF74" w14:textId="7F9410ED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0F6AD1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C65EFD4" w14:textId="4288BB0D" w:rsidR="000B4AA5" w:rsidRDefault="009D2D3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lastRenderedPageBreak/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89302F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F6AD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0B0DDE77" w14:textId="73A5D81C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4DDE8E1C" w14:textId="5BE6DD70" w:rsidR="00303439" w:rsidRPr="00AF775E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lastRenderedPageBreak/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0F6AD1">
      <w:pPr>
        <w:pStyle w:val="ListParagraph"/>
        <w:spacing w:after="0" w:line="240" w:lineRule="auto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F6AD1">
      <w:pPr>
        <w:spacing w:after="0" w:line="240" w:lineRule="auto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0F6AD1">
      <w:pPr>
        <w:pStyle w:val="ListParagraph"/>
        <w:numPr>
          <w:ilvl w:val="4"/>
          <w:numId w:val="7"/>
        </w:numPr>
        <w:spacing w:after="0" w:line="240" w:lineRule="auto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0F6AD1">
      <w:pPr>
        <w:pStyle w:val="ListParagraph"/>
        <w:spacing w:after="0" w:line="240" w:lineRule="auto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0F6AD1">
      <w:pPr>
        <w:pStyle w:val="ListParagraph"/>
        <w:spacing w:after="0" w:line="24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0F6AD1">
      <w:pPr>
        <w:pStyle w:val="ListParagraph"/>
        <w:spacing w:after="0" w:line="240" w:lineRule="auto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001D3605" w14:textId="6577ADF1" w:rsidR="00C352EB" w:rsidRPr="00DA390F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lastRenderedPageBreak/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F6AD1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0F6AD1">
      <w:pPr>
        <w:pStyle w:val="ListParagraph"/>
        <w:spacing w:after="0" w:line="240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740384C1" w14:textId="10EEAC47" w:rsidR="00D75BDC" w:rsidRDefault="00D75BDC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0F6AD1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0F6A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0F6AD1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F6AD1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F6AD1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0F6AD1">
      <w:pPr>
        <w:spacing w:after="0" w:line="240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F6AD1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0F6AD1">
      <w:pPr>
        <w:spacing w:after="0" w:line="240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2378BD1B" w14:textId="039530A2" w:rsidR="00F51913" w:rsidRPr="00756984" w:rsidRDefault="00863FFA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lastRenderedPageBreak/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</w:t>
      </w:r>
      <w:r w:rsidR="000A4BF0" w:rsidRPr="00756984">
        <w:rPr>
          <w:b/>
          <w:bCs/>
          <w:sz w:val="20"/>
          <w:szCs w:val="20"/>
        </w:rPr>
        <w:t>exec</w:t>
      </w:r>
      <w:r w:rsidRPr="00756984">
        <w:rPr>
          <w:b/>
          <w:bCs/>
          <w:sz w:val="20"/>
          <w:szCs w:val="20"/>
        </w:rPr>
        <w:t xml:space="preserve">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4D92FD8" w14:textId="53400F9C" w:rsidR="00CB29F7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</w:t>
      </w:r>
      <w:r w:rsidR="00F51913" w:rsidRPr="00756984">
        <w:rPr>
          <w:b/>
          <w:bCs/>
          <w:sz w:val="20"/>
          <w:szCs w:val="20"/>
        </w:rPr>
        <w:t>:</w:t>
      </w:r>
    </w:p>
    <w:p w14:paraId="365F6B23" w14:textId="5BA3B680" w:rsidR="00F51913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="00F51913" w:rsidRPr="00756984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);</w:t>
      </w:r>
    </w:p>
    <w:p w14:paraId="14769EF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0F6AD1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lastRenderedPageBreak/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lastRenderedPageBreak/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Создайте </w:t>
      </w:r>
      <w:r w:rsidR="00551679">
        <w:rPr>
          <w:sz w:val="20"/>
          <w:szCs w:val="20"/>
          <w:lang w:val="ru-RU"/>
        </w:rPr>
        <w:t xml:space="preserve">классовую </w:t>
      </w:r>
      <w:r>
        <w:rPr>
          <w:sz w:val="20"/>
          <w:szCs w:val="20"/>
          <w:lang w:val="ru-RU"/>
        </w:rPr>
        <w:t xml:space="preserve">форму с контролируемыми </w:t>
      </w:r>
      <w:r w:rsidR="00FC0DB9">
        <w:rPr>
          <w:sz w:val="20"/>
          <w:szCs w:val="20"/>
          <w:lang w:val="ru-RU"/>
        </w:rPr>
        <w:t>компонентами</w:t>
      </w:r>
      <w:r>
        <w:rPr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0B1E21C4" w:rsidR="00F925FC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43599E21" w14:textId="43DE3118" w:rsidR="00024F4B" w:rsidRPr="00F20ACF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20ACF">
        <w:rPr>
          <w:b/>
          <w:bCs/>
          <w:sz w:val="20"/>
          <w:szCs w:val="20"/>
          <w:highlight w:val="yellow"/>
        </w:rPr>
        <w:t>useMemo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</w:t>
      </w:r>
      <w:r>
        <w:rPr>
          <w:sz w:val="20"/>
          <w:szCs w:val="20"/>
          <w:lang w:val="ru-RU"/>
        </w:rPr>
        <w:lastRenderedPageBreak/>
        <w:t xml:space="preserve">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55BA48C0" w14:textId="0E4A89C1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C84EBEB" w14:textId="14CC4F01" w:rsidR="00E20404" w:rsidRPr="00DB0DC4" w:rsidRDefault="00FB01B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7CFF9707" w14:textId="50595871" w:rsidR="00FB01BB" w:rsidRPr="00664C68" w:rsidRDefault="00FB01B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клиенту целиком, мы отправляем его по частям по мере необходимости. Это техника</w:t>
      </w:r>
      <w:r w:rsidR="00DB0DC4">
        <w:rPr>
          <w:sz w:val="20"/>
          <w:szCs w:val="20"/>
          <w:lang w:val="ru-RU"/>
        </w:rPr>
        <w:t xml:space="preserve"> обеспечивает производительность и экономит ресурсы</w:t>
      </w:r>
      <w:r w:rsidR="00F25711">
        <w:rPr>
          <w:sz w:val="20"/>
          <w:szCs w:val="20"/>
          <w:lang w:val="ru-RU"/>
        </w:rPr>
        <w:t xml:space="preserve"> так как позволяет уменьшить величину кода, которую необходимо загрузить клиенту</w:t>
      </w:r>
      <w:r w:rsidR="00DB0DC4">
        <w:rPr>
          <w:sz w:val="20"/>
          <w:szCs w:val="20"/>
          <w:lang w:val="ru-RU"/>
        </w:rPr>
        <w:t>.</w:t>
      </w:r>
      <w:r w:rsidR="00664C68">
        <w:rPr>
          <w:sz w:val="20"/>
          <w:szCs w:val="20"/>
          <w:lang w:val="ru-RU"/>
        </w:rPr>
        <w:t xml:space="preserve"> Реализуется через </w:t>
      </w:r>
      <w:r w:rsidR="00664C68" w:rsidRPr="00664C68">
        <w:rPr>
          <w:sz w:val="20"/>
          <w:szCs w:val="20"/>
          <w:lang w:val="ru-RU"/>
        </w:rPr>
        <w:t xml:space="preserve">{ </w:t>
      </w:r>
      <w:r w:rsidR="00664C68">
        <w:rPr>
          <w:sz w:val="20"/>
          <w:szCs w:val="20"/>
        </w:rPr>
        <w:t>lazy</w:t>
      </w:r>
      <w:r w:rsidR="00664C68" w:rsidRPr="00664C68">
        <w:rPr>
          <w:sz w:val="20"/>
          <w:szCs w:val="20"/>
          <w:lang w:val="ru-RU"/>
        </w:rPr>
        <w:t xml:space="preserve">, </w:t>
      </w:r>
      <w:r w:rsidR="00664C68">
        <w:rPr>
          <w:sz w:val="20"/>
          <w:szCs w:val="20"/>
        </w:rPr>
        <w:t>Suspense</w:t>
      </w:r>
      <w:r w:rsidR="00664C68" w:rsidRPr="00664C68">
        <w:rPr>
          <w:sz w:val="20"/>
          <w:szCs w:val="20"/>
          <w:lang w:val="ru-RU"/>
        </w:rPr>
        <w:t xml:space="preserve"> }</w:t>
      </w:r>
      <w:r w:rsidR="00664C68" w:rsidRPr="00F25711">
        <w:rPr>
          <w:sz w:val="20"/>
          <w:szCs w:val="20"/>
          <w:lang w:val="ru-RU"/>
        </w:rPr>
        <w:t xml:space="preserve"> </w:t>
      </w:r>
      <w:r w:rsidR="00664C68">
        <w:rPr>
          <w:sz w:val="20"/>
          <w:szCs w:val="20"/>
        </w:rPr>
        <w:t>from</w:t>
      </w:r>
      <w:r w:rsidR="00664C68" w:rsidRPr="00F25711">
        <w:rPr>
          <w:sz w:val="20"/>
          <w:szCs w:val="20"/>
          <w:lang w:val="ru-RU"/>
        </w:rPr>
        <w:t xml:space="preserve"> ‘</w:t>
      </w:r>
      <w:r w:rsidR="00664C68">
        <w:rPr>
          <w:sz w:val="20"/>
          <w:szCs w:val="20"/>
        </w:rPr>
        <w:t>react</w:t>
      </w:r>
      <w:r w:rsidR="00664C68" w:rsidRPr="00F25711">
        <w:rPr>
          <w:sz w:val="20"/>
          <w:szCs w:val="20"/>
          <w:lang w:val="ru-RU"/>
        </w:rPr>
        <w:t>’.</w:t>
      </w:r>
      <w:r w:rsidR="00664C68">
        <w:rPr>
          <w:sz w:val="20"/>
          <w:szCs w:val="20"/>
          <w:lang w:val="ru-RU"/>
        </w:rPr>
        <w:t xml:space="preserve"> Реализация:</w:t>
      </w:r>
    </w:p>
    <w:p w14:paraId="674B6F4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3F8293E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253096F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69DE65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99F9DC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13429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5ED7FC0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34AE91A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DD6A0E" w14:textId="5D64FC56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="009903FE"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="009903FE"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3A6C3D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45708C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9F858A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76D54B6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57886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4117EF4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42F179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3AB5A91" w14:textId="77777777" w:rsidR="00F25711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6248D76E" w14:textId="12CA034F" w:rsidR="00664C68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="00F25711" w:rsidRPr="00F25711">
        <w:rPr>
          <w:sz w:val="20"/>
          <w:szCs w:val="20"/>
          <w:lang w:val="ru-RU"/>
        </w:rPr>
        <w:t xml:space="preserve"> </w:t>
      </w:r>
      <w:r w:rsidR="00F25711">
        <w:rPr>
          <w:sz w:val="20"/>
          <w:szCs w:val="20"/>
          <w:lang w:val="ru-RU"/>
        </w:rPr>
        <w:t>в виде трех отдельных чанков (</w:t>
      </w:r>
      <w:r w:rsidR="00F25711">
        <w:rPr>
          <w:sz w:val="20"/>
          <w:szCs w:val="20"/>
        </w:rPr>
        <w:t>chunk</w:t>
      </w:r>
      <w:r w:rsidR="00F25711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только</w:t>
      </w:r>
      <w:r w:rsidR="009903FE">
        <w:rPr>
          <w:sz w:val="20"/>
          <w:szCs w:val="20"/>
          <w:lang w:val="ru-RU"/>
        </w:rPr>
        <w:t xml:space="preserve"> после </w:t>
      </w:r>
      <w:r w:rsidR="00F25711">
        <w:rPr>
          <w:sz w:val="20"/>
          <w:szCs w:val="20"/>
          <w:lang w:val="ru-RU"/>
        </w:rPr>
        <w:t>того,</w:t>
      </w:r>
      <w:r w:rsidR="009903FE">
        <w:rPr>
          <w:sz w:val="20"/>
          <w:szCs w:val="20"/>
          <w:lang w:val="ru-RU"/>
        </w:rPr>
        <w:t xml:space="preserve"> как пользователь перейдет на </w:t>
      </w:r>
      <w:r w:rsidR="009903FE">
        <w:rPr>
          <w:sz w:val="20"/>
          <w:szCs w:val="20"/>
        </w:rPr>
        <w:t>About</w:t>
      </w:r>
      <w:r w:rsidR="009903FE" w:rsidRPr="009903FE">
        <w:rPr>
          <w:sz w:val="20"/>
          <w:szCs w:val="20"/>
          <w:lang w:val="ru-RU"/>
        </w:rPr>
        <w:t xml:space="preserve"> </w:t>
      </w:r>
      <w:r w:rsidR="009903FE">
        <w:rPr>
          <w:sz w:val="20"/>
          <w:szCs w:val="20"/>
        </w:rPr>
        <w:t>page</w:t>
      </w:r>
      <w:r w:rsidR="009903FE" w:rsidRPr="009903FE">
        <w:rPr>
          <w:sz w:val="20"/>
          <w:szCs w:val="20"/>
          <w:lang w:val="ru-RU"/>
        </w:rPr>
        <w:t>.</w:t>
      </w:r>
    </w:p>
    <w:p w14:paraId="6AED9A5B" w14:textId="1C23A08E" w:rsidR="00F25711" w:rsidRDefault="00F2571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</w:t>
      </w:r>
      <w:r w:rsidR="00884406">
        <w:rPr>
          <w:sz w:val="20"/>
          <w:szCs w:val="20"/>
          <w:lang w:val="ru-RU"/>
        </w:rPr>
        <w:t xml:space="preserve"> </w:t>
      </w:r>
      <w:r w:rsidR="00BE6B65">
        <w:rPr>
          <w:sz w:val="20"/>
          <w:szCs w:val="20"/>
          <w:lang w:val="ru-RU"/>
        </w:rPr>
        <w:t>Ведь, по сути,</w:t>
      </w:r>
      <w:r w:rsidR="00884406">
        <w:rPr>
          <w:sz w:val="20"/>
          <w:szCs w:val="20"/>
          <w:lang w:val="ru-RU"/>
        </w:rPr>
        <w:t xml:space="preserve"> мы не обязаны загружать код </w:t>
      </w:r>
      <w:r w:rsidR="00893D57">
        <w:rPr>
          <w:sz w:val="20"/>
          <w:szCs w:val="20"/>
          <w:lang w:val="ru-RU"/>
        </w:rPr>
        <w:t>до того, как</w:t>
      </w:r>
      <w:r w:rsidR="00884406">
        <w:rPr>
          <w:sz w:val="20"/>
          <w:szCs w:val="20"/>
          <w:lang w:val="ru-RU"/>
        </w:rPr>
        <w:t xml:space="preserve"> пользователь перейдет на определенную страницу.</w:t>
      </w:r>
    </w:p>
    <w:p w14:paraId="1666EA23" w14:textId="118454CA" w:rsidR="00F25711" w:rsidRPr="00BE6B65" w:rsidRDefault="00F2571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45E5AB0" w14:textId="65CBD7C9" w:rsidR="00F25711" w:rsidRDefault="00BE6B6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582223AB" w14:textId="743C6337" w:rsidR="00BE6B65" w:rsidRDefault="00BE6B6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 w:rsidR="00AF5E2D"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 w:rsidR="00A11182">
        <w:rPr>
          <w:b/>
          <w:bCs/>
          <w:sz w:val="20"/>
          <w:szCs w:val="20"/>
          <w:lang w:val="ru-RU"/>
        </w:rPr>
        <w:t xml:space="preserve"> (</w:t>
      </w:r>
      <w:r w:rsidR="00A11182" w:rsidRPr="00DB0DC4">
        <w:rPr>
          <w:b/>
          <w:bCs/>
          <w:sz w:val="20"/>
          <w:szCs w:val="20"/>
        </w:rPr>
        <w:t>code</w:t>
      </w:r>
      <w:r w:rsidR="00A11182" w:rsidRPr="00DB0DC4">
        <w:rPr>
          <w:b/>
          <w:bCs/>
          <w:sz w:val="20"/>
          <w:szCs w:val="20"/>
          <w:lang w:val="ru-RU"/>
        </w:rPr>
        <w:t xml:space="preserve"> </w:t>
      </w:r>
      <w:r w:rsidR="00A11182" w:rsidRPr="00DB0DC4">
        <w:rPr>
          <w:b/>
          <w:bCs/>
          <w:sz w:val="20"/>
          <w:szCs w:val="20"/>
        </w:rPr>
        <w:t>splitting</w:t>
      </w:r>
      <w:r w:rsidR="00A11182"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1402F95B" w14:textId="77777777" w:rsidR="00D94937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="00A11182"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 w:rsidR="00A11182">
        <w:rPr>
          <w:sz w:val="20"/>
          <w:szCs w:val="20"/>
          <w:lang w:val="ru-RU"/>
        </w:rPr>
        <w:t>при работе с небольшими компонент</w:t>
      </w:r>
      <w:r>
        <w:rPr>
          <w:sz w:val="20"/>
          <w:szCs w:val="20"/>
          <w:lang w:val="ru-RU"/>
        </w:rPr>
        <w:t xml:space="preserve">ами. </w:t>
      </w:r>
    </w:p>
    <w:p w14:paraId="7190F050" w14:textId="1A539835" w:rsidR="00BE6B65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65EF6A38" w14:textId="7D148741" w:rsidR="00676CEB" w:rsidRPr="00893D57" w:rsidRDefault="00676C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sectPr w:rsidR="00676CEB" w:rsidRPr="00893D5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03EB"/>
    <w:rsid w:val="001B4280"/>
    <w:rsid w:val="001C58ED"/>
    <w:rsid w:val="001D1113"/>
    <w:rsid w:val="001D1665"/>
    <w:rsid w:val="001E477A"/>
    <w:rsid w:val="001F5F29"/>
    <w:rsid w:val="001F5F4F"/>
    <w:rsid w:val="001F774D"/>
    <w:rsid w:val="002007C7"/>
    <w:rsid w:val="002047A3"/>
    <w:rsid w:val="00210E66"/>
    <w:rsid w:val="00217CE3"/>
    <w:rsid w:val="00223A57"/>
    <w:rsid w:val="00260E67"/>
    <w:rsid w:val="0027584B"/>
    <w:rsid w:val="00280C0B"/>
    <w:rsid w:val="002830A9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F66D8"/>
    <w:rsid w:val="002F705C"/>
    <w:rsid w:val="00302B56"/>
    <w:rsid w:val="00303439"/>
    <w:rsid w:val="00316C0D"/>
    <w:rsid w:val="00316EE2"/>
    <w:rsid w:val="0032757B"/>
    <w:rsid w:val="003329C7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5996"/>
    <w:rsid w:val="00497F62"/>
    <w:rsid w:val="004C70BA"/>
    <w:rsid w:val="004D375A"/>
    <w:rsid w:val="004E6105"/>
    <w:rsid w:val="004F2D22"/>
    <w:rsid w:val="004F3FA8"/>
    <w:rsid w:val="005043A9"/>
    <w:rsid w:val="00551679"/>
    <w:rsid w:val="00551FFC"/>
    <w:rsid w:val="00572B4D"/>
    <w:rsid w:val="00583702"/>
    <w:rsid w:val="00585F18"/>
    <w:rsid w:val="005A3330"/>
    <w:rsid w:val="005B197E"/>
    <w:rsid w:val="005B1A67"/>
    <w:rsid w:val="005B36D6"/>
    <w:rsid w:val="005C339B"/>
    <w:rsid w:val="005D3A16"/>
    <w:rsid w:val="005D502A"/>
    <w:rsid w:val="005E1985"/>
    <w:rsid w:val="005F289B"/>
    <w:rsid w:val="006117D2"/>
    <w:rsid w:val="006259FD"/>
    <w:rsid w:val="00632F9C"/>
    <w:rsid w:val="00634F6F"/>
    <w:rsid w:val="00642FCB"/>
    <w:rsid w:val="0065579E"/>
    <w:rsid w:val="00657C4D"/>
    <w:rsid w:val="00661745"/>
    <w:rsid w:val="00664C68"/>
    <w:rsid w:val="00666550"/>
    <w:rsid w:val="00676CEB"/>
    <w:rsid w:val="00677E25"/>
    <w:rsid w:val="00685959"/>
    <w:rsid w:val="006943B5"/>
    <w:rsid w:val="00694BD3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0E18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70238"/>
    <w:rsid w:val="00882628"/>
    <w:rsid w:val="00884406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554FE"/>
    <w:rsid w:val="009570C4"/>
    <w:rsid w:val="00975BB0"/>
    <w:rsid w:val="0097654D"/>
    <w:rsid w:val="0098268C"/>
    <w:rsid w:val="00984A9F"/>
    <w:rsid w:val="00984B57"/>
    <w:rsid w:val="00985B23"/>
    <w:rsid w:val="009903FE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85EFA"/>
    <w:rsid w:val="00B91029"/>
    <w:rsid w:val="00B975BF"/>
    <w:rsid w:val="00BA00B8"/>
    <w:rsid w:val="00BA436D"/>
    <w:rsid w:val="00BA6117"/>
    <w:rsid w:val="00BB1B8D"/>
    <w:rsid w:val="00BE6B65"/>
    <w:rsid w:val="00BF31E2"/>
    <w:rsid w:val="00C127CD"/>
    <w:rsid w:val="00C20870"/>
    <w:rsid w:val="00C219D5"/>
    <w:rsid w:val="00C23CC8"/>
    <w:rsid w:val="00C25E77"/>
    <w:rsid w:val="00C3232E"/>
    <w:rsid w:val="00C352EB"/>
    <w:rsid w:val="00C42825"/>
    <w:rsid w:val="00C45860"/>
    <w:rsid w:val="00C61DF1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4D8F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4937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5C60"/>
    <w:rsid w:val="00E26A80"/>
    <w:rsid w:val="00E316E1"/>
    <w:rsid w:val="00E34169"/>
    <w:rsid w:val="00E51E92"/>
    <w:rsid w:val="00E60B8F"/>
    <w:rsid w:val="00E75B70"/>
    <w:rsid w:val="00E80D90"/>
    <w:rsid w:val="00E86DEB"/>
    <w:rsid w:val="00E92714"/>
    <w:rsid w:val="00E9493B"/>
    <w:rsid w:val="00EE515F"/>
    <w:rsid w:val="00F20ACF"/>
    <w:rsid w:val="00F25711"/>
    <w:rsid w:val="00F3714B"/>
    <w:rsid w:val="00F37A94"/>
    <w:rsid w:val="00F51913"/>
    <w:rsid w:val="00F55E69"/>
    <w:rsid w:val="00F65611"/>
    <w:rsid w:val="00F90E8E"/>
    <w:rsid w:val="00F91560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Pages>17</Pages>
  <Words>8150</Words>
  <Characters>46458</Characters>
  <Application>Microsoft Office Word</Application>
  <DocSecurity>0</DocSecurity>
  <Lines>387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141</cp:revision>
  <dcterms:created xsi:type="dcterms:W3CDTF">2022-08-11T14:12:00Z</dcterms:created>
  <dcterms:modified xsi:type="dcterms:W3CDTF">2022-09-05T07:46:00Z</dcterms:modified>
</cp:coreProperties>
</file>