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37A98BDB" w:rsidR="00694BD3" w:rsidRPr="00BB08C6" w:rsidRDefault="00BB08C6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 xml:space="preserve">Работа с дом. </w:t>
      </w:r>
      <w:r w:rsidR="00694BD3"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="00694BD3" w:rsidRPr="00694BD3">
        <w:rPr>
          <w:b/>
          <w:bCs/>
          <w:sz w:val="20"/>
          <w:szCs w:val="20"/>
          <w:highlight w:val="yellow"/>
        </w:rPr>
        <w:t>Virtual</w:t>
      </w:r>
      <w:r w:rsidR="00694BD3"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694BD3" w:rsidRPr="00694BD3">
        <w:rPr>
          <w:b/>
          <w:bCs/>
          <w:sz w:val="20"/>
          <w:szCs w:val="20"/>
          <w:highlight w:val="yellow"/>
        </w:rPr>
        <w:t>DOM</w:t>
      </w:r>
      <w:r w:rsidR="00694BD3" w:rsidRPr="00BB08C6">
        <w:rPr>
          <w:b/>
          <w:bCs/>
          <w:sz w:val="20"/>
          <w:szCs w:val="20"/>
          <w:highlight w:val="yellow"/>
          <w:lang w:val="ru-RU"/>
        </w:rPr>
        <w:t>).</w:t>
      </w:r>
      <w:r w:rsidRPr="00BB08C6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BB08C6">
        <w:rPr>
          <w:b/>
          <w:bCs/>
          <w:sz w:val="20"/>
          <w:szCs w:val="20"/>
          <w:highlight w:val="yellow"/>
        </w:rPr>
        <w:t>Refs.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7E67218D" w:rsidR="00E80D90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557F2BFC" w14:textId="72F26F64" w:rsidR="00BB08C6" w:rsidRPr="00FE48B0" w:rsidRDefault="00BB08C6" w:rsidP="00BB08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E48B0">
        <w:rPr>
          <w:b/>
          <w:bCs/>
          <w:sz w:val="20"/>
          <w:szCs w:val="20"/>
          <w:lang w:val="ru-RU"/>
        </w:rPr>
        <w:t xml:space="preserve">Что такое </w:t>
      </w:r>
      <w:r w:rsidRPr="00FE48B0">
        <w:rPr>
          <w:b/>
          <w:bCs/>
          <w:sz w:val="20"/>
          <w:szCs w:val="20"/>
        </w:rPr>
        <w:t>render</w:t>
      </w:r>
      <w:r w:rsidRPr="00FE48B0">
        <w:rPr>
          <w:b/>
          <w:bCs/>
          <w:sz w:val="20"/>
          <w:szCs w:val="20"/>
          <w:lang w:val="ru-RU"/>
        </w:rPr>
        <w:t>() и для чего он нужен?</w:t>
      </w:r>
    </w:p>
    <w:p w14:paraId="59A85094" w14:textId="28BEC4D2" w:rsidR="00BB08C6" w:rsidRPr="007C2C82" w:rsidRDefault="00BB08C6" w:rsidP="007C2C8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BB08C6">
        <w:rPr>
          <w:sz w:val="20"/>
          <w:szCs w:val="20"/>
          <w:lang w:val="ru-RU"/>
        </w:rPr>
        <w:t xml:space="preserve">render() – </w:t>
      </w:r>
      <w:r>
        <w:rPr>
          <w:sz w:val="20"/>
          <w:szCs w:val="20"/>
          <w:lang w:val="ru-RU"/>
        </w:rPr>
        <w:t xml:space="preserve">обязательный метод внутри классовых компонент, который </w:t>
      </w:r>
      <w:r w:rsidRPr="00BB08C6">
        <w:rPr>
          <w:sz w:val="20"/>
          <w:szCs w:val="20"/>
          <w:lang w:val="ru-RU"/>
        </w:rPr>
        <w:t>возвращает React элемент, который является элементом DOM.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lastRenderedPageBreak/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1CAB0035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40F35A13" w14:textId="1BCA3571" w:rsidR="00C82B24" w:rsidRDefault="00C82B24" w:rsidP="00C82B2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пропс (</w:t>
      </w:r>
      <w:r>
        <w:rPr>
          <w:b/>
          <w:bCs/>
          <w:sz w:val="20"/>
          <w:szCs w:val="20"/>
        </w:rPr>
        <w:t>props</w:t>
      </w:r>
      <w:r>
        <w:rPr>
          <w:b/>
          <w:bCs/>
          <w:sz w:val="20"/>
          <w:szCs w:val="20"/>
          <w:lang w:val="ru-RU"/>
        </w:rPr>
        <w:t>)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C82B24">
        <w:rPr>
          <w:b/>
          <w:bCs/>
          <w:sz w:val="20"/>
          <w:szCs w:val="20"/>
          <w:lang w:val="ru-RU"/>
        </w:rPr>
        <w:t>?</w:t>
      </w:r>
      <w:r w:rsidRPr="008926F9">
        <w:rPr>
          <w:sz w:val="20"/>
          <w:szCs w:val="20"/>
          <w:lang w:val="ru-RU"/>
        </w:rPr>
        <w:t xml:space="preserve"> </w:t>
      </w:r>
    </w:p>
    <w:p w14:paraId="4323CD07" w14:textId="02AD182F" w:rsidR="00C82B24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Пропс дриллинг (сверление) – это 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 (которым они не нужны) к конечной компоненте получателю. </w:t>
      </w:r>
    </w:p>
    <w:p w14:paraId="4F7D65E6" w14:textId="77777777" w:rsidR="00C82B24" w:rsidRPr="00D83E58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18BB1906" w14:textId="2A8CBD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Необходимо держать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так близко к компоненте ка это возможно. Следует избегать излишней разбивки компонент. Но это не значит держать все внутри одной компоненты. Вместо этого следует передать саму компоненту вместе с необходимыми ей </w:t>
      </w:r>
      <w:r w:rsidRPr="00C82B24">
        <w:rPr>
          <w:sz w:val="20"/>
          <w:szCs w:val="20"/>
        </w:rPr>
        <w:t>props</w:t>
      </w:r>
      <w:r w:rsidRPr="00C82B24">
        <w:rPr>
          <w:sz w:val="20"/>
          <w:szCs w:val="20"/>
          <w:lang w:val="ru-RU"/>
        </w:rPr>
        <w:t xml:space="preserve"> используя композиции.</w:t>
      </w:r>
    </w:p>
    <w:p w14:paraId="5CBBC74E" w14:textId="4D6FC9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React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context</w:t>
      </w:r>
      <w:r w:rsidRPr="00C82B24">
        <w:rPr>
          <w:sz w:val="20"/>
          <w:szCs w:val="20"/>
          <w:lang w:val="ru-RU"/>
        </w:rPr>
        <w:t xml:space="preserve">. В малых и средних приложениях предпочтительно использовать его, чтобы не перегружать приложение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 или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>.</w:t>
      </w:r>
    </w:p>
    <w:p w14:paraId="54827276" w14:textId="738FCC26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recoil</w:t>
      </w:r>
      <w:r w:rsidRPr="00C82B24">
        <w:rPr>
          <w:sz w:val="20"/>
          <w:szCs w:val="20"/>
          <w:lang w:val="ru-RU"/>
        </w:rPr>
        <w:t xml:space="preserve"> для средних приложений.</w:t>
      </w:r>
    </w:p>
    <w:p w14:paraId="6733A3E7" w14:textId="1E12AC7C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management</w:t>
      </w:r>
      <w:r w:rsidRPr="00C82B24">
        <w:rPr>
          <w:sz w:val="20"/>
          <w:szCs w:val="20"/>
          <w:lang w:val="ru-RU"/>
        </w:rPr>
        <w:t xml:space="preserve"> библиотеки –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,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 xml:space="preserve"> для крупных приложений.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779B2F2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_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, forceUpdate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] = useReducer(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(x)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=&gt; x + 1, 0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Отправлена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форма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SyntheticEvent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>Можно ли каким-то образом получить нативное браузерное событие?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7D584B23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вызываются на фазе всплытия (bubbling).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зарегистрировать событие на фазе перехвата (capture)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lastRenderedPageBreak/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1CCD200A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0452D789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(()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=&gt;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{</w:t>
      </w:r>
    </w:p>
    <w:p w14:paraId="7064743E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); </w:t>
      </w:r>
      <w:r w:rsidRPr="00C61DF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highlight w:val="yellow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Pr="00C61DF1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Что такое переменные-элементы в условном рендеринге?</w:t>
      </w:r>
    </w:p>
    <w:p w14:paraId="425B9FBA" w14:textId="195B470D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</w:t>
      </w:r>
      <w:r w:rsidR="00C61DF1" w:rsidRPr="00C61DF1">
        <w:rPr>
          <w:sz w:val="20"/>
          <w:szCs w:val="20"/>
          <w:lang w:val="ru-RU"/>
        </w:rPr>
        <w:t xml:space="preserve"> </w:t>
      </w:r>
      <w:r w:rsidR="00C61DF1">
        <w:rPr>
          <w:sz w:val="20"/>
          <w:szCs w:val="20"/>
          <w:lang w:val="ru-RU"/>
        </w:rPr>
        <w:t>и последующий ее рендер внутри фигурных скобок</w:t>
      </w:r>
      <w:r w:rsidRPr="005043A9">
        <w:rPr>
          <w:sz w:val="20"/>
          <w:szCs w:val="20"/>
          <w:lang w:val="ru-RU"/>
        </w:rPr>
        <w:t>:</w:t>
      </w:r>
    </w:p>
    <w:p w14:paraId="63A7EB6B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</w:p>
    <w:p w14:paraId="28E82AA1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DB83E59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503CD0B2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52B46E0" w14:textId="5F520A10" w:rsidR="005043A9" w:rsidRDefault="00C61DF1" w:rsidP="00C61D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 xml:space="preserve">Можно ли использовать встроенные условия if с логическим оператором &amp;&amp; внутри фигурных скобок </w:t>
      </w:r>
      <w:r w:rsidRPr="00C61DF1">
        <w:rPr>
          <w:b/>
          <w:bCs/>
          <w:sz w:val="20"/>
          <w:szCs w:val="20"/>
        </w:rPr>
        <w:t>JSX</w:t>
      </w:r>
      <w:r w:rsidRPr="00C61DF1">
        <w:rPr>
          <w:b/>
          <w:bCs/>
          <w:sz w:val="20"/>
          <w:szCs w:val="20"/>
          <w:lang w:val="ru-RU"/>
        </w:rPr>
        <w:t>?</w:t>
      </w:r>
    </w:p>
    <w:p w14:paraId="6958E6AB" w14:textId="4250CE63" w:rsidR="00C61DF1" w:rsidRPr="00A03309" w:rsidRDefault="00A03309" w:rsidP="00C61D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03309">
        <w:rPr>
          <w:sz w:val="20"/>
          <w:szCs w:val="20"/>
          <w:lang w:val="ru-RU"/>
        </w:rPr>
        <w:t>Усло</w:t>
      </w:r>
      <w:r>
        <w:rPr>
          <w:sz w:val="20"/>
          <w:szCs w:val="20"/>
          <w:lang w:val="ru-RU"/>
        </w:rPr>
        <w:t xml:space="preserve">вная отрисовка с используем двойного </w:t>
      </w:r>
      <w:r w:rsidRPr="00A03309">
        <w:rPr>
          <w:sz w:val="20"/>
          <w:szCs w:val="20"/>
          <w:lang w:val="ru-RU"/>
        </w:rPr>
        <w:t xml:space="preserve">&amp;&amp; </w:t>
      </w:r>
      <w:r>
        <w:rPr>
          <w:sz w:val="20"/>
          <w:szCs w:val="20"/>
          <w:lang w:val="ru-RU"/>
        </w:rPr>
        <w:t xml:space="preserve">весьма распространена и хорошо читается. Можно добавлять </w:t>
      </w:r>
      <w:r>
        <w:rPr>
          <w:sz w:val="20"/>
          <w:szCs w:val="20"/>
        </w:rPr>
        <w:t>JSX</w:t>
      </w:r>
      <w:r w:rsidRPr="00A03309">
        <w:rPr>
          <w:sz w:val="20"/>
          <w:szCs w:val="20"/>
          <w:lang w:val="ru-RU"/>
        </w:rPr>
        <w:t xml:space="preserve"> </w:t>
      </w:r>
      <w:r w:rsidR="00785EFD">
        <w:rPr>
          <w:sz w:val="20"/>
          <w:szCs w:val="20"/>
          <w:lang w:val="ru-RU"/>
        </w:rPr>
        <w:t>при условии, что</w:t>
      </w:r>
      <w:r>
        <w:rPr>
          <w:sz w:val="20"/>
          <w:szCs w:val="20"/>
          <w:lang w:val="ru-RU"/>
        </w:rPr>
        <w:t xml:space="preserve"> какой-то стейт вернет </w:t>
      </w:r>
      <w:r>
        <w:rPr>
          <w:sz w:val="20"/>
          <w:szCs w:val="20"/>
        </w:rPr>
        <w:t>true</w:t>
      </w:r>
      <w:r w:rsidR="00785EFD" w:rsidRPr="00785EFD">
        <w:rPr>
          <w:sz w:val="20"/>
          <w:szCs w:val="20"/>
          <w:lang w:val="ru-RU"/>
        </w:rPr>
        <w:t xml:space="preserve">. </w:t>
      </w:r>
      <w:r w:rsidR="00785EFD">
        <w:rPr>
          <w:sz w:val="20"/>
          <w:szCs w:val="20"/>
          <w:lang w:val="ru-RU"/>
        </w:rPr>
        <w:t>В</w:t>
      </w:r>
      <w:r w:rsidR="00785EFD" w:rsidRPr="00785EFD">
        <w:rPr>
          <w:sz w:val="20"/>
          <w:szCs w:val="20"/>
          <w:lang w:val="ru-RU"/>
        </w:rPr>
        <w:t xml:space="preserve"> JavaScript-выражение true &amp;&amp; expression всегда вычисляется как expression, а выражение false &amp;&amp; expression — как false.</w:t>
      </w:r>
    </w:p>
    <w:p w14:paraId="4FFDA38C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{</w:t>
      </w:r>
    </w:p>
    <w:p w14:paraId="50780507" w14:textId="5AFA5875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="00785EFD" w:rsidRPr="00C42825">
        <w:rPr>
          <w:rFonts w:ascii="Consolas" w:eastAsia="Times New Roman" w:hAnsi="Consolas" w:cs="Times New Roman"/>
          <w:color w:val="9CDCFE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&amp;&amp; (</w:t>
      </w:r>
    </w:p>
    <w:p w14:paraId="2765CF36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У вас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непрочитанных сообщений.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07CB1327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A6C0E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3903C" w14:textId="2FA6DAB6" w:rsidR="00C61DF1" w:rsidRDefault="00785EFD" w:rsidP="00785E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Можно ли использовать тернарные выражения внутри </w:t>
      </w:r>
      <w:r>
        <w:rPr>
          <w:b/>
          <w:bCs/>
          <w:sz w:val="20"/>
          <w:szCs w:val="20"/>
        </w:rPr>
        <w:t>JSX</w:t>
      </w:r>
      <w:r w:rsidRPr="00785EFD">
        <w:rPr>
          <w:b/>
          <w:bCs/>
          <w:sz w:val="20"/>
          <w:szCs w:val="20"/>
          <w:lang w:val="ru-RU"/>
        </w:rPr>
        <w:t>?</w:t>
      </w:r>
    </w:p>
    <w:p w14:paraId="2F213E1A" w14:textId="53134C1C" w:rsidR="00785EFD" w:rsidRPr="00785EFD" w:rsidRDefault="00785EFD" w:rsidP="00785EF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785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с тернарными операторами.</w:t>
      </w:r>
    </w:p>
    <w:p w14:paraId="64DA762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2BF4183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Пользователь 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785E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?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'сейчас'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: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'не'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на сайте.</w:t>
      </w:r>
    </w:p>
    <w:p w14:paraId="4E524349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5BA0BF" w14:textId="78EE96D8" w:rsidR="00785EFD" w:rsidRDefault="00DB13F5" w:rsidP="00DB13F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 спрятать компонент, который уже был отрендерен другим компонентом?</w:t>
      </w:r>
    </w:p>
    <w:p w14:paraId="741DCD75" w14:textId="7320FF5B" w:rsidR="00DB13F5" w:rsidRPr="00C61DF1" w:rsidRDefault="002C6890" w:rsidP="00DB13F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этого достаточно вернуть </w:t>
      </w:r>
      <w:r>
        <w:rPr>
          <w:sz w:val="20"/>
          <w:szCs w:val="20"/>
        </w:rPr>
        <w:t>null</w:t>
      </w:r>
      <w:r w:rsidRPr="002C689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вместо того, что обычно возвращает компонент. Но с</w:t>
      </w:r>
      <w:r w:rsidRPr="002C6890">
        <w:rPr>
          <w:sz w:val="20"/>
          <w:szCs w:val="20"/>
          <w:lang w:val="ru-RU"/>
        </w:rPr>
        <w:t>ам факт возврата null из метода render компонента никак не влияет на срабатывание методов жизненного цикла компонента. Например, componentDidUpdate будет всё равно вызван.</w:t>
      </w:r>
    </w:p>
    <w:p w14:paraId="3CF8B21F" w14:textId="2532453E" w:rsidR="00F20ACF" w:rsidRPr="006C58FB" w:rsidRDefault="006C58FB" w:rsidP="00F20ACF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779F0">
        <w:rPr>
          <w:b/>
          <w:bCs/>
          <w:sz w:val="20"/>
          <w:szCs w:val="20"/>
          <w:highlight w:val="yellow"/>
          <w:lang w:val="ru-RU"/>
        </w:rPr>
        <w:t>Ключи и списки</w:t>
      </w:r>
    </w:p>
    <w:p w14:paraId="594178BE" w14:textId="7611D670" w:rsidR="006C58FB" w:rsidRDefault="006C58FB" w:rsidP="006C58F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атрибут ключ и для чего он нужен?</w:t>
      </w:r>
    </w:p>
    <w:p w14:paraId="3FC202C4" w14:textId="15E2434A" w:rsidR="006C58FB" w:rsidRPr="000779F0" w:rsidRDefault="006C58FB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C58FB">
        <w:rPr>
          <w:sz w:val="20"/>
          <w:szCs w:val="20"/>
          <w:lang w:val="ru-RU"/>
        </w:rPr>
        <w:t>Ключ — это специальный строковый атрибут, который нужно указывать при создании списка элементов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JSX</w:t>
      </w:r>
      <w:r w:rsidRPr="006C58F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такие списки создаются при помощи </w:t>
      </w:r>
      <w:r>
        <w:rPr>
          <w:sz w:val="20"/>
          <w:szCs w:val="20"/>
        </w:rPr>
        <w:t>map()</w:t>
      </w:r>
      <w:r w:rsidR="000779F0">
        <w:rPr>
          <w:sz w:val="20"/>
          <w:szCs w:val="20"/>
          <w:lang w:val="ru-RU"/>
        </w:rPr>
        <w:t>.</w:t>
      </w:r>
    </w:p>
    <w:p w14:paraId="243C38BD" w14:textId="12ED000C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Ключи</w:t>
      </w:r>
      <w:r w:rsidRPr="000779F0">
        <w:rPr>
          <w:sz w:val="20"/>
          <w:szCs w:val="20"/>
          <w:lang w:val="ru-RU"/>
        </w:rPr>
        <w:t xml:space="preserve"> помогают React определять, какие элементы были изменены, добавлены или удалены. Их необходимо указывать, чтобы React мог сопоставлять элементы массива с течением времени</w:t>
      </w:r>
      <w:r>
        <w:rPr>
          <w:sz w:val="20"/>
          <w:szCs w:val="20"/>
          <w:lang w:val="ru-RU"/>
        </w:rPr>
        <w:t>.</w:t>
      </w:r>
      <w:r w:rsidR="00024F4B">
        <w:rPr>
          <w:sz w:val="20"/>
          <w:szCs w:val="20"/>
          <w:lang w:val="ru-RU"/>
        </w:rPr>
        <w:t xml:space="preserve"> Алгоритм сравнения </w:t>
      </w:r>
      <w:r w:rsidR="00024F4B">
        <w:rPr>
          <w:sz w:val="20"/>
          <w:szCs w:val="20"/>
        </w:rPr>
        <w:t>React</w:t>
      </w:r>
      <w:r w:rsidR="00024F4B" w:rsidRPr="00024F4B">
        <w:rPr>
          <w:sz w:val="20"/>
          <w:szCs w:val="20"/>
          <w:lang w:val="ru-RU"/>
        </w:rPr>
        <w:t xml:space="preserve"> </w:t>
      </w:r>
      <w:r w:rsidR="00024F4B">
        <w:rPr>
          <w:sz w:val="20"/>
          <w:szCs w:val="20"/>
          <w:lang w:val="ru-RU"/>
        </w:rPr>
        <w:t>сравнивает не каждый элемент в списке, а только их ключи для ускорения работы.</w:t>
      </w:r>
    </w:p>
    <w:p w14:paraId="5A7D5675" w14:textId="6F0ED199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 w:rsidR="00B85EFA"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выдаст напоминание в </w:t>
      </w:r>
      <w:r w:rsidR="00B85EFA">
        <w:rPr>
          <w:sz w:val="20"/>
          <w:szCs w:val="20"/>
          <w:lang w:val="ru-RU"/>
        </w:rPr>
        <w:t xml:space="preserve">виде ошибки в </w:t>
      </w:r>
      <w:r>
        <w:rPr>
          <w:sz w:val="20"/>
          <w:szCs w:val="20"/>
          <w:lang w:val="ru-RU"/>
        </w:rPr>
        <w:t>консоль.</w:t>
      </w:r>
    </w:p>
    <w:p w14:paraId="5E851A1C" w14:textId="7B67DA1A" w:rsidR="000779F0" w:rsidRDefault="000779F0" w:rsidP="000779F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Какие ключи использовать лучше всего?</w:t>
      </w:r>
    </w:p>
    <w:p w14:paraId="5A270151" w14:textId="5D48D186" w:rsidR="000779F0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Лучше всего и</w:t>
      </w:r>
      <w:r w:rsidR="000779F0" w:rsidRPr="000779F0">
        <w:rPr>
          <w:sz w:val="20"/>
          <w:szCs w:val="20"/>
          <w:lang w:val="ru-RU"/>
        </w:rPr>
        <w:t>спользовать ID из данных как ключи</w:t>
      </w:r>
      <w:r>
        <w:rPr>
          <w:sz w:val="20"/>
          <w:szCs w:val="20"/>
          <w:lang w:val="ru-RU"/>
        </w:rPr>
        <w:t>.</w:t>
      </w:r>
    </w:p>
    <w:p w14:paraId="4D9AF6DE" w14:textId="2A8BFA78" w:rsidR="00B85EFA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85EFA">
        <w:rPr>
          <w:sz w:val="20"/>
          <w:szCs w:val="20"/>
          <w:lang w:val="ru-RU"/>
        </w:rPr>
        <w:t>Когда у вас нет заданных ID для списка, то в крайнем случае можно использовать индекс элемента как ключ</w:t>
      </w:r>
      <w:r>
        <w:rPr>
          <w:sz w:val="20"/>
          <w:szCs w:val="20"/>
          <w:lang w:val="ru-RU"/>
        </w:rPr>
        <w:t xml:space="preserve">. Документация не рекомендует </w:t>
      </w:r>
      <w:r w:rsidRPr="00B85EFA">
        <w:rPr>
          <w:sz w:val="20"/>
          <w:szCs w:val="20"/>
          <w:lang w:val="ru-RU"/>
        </w:rPr>
        <w:t>использовать индексы как ключи, если порядок элементов может поменяться</w:t>
      </w:r>
      <w:r>
        <w:rPr>
          <w:sz w:val="20"/>
          <w:szCs w:val="20"/>
          <w:lang w:val="ru-RU"/>
        </w:rPr>
        <w:t xml:space="preserve">. </w:t>
      </w:r>
      <w:r w:rsidRPr="00B85EFA">
        <w:rPr>
          <w:sz w:val="20"/>
          <w:szCs w:val="20"/>
          <w:lang w:val="ru-RU"/>
        </w:rPr>
        <w:t>Это негативно скажется на производительности и может вызвать проблемы с состоянием компонента</w:t>
      </w:r>
      <w:r>
        <w:rPr>
          <w:sz w:val="20"/>
          <w:szCs w:val="20"/>
          <w:lang w:val="ru-RU"/>
        </w:rPr>
        <w:t>.</w:t>
      </w:r>
    </w:p>
    <w:p w14:paraId="5714A436" w14:textId="43C0CC8C" w:rsidR="00B85EFA" w:rsidRPr="00B85EFA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85EFA">
        <w:rPr>
          <w:b/>
          <w:bCs/>
          <w:sz w:val="20"/>
          <w:szCs w:val="20"/>
          <w:lang w:val="ru-RU"/>
        </w:rPr>
        <w:t>Что будет если не указать ключи для элементов в списке?</w:t>
      </w:r>
    </w:p>
    <w:p w14:paraId="5673ED67" w14:textId="57126B6F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B85EFA">
        <w:rPr>
          <w:sz w:val="20"/>
          <w:szCs w:val="20"/>
        </w:rPr>
        <w:t>React</w:t>
      </w:r>
      <w:r w:rsidRPr="00B85EFA">
        <w:rPr>
          <w:sz w:val="20"/>
          <w:szCs w:val="20"/>
          <w:lang w:val="ru-RU"/>
        </w:rPr>
        <w:t xml:space="preserve"> по умолчанию будет использовать индексы как ключи</w:t>
      </w:r>
      <w:r>
        <w:rPr>
          <w:sz w:val="20"/>
          <w:szCs w:val="20"/>
          <w:lang w:val="ru-RU"/>
        </w:rPr>
        <w:t xml:space="preserve"> и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выдаст напоминание в виде ошибки в консоль.</w:t>
      </w:r>
    </w:p>
    <w:p w14:paraId="78B06E6B" w14:textId="338AFF9B" w:rsidR="00B85EFA" w:rsidRPr="00477EF6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77EF6">
        <w:rPr>
          <w:b/>
          <w:bCs/>
          <w:sz w:val="20"/>
          <w:szCs w:val="20"/>
          <w:lang w:val="ru-RU"/>
        </w:rPr>
        <w:t>Почему индексы ключи приводят к проблемам?</w:t>
      </w:r>
    </w:p>
    <w:p w14:paraId="767CA72F" w14:textId="4B9ECD6C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Индексы как ключи – это антипаттерн.</w:t>
      </w:r>
      <w:r w:rsidR="00477EF6">
        <w:rPr>
          <w:sz w:val="20"/>
          <w:szCs w:val="20"/>
          <w:lang w:val="ru-RU"/>
        </w:rPr>
        <w:t xml:space="preserve"> В случае если список сортируется, фильтруется и принимает дополнительные элементы. В этом случае </w:t>
      </w:r>
      <w:r w:rsidR="00477EF6">
        <w:rPr>
          <w:sz w:val="20"/>
          <w:szCs w:val="20"/>
        </w:rPr>
        <w:t>React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может быть запутан в том, какие пропсы принадлежат каким </w:t>
      </w:r>
      <w:r w:rsidR="00477EF6">
        <w:rPr>
          <w:sz w:val="20"/>
          <w:szCs w:val="20"/>
        </w:rPr>
        <w:t>mapped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компонентам и отобразить неверный </w:t>
      </w:r>
      <w:r w:rsidR="00477EF6">
        <w:rPr>
          <w:sz w:val="20"/>
          <w:szCs w:val="20"/>
        </w:rPr>
        <w:t>UI</w:t>
      </w:r>
      <w:r w:rsidR="00477EF6" w:rsidRPr="00477EF6">
        <w:rPr>
          <w:sz w:val="20"/>
          <w:szCs w:val="20"/>
          <w:lang w:val="ru-RU"/>
        </w:rPr>
        <w:t>.</w:t>
      </w:r>
    </w:p>
    <w:p w14:paraId="263B7CE8" w14:textId="0D103C48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Что лучше использовать для ключей?</w:t>
      </w:r>
    </w:p>
    <w:p w14:paraId="42E54A4E" w14:textId="071E82F7" w:rsidR="00C25E77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Лучше использовать уникальные списка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сгенерированные при создании элементов списка. Лучше использовать для этого специальные утилиты для генерации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uuid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shortid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nanoid</w:t>
      </w:r>
      <w:r w:rsidRPr="00C25E7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</w:t>
      </w:r>
      <w:r w:rsidR="001D1665">
        <w:rPr>
          <w:sz w:val="20"/>
          <w:szCs w:val="20"/>
          <w:lang w:val="ru-RU"/>
        </w:rPr>
        <w:t xml:space="preserve"> не</w:t>
      </w:r>
      <w:r>
        <w:rPr>
          <w:sz w:val="20"/>
          <w:szCs w:val="20"/>
          <w:lang w:val="ru-RU"/>
        </w:rPr>
        <w:t xml:space="preserve"> использовать их во время рендера.</w:t>
      </w:r>
    </w:p>
    <w:p w14:paraId="217E819A" w14:textId="312BA433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Должны ли ключи быть уникальными на уровне приложения?</w:t>
      </w:r>
    </w:p>
    <w:p w14:paraId="72470554" w14:textId="3026EAFE" w:rsidR="00C25E77" w:rsidRPr="000779F0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Нет, к</w:t>
      </w:r>
      <w:r w:rsidRPr="00C25E77">
        <w:rPr>
          <w:sz w:val="20"/>
          <w:szCs w:val="20"/>
          <w:lang w:val="ru-RU"/>
        </w:rPr>
        <w:t>лючи внутри массива должны быть уникальными только среди своих соседних элементов</w:t>
      </w:r>
      <w:r>
        <w:rPr>
          <w:sz w:val="20"/>
          <w:szCs w:val="20"/>
          <w:lang w:val="ru-RU"/>
        </w:rPr>
        <w:t>.</w:t>
      </w:r>
    </w:p>
    <w:p w14:paraId="4DAF4D9E" w14:textId="18DF6530" w:rsidR="006C58FB" w:rsidRPr="00024F4B" w:rsidRDefault="00024F4B" w:rsidP="006C58FB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24F4B">
        <w:rPr>
          <w:b/>
          <w:bCs/>
          <w:sz w:val="20"/>
          <w:szCs w:val="20"/>
          <w:highlight w:val="yellow"/>
        </w:rPr>
        <w:t>React</w:t>
      </w:r>
      <w:r w:rsidRPr="00423DE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24F4B">
        <w:rPr>
          <w:b/>
          <w:bCs/>
          <w:sz w:val="20"/>
          <w:szCs w:val="20"/>
          <w:highlight w:val="yellow"/>
          <w:lang w:val="ru-RU"/>
        </w:rPr>
        <w:t>формы</w:t>
      </w:r>
      <w:r w:rsidR="00423DEA" w:rsidRPr="00423DEA">
        <w:rPr>
          <w:b/>
          <w:bCs/>
          <w:sz w:val="20"/>
          <w:szCs w:val="20"/>
          <w:highlight w:val="yellow"/>
          <w:lang w:val="ru-RU"/>
        </w:rPr>
        <w:t>. Управляемые и неуправляемые компоненты.</w:t>
      </w:r>
    </w:p>
    <w:p w14:paraId="6014307A" w14:textId="2EFAC581" w:rsidR="00024F4B" w:rsidRPr="00C25E77" w:rsidRDefault="00FA751C" w:rsidP="00024F4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</w:t>
      </w:r>
      <w:r w:rsidR="005D3A16">
        <w:rPr>
          <w:b/>
          <w:bCs/>
          <w:sz w:val="20"/>
          <w:szCs w:val="20"/>
          <w:lang w:val="ru-RU"/>
        </w:rPr>
        <w:t>то такое</w:t>
      </w:r>
      <w:r>
        <w:rPr>
          <w:b/>
          <w:bCs/>
          <w:sz w:val="20"/>
          <w:szCs w:val="20"/>
          <w:lang w:val="ru-RU"/>
        </w:rPr>
        <w:t xml:space="preserve"> управляемая</w:t>
      </w:r>
      <w:r w:rsidR="00426EE0">
        <w:rPr>
          <w:b/>
          <w:bCs/>
          <w:sz w:val="20"/>
          <w:szCs w:val="20"/>
          <w:lang w:val="ru-RU"/>
        </w:rPr>
        <w:t xml:space="preserve"> (контролируемая)</w:t>
      </w:r>
      <w:r>
        <w:rPr>
          <w:b/>
          <w:bCs/>
          <w:sz w:val="20"/>
          <w:szCs w:val="20"/>
          <w:lang w:val="ru-RU"/>
        </w:rPr>
        <w:t xml:space="preserve"> форма?</w:t>
      </w:r>
    </w:p>
    <w:p w14:paraId="0194A605" w14:textId="09549B0D" w:rsidR="00024F4B" w:rsidRDefault="00FA751C" w:rsidP="00024F4B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Форма является управляемой, если </w:t>
      </w:r>
      <w:r w:rsidR="00DA07CE">
        <w:rPr>
          <w:sz w:val="20"/>
          <w:szCs w:val="20"/>
          <w:lang w:val="ru-RU"/>
        </w:rPr>
        <w:t>ее</w:t>
      </w:r>
      <w:r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>элементы (</w:t>
      </w:r>
      <w:r w:rsidR="00DA07CE">
        <w:rPr>
          <w:sz w:val="20"/>
          <w:szCs w:val="20"/>
        </w:rPr>
        <w:t>input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textarea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select</w:t>
      </w:r>
      <w:r w:rsidR="00DA07CE">
        <w:rPr>
          <w:sz w:val="20"/>
          <w:szCs w:val="20"/>
          <w:lang w:val="ru-RU"/>
        </w:rPr>
        <w:t>) являются управляемыми компонентами.</w:t>
      </w:r>
      <w:r w:rsidR="00DA07CE" w:rsidRPr="00FA751C">
        <w:rPr>
          <w:sz w:val="20"/>
          <w:szCs w:val="20"/>
          <w:lang w:val="ru-RU"/>
        </w:rPr>
        <w:t xml:space="preserve"> </w:t>
      </w:r>
      <w:r w:rsidR="00426EE0">
        <w:rPr>
          <w:sz w:val="20"/>
          <w:szCs w:val="20"/>
          <w:lang w:val="ru-RU"/>
        </w:rPr>
        <w:t>Для е</w:t>
      </w:r>
      <w:r w:rsidR="00DA07CE">
        <w:rPr>
          <w:sz w:val="20"/>
          <w:szCs w:val="20"/>
          <w:lang w:val="ru-RU"/>
        </w:rPr>
        <w:t>е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 элементов созданы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задан в качестве </w:t>
      </w:r>
      <w:r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и при изменении </w:t>
      </w:r>
      <w:r>
        <w:rPr>
          <w:sz w:val="20"/>
          <w:szCs w:val="20"/>
        </w:rPr>
        <w:t>value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вызывается </w:t>
      </w:r>
      <w:r>
        <w:rPr>
          <w:sz w:val="20"/>
          <w:szCs w:val="20"/>
        </w:rPr>
        <w:t>setState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обработчике событий </w:t>
      </w:r>
      <w:r>
        <w:rPr>
          <w:sz w:val="20"/>
          <w:szCs w:val="20"/>
        </w:rPr>
        <w:t>onChange</w:t>
      </w:r>
      <w:r w:rsidRPr="00FA751C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Состояние </w:t>
      </w:r>
      <w:r w:rsidR="00DA07CE">
        <w:rPr>
          <w:sz w:val="20"/>
          <w:szCs w:val="20"/>
        </w:rPr>
        <w:t>React</w:t>
      </w:r>
      <w:r w:rsidR="00DA07CE" w:rsidRPr="003F792F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компонента становится  единственным источником истины. </w:t>
      </w:r>
      <w:r w:rsidR="00DA07CE" w:rsidRPr="003F792F">
        <w:rPr>
          <w:sz w:val="20"/>
          <w:szCs w:val="20"/>
          <w:lang w:val="ru-RU"/>
        </w:rPr>
        <w:t>Значение элемент</w:t>
      </w:r>
      <w:r w:rsidR="00DA07CE">
        <w:rPr>
          <w:sz w:val="20"/>
          <w:szCs w:val="20"/>
          <w:lang w:val="ru-RU"/>
        </w:rPr>
        <w:t>ов</w:t>
      </w:r>
      <w:r w:rsidR="00DA07CE" w:rsidRPr="003F792F">
        <w:rPr>
          <w:sz w:val="20"/>
          <w:szCs w:val="20"/>
          <w:lang w:val="ru-RU"/>
        </w:rPr>
        <w:t xml:space="preserve"> формы input в этом случае будет контролировать React</w:t>
      </w:r>
      <w:r w:rsidR="00DA07CE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</w:p>
    <w:p w14:paraId="0DCCFE31" w14:textId="72ED6FF0" w:rsidR="00426EE0" w:rsidRPr="006259FD" w:rsidRDefault="00426EE0" w:rsidP="00426EE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управляемая компонента?</w:t>
      </w:r>
    </w:p>
    <w:p w14:paraId="19EC34D0" w14:textId="34427DEC" w:rsidR="00426EE0" w:rsidRPr="00426EE0" w:rsidRDefault="006259FD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управляемая компонента хранит свои данных во внешнем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например </w:t>
      </w:r>
      <w:r w:rsidRPr="006259FD">
        <w:rPr>
          <w:sz w:val="20"/>
          <w:szCs w:val="20"/>
          <w:lang w:val="ru-RU"/>
        </w:rPr>
        <w:t>&lt;input&gt;, &lt;textarea&gt; и &lt;select&gt;</w:t>
      </w:r>
      <w:r>
        <w:rPr>
          <w:sz w:val="20"/>
          <w:szCs w:val="20"/>
          <w:lang w:val="ru-RU"/>
        </w:rPr>
        <w:t xml:space="preserve"> хранят свои значения в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формы. Обновляет это значение только через </w:t>
      </w:r>
      <w:r w:rsidRPr="006259FD">
        <w:rPr>
          <w:sz w:val="20"/>
          <w:szCs w:val="20"/>
          <w:lang w:val="ru-RU"/>
        </w:rPr>
        <w:t>вызов setState()</w:t>
      </w:r>
      <w:r>
        <w:rPr>
          <w:sz w:val="20"/>
          <w:szCs w:val="20"/>
          <w:lang w:val="ru-RU"/>
        </w:rPr>
        <w:t xml:space="preserve"> которое передается в </w:t>
      </w:r>
      <w:r>
        <w:rPr>
          <w:sz w:val="20"/>
          <w:szCs w:val="20"/>
        </w:rPr>
        <w:t>onChange</w:t>
      </w:r>
      <w:r w:rsidRPr="006259FD">
        <w:rPr>
          <w:sz w:val="20"/>
          <w:szCs w:val="20"/>
          <w:lang w:val="ru-RU"/>
        </w:rPr>
        <w:t>(). Значение элемента формы input в этом случае будет контролировать React.</w:t>
      </w:r>
    </w:p>
    <w:p w14:paraId="31C9570F" w14:textId="15B2D553" w:rsidR="00DA07CE" w:rsidRPr="006259FD" w:rsidRDefault="00426EE0" w:rsidP="00DA07C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неуправляемая компонента?</w:t>
      </w:r>
    </w:p>
    <w:p w14:paraId="08AE88C1" w14:textId="5B2DF5F1" w:rsidR="00426EE0" w:rsidRDefault="00B975BF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неуправляемая компонента хранит данные формы прямо в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. </w:t>
      </w:r>
      <w:r w:rsidR="006259FD" w:rsidRPr="006259FD">
        <w:rPr>
          <w:sz w:val="20"/>
          <w:szCs w:val="20"/>
          <w:lang w:val="ru-RU"/>
        </w:rPr>
        <w:t>В HTML элементы формы, такие как &lt;input&gt;, &lt;textarea&gt; и &lt;select&gt;, обычно сами управляют своим состоянием и обновляют его, когда пользователь вводит данные</w:t>
      </w:r>
      <w:r w:rsidR="006259FD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Для форм, построенных на неуправляемых компонентах, не нужно писать обработчики событий, а читать значения напрямую из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используя реф</w:t>
      </w:r>
      <w:r w:rsidR="006259FD">
        <w:rPr>
          <w:sz w:val="20"/>
          <w:szCs w:val="20"/>
          <w:lang w:val="ru-RU"/>
        </w:rPr>
        <w:t xml:space="preserve">ы 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ref</w:t>
      </w:r>
      <w:r>
        <w:rPr>
          <w:sz w:val="20"/>
          <w:szCs w:val="20"/>
          <w:lang w:val="ru-RU"/>
        </w:rPr>
        <w:t xml:space="preserve">). </w:t>
      </w:r>
    </w:p>
    <w:p w14:paraId="0D40FD57" w14:textId="2C99D629" w:rsidR="00657C4D" w:rsidRPr="00657C4D" w:rsidRDefault="00657C4D" w:rsidP="00657C4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57C4D">
        <w:rPr>
          <w:b/>
          <w:bCs/>
          <w:sz w:val="20"/>
          <w:szCs w:val="20"/>
          <w:lang w:val="ru-RU"/>
        </w:rPr>
        <w:t>Когда следует использовать неуправляемые компоненты, а когда управляемые?</w:t>
      </w:r>
    </w:p>
    <w:p w14:paraId="24B9A416" w14:textId="3EB37624" w:rsidR="00657C4D" w:rsidRDefault="00657C4D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большинстве случаев </w:t>
      </w:r>
      <w:r>
        <w:rPr>
          <w:sz w:val="20"/>
          <w:szCs w:val="20"/>
        </w:rPr>
        <w:t>React</w:t>
      </w:r>
      <w:r w:rsidRPr="00657C4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документация рекомендует использовать управляемые компоненты. Но существуют кейсы и для неуправляемых компонент</w:t>
      </w:r>
      <w:r w:rsidR="00423DEA">
        <w:rPr>
          <w:sz w:val="20"/>
          <w:szCs w:val="20"/>
          <w:lang w:val="ru-RU"/>
        </w:rPr>
        <w:t>.</w:t>
      </w:r>
    </w:p>
    <w:p w14:paraId="05C8259D" w14:textId="15EBF3C2" w:rsidR="00423DEA" w:rsidRDefault="00423DEA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23DEA">
        <w:rPr>
          <w:sz w:val="20"/>
          <w:szCs w:val="20"/>
          <w:lang w:val="ru-RU"/>
        </w:rPr>
        <w:t>В React &lt;input type="file"&gt;</w:t>
      </w:r>
      <w:r>
        <w:rPr>
          <w:sz w:val="20"/>
          <w:szCs w:val="20"/>
          <w:lang w:val="ru-RU"/>
        </w:rPr>
        <w:t xml:space="preserve">, который </w:t>
      </w:r>
      <w:r w:rsidRPr="00423DEA">
        <w:rPr>
          <w:sz w:val="20"/>
          <w:szCs w:val="20"/>
          <w:lang w:val="ru-RU"/>
        </w:rPr>
        <w:t>позволяет пользователю выбрать один или несколько файлов из дискового устройства</w:t>
      </w:r>
      <w:r>
        <w:rPr>
          <w:sz w:val="20"/>
          <w:szCs w:val="20"/>
          <w:lang w:val="ru-RU"/>
        </w:rPr>
        <w:t>,</w:t>
      </w:r>
      <w:r w:rsidRPr="00423DEA">
        <w:rPr>
          <w:sz w:val="20"/>
          <w:szCs w:val="20"/>
          <w:lang w:val="ru-RU"/>
        </w:rPr>
        <w:t xml:space="preserve"> всегда является неуправляемым компонентом, потому что его значение может быть установлено только пользователем, а не программным путём.</w:t>
      </w:r>
    </w:p>
    <w:p w14:paraId="17F32994" w14:textId="5F8C1007" w:rsidR="00423DEA" w:rsidRDefault="00095293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5293">
        <w:rPr>
          <w:sz w:val="20"/>
          <w:szCs w:val="20"/>
          <w:lang w:val="ru-RU"/>
        </w:rPr>
        <w:t>если вы переносите существующую кодовую базу в React, или когда работаете над интеграцией React-приложения с другой библиотекой</w:t>
      </w:r>
      <w:r>
        <w:rPr>
          <w:sz w:val="20"/>
          <w:szCs w:val="20"/>
          <w:lang w:val="ru-RU"/>
        </w:rPr>
        <w:t>.</w:t>
      </w:r>
    </w:p>
    <w:p w14:paraId="1B001218" w14:textId="18A47E11" w:rsidR="006259FD" w:rsidRPr="005B1A67" w:rsidRDefault="005B1A67" w:rsidP="006259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1A67">
        <w:rPr>
          <w:b/>
          <w:bCs/>
          <w:sz w:val="20"/>
          <w:szCs w:val="20"/>
          <w:lang w:val="ru-RU"/>
        </w:rPr>
        <w:t xml:space="preserve">Есть ли особенности в работе с тегом </w:t>
      </w:r>
      <w:r w:rsidRPr="005B1A67">
        <w:rPr>
          <w:b/>
          <w:bCs/>
          <w:sz w:val="20"/>
          <w:szCs w:val="20"/>
        </w:rPr>
        <w:t>select</w:t>
      </w:r>
      <w:r w:rsidRPr="005B1A67">
        <w:rPr>
          <w:b/>
          <w:bCs/>
          <w:sz w:val="20"/>
          <w:szCs w:val="20"/>
          <w:lang w:val="ru-RU"/>
        </w:rPr>
        <w:t xml:space="preserve"> в </w:t>
      </w:r>
      <w:r w:rsidRPr="005B1A67">
        <w:rPr>
          <w:b/>
          <w:bCs/>
          <w:sz w:val="20"/>
          <w:szCs w:val="20"/>
        </w:rPr>
        <w:t>React</w:t>
      </w:r>
      <w:r w:rsidRPr="005B1A67">
        <w:rPr>
          <w:b/>
          <w:bCs/>
          <w:sz w:val="20"/>
          <w:szCs w:val="20"/>
          <w:lang w:val="ru-RU"/>
        </w:rPr>
        <w:t>?</w:t>
      </w:r>
    </w:p>
    <w:p w14:paraId="61F3B87D" w14:textId="491C9212" w:rsidR="006259FD" w:rsidRDefault="005B1A67" w:rsidP="006259F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в управляемом </w:t>
      </w:r>
      <w:r>
        <w:rPr>
          <w:sz w:val="20"/>
          <w:szCs w:val="20"/>
        </w:rPr>
        <w:t>select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значение по умолчанию будет задано в его атрибуте </w:t>
      </w:r>
      <w:r w:rsidRPr="005B1A67">
        <w:rPr>
          <w:sz w:val="20"/>
          <w:szCs w:val="20"/>
          <w:lang w:val="ru-RU"/>
        </w:rPr>
        <w:t>value={this.state.value}</w:t>
      </w:r>
      <w:r>
        <w:rPr>
          <w:sz w:val="20"/>
          <w:szCs w:val="20"/>
          <w:lang w:val="ru-RU"/>
        </w:rPr>
        <w:t xml:space="preserve">. Вместо атрибута </w:t>
      </w:r>
      <w:r>
        <w:rPr>
          <w:sz w:val="20"/>
          <w:szCs w:val="20"/>
        </w:rPr>
        <w:t>selected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 </w:t>
      </w:r>
      <w:r>
        <w:rPr>
          <w:sz w:val="20"/>
          <w:szCs w:val="20"/>
        </w:rPr>
        <w:t>option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неуправляемом </w:t>
      </w:r>
      <w:r>
        <w:rPr>
          <w:sz w:val="20"/>
          <w:szCs w:val="20"/>
        </w:rPr>
        <w:t>select</w:t>
      </w:r>
      <w:r>
        <w:rPr>
          <w:sz w:val="20"/>
          <w:szCs w:val="20"/>
          <w:lang w:val="ru-RU"/>
        </w:rPr>
        <w:t xml:space="preserve">. Чтобы выбрать несколько опций в </w:t>
      </w:r>
      <w:r>
        <w:rPr>
          <w:sz w:val="20"/>
          <w:szCs w:val="20"/>
        </w:rPr>
        <w:t>select</w:t>
      </w:r>
      <w:r w:rsidR="008B15A3" w:rsidRPr="008B15A3">
        <w:rPr>
          <w:sz w:val="20"/>
          <w:szCs w:val="20"/>
          <w:lang w:val="ru-RU"/>
        </w:rPr>
        <w:t xml:space="preserve"> </w:t>
      </w:r>
      <w:r w:rsidR="008B15A3">
        <w:rPr>
          <w:sz w:val="20"/>
          <w:szCs w:val="20"/>
          <w:lang w:val="ru-RU"/>
        </w:rPr>
        <w:t>по умолчанию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можно отправить в атрибут </w:t>
      </w:r>
      <w:r>
        <w:rPr>
          <w:sz w:val="20"/>
          <w:szCs w:val="20"/>
        </w:rPr>
        <w:t>value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массив</w:t>
      </w:r>
      <w:r w:rsidR="009C7367">
        <w:rPr>
          <w:sz w:val="20"/>
          <w:szCs w:val="20"/>
          <w:lang w:val="ru-RU"/>
        </w:rPr>
        <w:t xml:space="preserve"> и добавить атрибут </w:t>
      </w:r>
      <w:r w:rsidR="009C7367" w:rsidRPr="009C7367">
        <w:rPr>
          <w:sz w:val="20"/>
          <w:szCs w:val="20"/>
          <w:lang w:val="ru-RU"/>
        </w:rPr>
        <w:t>multiple={true}</w:t>
      </w:r>
      <w:r w:rsidR="00E316E1">
        <w:rPr>
          <w:sz w:val="20"/>
          <w:szCs w:val="20"/>
          <w:lang w:val="ru-RU"/>
        </w:rPr>
        <w:t>.</w:t>
      </w:r>
    </w:p>
    <w:p w14:paraId="681CA0CA" w14:textId="2588F7E5" w:rsidR="003C4492" w:rsidRP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C4492">
        <w:rPr>
          <w:b/>
          <w:bCs/>
          <w:sz w:val="20"/>
          <w:szCs w:val="20"/>
          <w:lang w:val="ru-RU"/>
        </w:rPr>
        <w:t>Создайте форм</w:t>
      </w:r>
      <w:r w:rsidR="00870238">
        <w:rPr>
          <w:b/>
          <w:bCs/>
          <w:sz w:val="20"/>
          <w:szCs w:val="20"/>
          <w:lang w:val="ru-RU"/>
        </w:rPr>
        <w:t>у</w:t>
      </w:r>
      <w:r w:rsidRPr="003C4492">
        <w:rPr>
          <w:b/>
          <w:bCs/>
          <w:sz w:val="20"/>
          <w:szCs w:val="20"/>
          <w:lang w:val="ru-RU"/>
        </w:rPr>
        <w:t xml:space="preserve"> с контролируемыми компонентами.</w:t>
      </w:r>
    </w:p>
    <w:p w14:paraId="2D4F4D3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52252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6716E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ControlledForm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5E6E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CA86A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9C852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AC931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92B69D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746A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31CBB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1C60B00E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444EBFA2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1A8C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193DF7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F042B9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7C3CAE6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EFAFD7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3DDB38B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E1BA6F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5E012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035F6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Text area</w:t>
      </w:r>
    </w:p>
    <w:p w14:paraId="51456A85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</w:p>
    <w:p w14:paraId="6F144D1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8DDCD2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14701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B1D063C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3850A9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21F3C75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339DA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335D2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8A0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CD20C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06F3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67EF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5F66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5BDF120" w14:textId="4C618DFA" w:rsid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Создайте </w:t>
      </w:r>
      <w:r w:rsidR="00551679">
        <w:rPr>
          <w:sz w:val="20"/>
          <w:szCs w:val="20"/>
          <w:lang w:val="ru-RU"/>
        </w:rPr>
        <w:t xml:space="preserve">классовую </w:t>
      </w:r>
      <w:r>
        <w:rPr>
          <w:sz w:val="20"/>
          <w:szCs w:val="20"/>
          <w:lang w:val="ru-RU"/>
        </w:rPr>
        <w:t xml:space="preserve">форму с контролируемыми </w:t>
      </w:r>
      <w:r w:rsidR="00FC0DB9">
        <w:rPr>
          <w:sz w:val="20"/>
          <w:szCs w:val="20"/>
          <w:lang w:val="ru-RU"/>
        </w:rPr>
        <w:t>компонентами</w:t>
      </w:r>
      <w:r>
        <w:rPr>
          <w:sz w:val="20"/>
          <w:szCs w:val="20"/>
          <w:lang w:val="ru-RU"/>
        </w:rPr>
        <w:t>.</w:t>
      </w:r>
    </w:p>
    <w:p w14:paraId="52A5CD9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CDB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35DCB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4EC9B0"/>
          <w:sz w:val="16"/>
          <w:szCs w:val="16"/>
        </w:rPr>
        <w:t>ClassControlledForm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6159C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BF214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6D95A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B12621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48BD1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8B7E9E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8523A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8B5969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5FA97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5F4854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40A8FEB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E40356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D8D7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A397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DA9E1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35EED77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6CD535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02F94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32246B4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4FF316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17C16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3630C4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9DA7EF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E45CA02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6663875D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34CF66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A96357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8E2B3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C1BAE2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957D199" w14:textId="749F6C14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70983D8" w14:textId="77777777" w:rsidR="00316EE2" w:rsidRDefault="00316EE2" w:rsidP="00316EE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Создайте форму с неконтролируемыми компонентами.</w:t>
      </w:r>
    </w:p>
    <w:p w14:paraId="2F54EC1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F13F1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0E12F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UncontrolledForm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FF9B398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96B945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F271B2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48CA7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8CB67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3FB3C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0E122B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7FD10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6D33C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67D4A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455B41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6EB347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5847BB9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F3DF27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0C4B2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FF23C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0B0D152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FF1ADC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textarea</w:t>
      </w:r>
    </w:p>
    <w:p w14:paraId="45A348C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2C1D0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4B62D0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D9AD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D5C58E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08BE7D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809C7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FEB5D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93506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9B74B41" w14:textId="79287865" w:rsidR="003C4492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60FFA6A1" w14:textId="3A53B1F8" w:rsidR="00095293" w:rsidRPr="00FD0872" w:rsidRDefault="00095293" w:rsidP="0009529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D0872">
        <w:rPr>
          <w:b/>
          <w:bCs/>
          <w:sz w:val="20"/>
          <w:szCs w:val="20"/>
          <w:lang w:val="ru-RU"/>
        </w:rPr>
        <w:t xml:space="preserve">Как заблокировать редактирование </w:t>
      </w:r>
      <w:r w:rsidRPr="00FD0872">
        <w:rPr>
          <w:b/>
          <w:bCs/>
          <w:sz w:val="20"/>
          <w:szCs w:val="20"/>
        </w:rPr>
        <w:t xml:space="preserve">input? </w:t>
      </w:r>
    </w:p>
    <w:p w14:paraId="37DF3FF6" w14:textId="209FB461" w:rsidR="00095293" w:rsidRDefault="00095293" w:rsidP="0009529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Достаточно задать е</w:t>
      </w:r>
      <w:r w:rsidR="00FD0872">
        <w:rPr>
          <w:sz w:val="20"/>
          <w:szCs w:val="20"/>
          <w:lang w:val="ru-RU"/>
        </w:rPr>
        <w:t xml:space="preserve">го атрибуту </w:t>
      </w:r>
      <w:r w:rsidR="00FD0872"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начальное значение отличное от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null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 w:rsidR="00FD0872" w:rsidRPr="00FD0872">
        <w:rPr>
          <w:sz w:val="20"/>
          <w:szCs w:val="20"/>
        </w:rPr>
        <w:t>undefined</w:t>
      </w:r>
      <w:r w:rsidR="00FD0872" w:rsidRPr="00FD0872">
        <w:rPr>
          <w:sz w:val="20"/>
          <w:szCs w:val="20"/>
          <w:lang w:val="ru-RU"/>
        </w:rPr>
        <w:t>.</w:t>
      </w:r>
    </w:p>
    <w:p w14:paraId="29D7A01E" w14:textId="16E02AA3" w:rsidR="00FC0DB9" w:rsidRPr="00F925FC" w:rsidRDefault="00720E18" w:rsidP="00FC0DB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925FC">
        <w:rPr>
          <w:b/>
          <w:bCs/>
          <w:sz w:val="20"/>
          <w:szCs w:val="20"/>
          <w:lang w:val="ru-RU"/>
        </w:rPr>
        <w:t>Какие дополнительные возможности, упрощающие работу с формами, вы знаете?</w:t>
      </w:r>
    </w:p>
    <w:p w14:paraId="7A962F6E" w14:textId="52241434" w:rsidR="00720E18" w:rsidRDefault="00720E18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Существуют уже готовые библиотеки позволяющие строить формы с настроенн</w:t>
      </w:r>
      <w:r w:rsidR="00F925FC">
        <w:rPr>
          <w:sz w:val="20"/>
          <w:szCs w:val="20"/>
          <w:lang w:val="ru-RU"/>
        </w:rPr>
        <w:t xml:space="preserve">ой </w:t>
      </w:r>
      <w:r>
        <w:rPr>
          <w:sz w:val="20"/>
          <w:szCs w:val="20"/>
          <w:lang w:val="ru-RU"/>
        </w:rPr>
        <w:t>валидацией</w:t>
      </w:r>
      <w:r w:rsidR="00F925FC">
        <w:rPr>
          <w:sz w:val="20"/>
          <w:szCs w:val="20"/>
          <w:lang w:val="ru-RU"/>
        </w:rPr>
        <w:t xml:space="preserve"> полей и прочими упрощающими жизнь функциями.</w:t>
      </w:r>
      <w:r>
        <w:rPr>
          <w:sz w:val="20"/>
          <w:szCs w:val="20"/>
          <w:lang w:val="ru-RU"/>
        </w:rPr>
        <w:t xml:space="preserve"> Например </w:t>
      </w:r>
      <w:r>
        <w:rPr>
          <w:sz w:val="20"/>
          <w:szCs w:val="20"/>
        </w:rPr>
        <w:t>Formik</w:t>
      </w:r>
      <w:r w:rsidRPr="00F925FC">
        <w:rPr>
          <w:sz w:val="20"/>
          <w:szCs w:val="20"/>
          <w:lang w:val="ru-RU"/>
        </w:rPr>
        <w:t>.</w:t>
      </w:r>
    </w:p>
    <w:p w14:paraId="4D27DFBD" w14:textId="67697227" w:rsidR="00F925FC" w:rsidRPr="00491BF1" w:rsidRDefault="00F925FC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существуют готовые в отношении стилей и не только разнообразные компоненты форм. Например, библиотека </w:t>
      </w:r>
      <w:r>
        <w:rPr>
          <w:sz w:val="20"/>
          <w:szCs w:val="20"/>
        </w:rPr>
        <w:t>React.bootstrap.</w:t>
      </w:r>
    </w:p>
    <w:p w14:paraId="53296884" w14:textId="4161B03A" w:rsidR="00491BF1" w:rsidRPr="00491BF1" w:rsidRDefault="00491BF1" w:rsidP="00491BF1">
      <w:pPr>
        <w:spacing w:after="0" w:line="240" w:lineRule="auto"/>
        <w:jc w:val="center"/>
        <w:rPr>
          <w:sz w:val="20"/>
          <w:szCs w:val="20"/>
          <w:lang w:val="ru-RU"/>
        </w:rPr>
      </w:pPr>
      <w:r w:rsidRPr="00491BF1">
        <w:rPr>
          <w:b/>
          <w:bCs/>
          <w:sz w:val="20"/>
          <w:szCs w:val="20"/>
          <w:highlight w:val="yellow"/>
          <w:lang w:val="ru-RU"/>
        </w:rPr>
        <w:t>Подъем состояния</w:t>
      </w:r>
    </w:p>
    <w:p w14:paraId="769B63CB" w14:textId="3C1651BF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подъем состояния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42506CC4" w14:textId="075BBD5B" w:rsidR="00491BF1" w:rsidRPr="00F20ACF" w:rsidRDefault="00491BF1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Когда несколько компонент должны </w:t>
      </w:r>
      <w:r w:rsidR="00292E92">
        <w:rPr>
          <w:sz w:val="20"/>
          <w:szCs w:val="20"/>
          <w:lang w:val="ru-RU"/>
        </w:rPr>
        <w:t>отображать</w:t>
      </w:r>
      <w:r>
        <w:rPr>
          <w:sz w:val="20"/>
          <w:szCs w:val="20"/>
          <w:lang w:val="ru-RU"/>
        </w:rPr>
        <w:t xml:space="preserve"> одни и те</w:t>
      </w:r>
      <w:r w:rsidR="00292E9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же </w:t>
      </w:r>
      <w:r w:rsidR="00292E92">
        <w:rPr>
          <w:sz w:val="20"/>
          <w:szCs w:val="20"/>
          <w:lang w:val="ru-RU"/>
        </w:rPr>
        <w:t>изменяющиеся</w:t>
      </w:r>
      <w:r>
        <w:rPr>
          <w:sz w:val="20"/>
          <w:szCs w:val="20"/>
          <w:lang w:val="ru-RU"/>
        </w:rPr>
        <w:t xml:space="preserve"> данные то </w:t>
      </w:r>
      <w:r>
        <w:rPr>
          <w:sz w:val="20"/>
          <w:szCs w:val="20"/>
        </w:rPr>
        <w:t>state</w:t>
      </w:r>
      <w:r w:rsidRPr="00491BF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рекомендуется поднимать до ближайшего общего предка.</w:t>
      </w:r>
      <w:r w:rsidR="005A2404">
        <w:rPr>
          <w:sz w:val="20"/>
          <w:szCs w:val="20"/>
          <w:lang w:val="ru-RU"/>
        </w:rPr>
        <w:t xml:space="preserve"> </w:t>
      </w:r>
      <w:r w:rsidR="005A2404" w:rsidRPr="005A2404">
        <w:rPr>
          <w:sz w:val="20"/>
          <w:szCs w:val="20"/>
          <w:lang w:val="ru-RU"/>
        </w:rPr>
        <w:t>Вместо того, чтобы пытаться синхронизировать состояние между различными компонентами, вы должны полагаться на однонаправленный поток данных.</w:t>
      </w:r>
    </w:p>
    <w:p w14:paraId="22696529" w14:textId="60C5DBF8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</w:t>
      </w:r>
      <w:r>
        <w:rPr>
          <w:b/>
          <w:bCs/>
          <w:sz w:val="20"/>
          <w:szCs w:val="20"/>
          <w:lang w:val="ru-RU"/>
        </w:rPr>
        <w:t>реализовать использование единого стейта несколькими компонентами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534D2FA3" w14:textId="36CE31DA" w:rsidR="00491BF1" w:rsidRDefault="005A2404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Поднять общий </w:t>
      </w:r>
      <w:r>
        <w:rPr>
          <w:sz w:val="20"/>
          <w:szCs w:val="20"/>
        </w:rPr>
        <w:t>state</w:t>
      </w:r>
      <w:r w:rsidRPr="005A2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 ближайшего общего предка. Использовать однонаправленный поток данных от родителя к потомкам.</w:t>
      </w:r>
    </w:p>
    <w:p w14:paraId="0BB2089A" w14:textId="69282F66" w:rsidR="005A2404" w:rsidRPr="00491BF1" w:rsidRDefault="00D94284" w:rsidP="005A2404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4284">
        <w:rPr>
          <w:b/>
          <w:bCs/>
          <w:sz w:val="20"/>
          <w:szCs w:val="20"/>
          <w:highlight w:val="yellow"/>
          <w:lang w:val="ru-RU"/>
        </w:rPr>
        <w:t>Композици</w:t>
      </w:r>
      <w:r w:rsidRPr="003428D9">
        <w:rPr>
          <w:b/>
          <w:bCs/>
          <w:sz w:val="20"/>
          <w:szCs w:val="20"/>
          <w:highlight w:val="yellow"/>
          <w:lang w:val="ru-RU"/>
        </w:rPr>
        <w:t>я</w:t>
      </w:r>
      <w:r w:rsidR="003428D9" w:rsidRPr="003428D9">
        <w:rPr>
          <w:b/>
          <w:bCs/>
          <w:sz w:val="20"/>
          <w:szCs w:val="20"/>
          <w:highlight w:val="yellow"/>
          <w:lang w:val="ru-RU"/>
        </w:rPr>
        <w:t xml:space="preserve"> и наследование</w:t>
      </w:r>
    </w:p>
    <w:p w14:paraId="129A40A8" w14:textId="196F0EBF" w:rsidR="00C11D13" w:rsidRPr="00065D05" w:rsidRDefault="00D46919" w:rsidP="00C11D1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композиция в </w:t>
      </w:r>
      <w:r>
        <w:rPr>
          <w:b/>
          <w:bCs/>
          <w:sz w:val="20"/>
          <w:szCs w:val="20"/>
        </w:rPr>
        <w:t>React</w:t>
      </w:r>
      <w:r w:rsidR="00C11D13" w:rsidRPr="00065D05">
        <w:rPr>
          <w:b/>
          <w:bCs/>
          <w:sz w:val="20"/>
          <w:szCs w:val="20"/>
          <w:lang w:val="ru-RU"/>
        </w:rPr>
        <w:t>?</w:t>
      </w:r>
    </w:p>
    <w:p w14:paraId="42AF2634" w14:textId="7C5870FC" w:rsidR="00C11D13" w:rsidRPr="00491BF1" w:rsidRDefault="00D46919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Передача компонент в качестве </w:t>
      </w:r>
      <w:r w:rsidR="00890E79">
        <w:rPr>
          <w:sz w:val="20"/>
          <w:szCs w:val="20"/>
          <w:lang w:val="ru-RU"/>
        </w:rPr>
        <w:t>пропсов (</w:t>
      </w:r>
      <w:r w:rsidR="00890E79">
        <w:rPr>
          <w:sz w:val="20"/>
          <w:szCs w:val="20"/>
        </w:rPr>
        <w:t>children</w:t>
      </w:r>
      <w:r w:rsidR="00890E79">
        <w:rPr>
          <w:sz w:val="20"/>
          <w:szCs w:val="20"/>
          <w:lang w:val="ru-RU"/>
        </w:rPr>
        <w:t>)</w:t>
      </w:r>
      <w:r w:rsidR="00890E79" w:rsidRPr="00890E79">
        <w:rPr>
          <w:sz w:val="20"/>
          <w:szCs w:val="20"/>
          <w:lang w:val="ru-RU"/>
        </w:rPr>
        <w:t xml:space="preserve">. </w:t>
      </w:r>
      <w:r w:rsidR="00890E79">
        <w:rPr>
          <w:sz w:val="20"/>
          <w:szCs w:val="20"/>
          <w:lang w:val="ru-RU"/>
        </w:rPr>
        <w:t xml:space="preserve">Передача происходит по средствам вложенного </w:t>
      </w:r>
      <w:r w:rsidR="003428D9">
        <w:rPr>
          <w:sz w:val="20"/>
          <w:szCs w:val="20"/>
          <w:lang w:val="ru-RU"/>
        </w:rPr>
        <w:t>синтаксиса,</w:t>
      </w:r>
      <w:r w:rsidR="00890E79">
        <w:rPr>
          <w:sz w:val="20"/>
          <w:szCs w:val="20"/>
          <w:lang w:val="ru-RU"/>
        </w:rPr>
        <w:t xml:space="preserve"> когда родительская компонента охватывает дочерние как </w:t>
      </w:r>
      <w:r w:rsidR="00890E79">
        <w:rPr>
          <w:sz w:val="20"/>
          <w:szCs w:val="20"/>
        </w:rPr>
        <w:t>html</w:t>
      </w:r>
      <w:r w:rsidR="00890E79" w:rsidRPr="00890E79">
        <w:rPr>
          <w:sz w:val="20"/>
          <w:szCs w:val="20"/>
          <w:lang w:val="ru-RU"/>
        </w:rPr>
        <w:t xml:space="preserve"> </w:t>
      </w:r>
      <w:r w:rsidR="00890E79">
        <w:rPr>
          <w:sz w:val="20"/>
          <w:szCs w:val="20"/>
          <w:lang w:val="ru-RU"/>
        </w:rPr>
        <w:t>элемент.</w:t>
      </w:r>
    </w:p>
    <w:p w14:paraId="6BE02FE4" w14:textId="1939D3A0" w:rsidR="00C11D13" w:rsidRPr="00D46919" w:rsidRDefault="00C11D13" w:rsidP="00D4691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</w:rPr>
        <w:t>prop children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1F5B46A6" w14:textId="67F37BB1" w:rsidR="005A2404" w:rsidRDefault="00D94284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</w:t>
      </w:r>
      <w:r w:rsidRPr="00D94284">
        <w:rPr>
          <w:sz w:val="20"/>
          <w:szCs w:val="20"/>
          <w:lang w:val="ru-RU"/>
        </w:rPr>
        <w:t>пециальный проп children</w:t>
      </w:r>
      <w:r>
        <w:rPr>
          <w:sz w:val="20"/>
          <w:szCs w:val="20"/>
          <w:lang w:val="ru-RU"/>
        </w:rPr>
        <w:t xml:space="preserve"> содержит в себе переданные в компоненту дочерние компоненты.</w:t>
      </w:r>
      <w:r w:rsidR="00C11D13">
        <w:rPr>
          <w:sz w:val="20"/>
          <w:szCs w:val="20"/>
          <w:lang w:val="ru-RU"/>
        </w:rPr>
        <w:t xml:space="preserve"> Достаточно написать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 xml:space="preserve">} </w:t>
      </w:r>
      <w:r w:rsidR="00C11D13">
        <w:rPr>
          <w:sz w:val="20"/>
          <w:szCs w:val="20"/>
          <w:lang w:val="ru-RU"/>
        </w:rPr>
        <w:t xml:space="preserve">или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props</w:t>
      </w:r>
      <w:r w:rsidR="00C11D13" w:rsidRPr="00D46919">
        <w:rPr>
          <w:sz w:val="20"/>
          <w:szCs w:val="20"/>
          <w:lang w:val="ru-RU"/>
        </w:rPr>
        <w:t>.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>}</w:t>
      </w:r>
      <w:r w:rsidR="00C11D13">
        <w:rPr>
          <w:sz w:val="20"/>
          <w:szCs w:val="20"/>
          <w:lang w:val="ru-RU"/>
        </w:rPr>
        <w:t>, чтобы вывести их.</w:t>
      </w:r>
    </w:p>
    <w:p w14:paraId="02DD10CB" w14:textId="416E9162" w:rsidR="003428D9" w:rsidRPr="001B3089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B3089">
        <w:rPr>
          <w:b/>
          <w:bCs/>
          <w:sz w:val="20"/>
          <w:szCs w:val="20"/>
          <w:lang w:val="ru-RU"/>
        </w:rPr>
        <w:t>Что такое композиция - вставка?</w:t>
      </w:r>
    </w:p>
    <w:p w14:paraId="49CC35D7" w14:textId="42BF9D35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3428D9">
        <w:rPr>
          <w:sz w:val="20"/>
          <w:szCs w:val="20"/>
          <w:lang w:val="ru-RU"/>
        </w:rPr>
        <w:lastRenderedPageBreak/>
        <w:t>Некоторые компоненты не знают своих потомков заранее. Это особенно характерно для таких компонентов, как Sidebar или Dialog, которые представляют из себя как бы «коробку», в которую можно что-то положить</w:t>
      </w:r>
      <w:r>
        <w:rPr>
          <w:sz w:val="20"/>
          <w:szCs w:val="20"/>
          <w:lang w:val="ru-RU"/>
        </w:rPr>
        <w:t xml:space="preserve">. </w:t>
      </w:r>
      <w:r w:rsidRPr="003428D9">
        <w:rPr>
          <w:sz w:val="20"/>
          <w:szCs w:val="20"/>
          <w:lang w:val="ru-RU"/>
        </w:rPr>
        <w:t xml:space="preserve">Для таких компонентов </w:t>
      </w:r>
      <w:r>
        <w:rPr>
          <w:sz w:val="20"/>
          <w:szCs w:val="20"/>
          <w:lang w:val="ru-RU"/>
        </w:rPr>
        <w:t>рекомендуется</w:t>
      </w:r>
      <w:r w:rsidRPr="003428D9">
        <w:rPr>
          <w:sz w:val="20"/>
          <w:szCs w:val="20"/>
          <w:lang w:val="ru-RU"/>
        </w:rPr>
        <w:t xml:space="preserve"> использовать специальный проп children</w:t>
      </w:r>
      <w:r>
        <w:rPr>
          <w:sz w:val="20"/>
          <w:szCs w:val="20"/>
          <w:lang w:val="ru-RU"/>
        </w:rPr>
        <w:t xml:space="preserve">, </w:t>
      </w:r>
      <w:r w:rsidRPr="003428D9">
        <w:rPr>
          <w:sz w:val="20"/>
          <w:szCs w:val="20"/>
          <w:lang w:val="ru-RU"/>
        </w:rPr>
        <w:t>который передаст дочерние элементы сразу на вывод:</w:t>
      </w:r>
    </w:p>
    <w:p w14:paraId="34FFE2D4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DCDCAA"/>
          <w:sz w:val="16"/>
          <w:szCs w:val="16"/>
        </w:rPr>
        <w:t>FancyBorder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7ADA42C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428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B801EED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CE9178"/>
          <w:sz w:val="16"/>
          <w:szCs w:val="16"/>
        </w:rPr>
        <w:t>'FancyBorder FancyBorder-'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2F3600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73777EA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0024A7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8AC993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BFEDF08" w14:textId="6D75E972" w:rsidR="003428D9" w:rsidRDefault="001B308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3089">
        <w:rPr>
          <w:sz w:val="20"/>
          <w:szCs w:val="20"/>
          <w:lang w:val="ru-RU"/>
        </w:rPr>
        <w:t>Это позволит передать компоненту произвольные дочерние элементы, вложив их в JSX</w:t>
      </w:r>
      <w:r>
        <w:rPr>
          <w:sz w:val="20"/>
          <w:szCs w:val="20"/>
          <w:lang w:val="ru-RU"/>
        </w:rPr>
        <w:t>:</w:t>
      </w:r>
    </w:p>
    <w:p w14:paraId="40F818B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8D8868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5AD104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555E1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Добро пожаловать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074F20" w14:textId="77777777" w:rsidR="001B3089" w:rsidRPr="004919B7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919B7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Dialog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-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message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</w:t>
      </w:r>
      <w:r w:rsidRPr="004919B7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473765C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Спасибо, что посетили наш космический корабль!</w:t>
      </w:r>
    </w:p>
    <w:p w14:paraId="3C908B4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3CE7A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90EED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89A1BD" w14:textId="2D41D539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7EB96A7" w14:textId="26BD5E32" w:rsidR="001B3089" w:rsidRDefault="001B3089" w:rsidP="001B308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Необязательно использовать </w:t>
      </w:r>
      <w:r>
        <w:rPr>
          <w:sz w:val="20"/>
          <w:szCs w:val="20"/>
        </w:rPr>
        <w:t>children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 использовать свой формат:</w:t>
      </w:r>
    </w:p>
    <w:p w14:paraId="5108187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E9E6AA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6DC2E9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DB3A5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"SplitPane-left"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5AD3D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"SplitPane-right"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7D683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15190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D6DB06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41451BB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903A5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A1AF96A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Contacts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Chat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D35C5C" w14:textId="7BF814EE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D127592" w14:textId="4E1592FA" w:rsidR="001B3089" w:rsidRPr="006B35F0" w:rsidRDefault="003428D9" w:rsidP="001B308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B35F0">
        <w:rPr>
          <w:b/>
          <w:bCs/>
          <w:sz w:val="20"/>
          <w:szCs w:val="20"/>
          <w:lang w:val="ru-RU"/>
        </w:rPr>
        <w:t>Что такое композиция - специализация?</w:t>
      </w:r>
    </w:p>
    <w:p w14:paraId="2CB45591" w14:textId="455B8D22" w:rsidR="00706E7C" w:rsidRDefault="00706E7C" w:rsidP="00706E7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06E7C">
        <w:rPr>
          <w:sz w:val="20"/>
          <w:szCs w:val="20"/>
          <w:lang w:val="ru-RU"/>
        </w:rPr>
        <w:t>Некоторые компоненты можно рассматривать как «частные случаи» других компонентов. Например, WelcomeDialog может быть частным случаем Dialog.</w:t>
      </w:r>
      <w:r>
        <w:rPr>
          <w:sz w:val="20"/>
          <w:szCs w:val="20"/>
          <w:lang w:val="ru-RU"/>
        </w:rPr>
        <w:t xml:space="preserve"> </w:t>
      </w:r>
      <w:r w:rsidRPr="00706E7C">
        <w:rPr>
          <w:sz w:val="20"/>
          <w:szCs w:val="20"/>
          <w:lang w:val="ru-RU"/>
        </w:rPr>
        <w:t>В React это можно сделать через композицию, где «частный» вариант компонента рендерит более «общий» и настраивает его с помощью пропсов</w:t>
      </w:r>
      <w:r>
        <w:rPr>
          <w:sz w:val="20"/>
          <w:szCs w:val="20"/>
          <w:lang w:val="ru-RU"/>
        </w:rPr>
        <w:t>:</w:t>
      </w:r>
    </w:p>
    <w:p w14:paraId="1423F5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284CAA8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B5F5529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5306B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34BDC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"Dialog-message"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61FA8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D3CDC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E892301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E10B88D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84D53C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CF53AB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6DB13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Dialog</w:t>
      </w:r>
    </w:p>
    <w:p w14:paraId="7D7EF0F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"Добро пожаловать"</w:t>
      </w:r>
    </w:p>
    <w:p w14:paraId="09EE3435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"Спасибо, что посетили наш космический корабль!"</w:t>
      </w:r>
    </w:p>
    <w:p w14:paraId="1255830A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590C96E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44235D4" w14:textId="5B6101E1" w:rsidR="00706E7C" w:rsidRPr="00D91FB2" w:rsidRDefault="00706E7C" w:rsidP="00D91FB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17E97E9" w14:textId="72488D0B" w:rsidR="003428D9" w:rsidRPr="006B35F0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B35F0">
        <w:rPr>
          <w:b/>
          <w:bCs/>
          <w:sz w:val="20"/>
          <w:szCs w:val="20"/>
          <w:lang w:val="ru-RU"/>
        </w:rPr>
        <w:t>Что насчет наследования?</w:t>
      </w:r>
    </w:p>
    <w:p w14:paraId="6457D5FB" w14:textId="243B1172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Согласно документации</w:t>
      </w:r>
      <w:r w:rsidRPr="003428D9">
        <w:rPr>
          <w:sz w:val="20"/>
          <w:szCs w:val="20"/>
          <w:lang w:val="ru-RU"/>
        </w:rPr>
        <w:t>:</w:t>
      </w:r>
      <w:r>
        <w:rPr>
          <w:sz w:val="20"/>
          <w:szCs w:val="20"/>
          <w:lang w:val="ru-RU"/>
        </w:rPr>
        <w:t xml:space="preserve"> в</w:t>
      </w:r>
      <w:r w:rsidRPr="003428D9">
        <w:rPr>
          <w:sz w:val="20"/>
          <w:szCs w:val="20"/>
          <w:lang w:val="ru-RU"/>
        </w:rPr>
        <w:t xml:space="preserve"> Facebook мы используем React в тысячах компонентов, и не находили случаев, когда бы рекомендовали создавать иерархии наследования компонентов.</w:t>
      </w:r>
      <w:r>
        <w:rPr>
          <w:sz w:val="20"/>
          <w:szCs w:val="20"/>
          <w:lang w:val="ru-RU"/>
        </w:rPr>
        <w:t xml:space="preserve"> </w:t>
      </w:r>
      <w:r w:rsidRPr="003428D9">
        <w:rPr>
          <w:sz w:val="20"/>
          <w:szCs w:val="20"/>
          <w:lang w:val="ru-RU"/>
        </w:rPr>
        <w:t>Пропсы и композиция дают вам всю гибкость, необходимую для настройки внешнего вида и поведения компонента явным и безопасным способом</w:t>
      </w:r>
      <w:r>
        <w:rPr>
          <w:sz w:val="20"/>
          <w:szCs w:val="20"/>
          <w:lang w:val="ru-RU"/>
        </w:rPr>
        <w:t>.</w:t>
      </w:r>
    </w:p>
    <w:p w14:paraId="226F2605" w14:textId="438E6B31" w:rsidR="00D91FB2" w:rsidRPr="00D91FB2" w:rsidRDefault="00D91FB2" w:rsidP="00D91FB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1FB2">
        <w:rPr>
          <w:b/>
          <w:bCs/>
          <w:sz w:val="20"/>
          <w:szCs w:val="20"/>
          <w:highlight w:val="yellow"/>
          <w:lang w:val="ru-RU"/>
        </w:rPr>
        <w:t>Доступность контента (</w:t>
      </w:r>
      <w:r w:rsidRPr="00D91FB2">
        <w:rPr>
          <w:b/>
          <w:bCs/>
          <w:sz w:val="20"/>
          <w:szCs w:val="20"/>
          <w:highlight w:val="yellow"/>
        </w:rPr>
        <w:t>Accessibility</w:t>
      </w:r>
      <w:r w:rsidRPr="00D91FB2">
        <w:rPr>
          <w:b/>
          <w:bCs/>
          <w:sz w:val="20"/>
          <w:szCs w:val="20"/>
          <w:highlight w:val="yellow"/>
          <w:lang w:val="ru-RU"/>
        </w:rPr>
        <w:t>)</w:t>
      </w:r>
    </w:p>
    <w:p w14:paraId="1D1263FD" w14:textId="3AA5BA86" w:rsidR="00D91FB2" w:rsidRPr="00065D05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Работают ли </w:t>
      </w:r>
      <w:r>
        <w:rPr>
          <w:b/>
          <w:bCs/>
          <w:sz w:val="20"/>
          <w:szCs w:val="20"/>
        </w:rPr>
        <w:t>HTML</w:t>
      </w:r>
      <w:r w:rsidRPr="00D91FB2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атрибуты </w:t>
      </w:r>
      <w:r>
        <w:rPr>
          <w:b/>
          <w:bCs/>
          <w:sz w:val="20"/>
          <w:szCs w:val="20"/>
        </w:rPr>
        <w:t>aria</w:t>
      </w:r>
      <w:r w:rsidRPr="00D91FB2">
        <w:rPr>
          <w:b/>
          <w:bCs/>
          <w:sz w:val="20"/>
          <w:szCs w:val="20"/>
          <w:lang w:val="ru-RU"/>
        </w:rPr>
        <w:t xml:space="preserve">-*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JSX</w:t>
      </w:r>
      <w:r w:rsidRPr="00065D05">
        <w:rPr>
          <w:b/>
          <w:bCs/>
          <w:sz w:val="20"/>
          <w:szCs w:val="20"/>
          <w:lang w:val="ru-RU"/>
        </w:rPr>
        <w:t>?</w:t>
      </w:r>
      <w:r>
        <w:rPr>
          <w:b/>
          <w:bCs/>
          <w:sz w:val="20"/>
          <w:szCs w:val="20"/>
          <w:lang w:val="ru-RU"/>
        </w:rPr>
        <w:t xml:space="preserve"> Каково их отличие от других атрибутов.</w:t>
      </w:r>
    </w:p>
    <w:p w14:paraId="43B2634C" w14:textId="736CB18F" w:rsidR="00D91FB2" w:rsidRP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91FB2">
        <w:rPr>
          <w:sz w:val="20"/>
          <w:szCs w:val="20"/>
          <w:lang w:val="ru-RU"/>
        </w:rPr>
        <w:t xml:space="preserve">все HTML-атрибуты aria-* полностью поддерживаются в JSX. </w:t>
      </w:r>
      <w:r>
        <w:rPr>
          <w:sz w:val="20"/>
          <w:szCs w:val="20"/>
          <w:lang w:val="ru-RU"/>
        </w:rPr>
        <w:t>Но н</w:t>
      </w:r>
      <w:r w:rsidRPr="00D91FB2">
        <w:rPr>
          <w:sz w:val="20"/>
          <w:szCs w:val="20"/>
          <w:lang w:val="ru-RU"/>
        </w:rPr>
        <w:t>есмотря на то, что большинство DOM-свойств и атрибутов в React пишутся в стиле camelCase, атрибуты aria-* должны быть написаны с разделением дефисами.</w:t>
      </w:r>
    </w:p>
    <w:p w14:paraId="42ACB323" w14:textId="327A6BE8" w:rsidR="00D91FB2" w:rsidRPr="00D91FB2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Каковы особенности семантической верстки с </w:t>
      </w:r>
      <w:r>
        <w:rPr>
          <w:b/>
          <w:bCs/>
          <w:sz w:val="20"/>
          <w:szCs w:val="20"/>
        </w:rPr>
        <w:t>JSX</w:t>
      </w:r>
      <w:r w:rsidRPr="00D91FB2">
        <w:rPr>
          <w:b/>
          <w:bCs/>
          <w:sz w:val="20"/>
          <w:szCs w:val="20"/>
          <w:lang w:val="ru-RU"/>
        </w:rPr>
        <w:t>.</w:t>
      </w:r>
    </w:p>
    <w:p w14:paraId="766127F1" w14:textId="0F87679A" w:rsid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Чтобы не нарушать семантическую версту стоит использовать </w:t>
      </w:r>
      <w:r>
        <w:rPr>
          <w:sz w:val="20"/>
          <w:szCs w:val="20"/>
        </w:rPr>
        <w:t>React</w:t>
      </w:r>
      <w:r w:rsidRPr="00D91FB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фрагменты </w:t>
      </w:r>
      <w:r w:rsidRPr="00D91FB2">
        <w:rPr>
          <w:sz w:val="20"/>
          <w:szCs w:val="20"/>
          <w:lang w:val="ru-RU"/>
        </w:rPr>
        <w:t xml:space="preserve">&lt;&gt;&lt;/&gt; </w:t>
      </w:r>
      <w:r>
        <w:rPr>
          <w:sz w:val="20"/>
          <w:szCs w:val="20"/>
          <w:lang w:val="ru-RU"/>
        </w:rPr>
        <w:t xml:space="preserve">при рендеринге компонент. </w:t>
      </w:r>
    </w:p>
    <w:p w14:paraId="0919160A" w14:textId="7E912FEE" w:rsidR="00D91FB2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элемент </w:t>
      </w:r>
      <w:r>
        <w:rPr>
          <w:sz w:val="20"/>
          <w:szCs w:val="20"/>
        </w:rPr>
        <w:t>label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</w:rPr>
        <w:t>JSX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также должен иметь сноску на элемент, к которому он </w:t>
      </w:r>
      <w:r w:rsidR="006B35F0">
        <w:rPr>
          <w:sz w:val="20"/>
          <w:szCs w:val="20"/>
          <w:lang w:val="ru-RU"/>
        </w:rPr>
        <w:t>относится, однако,</w:t>
      </w:r>
      <w:r>
        <w:rPr>
          <w:sz w:val="20"/>
          <w:szCs w:val="20"/>
          <w:lang w:val="ru-RU"/>
        </w:rPr>
        <w:t xml:space="preserve"> стоит помнить про </w:t>
      </w:r>
      <w:r>
        <w:rPr>
          <w:sz w:val="20"/>
          <w:szCs w:val="20"/>
        </w:rPr>
        <w:t>cameCase</w:t>
      </w:r>
      <w:r w:rsidRPr="00637C34">
        <w:rPr>
          <w:sz w:val="20"/>
          <w:szCs w:val="20"/>
          <w:lang w:val="ru-RU"/>
        </w:rPr>
        <w:t>:</w:t>
      </w:r>
    </w:p>
    <w:p w14:paraId="7C05EB58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htmlFor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Имя: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22958B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5C1A84" w14:textId="2E2015CF" w:rsidR="00637C34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37C34">
        <w:rPr>
          <w:sz w:val="20"/>
          <w:szCs w:val="20"/>
          <w:lang w:val="ru-RU"/>
        </w:rPr>
        <w:t xml:space="preserve">Чтобы управлять фокусом в React, можно использовать рефы на DOM-элементы. </w:t>
      </w:r>
    </w:p>
    <w:p w14:paraId="0EF4EF5E" w14:textId="77777777" w:rsidR="00E90DB5" w:rsidRPr="00FB502B" w:rsidRDefault="00E90DB5" w:rsidP="00E90DB5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58FAB15" w14:textId="77777777" w:rsidR="00E90DB5" w:rsidRPr="00DB0DC4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53A33ED6" w14:textId="77777777" w:rsidR="00E90DB5" w:rsidRPr="00664C68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клиенту целиком, мы отправляем его по частям по мере необходимости. Это техника обеспечивает производительность и экономит ресурсы так как позволяет уменьшить величину кода, которую необходимо загрузить клиенту. Реализуется через </w:t>
      </w:r>
      <w:r w:rsidRPr="00664C68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Suspense</w:t>
      </w:r>
      <w:r w:rsidRPr="00664C68">
        <w:rPr>
          <w:sz w:val="20"/>
          <w:szCs w:val="20"/>
          <w:lang w:val="ru-RU"/>
        </w:rPr>
        <w:t xml:space="preserve"> }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from</w:t>
      </w:r>
      <w:r w:rsidRPr="00F25711">
        <w:rPr>
          <w:sz w:val="20"/>
          <w:szCs w:val="20"/>
          <w:lang w:val="ru-RU"/>
        </w:rPr>
        <w:t xml:space="preserve"> ‘</w:t>
      </w:r>
      <w:r>
        <w:rPr>
          <w:sz w:val="20"/>
          <w:szCs w:val="20"/>
        </w:rPr>
        <w:t>react</w:t>
      </w:r>
      <w:r w:rsidRPr="00F25711">
        <w:rPr>
          <w:sz w:val="20"/>
          <w:szCs w:val="20"/>
          <w:lang w:val="ru-RU"/>
        </w:rPr>
        <w:t>’.</w:t>
      </w:r>
      <w:r>
        <w:rPr>
          <w:sz w:val="20"/>
          <w:szCs w:val="20"/>
          <w:lang w:val="ru-RU"/>
        </w:rPr>
        <w:t xml:space="preserve"> Реализация:</w:t>
      </w:r>
    </w:p>
    <w:p w14:paraId="38AE7B66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8C0C1DD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5D9EB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042DE61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E031AE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DEC4B2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B2C841B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5D4D66C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32EC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A934E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B5FB320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1679C5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EE61EB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34E2D1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30EE365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DA71C8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A792EA8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виде трех отдельных чанков (</w:t>
      </w:r>
      <w:r>
        <w:rPr>
          <w:sz w:val="20"/>
          <w:szCs w:val="20"/>
        </w:rPr>
        <w:t>chunk</w:t>
      </w:r>
      <w:r>
        <w:rPr>
          <w:sz w:val="20"/>
          <w:szCs w:val="20"/>
          <w:lang w:val="ru-RU"/>
        </w:rPr>
        <w:t xml:space="preserve">) только после того, как пользователь перейдет на </w:t>
      </w:r>
      <w:r>
        <w:rPr>
          <w:sz w:val="20"/>
          <w:szCs w:val="20"/>
        </w:rPr>
        <w:t>About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page</w:t>
      </w:r>
      <w:r w:rsidRPr="009903FE">
        <w:rPr>
          <w:sz w:val="20"/>
          <w:szCs w:val="20"/>
          <w:lang w:val="ru-RU"/>
        </w:rPr>
        <w:t>.</w:t>
      </w:r>
    </w:p>
    <w:p w14:paraId="15FFD1B4" w14:textId="60873F8B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 Ведь, по сути, мы не обязаны загружать код до того, как пользователь перейдет на определенную страницу.</w:t>
      </w:r>
    </w:p>
    <w:p w14:paraId="3F9D9861" w14:textId="77A247B8" w:rsidR="009A165E" w:rsidRPr="009A165E" w:rsidRDefault="009A165E" w:rsidP="009A165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165E">
        <w:rPr>
          <w:b/>
          <w:bCs/>
          <w:sz w:val="20"/>
          <w:szCs w:val="20"/>
          <w:lang w:val="ru-RU"/>
        </w:rPr>
        <w:t xml:space="preserve">Что следует помнить при работе с </w:t>
      </w:r>
      <w:r w:rsidRPr="009A165E">
        <w:rPr>
          <w:b/>
          <w:bCs/>
          <w:sz w:val="20"/>
          <w:szCs w:val="20"/>
        </w:rPr>
        <w:t>lazy</w:t>
      </w:r>
      <w:r w:rsidRPr="009A165E">
        <w:rPr>
          <w:b/>
          <w:bCs/>
          <w:sz w:val="20"/>
          <w:szCs w:val="20"/>
          <w:lang w:val="ru-RU"/>
        </w:rPr>
        <w:t>()?</w:t>
      </w:r>
    </w:p>
    <w:p w14:paraId="331133F0" w14:textId="77777777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27A654D5" w14:textId="01C8D2AA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A165E">
        <w:rPr>
          <w:sz w:val="20"/>
          <w:szCs w:val="20"/>
          <w:lang w:val="ru-RU"/>
        </w:rPr>
        <w:t>Если модуль, который требуется импортировать, использует именованный экспорт, можно создать промежуточный модуль, который повторно экспортирует его как модуль по умолчанию.</w:t>
      </w:r>
    </w:p>
    <w:p w14:paraId="748FD67C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ManyComponents.js</w:t>
      </w:r>
    </w:p>
    <w:p w14:paraId="4D2438A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9E1DD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MyUnusedComponent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EB52F1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MyComponent.js</w:t>
      </w:r>
    </w:p>
    <w:p w14:paraId="43D9A3DF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"./ManyComponents.js"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70697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MyApp.js</w:t>
      </w:r>
    </w:p>
    <w:p w14:paraId="668A7B94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468061" w14:textId="28B4E15C" w:rsidR="009A165E" w:rsidRPr="002E7B23" w:rsidRDefault="009A165E" w:rsidP="002E7B2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"./MyComponent.js"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CBB4742" w14:textId="6A08A268" w:rsidR="00E9249A" w:rsidRPr="00156FFB" w:rsidRDefault="00E9249A" w:rsidP="00E9249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56FFB">
        <w:rPr>
          <w:b/>
          <w:bCs/>
          <w:sz w:val="20"/>
          <w:szCs w:val="20"/>
          <w:lang w:val="ru-RU"/>
        </w:rPr>
        <w:t xml:space="preserve">Для чего нужен атрибут </w:t>
      </w:r>
      <w:r w:rsidRPr="00156FFB">
        <w:rPr>
          <w:b/>
          <w:bCs/>
          <w:sz w:val="20"/>
          <w:szCs w:val="20"/>
        </w:rPr>
        <w:t>fallback</w:t>
      </w:r>
      <w:r w:rsidRPr="00156FFB">
        <w:rPr>
          <w:b/>
          <w:bCs/>
          <w:sz w:val="20"/>
          <w:szCs w:val="20"/>
          <w:lang w:val="ru-RU"/>
        </w:rPr>
        <w:t xml:space="preserve"> у компонента </w:t>
      </w:r>
      <w:r w:rsidRPr="00156FFB">
        <w:rPr>
          <w:b/>
          <w:bCs/>
          <w:sz w:val="20"/>
          <w:szCs w:val="20"/>
        </w:rPr>
        <w:t>Suspense</w:t>
      </w:r>
      <w:r w:rsidRPr="00156FFB">
        <w:rPr>
          <w:b/>
          <w:bCs/>
          <w:sz w:val="20"/>
          <w:szCs w:val="20"/>
          <w:lang w:val="ru-RU"/>
        </w:rPr>
        <w:t>?</w:t>
      </w:r>
    </w:p>
    <w:p w14:paraId="684B5E73" w14:textId="61133B69" w:rsidR="00E9249A" w:rsidRDefault="00E9249A" w:rsidP="00E9249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Этот атрибут принимает любой </w:t>
      </w:r>
      <w:r>
        <w:rPr>
          <w:sz w:val="20"/>
          <w:szCs w:val="20"/>
        </w:rPr>
        <w:t>JSX</w:t>
      </w:r>
      <w:r>
        <w:rPr>
          <w:sz w:val="20"/>
          <w:szCs w:val="20"/>
          <w:lang w:val="ru-RU"/>
        </w:rPr>
        <w:t xml:space="preserve">, который будет отображен во время ленивой загрузки. </w:t>
      </w:r>
      <w:r w:rsidR="002E7B23">
        <w:rPr>
          <w:sz w:val="20"/>
          <w:szCs w:val="20"/>
          <w:lang w:val="ru-RU"/>
        </w:rPr>
        <w:t>Например,</w:t>
      </w:r>
      <w:r>
        <w:rPr>
          <w:sz w:val="20"/>
          <w:szCs w:val="20"/>
          <w:lang w:val="ru-RU"/>
        </w:rPr>
        <w:t xml:space="preserve"> простое </w:t>
      </w:r>
      <w:r>
        <w:rPr>
          <w:sz w:val="20"/>
          <w:szCs w:val="20"/>
        </w:rPr>
        <w:t>&lt;p&gt;Loading components…&lt;/p&gt;</w:t>
      </w:r>
    </w:p>
    <w:p w14:paraId="121CA4CF" w14:textId="77777777" w:rsidR="00E90DB5" w:rsidRPr="00BE6B6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FEB5870" w14:textId="4455B8CA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3941918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78A23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F2E37A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0DA99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'./routes/Home'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12F0F3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'./routes/About'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568A92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2CDDC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34615FB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C618A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fallback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Loading...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AB6ED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C726B5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624E55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"/about"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7F108D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AAB1E3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7721F1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9EFAD2" w14:textId="1A1EAFD6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ACA637" w14:textId="77777777" w:rsidR="00E90DB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>
        <w:rPr>
          <w:b/>
          <w:bCs/>
          <w:sz w:val="20"/>
          <w:szCs w:val="20"/>
          <w:lang w:val="ru-RU"/>
        </w:rPr>
        <w:t xml:space="preserve"> (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24716A9E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>
        <w:rPr>
          <w:sz w:val="20"/>
          <w:szCs w:val="20"/>
          <w:lang w:val="ru-RU"/>
        </w:rPr>
        <w:t xml:space="preserve">при работе с небольшими компонентами. </w:t>
      </w:r>
    </w:p>
    <w:p w14:paraId="2E13F2AF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1FF1812A" w14:textId="7BD13F1A" w:rsidR="00E90DB5" w:rsidRPr="001E4CF8" w:rsidRDefault="001E4CF8" w:rsidP="001E4CF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E4CF8">
        <w:rPr>
          <w:b/>
          <w:bCs/>
          <w:sz w:val="20"/>
          <w:szCs w:val="20"/>
          <w:lang w:val="ru-RU"/>
        </w:rPr>
        <w:t>Что делать если какой-то чанк кода не загрузился?</w:t>
      </w:r>
    </w:p>
    <w:p w14:paraId="256EB505" w14:textId="0C16DB3F" w:rsidR="001E4CF8" w:rsidRDefault="001E4CF8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паре с разделением кода следует использовать предохранители (</w:t>
      </w:r>
      <w:r>
        <w:rPr>
          <w:sz w:val="20"/>
          <w:szCs w:val="20"/>
        </w:rPr>
        <w:t>ErrorBoundary</w:t>
      </w:r>
      <w:r>
        <w:rPr>
          <w:sz w:val="20"/>
          <w:szCs w:val="20"/>
          <w:lang w:val="ru-RU"/>
        </w:rPr>
        <w:t>)</w:t>
      </w:r>
      <w:r w:rsidRPr="001E4CF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Они покажут запасной </w:t>
      </w:r>
      <w:r>
        <w:rPr>
          <w:sz w:val="20"/>
          <w:szCs w:val="20"/>
        </w:rPr>
        <w:t>UI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уберегут от размонтирования всего </w:t>
      </w:r>
      <w:r>
        <w:rPr>
          <w:sz w:val="20"/>
          <w:szCs w:val="20"/>
        </w:rPr>
        <w:t>React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приложения. </w:t>
      </w:r>
    </w:p>
    <w:p w14:paraId="7DC88C55" w14:textId="0D230A56" w:rsidR="00591124" w:rsidRPr="00591124" w:rsidRDefault="00591124" w:rsidP="00591124">
      <w:pPr>
        <w:spacing w:after="0" w:line="240" w:lineRule="auto"/>
        <w:jc w:val="center"/>
        <w:rPr>
          <w:sz w:val="20"/>
          <w:szCs w:val="20"/>
          <w:lang w:val="ru-RU"/>
        </w:rPr>
      </w:pPr>
      <w:r w:rsidRPr="00591124">
        <w:rPr>
          <w:b/>
          <w:bCs/>
          <w:sz w:val="20"/>
          <w:szCs w:val="20"/>
          <w:highlight w:val="yellow"/>
          <w:lang w:val="ru-RU"/>
        </w:rPr>
        <w:t>Контекст (</w:t>
      </w:r>
      <w:r w:rsidRPr="00591124">
        <w:rPr>
          <w:b/>
          <w:bCs/>
          <w:sz w:val="20"/>
          <w:szCs w:val="20"/>
          <w:highlight w:val="yellow"/>
        </w:rPr>
        <w:t>Context</w:t>
      </w:r>
      <w:r w:rsidRPr="00591124">
        <w:rPr>
          <w:b/>
          <w:bCs/>
          <w:sz w:val="20"/>
          <w:szCs w:val="20"/>
          <w:highlight w:val="yellow"/>
          <w:lang w:val="ru-RU"/>
        </w:rPr>
        <w:t>)</w:t>
      </w:r>
    </w:p>
    <w:p w14:paraId="11BCA12D" w14:textId="098E27A6" w:rsidR="00591124" w:rsidRPr="00065D05" w:rsidRDefault="00591124" w:rsidP="0059112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контекст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63E5B11D" w14:textId="2CFD20C7" w:rsidR="00591124" w:rsidRDefault="004C03F1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C03F1">
        <w:rPr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).</w:t>
      </w:r>
    </w:p>
    <w:p w14:paraId="05DF495D" w14:textId="22EB0AF8" w:rsidR="00181D61" w:rsidRPr="004919B7" w:rsidRDefault="00181D61" w:rsidP="00181D6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919B7">
        <w:rPr>
          <w:b/>
          <w:bCs/>
          <w:sz w:val="20"/>
          <w:szCs w:val="20"/>
          <w:lang w:val="ru-RU"/>
        </w:rPr>
        <w:t>Когда следует использовать контекст?</w:t>
      </w:r>
    </w:p>
    <w:p w14:paraId="2E108E1B" w14:textId="04D4D11A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81D61">
        <w:rPr>
          <w:sz w:val="20"/>
          <w:szCs w:val="20"/>
          <w:lang w:val="ru-RU"/>
        </w:rPr>
        <w:t>Контекст разработан для передачи данных, которые можно назвать «глобальными» для всего дерева React-компонентов (например, текущий аутентифицированный пользователь, UI-тема или выбранный язык).</w:t>
      </w:r>
    </w:p>
    <w:p w14:paraId="73669428" w14:textId="01CC9681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говорить про использование контекста в стейт </w:t>
      </w:r>
      <w:r w:rsidR="00AA0E22">
        <w:rPr>
          <w:sz w:val="20"/>
          <w:szCs w:val="20"/>
          <w:lang w:val="ru-RU"/>
        </w:rPr>
        <w:t>менеджменте,</w:t>
      </w:r>
      <w:r>
        <w:rPr>
          <w:sz w:val="20"/>
          <w:szCs w:val="20"/>
          <w:lang w:val="ru-RU"/>
        </w:rPr>
        <w:t xml:space="preserve"> то он подойдет для небольших </w:t>
      </w:r>
      <w:r w:rsidR="00AA0E22">
        <w:rPr>
          <w:sz w:val="20"/>
          <w:szCs w:val="20"/>
          <w:lang w:val="ru-RU"/>
        </w:rPr>
        <w:t>приложений</w:t>
      </w:r>
      <w:r>
        <w:rPr>
          <w:sz w:val="20"/>
          <w:szCs w:val="20"/>
          <w:lang w:val="ru-RU"/>
        </w:rPr>
        <w:t>.</w:t>
      </w:r>
    </w:p>
    <w:p w14:paraId="5C84F6A1" w14:textId="4D67A99E" w:rsidR="004C03F1" w:rsidRPr="00181D61" w:rsidRDefault="004C03F1" w:rsidP="004C03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81D61">
        <w:rPr>
          <w:b/>
          <w:bCs/>
          <w:sz w:val="20"/>
          <w:szCs w:val="20"/>
          <w:lang w:val="ru-RU"/>
        </w:rPr>
        <w:t xml:space="preserve">Напишите </w:t>
      </w:r>
      <w:r w:rsidR="00181D61" w:rsidRPr="00181D61">
        <w:rPr>
          <w:b/>
          <w:bCs/>
          <w:sz w:val="20"/>
          <w:szCs w:val="20"/>
          <w:lang w:val="ru-RU"/>
        </w:rPr>
        <w:t>пример использования контекста</w:t>
      </w:r>
      <w:r w:rsidR="002831E5">
        <w:rPr>
          <w:b/>
          <w:bCs/>
          <w:sz w:val="20"/>
          <w:szCs w:val="20"/>
          <w:lang w:val="ru-RU"/>
        </w:rPr>
        <w:t xml:space="preserve"> с использованием </w:t>
      </w:r>
      <w:r w:rsidR="002831E5">
        <w:rPr>
          <w:b/>
          <w:bCs/>
          <w:sz w:val="20"/>
          <w:szCs w:val="20"/>
        </w:rPr>
        <w:t>useState</w:t>
      </w:r>
      <w:r w:rsidR="002831E5" w:rsidRPr="002831E5">
        <w:rPr>
          <w:b/>
          <w:bCs/>
          <w:sz w:val="20"/>
          <w:szCs w:val="20"/>
          <w:lang w:val="ru-RU"/>
        </w:rPr>
        <w:t xml:space="preserve">() </w:t>
      </w:r>
      <w:r w:rsidR="002831E5">
        <w:rPr>
          <w:b/>
          <w:bCs/>
          <w:sz w:val="20"/>
          <w:szCs w:val="20"/>
          <w:lang w:val="ru-RU"/>
        </w:rPr>
        <w:t xml:space="preserve">внутри </w:t>
      </w:r>
      <w:r w:rsidR="002831E5">
        <w:rPr>
          <w:b/>
          <w:bCs/>
          <w:sz w:val="20"/>
          <w:szCs w:val="20"/>
        </w:rPr>
        <w:t>provider</w:t>
      </w:r>
      <w:r w:rsidR="00181D61" w:rsidRPr="00181D61">
        <w:rPr>
          <w:b/>
          <w:bCs/>
          <w:sz w:val="20"/>
          <w:szCs w:val="20"/>
          <w:lang w:val="ru-RU"/>
        </w:rPr>
        <w:t>?</w:t>
      </w:r>
    </w:p>
    <w:p w14:paraId="3B4C9F4F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588761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270268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6943681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2EFBF43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D3C31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EEE652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06C9C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776D58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EA121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C45D0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231FEF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0ECAEE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098BE2B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84EF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4F25D9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FCD96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F2BEC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2A2AC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3B80E5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370B687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>
        <w:rPr>
          <w:sz w:val="20"/>
          <w:szCs w:val="20"/>
          <w:lang w:val="ru-RU"/>
        </w:rPr>
        <w:t>*. 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&lt;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FE6EEF">
        <w:rPr>
          <w:sz w:val="20"/>
          <w:szCs w:val="20"/>
          <w:lang w:val="ru-RU"/>
        </w:rPr>
        <w:t xml:space="preserve">={{ </w:t>
      </w:r>
      <w:r>
        <w:rPr>
          <w:sz w:val="20"/>
          <w:szCs w:val="20"/>
        </w:rPr>
        <w:t>someValue</w:t>
      </w:r>
      <w:r w:rsidRPr="00FE6EE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orSomeObj</w:t>
      </w:r>
      <w:r w:rsidRPr="00FE6EEF">
        <w:rPr>
          <w:sz w:val="20"/>
          <w:szCs w:val="20"/>
          <w:lang w:val="ru-RU"/>
        </w:rPr>
        <w:t xml:space="preserve"> }}&gt;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BB45C6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614A935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03775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059B9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2FEEE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EC694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48FE1DF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D90572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B2D3A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6ECDC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6D99E9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A5E96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8F74F5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2AB5DF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40069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49F4D3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124219F1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E9F5D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88F0E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8F9A4D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61F4C8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9C76E4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2DE32E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1534F4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148F8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D35E9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EE010A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4ECD6E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5662957" w14:textId="6D13E820" w:rsidR="00181D61" w:rsidRPr="00F33E24" w:rsidRDefault="00AA0E22" w:rsidP="00AA0E2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33E24">
        <w:rPr>
          <w:b/>
          <w:bCs/>
          <w:sz w:val="20"/>
          <w:szCs w:val="20"/>
          <w:lang w:val="ru-RU"/>
        </w:rPr>
        <w:t>Почему не стоит использовать контекст?</w:t>
      </w:r>
    </w:p>
    <w:p w14:paraId="2FBCF542" w14:textId="198E6BC8" w:rsidR="00AA0E22" w:rsidRPr="00637C34" w:rsidRDefault="00AA0E22" w:rsidP="00AA0E2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A0E22">
        <w:rPr>
          <w:sz w:val="20"/>
          <w:szCs w:val="20"/>
          <w:lang w:val="ru-RU"/>
        </w:rPr>
        <w:lastRenderedPageBreak/>
        <w:t>это усложняет повторное использование компонентов</w:t>
      </w:r>
      <w:r>
        <w:rPr>
          <w:sz w:val="20"/>
          <w:szCs w:val="20"/>
          <w:lang w:val="ru-RU"/>
        </w:rPr>
        <w:t xml:space="preserve">. </w:t>
      </w:r>
      <w:r w:rsidRPr="00AA0E22">
        <w:rPr>
          <w:sz w:val="20"/>
          <w:szCs w:val="20"/>
          <w:lang w:val="ru-RU"/>
        </w:rPr>
        <w:t>Если вы хотите избавиться от передачи некоторых пропсов на множество уровней вниз, обычно композиция компонентов является более простым решением, чем контекст.</w:t>
      </w:r>
    </w:p>
    <w:p w14:paraId="43599E21" w14:textId="6AE23145" w:rsidR="00024F4B" w:rsidRPr="00BB08C6" w:rsidRDefault="00024F4B" w:rsidP="00024F4B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="00BB08C6">
        <w:rPr>
          <w:b/>
          <w:bCs/>
          <w:sz w:val="20"/>
          <w:szCs w:val="20"/>
          <w:highlight w:val="yellow"/>
          <w:lang w:val="ru-RU"/>
        </w:rPr>
        <w:t>,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BB08C6">
        <w:rPr>
          <w:b/>
          <w:bCs/>
          <w:sz w:val="20"/>
          <w:szCs w:val="20"/>
          <w:highlight w:val="yellow"/>
        </w:rPr>
        <w:t>useMemo</w:t>
      </w:r>
      <w:r w:rsidR="00BB08C6" w:rsidRPr="00BB08C6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="00BB08C6" w:rsidRPr="00BB08C6">
        <w:rPr>
          <w:b/>
          <w:bCs/>
          <w:sz w:val="20"/>
          <w:szCs w:val="20"/>
          <w:highlight w:val="yellow"/>
        </w:rPr>
        <w:t>useCallback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5662DF8B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>Как работает и применяет</w:t>
      </w:r>
      <w:r w:rsidR="0065579E">
        <w:rPr>
          <w:b/>
          <w:bCs/>
          <w:sz w:val="20"/>
          <w:szCs w:val="20"/>
          <w:lang w:val="ru-RU"/>
        </w:rPr>
        <w:t>ся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770170F0" w:rsidR="006F7F23" w:rsidRPr="00BB08C6" w:rsidRDefault="006F7F2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 w:rsidR="00FB502B">
        <w:rPr>
          <w:sz w:val="20"/>
          <w:szCs w:val="20"/>
        </w:rPr>
        <w:t>false</w:t>
      </w:r>
      <w:r w:rsidR="00FB502B"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6ED03C00" w14:textId="77777777" w:rsidR="00BB08C6" w:rsidRPr="00BB08C6" w:rsidRDefault="00BB08C6" w:rsidP="00BB08C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хук (</w:t>
      </w:r>
      <w:r>
        <w:rPr>
          <w:b/>
          <w:bCs/>
          <w:sz w:val="20"/>
          <w:szCs w:val="20"/>
        </w:rPr>
        <w:t>hook</w:t>
      </w:r>
      <w:r>
        <w:rPr>
          <w:b/>
          <w:bCs/>
          <w:sz w:val="20"/>
          <w:szCs w:val="20"/>
          <w:lang w:val="ru-RU"/>
        </w:rPr>
        <w:t>)?</w:t>
      </w:r>
    </w:p>
    <w:p w14:paraId="0D56A90B" w14:textId="2930D5DE" w:rsidR="00BB08C6" w:rsidRPr="00BB08C6" w:rsidRDefault="00BB08C6" w:rsidP="00BB08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B08C6">
        <w:rPr>
          <w:sz w:val="20"/>
          <w:szCs w:val="20"/>
          <w:lang w:val="ru-RU"/>
        </w:rPr>
        <w:t>Это</w:t>
      </w:r>
      <w:r w:rsidRPr="00BB08C6">
        <w:rPr>
          <w:sz w:val="20"/>
          <w:szCs w:val="20"/>
          <w:lang w:val="ru-RU"/>
        </w:rPr>
        <w:t xml:space="preserve"> хук позволяющий меморизировать </w:t>
      </w:r>
      <w:r w:rsidRPr="00BB08C6">
        <w:rPr>
          <w:sz w:val="20"/>
          <w:szCs w:val="20"/>
        </w:rPr>
        <w:t>callback</w:t>
      </w:r>
      <w:r w:rsidRPr="00BB08C6"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BB08C6">
        <w:rPr>
          <w:sz w:val="20"/>
          <w:szCs w:val="20"/>
        </w:rPr>
        <w:t>dependency</w:t>
      </w:r>
      <w:r w:rsidRPr="00BB08C6">
        <w:rPr>
          <w:sz w:val="20"/>
          <w:szCs w:val="20"/>
          <w:lang w:val="ru-RU"/>
        </w:rPr>
        <w:t xml:space="preserve"> </w:t>
      </w:r>
      <w:r w:rsidRPr="00BB08C6">
        <w:rPr>
          <w:sz w:val="20"/>
          <w:szCs w:val="20"/>
        </w:rPr>
        <w:t>array</w:t>
      </w:r>
      <w:r w:rsidRPr="00BB08C6">
        <w:rPr>
          <w:sz w:val="20"/>
          <w:szCs w:val="20"/>
          <w:lang w:val="ru-RU"/>
        </w:rPr>
        <w:t>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18E5A1D9" w14:textId="44B48BC3" w:rsidR="00196E76" w:rsidRDefault="00676CEB" w:rsidP="00196E7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p w14:paraId="2B52FCAD" w14:textId="6EF907A0" w:rsidR="00236064" w:rsidRDefault="00236064" w:rsidP="00236064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236064">
        <w:rPr>
          <w:b/>
          <w:bCs/>
          <w:sz w:val="20"/>
          <w:szCs w:val="20"/>
          <w:highlight w:val="yellow"/>
        </w:rPr>
        <w:t>React</w:t>
      </w:r>
      <w:r w:rsidRPr="00236064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236064">
        <w:rPr>
          <w:b/>
          <w:bCs/>
          <w:sz w:val="20"/>
          <w:szCs w:val="20"/>
          <w:highlight w:val="yellow"/>
        </w:rPr>
        <w:t>Design</w:t>
      </w:r>
      <w:r w:rsidRPr="00236064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236064">
        <w:rPr>
          <w:b/>
          <w:bCs/>
          <w:sz w:val="20"/>
          <w:szCs w:val="20"/>
          <w:highlight w:val="yellow"/>
        </w:rPr>
        <w:t>Patterns</w:t>
      </w:r>
    </w:p>
    <w:p w14:paraId="276D0F40" w14:textId="59087317" w:rsidR="00236064" w:rsidRPr="00236064" w:rsidRDefault="00236064" w:rsidP="0023606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Что</w:t>
      </w:r>
      <w:r w:rsidRPr="0023606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такое</w:t>
      </w:r>
      <w:r w:rsidRPr="00236064">
        <w:rPr>
          <w:b/>
          <w:bCs/>
          <w:sz w:val="20"/>
          <w:szCs w:val="20"/>
        </w:rPr>
        <w:t xml:space="preserve"> </w:t>
      </w:r>
      <w:r w:rsidRPr="002869C1">
        <w:rPr>
          <w:b/>
          <w:bCs/>
          <w:sz w:val="20"/>
          <w:szCs w:val="20"/>
        </w:rPr>
        <w:t>Design Patterns</w:t>
      </w:r>
      <w:r w:rsidRPr="002869C1">
        <w:rPr>
          <w:b/>
          <w:bCs/>
          <w:sz w:val="20"/>
          <w:szCs w:val="20"/>
        </w:rPr>
        <w:t xml:space="preserve"> </w:t>
      </w:r>
      <w:r w:rsidRPr="002869C1">
        <w:rPr>
          <w:b/>
          <w:bCs/>
          <w:sz w:val="20"/>
          <w:szCs w:val="20"/>
          <w:lang w:val="ru-RU"/>
        </w:rPr>
        <w:t>в</w:t>
      </w:r>
      <w:r w:rsidRPr="0023606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React?</w:t>
      </w:r>
    </w:p>
    <w:p w14:paraId="62A67896" w14:textId="4D1F1ADC" w:rsidR="00236064" w:rsidRDefault="00E64C4A" w:rsidP="0023606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выработанные эффективные</w:t>
      </w:r>
      <w:r w:rsidRPr="00E64C4A">
        <w:rPr>
          <w:sz w:val="20"/>
          <w:szCs w:val="20"/>
          <w:lang w:val="ru-RU"/>
        </w:rPr>
        <w:t xml:space="preserve"> </w:t>
      </w:r>
      <w:r w:rsidRPr="0002257D">
        <w:rPr>
          <w:sz w:val="20"/>
          <w:szCs w:val="20"/>
          <w:lang w:val="ru-RU"/>
        </w:rPr>
        <w:t>решения для популярных проблем, возникающих при разработке. Улучшают производительность и простоту поддержки кода.</w:t>
      </w:r>
    </w:p>
    <w:p w14:paraId="3D564E2E" w14:textId="34FC2AC5" w:rsidR="00E64C4A" w:rsidRPr="00E64C4A" w:rsidRDefault="00E64C4A" w:rsidP="00E64C4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Какие </w:t>
      </w:r>
      <w:r>
        <w:rPr>
          <w:b/>
          <w:bCs/>
          <w:sz w:val="20"/>
          <w:szCs w:val="20"/>
          <w:lang w:val="ru-RU"/>
        </w:rPr>
        <w:t>Паттерны и подходы</w:t>
      </w:r>
      <w:r w:rsidRPr="0023606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при разработке (</w:t>
      </w:r>
      <w:r>
        <w:rPr>
          <w:b/>
          <w:bCs/>
          <w:sz w:val="20"/>
          <w:szCs w:val="20"/>
        </w:rPr>
        <w:t>d</w:t>
      </w:r>
      <w:r w:rsidRPr="00B22155">
        <w:rPr>
          <w:b/>
          <w:bCs/>
          <w:sz w:val="20"/>
          <w:szCs w:val="20"/>
        </w:rPr>
        <w:t>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>
        <w:rPr>
          <w:b/>
          <w:bCs/>
          <w:sz w:val="20"/>
          <w:szCs w:val="20"/>
          <w:lang w:val="ru-RU"/>
        </w:rPr>
        <w:t>)</w:t>
      </w:r>
      <w:r w:rsidRPr="0023606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React</w:t>
      </w:r>
      <w:r>
        <w:rPr>
          <w:b/>
          <w:bCs/>
          <w:sz w:val="20"/>
          <w:szCs w:val="20"/>
          <w:lang w:val="ru-RU"/>
        </w:rPr>
        <w:t xml:space="preserve"> вы знаете?</w:t>
      </w:r>
    </w:p>
    <w:p w14:paraId="667D08F2" w14:textId="0A756518" w:rsidR="00E64C4A" w:rsidRPr="00771642" w:rsidRDefault="00E64C4A" w:rsidP="00771642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 w:rsidRPr="00E64C4A">
        <w:rPr>
          <w:sz w:val="20"/>
          <w:szCs w:val="20"/>
          <w:lang w:val="ru-RU"/>
        </w:rPr>
        <w:t>Создание reusable layouts components</w:t>
      </w:r>
      <w:r>
        <w:rPr>
          <w:sz w:val="20"/>
          <w:szCs w:val="20"/>
          <w:lang w:val="ru-RU"/>
        </w:rPr>
        <w:t xml:space="preserve"> </w:t>
      </w:r>
      <w:r w:rsidRPr="00E64C4A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использование</w:t>
      </w:r>
      <w:r w:rsidRPr="00E64C4A">
        <w:rPr>
          <w:sz w:val="20"/>
          <w:szCs w:val="20"/>
          <w:lang w:val="ru-RU"/>
        </w:rPr>
        <w:t xml:space="preserve"> styled-components) – компоненты не должны знать где они будут отображены.</w:t>
      </w:r>
      <w:r w:rsidR="00771642">
        <w:rPr>
          <w:sz w:val="20"/>
          <w:szCs w:val="20"/>
          <w:lang w:val="ru-RU"/>
        </w:rPr>
        <w:t xml:space="preserve"> Часть стилей им можно передавать через пропсы (</w:t>
      </w:r>
      <w:r w:rsidR="00771642">
        <w:rPr>
          <w:sz w:val="20"/>
          <w:szCs w:val="20"/>
        </w:rPr>
        <w:t>props</w:t>
      </w:r>
      <w:r w:rsidR="00771642">
        <w:rPr>
          <w:sz w:val="20"/>
          <w:szCs w:val="20"/>
          <w:lang w:val="ru-RU"/>
        </w:rPr>
        <w:t>)</w:t>
      </w:r>
      <w:r w:rsidR="00771642">
        <w:rPr>
          <w:sz w:val="20"/>
          <w:szCs w:val="20"/>
        </w:rPr>
        <w:t>.</w:t>
      </w:r>
    </w:p>
    <w:p w14:paraId="3FA81D39" w14:textId="77777777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Styled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styled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71642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2F75E18F" w14:textId="77777777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flex: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weight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54B40A15" w14:textId="50573DDB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7324A3" w14:textId="10B54F92" w:rsidR="00E64C4A" w:rsidRDefault="00E64C4A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E64C4A">
        <w:rPr>
          <w:sz w:val="20"/>
          <w:szCs w:val="20"/>
          <w:lang w:val="ru-RU"/>
        </w:rPr>
        <w:t xml:space="preserve">Создание компонент оберток. </w:t>
      </w:r>
      <w:r w:rsidRPr="00E64C4A">
        <w:rPr>
          <w:sz w:val="20"/>
          <w:szCs w:val="20"/>
          <w:lang w:val="ru-RU"/>
        </w:rPr>
        <w:t>Например,</w:t>
      </w:r>
      <w:r>
        <w:rPr>
          <w:sz w:val="20"/>
          <w:szCs w:val="20"/>
          <w:lang w:val="ru-RU"/>
        </w:rPr>
        <w:t xml:space="preserve"> так называемые</w:t>
      </w:r>
      <w:r w:rsidRPr="00E64C4A">
        <w:rPr>
          <w:sz w:val="20"/>
          <w:szCs w:val="20"/>
          <w:lang w:val="ru-RU"/>
        </w:rPr>
        <w:t xml:space="preserve"> SplitScreens.</w:t>
      </w:r>
    </w:p>
    <w:p w14:paraId="7F091D17" w14:textId="77777777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771642">
        <w:rPr>
          <w:sz w:val="20"/>
          <w:szCs w:val="20"/>
          <w:lang w:val="ru-RU"/>
        </w:rPr>
        <w:t>List and items. List определяет только логику общего для items контейнера. Уникальная стилистика, обработка и вывод данных определяется внутри ListItem.</w:t>
      </w:r>
    </w:p>
    <w:p w14:paraId="05802DAE" w14:textId="77777777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771642">
        <w:rPr>
          <w:sz w:val="20"/>
          <w:szCs w:val="20"/>
          <w:lang w:val="ru-RU"/>
        </w:rPr>
        <w:t>Modals – создается базовое универсальное модальное окно состоящие из компонент фона и тела. Внутри него размещаются {children} передаваемые внутрь Modal в качестве пропсов.</w:t>
      </w:r>
    </w:p>
    <w:p w14:paraId="0D199738" w14:textId="04AA9321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Реиспользование </w:t>
      </w:r>
      <w:r w:rsidRPr="00771642">
        <w:rPr>
          <w:sz w:val="20"/>
          <w:szCs w:val="20"/>
          <w:lang w:val="ru-RU"/>
        </w:rPr>
        <w:t>Reusing сложной логики между компонентами</w:t>
      </w:r>
      <w:r w:rsidR="00EB7C2A">
        <w:rPr>
          <w:sz w:val="20"/>
          <w:szCs w:val="20"/>
          <w:lang w:val="ru-RU"/>
        </w:rPr>
        <w:t xml:space="preserve"> – контейнерные ком</w:t>
      </w:r>
      <w:r w:rsidR="00EB7C2A" w:rsidRPr="00EB7C2A">
        <w:rPr>
          <w:sz w:val="20"/>
          <w:szCs w:val="20"/>
          <w:lang w:val="ru-RU"/>
        </w:rPr>
        <w:t>поненты (</w:t>
      </w:r>
      <w:r w:rsidR="00EB7C2A" w:rsidRPr="00EB7C2A">
        <w:rPr>
          <w:sz w:val="20"/>
          <w:szCs w:val="20"/>
        </w:rPr>
        <w:t>Container</w:t>
      </w:r>
      <w:r w:rsidR="00EB7C2A" w:rsidRPr="00EB7C2A">
        <w:rPr>
          <w:sz w:val="20"/>
          <w:szCs w:val="20"/>
          <w:lang w:val="ru-RU"/>
        </w:rPr>
        <w:t xml:space="preserve"> </w:t>
      </w:r>
      <w:r w:rsidR="00EB7C2A" w:rsidRPr="00EB7C2A">
        <w:rPr>
          <w:sz w:val="20"/>
          <w:szCs w:val="20"/>
        </w:rPr>
        <w:t>Component</w:t>
      </w:r>
      <w:r w:rsidR="00EB7C2A">
        <w:rPr>
          <w:sz w:val="20"/>
          <w:szCs w:val="20"/>
        </w:rPr>
        <w:t>s</w:t>
      </w:r>
      <w:r w:rsidR="00EB7C2A" w:rsidRPr="00EB7C2A">
        <w:rPr>
          <w:sz w:val="20"/>
          <w:szCs w:val="20"/>
          <w:lang w:val="ru-RU"/>
        </w:rPr>
        <w:t>)</w:t>
      </w:r>
      <w:r w:rsidR="00EB7C2A">
        <w:rPr>
          <w:sz w:val="20"/>
          <w:szCs w:val="20"/>
          <w:lang w:val="ru-RU"/>
        </w:rPr>
        <w:t>.</w:t>
      </w:r>
    </w:p>
    <w:p w14:paraId="16BA4771" w14:textId="6D345855" w:rsidR="00771642" w:rsidRDefault="00EB7C2A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Всевозможное повсеместное использование ХОК</w:t>
      </w:r>
      <w:r w:rsidRPr="00EB7C2A">
        <w:rPr>
          <w:sz w:val="20"/>
          <w:szCs w:val="20"/>
          <w:lang w:val="ru-RU"/>
        </w:rPr>
        <w:t xml:space="preserve"> (</w:t>
      </w:r>
      <w:r w:rsidRPr="00EB7C2A">
        <w:rPr>
          <w:sz w:val="20"/>
          <w:szCs w:val="20"/>
        </w:rPr>
        <w:t>HOC</w:t>
      </w:r>
      <w:r w:rsidRPr="00EB7C2A">
        <w:rPr>
          <w:sz w:val="20"/>
          <w:szCs w:val="20"/>
          <w:lang w:val="ru-RU"/>
        </w:rPr>
        <w:t>) - (</w:t>
      </w:r>
      <w:r w:rsidRPr="00EB7C2A">
        <w:rPr>
          <w:sz w:val="20"/>
          <w:szCs w:val="20"/>
        </w:rPr>
        <w:t>high</w:t>
      </w:r>
      <w:r w:rsidRPr="00EB7C2A">
        <w:rPr>
          <w:sz w:val="20"/>
          <w:szCs w:val="20"/>
          <w:lang w:val="ru-RU"/>
        </w:rPr>
        <w:t xml:space="preserve"> </w:t>
      </w:r>
      <w:r w:rsidRPr="00EB7C2A">
        <w:rPr>
          <w:sz w:val="20"/>
          <w:szCs w:val="20"/>
        </w:rPr>
        <w:t>order</w:t>
      </w:r>
      <w:r w:rsidRPr="00EB7C2A">
        <w:rPr>
          <w:sz w:val="20"/>
          <w:szCs w:val="20"/>
          <w:lang w:val="ru-RU"/>
        </w:rPr>
        <w:t xml:space="preserve"> </w:t>
      </w:r>
      <w:r w:rsidRPr="00EB7C2A">
        <w:rPr>
          <w:sz w:val="20"/>
          <w:szCs w:val="20"/>
        </w:rPr>
        <w:t>component</w:t>
      </w:r>
      <w:r w:rsidRPr="00EB7C2A">
        <w:rPr>
          <w:sz w:val="20"/>
          <w:szCs w:val="20"/>
          <w:lang w:val="ru-RU"/>
        </w:rPr>
        <w:t>).</w:t>
      </w:r>
    </w:p>
    <w:p w14:paraId="0C2DB203" w14:textId="5ADAB2CA" w:rsidR="002869C1" w:rsidRDefault="002869C1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 кастом хуков (</w:t>
      </w:r>
      <w:r>
        <w:rPr>
          <w:sz w:val="20"/>
          <w:szCs w:val="20"/>
        </w:rPr>
        <w:t>custom</w:t>
      </w:r>
      <w:r w:rsidRPr="002869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hooks</w:t>
      </w:r>
      <w:r>
        <w:rPr>
          <w:sz w:val="20"/>
          <w:szCs w:val="20"/>
          <w:lang w:val="ru-RU"/>
        </w:rPr>
        <w:t>)</w:t>
      </w:r>
      <w:r w:rsidRPr="002869C1">
        <w:rPr>
          <w:sz w:val="20"/>
          <w:szCs w:val="20"/>
          <w:lang w:val="ru-RU"/>
        </w:rPr>
        <w:t>.</w:t>
      </w:r>
    </w:p>
    <w:p w14:paraId="3D6CB192" w14:textId="77777777" w:rsidR="0028281D" w:rsidRPr="0028281D" w:rsidRDefault="0028281D" w:rsidP="0028281D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28281D">
        <w:rPr>
          <w:sz w:val="20"/>
          <w:szCs w:val="20"/>
        </w:rPr>
        <w:t>Работа с формами – controlled and uncontrolled components</w:t>
      </w:r>
    </w:p>
    <w:p w14:paraId="231EA56F" w14:textId="0546CB09" w:rsidR="009F1D10" w:rsidRPr="005D36E3" w:rsidRDefault="0028281D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28281D">
        <w:rPr>
          <w:sz w:val="20"/>
          <w:szCs w:val="20"/>
          <w:lang w:val="ru-RU"/>
        </w:rPr>
        <w:t>Внедрение функциональных подходов</w:t>
      </w:r>
      <w:r w:rsidR="009F1D10">
        <w:rPr>
          <w:sz w:val="20"/>
          <w:szCs w:val="20"/>
          <w:lang w:val="ru-RU"/>
        </w:rPr>
        <w:t>.</w:t>
      </w:r>
    </w:p>
    <w:p w14:paraId="6D3E450E" w14:textId="77777777" w:rsidR="005D36E3" w:rsidRPr="009A4C64" w:rsidRDefault="005D36E3" w:rsidP="005D36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4C64">
        <w:rPr>
          <w:b/>
          <w:bCs/>
          <w:sz w:val="20"/>
          <w:szCs w:val="20"/>
          <w:lang w:val="ru-RU"/>
        </w:rPr>
        <w:t>Что такое SplitScreen?</w:t>
      </w:r>
    </w:p>
    <w:p w14:paraId="08EC2E1D" w14:textId="77777777" w:rsid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11567D">
        <w:rPr>
          <w:sz w:val="20"/>
          <w:szCs w:val="20"/>
          <w:lang w:val="ru-RU"/>
        </w:rPr>
        <w:t xml:space="preserve">базовая </w:t>
      </w:r>
      <w:r w:rsidRPr="00E64C4A">
        <w:rPr>
          <w:sz w:val="20"/>
          <w:szCs w:val="20"/>
          <w:lang w:val="ru-RU"/>
        </w:rPr>
        <w:t>компонент оберт</w:t>
      </w:r>
      <w:r>
        <w:rPr>
          <w:sz w:val="20"/>
          <w:szCs w:val="20"/>
          <w:lang w:val="ru-RU"/>
        </w:rPr>
        <w:t xml:space="preserve">ка, принимает в себя две равнозначные компоненты в качестве </w:t>
      </w:r>
      <w:r w:rsidRPr="00E64C4A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children</w:t>
      </w:r>
      <w:r w:rsidRPr="00E64C4A">
        <w:rPr>
          <w:sz w:val="20"/>
          <w:szCs w:val="20"/>
          <w:lang w:val="ru-RU"/>
        </w:rPr>
        <w:t xml:space="preserve"> }</w:t>
      </w:r>
      <w:r w:rsidRPr="009A4C64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И, например занимаемые ими части экрана (</w:t>
      </w:r>
      <w:r>
        <w:rPr>
          <w:sz w:val="20"/>
          <w:szCs w:val="20"/>
        </w:rPr>
        <w:t xml:space="preserve"> flex</w:t>
      </w:r>
      <w:r w:rsidRPr="00236064">
        <w:rPr>
          <w:sz w:val="20"/>
          <w:szCs w:val="20"/>
          <w:lang w:val="ru-RU"/>
        </w:rPr>
        <w:t xml:space="preserve">: 1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flex</w:t>
      </w:r>
      <w:r w:rsidRPr="00236064">
        <w:rPr>
          <w:sz w:val="20"/>
          <w:szCs w:val="20"/>
          <w:lang w:val="ru-RU"/>
        </w:rPr>
        <w:t>: 3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)</w:t>
      </w:r>
    </w:p>
    <w:p w14:paraId="67B1C41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//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снаружи</w:t>
      </w:r>
    </w:p>
    <w:p w14:paraId="29BD3B24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92AD2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LeftChildren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50A2357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RightChildren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0FA767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A01729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A56EDD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// 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внутри</w:t>
      </w:r>
    </w:p>
    <w:p w14:paraId="689AEE92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DCDCAA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ABF5286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left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right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CD9F58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left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66C371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EED5DE7" w14:textId="77777777" w:rsidR="005D36E3" w:rsidRPr="00EB7C2A" w:rsidRDefault="005D36E3" w:rsidP="005D36E3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bookmarkStart w:id="0" w:name="_Hlk113355187"/>
      <w:r>
        <w:rPr>
          <w:b/>
          <w:bCs/>
          <w:sz w:val="20"/>
          <w:szCs w:val="20"/>
          <w:lang w:val="ru-RU"/>
        </w:rPr>
        <w:t>Что такое компонента контейнера (</w:t>
      </w: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>
        <w:rPr>
          <w:b/>
          <w:bCs/>
          <w:sz w:val="20"/>
          <w:szCs w:val="20"/>
          <w:lang w:val="ru-RU"/>
        </w:rPr>
        <w:t>)?</w:t>
      </w:r>
    </w:p>
    <w:bookmarkEnd w:id="0"/>
    <w:p w14:paraId="73386F0F" w14:textId="77777777" w:rsid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B7C2A">
        <w:rPr>
          <w:sz w:val="20"/>
          <w:szCs w:val="20"/>
          <w:lang w:val="ru-RU"/>
        </w:rPr>
        <w:lastRenderedPageBreak/>
        <w:t>Это</w:t>
      </w:r>
      <w:r>
        <w:rPr>
          <w:b/>
          <w:bCs/>
          <w:sz w:val="20"/>
          <w:szCs w:val="20"/>
          <w:lang w:val="ru-RU"/>
        </w:rPr>
        <w:t xml:space="preserve">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использовать внутри </w:t>
      </w:r>
      <w:r>
        <w:rPr>
          <w:sz w:val="20"/>
          <w:szCs w:val="20"/>
        </w:rPr>
        <w:t>useEffect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>
        <w:rPr>
          <w:sz w:val="20"/>
          <w:szCs w:val="20"/>
        </w:rPr>
        <w:t>async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5709944D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258B1F92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4FC1FF"/>
          <w:sz w:val="16"/>
          <w:szCs w:val="16"/>
        </w:rPr>
        <w:t>Children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546F675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isValidElement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)) {</w:t>
      </w:r>
    </w:p>
    <w:p w14:paraId="6E69DF36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cloneElement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[resourceName]: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6EA50C5B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CD7F512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E190AE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  })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07E7DA0F" w14:textId="08BBBC6C" w:rsid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FD7DF4" w14:textId="77777777" w:rsidR="005D36E3" w:rsidRDefault="005D36E3" w:rsidP="005D36E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 w:rsidRPr="005D36E3">
        <w:rPr>
          <w:b/>
          <w:bCs/>
          <w:sz w:val="20"/>
          <w:szCs w:val="20"/>
          <w:lang w:val="ru-RU"/>
        </w:rPr>
        <w:t>кастом хуков (</w:t>
      </w:r>
      <w:r w:rsidRPr="005D36E3">
        <w:rPr>
          <w:b/>
          <w:bCs/>
          <w:sz w:val="20"/>
          <w:szCs w:val="20"/>
        </w:rPr>
        <w:t>custom</w:t>
      </w:r>
      <w:r w:rsidRPr="005D36E3">
        <w:rPr>
          <w:b/>
          <w:bCs/>
          <w:sz w:val="20"/>
          <w:szCs w:val="20"/>
          <w:lang w:val="ru-RU"/>
        </w:rPr>
        <w:t xml:space="preserve"> </w:t>
      </w:r>
      <w:r w:rsidRPr="005D36E3">
        <w:rPr>
          <w:b/>
          <w:bCs/>
          <w:sz w:val="20"/>
          <w:szCs w:val="20"/>
        </w:rPr>
        <w:t>hooks</w:t>
      </w:r>
      <w:r w:rsidRPr="005D36E3">
        <w:rPr>
          <w:b/>
          <w:bCs/>
          <w:sz w:val="20"/>
          <w:szCs w:val="20"/>
          <w:lang w:val="ru-RU"/>
        </w:rPr>
        <w:t>)?</w:t>
      </w:r>
    </w:p>
    <w:p w14:paraId="25382559" w14:textId="1FB38029" w:rsidR="005D36E3" w:rsidRP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2869C1">
        <w:rPr>
          <w:sz w:val="20"/>
          <w:szCs w:val="20"/>
          <w:lang w:val="ru-RU"/>
        </w:rPr>
        <w:t>Кастом хуки (</w:t>
      </w:r>
      <w:r>
        <w:rPr>
          <w:sz w:val="20"/>
          <w:szCs w:val="20"/>
          <w:lang w:val="ru-RU"/>
        </w:rPr>
        <w:t>с</w:t>
      </w:r>
      <w:r w:rsidRPr="002869C1">
        <w:rPr>
          <w:sz w:val="20"/>
          <w:szCs w:val="20"/>
        </w:rPr>
        <w:t>ustom</w:t>
      </w:r>
      <w:r w:rsidRPr="002869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</w:t>
      </w:r>
      <w:r w:rsidRPr="002869C1">
        <w:rPr>
          <w:sz w:val="20"/>
          <w:szCs w:val="20"/>
        </w:rPr>
        <w:t>ooks</w:t>
      </w:r>
      <w:r w:rsidRPr="002869C1">
        <w:rPr>
          <w:sz w:val="20"/>
          <w:szCs w:val="20"/>
          <w:lang w:val="ru-RU"/>
        </w:rPr>
        <w:t>) – специальные хуки, которые комбинируют внутри себя стандартные хуки и способствуют повторному использованию кода, а также его инкапсуляции.</w:t>
      </w:r>
    </w:p>
    <w:p w14:paraId="0D785ECE" w14:textId="4ACA51FE" w:rsidR="009F1D10" w:rsidRPr="005D36E3" w:rsidRDefault="009F1D10" w:rsidP="009F1D1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D36E3">
        <w:rPr>
          <w:b/>
          <w:bCs/>
          <w:sz w:val="20"/>
          <w:szCs w:val="20"/>
          <w:lang w:val="ru-RU"/>
        </w:rPr>
        <w:t xml:space="preserve">Внедрение каких функциональных подходов оправдано и используется в </w:t>
      </w:r>
      <w:r w:rsidRPr="005D36E3">
        <w:rPr>
          <w:b/>
          <w:bCs/>
          <w:sz w:val="20"/>
          <w:szCs w:val="20"/>
        </w:rPr>
        <w:t>React</w:t>
      </w:r>
      <w:r w:rsidRPr="005D36E3">
        <w:rPr>
          <w:b/>
          <w:bCs/>
          <w:sz w:val="20"/>
          <w:szCs w:val="20"/>
          <w:lang w:val="ru-RU"/>
        </w:rPr>
        <w:t>?</w:t>
      </w:r>
    </w:p>
    <w:p w14:paraId="7C18AD72" w14:textId="38C38C21" w:rsidR="009F1D10" w:rsidRPr="002901A4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01A4">
        <w:rPr>
          <w:sz w:val="20"/>
          <w:szCs w:val="20"/>
          <w:lang w:val="ru-RU"/>
        </w:rPr>
        <w:t>Чистые функции (</w:t>
      </w:r>
      <w:r w:rsidRPr="002901A4">
        <w:rPr>
          <w:sz w:val="20"/>
          <w:szCs w:val="20"/>
        </w:rPr>
        <w:t>pure</w:t>
      </w:r>
      <w:r w:rsidRPr="002901A4">
        <w:rPr>
          <w:sz w:val="20"/>
          <w:szCs w:val="20"/>
          <w:lang w:val="ru-RU"/>
        </w:rPr>
        <w:t xml:space="preserve"> </w:t>
      </w:r>
      <w:r w:rsidRPr="002901A4">
        <w:rPr>
          <w:sz w:val="20"/>
          <w:szCs w:val="20"/>
        </w:rPr>
        <w:t>functions</w:t>
      </w:r>
      <w:r w:rsidRPr="002901A4">
        <w:rPr>
          <w:sz w:val="20"/>
          <w:szCs w:val="20"/>
          <w:lang w:val="ru-RU"/>
        </w:rPr>
        <w:t xml:space="preserve">) - </w:t>
      </w:r>
      <w:r w:rsidRPr="002901A4">
        <w:rPr>
          <w:sz w:val="20"/>
          <w:szCs w:val="20"/>
          <w:lang w:val="ru-RU"/>
        </w:rPr>
        <w:t>Каждый раз функция возвращает одинаковый результат, когда она вызывается с тем же набором аргументов</w:t>
      </w:r>
      <w:r w:rsidRPr="002901A4">
        <w:rPr>
          <w:sz w:val="20"/>
          <w:szCs w:val="20"/>
          <w:lang w:val="ru-RU"/>
        </w:rPr>
        <w:t>, н</w:t>
      </w:r>
      <w:r w:rsidRPr="002901A4">
        <w:rPr>
          <w:sz w:val="20"/>
          <w:szCs w:val="20"/>
          <w:lang w:val="ru-RU"/>
        </w:rPr>
        <w:t>ет побочных эффектов</w:t>
      </w:r>
      <w:r w:rsidRPr="002901A4">
        <w:rPr>
          <w:sz w:val="20"/>
          <w:szCs w:val="20"/>
          <w:lang w:val="ru-RU"/>
        </w:rPr>
        <w:t>.</w:t>
      </w:r>
      <w:r w:rsidR="002901A4" w:rsidRPr="002901A4">
        <w:rPr>
          <w:sz w:val="20"/>
          <w:szCs w:val="20"/>
          <w:lang w:val="ru-RU"/>
        </w:rPr>
        <w:t xml:space="preserve"> Это </w:t>
      </w:r>
      <w:r w:rsidRPr="002901A4">
        <w:rPr>
          <w:sz w:val="20"/>
          <w:szCs w:val="20"/>
          <w:lang w:val="ru-RU"/>
        </w:rPr>
        <w:t>п</w:t>
      </w:r>
      <w:r w:rsidR="0028281D" w:rsidRPr="002901A4">
        <w:rPr>
          <w:sz w:val="20"/>
          <w:szCs w:val="20"/>
          <w:lang w:val="ru-RU"/>
        </w:rPr>
        <w:t>озволя</w:t>
      </w:r>
      <w:r w:rsidR="002901A4" w:rsidRPr="002901A4">
        <w:rPr>
          <w:sz w:val="20"/>
          <w:szCs w:val="20"/>
          <w:lang w:val="ru-RU"/>
        </w:rPr>
        <w:t>е</w:t>
      </w:r>
      <w:r w:rsidR="0028281D" w:rsidRPr="002901A4">
        <w:rPr>
          <w:sz w:val="20"/>
          <w:szCs w:val="20"/>
          <w:lang w:val="ru-RU"/>
        </w:rPr>
        <w:t xml:space="preserve">т </w:t>
      </w:r>
      <w:r w:rsidR="0028281D" w:rsidRPr="002901A4">
        <w:rPr>
          <w:sz w:val="20"/>
          <w:szCs w:val="20"/>
          <w:lang w:val="ru-RU"/>
        </w:rPr>
        <w:t>держать функции независимыми от внешних данных</w:t>
      </w:r>
      <w:r w:rsidRPr="002901A4">
        <w:rPr>
          <w:sz w:val="20"/>
          <w:szCs w:val="20"/>
          <w:lang w:val="ru-RU"/>
        </w:rPr>
        <w:t xml:space="preserve">. </w:t>
      </w:r>
    </w:p>
    <w:p w14:paraId="7BDCC9D6" w14:textId="77777777" w:rsidR="002901A4" w:rsidRPr="005D36E3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</w:t>
      </w:r>
      <w:r>
        <w:rPr>
          <w:sz w:val="20"/>
          <w:szCs w:val="20"/>
          <w:lang w:val="ru-RU"/>
        </w:rPr>
        <w:t>ункции как объекты первого класса</w:t>
      </w:r>
      <w:r w:rsidR="002901A4">
        <w:rPr>
          <w:sz w:val="20"/>
          <w:szCs w:val="20"/>
          <w:lang w:val="ru-RU"/>
        </w:rPr>
        <w:t xml:space="preserve"> – когда функции трактуются как объекты, </w:t>
      </w:r>
      <w:r w:rsidR="002901A4" w:rsidRPr="002901A4">
        <w:rPr>
          <w:sz w:val="20"/>
          <w:szCs w:val="20"/>
          <w:lang w:val="ru-RU"/>
        </w:rPr>
        <w:t>т</w:t>
      </w:r>
      <w:r w:rsidR="002901A4">
        <w:rPr>
          <w:sz w:val="20"/>
          <w:szCs w:val="20"/>
          <w:lang w:val="ru-RU"/>
        </w:rPr>
        <w:t>.</w:t>
      </w:r>
      <w:r w:rsidR="002901A4" w:rsidRPr="002901A4">
        <w:rPr>
          <w:sz w:val="20"/>
          <w:szCs w:val="20"/>
          <w:lang w:val="ru-RU"/>
        </w:rPr>
        <w:t xml:space="preserve"> е.</w:t>
      </w:r>
      <w:r w:rsidR="002901A4" w:rsidRPr="002901A4">
        <w:rPr>
          <w:sz w:val="20"/>
          <w:szCs w:val="20"/>
          <w:lang w:val="ru-RU"/>
        </w:rPr>
        <w:t xml:space="preserve"> могут быть переданы </w:t>
      </w:r>
      <w:r w:rsidR="002901A4" w:rsidRPr="005D36E3">
        <w:rPr>
          <w:sz w:val="20"/>
          <w:szCs w:val="20"/>
          <w:lang w:val="ru-RU"/>
        </w:rPr>
        <w:t>другим функциям и их можно вернуть из функций</w:t>
      </w:r>
      <w:r w:rsidRPr="005D36E3">
        <w:rPr>
          <w:sz w:val="20"/>
          <w:szCs w:val="20"/>
          <w:lang w:val="ru-RU"/>
        </w:rPr>
        <w:t xml:space="preserve">. </w:t>
      </w:r>
      <w:r w:rsidR="002901A4" w:rsidRPr="005D36E3">
        <w:rPr>
          <w:sz w:val="20"/>
          <w:szCs w:val="20"/>
          <w:lang w:val="ru-RU"/>
        </w:rPr>
        <w:t xml:space="preserve">В </w:t>
      </w:r>
      <w:r w:rsidR="002901A4" w:rsidRPr="005D36E3">
        <w:rPr>
          <w:sz w:val="20"/>
          <w:szCs w:val="20"/>
        </w:rPr>
        <w:t>React</w:t>
      </w:r>
      <w:r w:rsidR="002901A4" w:rsidRPr="005D36E3">
        <w:rPr>
          <w:sz w:val="20"/>
          <w:szCs w:val="20"/>
          <w:lang w:val="ru-RU"/>
        </w:rPr>
        <w:t xml:space="preserve"> функциональные компоненты </w:t>
      </w:r>
      <w:r w:rsidRPr="005D36E3">
        <w:rPr>
          <w:sz w:val="20"/>
          <w:szCs w:val="20"/>
        </w:rPr>
        <w:t>functional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components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  <w:lang w:val="ru-RU"/>
        </w:rPr>
        <w:t>соответствуют этому правилу.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HOC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high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order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components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  <w:lang w:val="ru-RU"/>
        </w:rPr>
        <w:t xml:space="preserve">- </w:t>
      </w:r>
      <w:r w:rsidR="002901A4" w:rsidRPr="005D36E3">
        <w:rPr>
          <w:sz w:val="20"/>
          <w:szCs w:val="20"/>
          <w:lang w:val="ru-RU"/>
        </w:rPr>
        <w:t>функциональный подход, описанный в концепции функциями первого класса</w:t>
      </w:r>
      <w:r w:rsidR="002901A4" w:rsidRPr="005D36E3">
        <w:rPr>
          <w:sz w:val="20"/>
          <w:szCs w:val="20"/>
          <w:lang w:val="ru-RU"/>
        </w:rPr>
        <w:t>.</w:t>
      </w:r>
    </w:p>
    <w:p w14:paraId="3EB977D3" w14:textId="4DB68060" w:rsidR="009F1D10" w:rsidRPr="002901A4" w:rsidRDefault="009F1D10" w:rsidP="002901A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D36E3">
        <w:rPr>
          <w:sz w:val="20"/>
          <w:szCs w:val="20"/>
        </w:rPr>
        <w:t>Component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compositions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  <w:lang w:val="ru-RU"/>
        </w:rPr>
        <w:t>-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компонент и объединяем их в одну. Своеобразный функциональный аналог </w:t>
      </w:r>
      <w:r w:rsidR="005D36E3">
        <w:rPr>
          <w:sz w:val="20"/>
          <w:szCs w:val="20"/>
          <w:lang w:val="ru-RU"/>
        </w:rPr>
        <w:t xml:space="preserve">и замена </w:t>
      </w:r>
      <w:r>
        <w:rPr>
          <w:sz w:val="20"/>
          <w:szCs w:val="20"/>
          <w:lang w:val="ru-RU"/>
        </w:rPr>
        <w:t>наследования в ООП</w:t>
      </w:r>
    </w:p>
    <w:p w14:paraId="32D535BA" w14:textId="77777777" w:rsidR="002901A4" w:rsidRPr="002901A4" w:rsidRDefault="002901A4" w:rsidP="002901A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DCDCAA"/>
          <w:sz w:val="16"/>
          <w:szCs w:val="16"/>
        </w:rPr>
        <w:t>DangerButton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87AE894" w14:textId="77777777" w:rsidR="002901A4" w:rsidRPr="002901A4" w:rsidRDefault="002901A4" w:rsidP="002901A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901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901A4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01A4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3377E1" w14:textId="0B09CA23" w:rsidR="002901A4" w:rsidRPr="005D36E3" w:rsidRDefault="002901A4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FFF0DAF" w14:textId="77777777" w:rsidR="009F1D10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D36E3">
        <w:rPr>
          <w:sz w:val="20"/>
          <w:szCs w:val="20"/>
        </w:rPr>
        <w:t>Partially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applied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components</w:t>
      </w:r>
      <w:r w:rsidRPr="005D36E3">
        <w:rPr>
          <w:sz w:val="20"/>
          <w:szCs w:val="20"/>
          <w:lang w:val="ru-RU"/>
        </w:rPr>
        <w:t xml:space="preserve"> –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Следующий шаг в концепции композиций, через использование </w:t>
      </w:r>
      <w:r>
        <w:rPr>
          <w:sz w:val="20"/>
          <w:szCs w:val="20"/>
        </w:rPr>
        <w:t>HOC</w:t>
      </w:r>
      <w:r w:rsidRPr="005A3330">
        <w:rPr>
          <w:sz w:val="20"/>
          <w:szCs w:val="20"/>
          <w:lang w:val="ru-RU"/>
        </w:rPr>
        <w:t>.</w:t>
      </w:r>
    </w:p>
    <w:p w14:paraId="3D8D9633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569CD6"/>
          <w:sz w:val="16"/>
          <w:szCs w:val="16"/>
        </w:rPr>
        <w:t>const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DCDCAA"/>
          <w:sz w:val="16"/>
          <w:szCs w:val="16"/>
        </w:rPr>
        <w:t>partiallyApply</w:t>
      </w:r>
      <w:r w:rsidRPr="005D36E3">
        <w:rPr>
          <w:rFonts w:ascii="Consolas" w:hAnsi="Consolas"/>
          <w:color w:val="D4D4D4"/>
          <w:sz w:val="16"/>
          <w:szCs w:val="16"/>
        </w:rPr>
        <w:t xml:space="preserve"> = (</w:t>
      </w:r>
      <w:r w:rsidRPr="005D36E3">
        <w:rPr>
          <w:rFonts w:ascii="Consolas" w:hAnsi="Consolas"/>
          <w:color w:val="9CDCFE"/>
          <w:sz w:val="16"/>
          <w:szCs w:val="16"/>
        </w:rPr>
        <w:t>Component</w:t>
      </w:r>
      <w:r w:rsidRPr="005D36E3">
        <w:rPr>
          <w:rFonts w:ascii="Consolas" w:hAnsi="Consolas"/>
          <w:color w:val="D4D4D4"/>
          <w:sz w:val="16"/>
          <w:szCs w:val="16"/>
        </w:rPr>
        <w:t xml:space="preserve">, </w:t>
      </w:r>
      <w:r w:rsidRPr="005D36E3">
        <w:rPr>
          <w:rFonts w:ascii="Consolas" w:hAnsi="Consolas"/>
          <w:color w:val="9CDCFE"/>
          <w:sz w:val="16"/>
          <w:szCs w:val="16"/>
        </w:rPr>
        <w:t>partialProps</w:t>
      </w:r>
      <w:r w:rsidRPr="005D36E3">
        <w:rPr>
          <w:rFonts w:ascii="Consolas" w:hAnsi="Consolas"/>
          <w:color w:val="D4D4D4"/>
          <w:sz w:val="16"/>
          <w:szCs w:val="16"/>
        </w:rPr>
        <w:t xml:space="preserve">) </w:t>
      </w:r>
      <w:r w:rsidRPr="005D36E3">
        <w:rPr>
          <w:rFonts w:ascii="Consolas" w:hAnsi="Consolas"/>
          <w:color w:val="569CD6"/>
          <w:sz w:val="16"/>
          <w:szCs w:val="16"/>
        </w:rPr>
        <w:t>=&gt;</w:t>
      </w:r>
      <w:r w:rsidRPr="005D36E3">
        <w:rPr>
          <w:rFonts w:ascii="Consolas" w:hAnsi="Consolas"/>
          <w:color w:val="D4D4D4"/>
          <w:sz w:val="16"/>
          <w:szCs w:val="16"/>
        </w:rPr>
        <w:t xml:space="preserve"> {</w:t>
      </w:r>
    </w:p>
    <w:p w14:paraId="7BC7FBB0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 xml:space="preserve">  </w:t>
      </w:r>
      <w:r w:rsidRPr="005D36E3">
        <w:rPr>
          <w:rFonts w:ascii="Consolas" w:hAnsi="Consolas"/>
          <w:color w:val="C586C0"/>
          <w:sz w:val="16"/>
          <w:szCs w:val="16"/>
        </w:rPr>
        <w:t>return</w:t>
      </w:r>
      <w:r w:rsidRPr="005D36E3">
        <w:rPr>
          <w:rFonts w:ascii="Consolas" w:hAnsi="Consolas"/>
          <w:color w:val="D4D4D4"/>
          <w:sz w:val="16"/>
          <w:szCs w:val="16"/>
        </w:rPr>
        <w:t xml:space="preserve"> (</w:t>
      </w:r>
      <w:r w:rsidRPr="005D36E3">
        <w:rPr>
          <w:rFonts w:ascii="Consolas" w:hAnsi="Consolas"/>
          <w:color w:val="9CDCFE"/>
          <w:sz w:val="16"/>
          <w:szCs w:val="16"/>
        </w:rPr>
        <w:t>props</w:t>
      </w:r>
      <w:r w:rsidRPr="005D36E3">
        <w:rPr>
          <w:rFonts w:ascii="Consolas" w:hAnsi="Consolas"/>
          <w:color w:val="D4D4D4"/>
          <w:sz w:val="16"/>
          <w:szCs w:val="16"/>
        </w:rPr>
        <w:t xml:space="preserve">) </w:t>
      </w:r>
      <w:r w:rsidRPr="005D36E3">
        <w:rPr>
          <w:rFonts w:ascii="Consolas" w:hAnsi="Consolas"/>
          <w:color w:val="569CD6"/>
          <w:sz w:val="16"/>
          <w:szCs w:val="16"/>
        </w:rPr>
        <w:t>=&gt;</w:t>
      </w:r>
      <w:r w:rsidRPr="005D36E3">
        <w:rPr>
          <w:rFonts w:ascii="Consolas" w:hAnsi="Consolas"/>
          <w:color w:val="D4D4D4"/>
          <w:sz w:val="16"/>
          <w:szCs w:val="16"/>
        </w:rPr>
        <w:t xml:space="preserve"> {</w:t>
      </w:r>
    </w:p>
    <w:p w14:paraId="420F94FC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 xml:space="preserve">    </w:t>
      </w:r>
      <w:r w:rsidRPr="005D36E3">
        <w:rPr>
          <w:rFonts w:ascii="Consolas" w:hAnsi="Consolas"/>
          <w:color w:val="C586C0"/>
          <w:sz w:val="16"/>
          <w:szCs w:val="16"/>
        </w:rPr>
        <w:t>return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808080"/>
          <w:sz w:val="16"/>
          <w:szCs w:val="16"/>
        </w:rPr>
        <w:t>&lt;</w:t>
      </w:r>
      <w:r w:rsidRPr="005D36E3">
        <w:rPr>
          <w:rFonts w:ascii="Consolas" w:hAnsi="Consolas"/>
          <w:color w:val="4EC9B0"/>
          <w:sz w:val="16"/>
          <w:szCs w:val="16"/>
        </w:rPr>
        <w:t>Component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{</w:t>
      </w:r>
      <w:r w:rsidRPr="005D36E3">
        <w:rPr>
          <w:rFonts w:ascii="Consolas" w:hAnsi="Consolas"/>
          <w:color w:val="D4D4D4"/>
          <w:sz w:val="16"/>
          <w:szCs w:val="16"/>
        </w:rPr>
        <w:t>...</w:t>
      </w:r>
      <w:r w:rsidRPr="005D36E3">
        <w:rPr>
          <w:rFonts w:ascii="Consolas" w:hAnsi="Consolas"/>
          <w:color w:val="9CDCFE"/>
          <w:sz w:val="16"/>
          <w:szCs w:val="16"/>
        </w:rPr>
        <w:t>partialProps</w:t>
      </w:r>
      <w:r w:rsidRPr="005D36E3">
        <w:rPr>
          <w:rFonts w:ascii="Consolas" w:hAnsi="Consolas"/>
          <w:color w:val="569CD6"/>
          <w:sz w:val="16"/>
          <w:szCs w:val="16"/>
        </w:rPr>
        <w:t>}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{</w:t>
      </w:r>
      <w:r w:rsidRPr="005D36E3">
        <w:rPr>
          <w:rFonts w:ascii="Consolas" w:hAnsi="Consolas"/>
          <w:color w:val="D4D4D4"/>
          <w:sz w:val="16"/>
          <w:szCs w:val="16"/>
        </w:rPr>
        <w:t>...</w:t>
      </w:r>
      <w:r w:rsidRPr="005D36E3">
        <w:rPr>
          <w:rFonts w:ascii="Consolas" w:hAnsi="Consolas"/>
          <w:color w:val="9CDCFE"/>
          <w:sz w:val="16"/>
          <w:szCs w:val="16"/>
        </w:rPr>
        <w:t>props</w:t>
      </w:r>
      <w:r w:rsidRPr="005D36E3">
        <w:rPr>
          <w:rFonts w:ascii="Consolas" w:hAnsi="Consolas"/>
          <w:color w:val="569CD6"/>
          <w:sz w:val="16"/>
          <w:szCs w:val="16"/>
        </w:rPr>
        <w:t>}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808080"/>
          <w:sz w:val="16"/>
          <w:szCs w:val="16"/>
        </w:rPr>
        <w:t>/&gt;</w:t>
      </w:r>
      <w:r w:rsidRPr="005D36E3">
        <w:rPr>
          <w:rFonts w:ascii="Consolas" w:hAnsi="Consolas"/>
          <w:color w:val="D4D4D4"/>
          <w:sz w:val="16"/>
          <w:szCs w:val="16"/>
        </w:rPr>
        <w:t>;</w:t>
      </w:r>
    </w:p>
    <w:p w14:paraId="6AD35FBC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>  };</w:t>
      </w:r>
    </w:p>
    <w:p w14:paraId="4A0CA77B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>};</w:t>
      </w:r>
    </w:p>
    <w:p w14:paraId="62820102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</w:p>
    <w:p w14:paraId="1309D5AA" w14:textId="066BED93" w:rsidR="0028281D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C586C0"/>
          <w:sz w:val="16"/>
          <w:szCs w:val="16"/>
        </w:rPr>
        <w:t>export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const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DCDCAA"/>
          <w:sz w:val="16"/>
          <w:szCs w:val="16"/>
        </w:rPr>
        <w:t>DangerButton</w:t>
      </w:r>
      <w:r w:rsidRPr="005D36E3">
        <w:rPr>
          <w:rFonts w:ascii="Consolas" w:hAnsi="Consolas"/>
          <w:color w:val="D4D4D4"/>
          <w:sz w:val="16"/>
          <w:szCs w:val="16"/>
        </w:rPr>
        <w:t xml:space="preserve"> = </w:t>
      </w:r>
      <w:r w:rsidRPr="005D36E3">
        <w:rPr>
          <w:rFonts w:ascii="Consolas" w:hAnsi="Consolas"/>
          <w:color w:val="DCDCAA"/>
          <w:sz w:val="16"/>
          <w:szCs w:val="16"/>
        </w:rPr>
        <w:t>partiallyApply</w:t>
      </w:r>
      <w:r w:rsidRPr="005D36E3">
        <w:rPr>
          <w:rFonts w:ascii="Consolas" w:hAnsi="Consolas"/>
          <w:color w:val="D4D4D4"/>
          <w:sz w:val="16"/>
          <w:szCs w:val="16"/>
        </w:rPr>
        <w:t>(</w:t>
      </w:r>
      <w:r w:rsidRPr="005D36E3">
        <w:rPr>
          <w:rFonts w:ascii="Consolas" w:hAnsi="Consolas"/>
          <w:color w:val="9CDCFE"/>
          <w:sz w:val="16"/>
          <w:szCs w:val="16"/>
        </w:rPr>
        <w:t>Button</w:t>
      </w:r>
      <w:r w:rsidRPr="005D36E3">
        <w:rPr>
          <w:rFonts w:ascii="Consolas" w:hAnsi="Consolas"/>
          <w:color w:val="D4D4D4"/>
          <w:sz w:val="16"/>
          <w:szCs w:val="16"/>
        </w:rPr>
        <w:t xml:space="preserve">, { </w:t>
      </w:r>
      <w:r w:rsidRPr="005D36E3">
        <w:rPr>
          <w:rFonts w:ascii="Consolas" w:hAnsi="Consolas"/>
          <w:color w:val="9CDCFE"/>
          <w:sz w:val="16"/>
          <w:szCs w:val="16"/>
        </w:rPr>
        <w:t>color: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CE9178"/>
          <w:sz w:val="16"/>
          <w:szCs w:val="16"/>
        </w:rPr>
        <w:t>'red'</w:t>
      </w:r>
      <w:r w:rsidRPr="005D36E3">
        <w:rPr>
          <w:rFonts w:ascii="Consolas" w:hAnsi="Consolas"/>
          <w:color w:val="D4D4D4"/>
          <w:sz w:val="16"/>
          <w:szCs w:val="16"/>
        </w:rPr>
        <w:t xml:space="preserve"> });</w:t>
      </w:r>
    </w:p>
    <w:p w14:paraId="64FD3975" w14:textId="17791DB4" w:rsidR="00EB7C2A" w:rsidRPr="00EB7C2A" w:rsidRDefault="00EB7C2A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Что</w:t>
      </w:r>
      <w:r w:rsidRPr="00EB7C2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такое</w:t>
      </w:r>
      <w:r w:rsidRPr="00EB7C2A">
        <w:rPr>
          <w:b/>
          <w:bCs/>
          <w:sz w:val="20"/>
          <w:szCs w:val="20"/>
        </w:rPr>
        <w:t xml:space="preserve"> </w:t>
      </w:r>
      <w:r w:rsidRPr="00EB7C2A">
        <w:rPr>
          <w:b/>
          <w:bCs/>
          <w:sz w:val="20"/>
          <w:szCs w:val="20"/>
          <w:lang w:val="ru-RU"/>
        </w:rPr>
        <w:t>ХОК</w:t>
      </w:r>
      <w:r w:rsidRPr="00EB7C2A">
        <w:rPr>
          <w:b/>
          <w:bCs/>
          <w:sz w:val="20"/>
          <w:szCs w:val="20"/>
        </w:rPr>
        <w:t xml:space="preserve"> (HOC) - (high order component)</w:t>
      </w:r>
      <w:r w:rsidRPr="00EB7C2A">
        <w:rPr>
          <w:b/>
          <w:bCs/>
          <w:sz w:val="20"/>
          <w:szCs w:val="20"/>
        </w:rPr>
        <w:t>?</w:t>
      </w:r>
    </w:p>
    <w:p w14:paraId="1604FB3D" w14:textId="13209B94" w:rsidR="00236064" w:rsidRPr="002869C1" w:rsidRDefault="00236064" w:rsidP="00EB7C2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869C1">
        <w:rPr>
          <w:sz w:val="20"/>
          <w:szCs w:val="20"/>
        </w:rPr>
        <w:t>HOC</w:t>
      </w:r>
      <w:r w:rsidRPr="002869C1">
        <w:rPr>
          <w:sz w:val="20"/>
          <w:szCs w:val="20"/>
          <w:lang w:val="ru-RU"/>
        </w:rPr>
        <w:t xml:space="preserve"> – </w:t>
      </w:r>
      <w:r w:rsidRPr="002869C1">
        <w:rPr>
          <w:sz w:val="20"/>
          <w:szCs w:val="20"/>
        </w:rPr>
        <w:t>high</w:t>
      </w:r>
      <w:r w:rsidRPr="002869C1">
        <w:rPr>
          <w:sz w:val="20"/>
          <w:szCs w:val="20"/>
          <w:lang w:val="ru-RU"/>
        </w:rPr>
        <w:t xml:space="preserve"> </w:t>
      </w:r>
      <w:r w:rsidRPr="002869C1">
        <w:rPr>
          <w:sz w:val="20"/>
          <w:szCs w:val="20"/>
        </w:rPr>
        <w:t>order</w:t>
      </w:r>
      <w:r w:rsidRPr="002869C1">
        <w:rPr>
          <w:sz w:val="20"/>
          <w:szCs w:val="20"/>
          <w:lang w:val="ru-RU"/>
        </w:rPr>
        <w:t xml:space="preserve"> </w:t>
      </w:r>
      <w:r w:rsidRPr="002869C1">
        <w:rPr>
          <w:sz w:val="20"/>
          <w:szCs w:val="20"/>
        </w:rPr>
        <w:t>component</w:t>
      </w:r>
      <w:r w:rsidRPr="002869C1">
        <w:rPr>
          <w:sz w:val="20"/>
          <w:szCs w:val="20"/>
          <w:lang w:val="ru-RU"/>
        </w:rPr>
        <w:t xml:space="preserve">. Вместо того чтобы просто возвращать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, возвращает другой компонент, в последующем возвращает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. По сути, функция, возвращающая компонент или фабрика для производства компонент, название функции начинается с маленькой буквы, потому что внутри них почти никогда не используется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 напрямую. Может также принимать другой компонент через </w:t>
      </w:r>
      <w:r w:rsidRPr="002869C1">
        <w:rPr>
          <w:sz w:val="20"/>
          <w:szCs w:val="20"/>
        </w:rPr>
        <w:t>props</w:t>
      </w:r>
      <w:r w:rsidRPr="002869C1">
        <w:rPr>
          <w:sz w:val="20"/>
          <w:szCs w:val="20"/>
          <w:lang w:val="ru-RU"/>
        </w:rPr>
        <w:t>. HOC оборачивает оригинальный компонент в контейнер посредством композиции. HOC является чистой функцией без побочных эффектов.</w:t>
      </w:r>
    </w:p>
    <w:p w14:paraId="4403BFE5" w14:textId="77777777" w:rsidR="002869C1" w:rsidRPr="002869C1" w:rsidRDefault="002869C1" w:rsidP="002360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применяются </w:t>
      </w:r>
      <w:r w:rsidRPr="00EB7C2A">
        <w:rPr>
          <w:b/>
          <w:bCs/>
          <w:sz w:val="20"/>
          <w:szCs w:val="20"/>
          <w:lang w:val="ru-RU"/>
        </w:rPr>
        <w:t>ХОК</w:t>
      </w:r>
      <w:r w:rsidRPr="002869C1">
        <w:rPr>
          <w:b/>
          <w:bCs/>
          <w:sz w:val="20"/>
          <w:szCs w:val="20"/>
          <w:lang w:val="ru-RU"/>
        </w:rPr>
        <w:t xml:space="preserve"> (</w:t>
      </w:r>
      <w:r w:rsidRPr="00EB7C2A">
        <w:rPr>
          <w:b/>
          <w:bCs/>
          <w:sz w:val="20"/>
          <w:szCs w:val="20"/>
        </w:rPr>
        <w:t>HOC</w:t>
      </w:r>
      <w:r w:rsidRPr="002869C1">
        <w:rPr>
          <w:b/>
          <w:bCs/>
          <w:sz w:val="20"/>
          <w:szCs w:val="20"/>
          <w:lang w:val="ru-RU"/>
        </w:rPr>
        <w:t>) - (</w:t>
      </w:r>
      <w:r w:rsidRPr="00EB7C2A">
        <w:rPr>
          <w:b/>
          <w:bCs/>
          <w:sz w:val="20"/>
          <w:szCs w:val="20"/>
        </w:rPr>
        <w:t>high</w:t>
      </w:r>
      <w:r w:rsidRPr="002869C1">
        <w:rPr>
          <w:b/>
          <w:bCs/>
          <w:sz w:val="20"/>
          <w:szCs w:val="20"/>
          <w:lang w:val="ru-RU"/>
        </w:rPr>
        <w:t xml:space="preserve"> </w:t>
      </w:r>
      <w:r w:rsidRPr="00EB7C2A">
        <w:rPr>
          <w:b/>
          <w:bCs/>
          <w:sz w:val="20"/>
          <w:szCs w:val="20"/>
        </w:rPr>
        <w:t>order</w:t>
      </w:r>
      <w:r w:rsidRPr="002869C1">
        <w:rPr>
          <w:b/>
          <w:bCs/>
          <w:sz w:val="20"/>
          <w:szCs w:val="20"/>
          <w:lang w:val="ru-RU"/>
        </w:rPr>
        <w:t xml:space="preserve"> </w:t>
      </w:r>
      <w:r w:rsidRPr="00EB7C2A">
        <w:rPr>
          <w:b/>
          <w:bCs/>
          <w:sz w:val="20"/>
          <w:szCs w:val="20"/>
        </w:rPr>
        <w:t>component</w:t>
      </w:r>
      <w:r w:rsidRPr="002869C1">
        <w:rPr>
          <w:b/>
          <w:bCs/>
          <w:sz w:val="20"/>
          <w:szCs w:val="20"/>
          <w:lang w:val="ru-RU"/>
        </w:rPr>
        <w:t>)?</w:t>
      </w:r>
    </w:p>
    <w:p w14:paraId="582700CA" w14:textId="0166136C" w:rsidR="00236064" w:rsidRPr="002869C1" w:rsidRDefault="00236064" w:rsidP="002869C1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2869C1">
        <w:rPr>
          <w:sz w:val="20"/>
          <w:szCs w:val="20"/>
          <w:lang w:val="ru-RU"/>
        </w:rPr>
        <w:t xml:space="preserve">Применения </w:t>
      </w:r>
      <w:r w:rsidRPr="002869C1">
        <w:rPr>
          <w:sz w:val="20"/>
          <w:szCs w:val="20"/>
        </w:rPr>
        <w:t>HOC</w:t>
      </w:r>
      <w:r w:rsidRPr="002869C1">
        <w:rPr>
          <w:sz w:val="20"/>
          <w:szCs w:val="20"/>
          <w:lang w:val="ru-RU"/>
        </w:rPr>
        <w:t>: добавление дополнительной функциональности существующим компонентам; Передача поведения между несколькими компонентами. Загрузка данных. Повторное использование и инкапсуляция кода.</w:t>
      </w:r>
    </w:p>
    <w:p w14:paraId="34BD8FDD" w14:textId="77777777" w:rsidR="00236064" w:rsidRPr="00DA390F" w:rsidRDefault="00236064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6744D518" w14:textId="77777777" w:rsidR="00236064" w:rsidRPr="008C63ED" w:rsidRDefault="00236064" w:rsidP="00236064">
      <w:pPr>
        <w:pStyle w:val="ListParagraph"/>
        <w:numPr>
          <w:ilvl w:val="2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Оба получают </w:t>
      </w:r>
      <w:r w:rsidRPr="00D1719E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D1719E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Pr="00D1719E">
        <w:rPr>
          <w:sz w:val="20"/>
          <w:szCs w:val="20"/>
          <w:lang w:val="ru-RU"/>
        </w:rPr>
        <w:t>{children}</w:t>
      </w:r>
      <w:r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Pr="00D1719E">
        <w:rPr>
          <w:b/>
          <w:bCs/>
          <w:sz w:val="20"/>
          <w:szCs w:val="20"/>
          <w:lang w:val="ru-RU"/>
        </w:rPr>
        <w:t>shouldShow</w:t>
      </w:r>
      <w:r>
        <w:rPr>
          <w:b/>
          <w:bCs/>
          <w:sz w:val="20"/>
          <w:szCs w:val="20"/>
          <w:lang w:val="ru-RU"/>
        </w:rPr>
        <w:t xml:space="preserve"> </w:t>
      </w:r>
      <w:r w:rsidRPr="00D1719E"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ru-RU"/>
        </w:rPr>
        <w:t xml:space="preserve">функцию </w:t>
      </w:r>
      <w:r w:rsidRPr="00D1719E">
        <w:rPr>
          <w:b/>
          <w:bCs/>
          <w:sz w:val="20"/>
          <w:szCs w:val="20"/>
          <w:lang w:val="ru-RU"/>
        </w:rPr>
        <w:t>onRequestClose</w:t>
      </w:r>
      <w:r>
        <w:rPr>
          <w:b/>
          <w:bCs/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>которые контролируют модальное окно.</w:t>
      </w:r>
    </w:p>
    <w:p w14:paraId="348A2D25" w14:textId="164D3CAD" w:rsidR="00236064" w:rsidRPr="009F1D10" w:rsidRDefault="00236064" w:rsidP="009F1D10">
      <w:pPr>
        <w:pStyle w:val="ListParagraph"/>
        <w:numPr>
          <w:ilvl w:val="2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Pr="00C352EB">
        <w:rPr>
          <w:b/>
          <w:bCs/>
          <w:sz w:val="20"/>
          <w:szCs w:val="20"/>
        </w:rPr>
        <w:t>onboarding</w:t>
      </w:r>
      <w:r w:rsidRPr="00C352E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процессе. Эта компонента пошагово опрашивает пользователя собирая данные в объект. Может</w:t>
      </w:r>
      <w:r w:rsidRPr="007A707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7A707B">
        <w:rPr>
          <w:sz w:val="20"/>
          <w:szCs w:val="20"/>
          <w:lang w:val="ru-RU"/>
        </w:rPr>
        <w:t xml:space="preserve"> </w:t>
      </w:r>
      <w:r w:rsidRPr="00D95388">
        <w:rPr>
          <w:b/>
          <w:bCs/>
          <w:sz w:val="20"/>
          <w:szCs w:val="20"/>
        </w:rPr>
        <w:t>uncontrolled</w:t>
      </w:r>
      <w:r w:rsidRPr="007A707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7A707B">
        <w:rPr>
          <w:sz w:val="20"/>
          <w:szCs w:val="20"/>
          <w:lang w:val="ru-RU"/>
        </w:rPr>
        <w:t xml:space="preserve"> </w:t>
      </w:r>
      <w:r w:rsidRPr="00D95388">
        <w:rPr>
          <w:b/>
          <w:bCs/>
          <w:sz w:val="20"/>
          <w:szCs w:val="20"/>
        </w:rPr>
        <w:t>controlled</w:t>
      </w:r>
      <w:r w:rsidRPr="007A707B">
        <w:rPr>
          <w:sz w:val="20"/>
          <w:szCs w:val="20"/>
          <w:lang w:val="ru-RU"/>
        </w:rPr>
        <w:t xml:space="preserve">. </w:t>
      </w:r>
      <w:r w:rsidRPr="00D95388">
        <w:rPr>
          <w:b/>
          <w:bCs/>
          <w:sz w:val="20"/>
          <w:szCs w:val="20"/>
        </w:rPr>
        <w:t>Controlled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передает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управление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родительскую компоненту, что позволяет отобразить дополнительные шаги или скрыть ненужные.</w:t>
      </w:r>
    </w:p>
    <w:p w14:paraId="4E0646C8" w14:textId="77777777" w:rsidR="00BB08C6" w:rsidRPr="00BB08C6" w:rsidRDefault="00BB08C6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чистые компоненты? Для чего они нужны?</w:t>
      </w:r>
    </w:p>
    <w:p w14:paraId="017ACD58" w14:textId="49C4E16C" w:rsidR="00236064" w:rsidRDefault="00236064" w:rsidP="00BB08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9F1D10">
        <w:rPr>
          <w:sz w:val="20"/>
          <w:szCs w:val="20"/>
          <w:lang w:val="ru-RU"/>
        </w:rPr>
        <w:t xml:space="preserve"> </w:t>
      </w:r>
      <w:r w:rsidRPr="007A707B">
        <w:rPr>
          <w:sz w:val="20"/>
          <w:szCs w:val="20"/>
        </w:rPr>
        <w:t>shouldComponentUpdate</w:t>
      </w:r>
      <w:r w:rsidRPr="009F1D10">
        <w:rPr>
          <w:sz w:val="20"/>
          <w:szCs w:val="20"/>
          <w:lang w:val="ru-RU"/>
        </w:rPr>
        <w:t>(</w:t>
      </w:r>
      <w:r w:rsidRPr="007A707B">
        <w:rPr>
          <w:sz w:val="20"/>
          <w:szCs w:val="20"/>
        </w:rPr>
        <w:t>nextProps</w:t>
      </w:r>
      <w:r w:rsidRPr="009F1D10">
        <w:rPr>
          <w:sz w:val="20"/>
          <w:szCs w:val="20"/>
          <w:lang w:val="ru-RU"/>
        </w:rPr>
        <w:t xml:space="preserve">, </w:t>
      </w:r>
      <w:r w:rsidRPr="007A707B">
        <w:rPr>
          <w:sz w:val="20"/>
          <w:szCs w:val="20"/>
        </w:rPr>
        <w:t>nextState</w:t>
      </w:r>
      <w:r w:rsidRPr="009F1D10">
        <w:rPr>
          <w:sz w:val="20"/>
          <w:szCs w:val="20"/>
          <w:lang w:val="ru-RU"/>
        </w:rPr>
        <w:t xml:space="preserve">), </w:t>
      </w:r>
      <w:r w:rsidRPr="00030939">
        <w:rPr>
          <w:sz w:val="20"/>
          <w:szCs w:val="20"/>
          <w:lang w:val="ru-RU"/>
        </w:rPr>
        <w:t>которая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9F1D10">
        <w:rPr>
          <w:sz w:val="20"/>
          <w:szCs w:val="20"/>
          <w:lang w:val="ru-RU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9F1D10">
        <w:rPr>
          <w:sz w:val="20"/>
          <w:szCs w:val="20"/>
          <w:lang w:val="ru-RU"/>
        </w:rPr>
        <w:t xml:space="preserve"> </w:t>
      </w:r>
      <w:r w:rsidRPr="007A707B">
        <w:rPr>
          <w:sz w:val="20"/>
          <w:szCs w:val="20"/>
        </w:rPr>
        <w:t>updating</w:t>
      </w:r>
      <w:r w:rsidRPr="009F1D10">
        <w:rPr>
          <w:sz w:val="20"/>
          <w:szCs w:val="20"/>
          <w:lang w:val="ru-RU"/>
        </w:rPr>
        <w:t xml:space="preserve"> </w:t>
      </w:r>
      <w:r w:rsidRPr="007A707B">
        <w:rPr>
          <w:sz w:val="20"/>
          <w:szCs w:val="20"/>
        </w:rPr>
        <w:t>lifecycle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или</w:t>
      </w:r>
      <w:r w:rsidRPr="009F1D10">
        <w:rPr>
          <w:sz w:val="20"/>
          <w:szCs w:val="20"/>
          <w:lang w:val="ru-RU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9F1D10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6BABB5A7" w14:textId="77777777" w:rsidR="00BB08C6" w:rsidRPr="00AF775E" w:rsidRDefault="00BB08C6" w:rsidP="00BB08C6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lastRenderedPageBreak/>
        <w:t>Routing</w:t>
      </w:r>
      <w:r w:rsidRPr="00AF775E">
        <w:rPr>
          <w:sz w:val="20"/>
          <w:szCs w:val="20"/>
          <w:highlight w:val="green"/>
          <w:lang w:val="ru-RU"/>
        </w:rPr>
        <w:t>:</w:t>
      </w:r>
    </w:p>
    <w:p w14:paraId="3564C746" w14:textId="77777777" w:rsidR="00BB08C6" w:rsidRPr="00B510AB" w:rsidRDefault="00BB08C6" w:rsidP="00BB08C6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63D88CA" w14:textId="77777777" w:rsidR="00BB08C6" w:rsidRPr="009570C4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 xml:space="preserve">&gt; - </w:t>
      </w:r>
      <w:r>
        <w:rPr>
          <w:sz w:val="20"/>
          <w:szCs w:val="20"/>
          <w:lang w:val="ru-RU"/>
        </w:rPr>
        <w:t>оборачивает</w:t>
      </w:r>
      <w:r w:rsidRPr="009570C4">
        <w:rPr>
          <w:sz w:val="20"/>
          <w:szCs w:val="20"/>
          <w:lang w:val="ru-RU"/>
        </w:rPr>
        <w:t xml:space="preserve">, например </w:t>
      </w:r>
      <w:r w:rsidRPr="004E6105">
        <w:rPr>
          <w:b/>
          <w:bCs/>
          <w:sz w:val="20"/>
          <w:szCs w:val="20"/>
          <w:lang w:val="ru-RU"/>
        </w:rPr>
        <w:t>&lt;</w:t>
      </w:r>
      <w:r w:rsidRPr="004E6105">
        <w:rPr>
          <w:b/>
          <w:bCs/>
          <w:sz w:val="20"/>
          <w:szCs w:val="20"/>
        </w:rPr>
        <w:t>App</w:t>
      </w:r>
      <w:r w:rsidRPr="004E6105">
        <w:rPr>
          <w:b/>
          <w:bCs/>
          <w:sz w:val="20"/>
          <w:szCs w:val="20"/>
          <w:lang w:val="ru-RU"/>
        </w:rPr>
        <w:t>/&gt;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начала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</w:p>
    <w:p w14:paraId="31B5AEB6" w14:textId="77777777" w:rsidR="00BB08C6" w:rsidRPr="009570C4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- </w:t>
      </w:r>
      <w:r>
        <w:rPr>
          <w:sz w:val="20"/>
          <w:szCs w:val="20"/>
          <w:lang w:val="ru-RU"/>
        </w:rPr>
        <w:t>для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группировки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нескольких</w:t>
      </w:r>
      <w:r w:rsidRPr="009570C4">
        <w:rPr>
          <w:sz w:val="20"/>
          <w:szCs w:val="20"/>
          <w:lang w:val="ru-RU"/>
        </w:rPr>
        <w:t xml:space="preserve"> &lt;</w:t>
      </w:r>
      <w:r>
        <w:rPr>
          <w:sz w:val="20"/>
          <w:szCs w:val="20"/>
        </w:rPr>
        <w:t>Route</w:t>
      </w:r>
      <w:r w:rsidRPr="009570C4">
        <w:rPr>
          <w:sz w:val="20"/>
          <w:szCs w:val="20"/>
          <w:lang w:val="ru-RU"/>
        </w:rPr>
        <w:t xml:space="preserve">/&gt; </w:t>
      </w:r>
      <w:r>
        <w:rPr>
          <w:sz w:val="20"/>
          <w:szCs w:val="20"/>
          <w:lang w:val="ru-RU"/>
        </w:rPr>
        <w:t>в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версии</w:t>
      </w:r>
      <w:r w:rsidRPr="009570C4">
        <w:rPr>
          <w:sz w:val="20"/>
          <w:szCs w:val="20"/>
          <w:lang w:val="ru-RU"/>
        </w:rPr>
        <w:t xml:space="preserve"> 4 </w:t>
      </w:r>
      <w:r>
        <w:rPr>
          <w:sz w:val="20"/>
          <w:szCs w:val="20"/>
          <w:lang w:val="ru-RU"/>
        </w:rPr>
        <w:t>для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этого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использовались</w:t>
      </w:r>
      <w:r w:rsidRPr="009570C4">
        <w:rPr>
          <w:sz w:val="20"/>
          <w:szCs w:val="20"/>
          <w:lang w:val="ru-RU"/>
        </w:rPr>
        <w:t xml:space="preserve"> &lt;</w:t>
      </w:r>
      <w:r>
        <w:rPr>
          <w:sz w:val="20"/>
          <w:szCs w:val="20"/>
        </w:rPr>
        <w:t>Switch</w:t>
      </w:r>
      <w:r w:rsidRPr="009570C4">
        <w:rPr>
          <w:sz w:val="20"/>
          <w:szCs w:val="20"/>
          <w:lang w:val="ru-RU"/>
        </w:rPr>
        <w:t xml:space="preserve">&gt; </w:t>
      </w:r>
    </w:p>
    <w:p w14:paraId="21FC4360" w14:textId="77777777" w:rsidR="00BB08C6" w:rsidRPr="00725670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-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 - </w:t>
      </w:r>
      <w:r>
        <w:rPr>
          <w:sz w:val="20"/>
          <w:szCs w:val="20"/>
          <w:lang w:val="ru-RU"/>
        </w:rPr>
        <w:t>путь</w:t>
      </w:r>
      <w:r w:rsidRPr="0072567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котором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может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  <w:lang w:val="ru-RU"/>
        </w:rPr>
        <w:t>:</w:t>
      </w:r>
      <w:r w:rsidRPr="00725670">
        <w:rPr>
          <w:b/>
          <w:bCs/>
          <w:sz w:val="20"/>
          <w:szCs w:val="20"/>
        </w:rPr>
        <w:t>id</w:t>
      </w:r>
      <w:r w:rsidRPr="00725670"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72567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будет отображен по этому пути.</w:t>
      </w:r>
    </w:p>
    <w:p w14:paraId="65B189BF" w14:textId="77777777" w:rsidR="00BB08C6" w:rsidRPr="00411AB0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Pr="00BA6117">
        <w:rPr>
          <w:sz w:val="20"/>
          <w:szCs w:val="20"/>
          <w:lang w:val="ru-RU"/>
        </w:rPr>
        <w:t xml:space="preserve"> </w:t>
      </w:r>
      <w:r w:rsidRPr="00773103">
        <w:rPr>
          <w:sz w:val="20"/>
          <w:szCs w:val="20"/>
        </w:rPr>
        <w:t>to</w:t>
      </w:r>
      <w:r w:rsidRPr="00BA6117">
        <w:rPr>
          <w:sz w:val="20"/>
          <w:szCs w:val="20"/>
          <w:lang w:val="ru-RU"/>
        </w:rPr>
        <w:t xml:space="preserve">='/' &gt; </w:t>
      </w:r>
      <w:r w:rsidRPr="00725670">
        <w:rPr>
          <w:sz w:val="20"/>
          <w:szCs w:val="20"/>
        </w:rPr>
        <w:t>import</w:t>
      </w:r>
      <w:r w:rsidRPr="00BA6117">
        <w:rPr>
          <w:sz w:val="20"/>
          <w:szCs w:val="20"/>
          <w:lang w:val="ru-RU"/>
        </w:rPr>
        <w:t xml:space="preserve"> { </w:t>
      </w:r>
      <w:r>
        <w:rPr>
          <w:b/>
          <w:bCs/>
          <w:sz w:val="20"/>
          <w:szCs w:val="20"/>
        </w:rPr>
        <w:t>Link</w:t>
      </w:r>
      <w:r w:rsidRPr="00BA6117">
        <w:rPr>
          <w:sz w:val="20"/>
          <w:szCs w:val="20"/>
          <w:lang w:val="ru-RU"/>
        </w:rPr>
        <w:t xml:space="preserve"> } </w:t>
      </w:r>
      <w:r w:rsidRPr="00725670">
        <w:rPr>
          <w:sz w:val="20"/>
          <w:szCs w:val="20"/>
        </w:rPr>
        <w:t>from</w:t>
      </w:r>
      <w:r w:rsidRPr="00BA6117">
        <w:rPr>
          <w:sz w:val="20"/>
          <w:szCs w:val="20"/>
          <w:lang w:val="ru-RU"/>
        </w:rPr>
        <w:t xml:space="preserve"> </w:t>
      </w:r>
      <w:r w:rsidRPr="00BA6117">
        <w:rPr>
          <w:b/>
          <w:bCs/>
          <w:sz w:val="20"/>
          <w:szCs w:val="20"/>
          <w:lang w:val="ru-RU"/>
        </w:rPr>
        <w:t>'</w:t>
      </w:r>
      <w:r w:rsidRPr="002F66D8">
        <w:rPr>
          <w:b/>
          <w:bCs/>
          <w:sz w:val="20"/>
          <w:szCs w:val="20"/>
        </w:rPr>
        <w:t>react</w:t>
      </w:r>
      <w:r w:rsidRPr="00BA6117">
        <w:rPr>
          <w:b/>
          <w:bCs/>
          <w:sz w:val="20"/>
          <w:szCs w:val="20"/>
          <w:lang w:val="ru-RU"/>
        </w:rPr>
        <w:t>-</w:t>
      </w:r>
      <w:r w:rsidRPr="002F66D8">
        <w:rPr>
          <w:b/>
          <w:bCs/>
          <w:sz w:val="20"/>
          <w:szCs w:val="20"/>
        </w:rPr>
        <w:t>router</w:t>
      </w:r>
      <w:r w:rsidRPr="00BA6117">
        <w:rPr>
          <w:b/>
          <w:bCs/>
          <w:sz w:val="20"/>
          <w:szCs w:val="20"/>
          <w:lang w:val="ru-RU"/>
        </w:rPr>
        <w:t>-</w:t>
      </w:r>
      <w:r w:rsidRPr="002F66D8">
        <w:rPr>
          <w:b/>
          <w:bCs/>
          <w:sz w:val="20"/>
          <w:szCs w:val="20"/>
        </w:rPr>
        <w:t>dom</w:t>
      </w:r>
      <w:r w:rsidRPr="00BA6117">
        <w:rPr>
          <w:b/>
          <w:bCs/>
          <w:sz w:val="20"/>
          <w:szCs w:val="20"/>
          <w:lang w:val="ru-RU"/>
        </w:rPr>
        <w:t>'</w:t>
      </w:r>
      <w:r w:rsidRPr="00BA6117">
        <w:rPr>
          <w:sz w:val="20"/>
          <w:szCs w:val="20"/>
          <w:lang w:val="ru-RU"/>
        </w:rPr>
        <w:t xml:space="preserve">; - </w:t>
      </w:r>
      <w:r>
        <w:rPr>
          <w:sz w:val="20"/>
          <w:szCs w:val="20"/>
          <w:lang w:val="ru-RU"/>
        </w:rPr>
        <w:t>используется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перехода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 одного на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другой </w:t>
      </w:r>
      <w:r w:rsidRPr="00BA6117">
        <w:rPr>
          <w:b/>
          <w:bCs/>
          <w:sz w:val="20"/>
          <w:szCs w:val="20"/>
        </w:rPr>
        <w:t>Route</w:t>
      </w:r>
    </w:p>
    <w:p w14:paraId="66FE565A" w14:textId="77777777" w:rsidR="00BB08C6" w:rsidRPr="00BA6117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46439F19" w14:textId="77777777" w:rsidR="00BB08C6" w:rsidRPr="002F66D8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- </w:t>
      </w:r>
      <w:r>
        <w:rPr>
          <w:sz w:val="20"/>
          <w:szCs w:val="20"/>
          <w:lang w:val="ru-RU"/>
        </w:rPr>
        <w:t xml:space="preserve">для отображение вложенного </w:t>
      </w:r>
      <w:r>
        <w:rPr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внутри другого </w:t>
      </w:r>
      <w:r>
        <w:rPr>
          <w:sz w:val="20"/>
          <w:szCs w:val="20"/>
        </w:rPr>
        <w:t>Route</w:t>
      </w:r>
    </w:p>
    <w:p w14:paraId="2B3B6B35" w14:textId="77777777" w:rsidR="00BB08C6" w:rsidRPr="002F66D8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>
        <w:rPr>
          <w:rStyle w:val="pl-s"/>
          <w:rFonts w:ascii="Consolas" w:hAnsi="Consolas"/>
          <w:sz w:val="18"/>
          <w:szCs w:val="18"/>
        </w:rPr>
        <w:t>'/</w:t>
      </w:r>
      <w:r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>
        <w:rPr>
          <w:rStyle w:val="pl-s"/>
          <w:rFonts w:ascii="Consolas" w:hAnsi="Consolas"/>
          <w:b/>
          <w:bCs/>
          <w:sz w:val="18"/>
          <w:szCs w:val="18"/>
        </w:rPr>
        <w:t>-</w:t>
      </w:r>
      <w:r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218CA407" w14:textId="77777777" w:rsidR="00BB08C6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компонента</w:t>
      </w:r>
      <w:r w:rsidRPr="002F66D8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переданная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во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вложенный</w:t>
      </w:r>
      <w:r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/&gt;.</w:t>
      </w:r>
    </w:p>
    <w:p w14:paraId="2B7D56DE" w14:textId="77777777" w:rsidR="00BB08C6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>() –</w:t>
      </w:r>
      <w:r w:rsidRPr="00D205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предоставляет доступ к объекту </w:t>
      </w:r>
      <w:r>
        <w:rPr>
          <w:sz w:val="20"/>
          <w:szCs w:val="20"/>
        </w:rPr>
        <w:t>history</w:t>
      </w:r>
      <w:r w:rsidRPr="00D205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027A5094" w14:textId="77777777" w:rsidR="00BB08C6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</w:p>
    <w:p w14:paraId="2971EDA6" w14:textId="77777777" w:rsidR="00BB08C6" w:rsidRDefault="00BB08C6" w:rsidP="00BB08C6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 xml:space="preserve">),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CD55FB">
        <w:rPr>
          <w:sz w:val="20"/>
          <w:szCs w:val="20"/>
        </w:rPr>
        <w:t>go(n)</w:t>
      </w:r>
      <w:r>
        <w:rPr>
          <w:sz w:val="20"/>
          <w:szCs w:val="20"/>
        </w:rPr>
        <w:t>,</w:t>
      </w:r>
      <w:r w:rsidRPr="00CD55FB"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CD55FB">
        <w:rPr>
          <w:sz w:val="20"/>
          <w:szCs w:val="20"/>
        </w:rPr>
        <w:t>length</w:t>
      </w:r>
      <w:r>
        <w:rPr>
          <w:sz w:val="20"/>
          <w:szCs w:val="20"/>
        </w:rPr>
        <w:t>,</w:t>
      </w:r>
      <w:r w:rsidRPr="00CD55FB"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 w:rsidRPr="00CD55FB">
        <w:rPr>
          <w:sz w:val="20"/>
          <w:szCs w:val="20"/>
        </w:rPr>
        <w:t>.location.pathname</w:t>
      </w:r>
      <w:r>
        <w:rPr>
          <w:sz w:val="20"/>
          <w:szCs w:val="20"/>
        </w:rPr>
        <w:t>,</w:t>
      </w:r>
      <w:r w:rsidRPr="00CD55FB"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 w:rsidRPr="00CD55FB">
        <w:rPr>
          <w:sz w:val="20"/>
          <w:szCs w:val="20"/>
        </w:rPr>
        <w:t>.location.</w:t>
      </w:r>
      <w:r>
        <w:rPr>
          <w:sz w:val="20"/>
          <w:szCs w:val="20"/>
        </w:rPr>
        <w:t>hesh - t</w:t>
      </w:r>
      <w:r w:rsidRPr="00CD55FB">
        <w:rPr>
          <w:sz w:val="20"/>
          <w:szCs w:val="20"/>
        </w:rPr>
        <w:t>he hash key(#) also known as anchor</w:t>
      </w:r>
      <w:r>
        <w:rPr>
          <w:sz w:val="20"/>
          <w:szCs w:val="20"/>
        </w:rPr>
        <w:t xml:space="preserve"> etc.</w:t>
      </w:r>
    </w:p>
    <w:p w14:paraId="12B6AF69" w14:textId="77777777" w:rsidR="00BB08C6" w:rsidRPr="008F7F11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 редиректов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одного </w:t>
      </w:r>
      <w:r>
        <w:rPr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другой. </w:t>
      </w:r>
    </w:p>
    <w:p w14:paraId="0573F8CF" w14:textId="77777777" w:rsidR="00BB08C6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 xml:space="preserve"> – позволяет получать данные из </w:t>
      </w:r>
      <w:r w:rsidRPr="00B510AB">
        <w:rPr>
          <w:b/>
          <w:bCs/>
          <w:sz w:val="20"/>
          <w:szCs w:val="20"/>
        </w:rPr>
        <w:t>URL</w:t>
      </w:r>
      <w:r>
        <w:rPr>
          <w:sz w:val="20"/>
          <w:szCs w:val="20"/>
          <w:lang w:val="ru-RU"/>
        </w:rPr>
        <w:t xml:space="preserve">, которые находятся после </w:t>
      </w:r>
      <w:r w:rsidRPr="00B510AB">
        <w:rPr>
          <w:sz w:val="20"/>
          <w:szCs w:val="20"/>
          <w:lang w:val="ru-RU"/>
        </w:rPr>
        <w:t>/:</w:t>
      </w:r>
      <w:r w:rsidRPr="00B510AB">
        <w:rPr>
          <w:b/>
          <w:bCs/>
          <w:sz w:val="20"/>
          <w:szCs w:val="20"/>
          <w:lang w:val="ru-RU"/>
        </w:rPr>
        <w:t>данные</w:t>
      </w:r>
      <w:r w:rsidRPr="00B510AB">
        <w:rPr>
          <w:sz w:val="20"/>
          <w:szCs w:val="20"/>
          <w:lang w:val="ru-RU"/>
        </w:rPr>
        <w:t>/</w:t>
      </w:r>
    </w:p>
    <w:p w14:paraId="007D7626" w14:textId="19264E93" w:rsidR="00BB08C6" w:rsidRPr="00BB08C6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682A362A" w14:textId="77777777" w:rsidR="00BB08C6" w:rsidRDefault="00BB08C6" w:rsidP="00BB08C6">
      <w:pPr>
        <w:pStyle w:val="ListParagraph"/>
        <w:spacing w:after="0"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366CE976" w14:textId="77777777" w:rsidR="00BB08C6" w:rsidRDefault="00BB08C6" w:rsidP="00BB08C6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0B453102" w14:textId="77777777" w:rsidR="00BB08C6" w:rsidRDefault="00BB08C6" w:rsidP="00BB08C6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Pr="00497F6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 w:rsidRPr="00497F62">
        <w:rPr>
          <w:b/>
          <w:bCs/>
          <w:sz w:val="20"/>
          <w:szCs w:val="20"/>
        </w:rPr>
        <w:t>Chrome</w:t>
      </w:r>
      <w:r w:rsidRPr="00497F62">
        <w:rPr>
          <w:b/>
          <w:bCs/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</w:rPr>
        <w:t>dev</w:t>
      </w:r>
      <w:r w:rsidRPr="00497F62">
        <w:rPr>
          <w:b/>
          <w:bCs/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</w:rPr>
        <w:t>tools</w:t>
      </w:r>
      <w:r w:rsidRPr="00497F62">
        <w:rPr>
          <w:b/>
          <w:bCs/>
          <w:sz w:val="20"/>
          <w:szCs w:val="20"/>
          <w:lang w:val="ru-RU"/>
        </w:rPr>
        <w:t>.</w:t>
      </w:r>
    </w:p>
    <w:p w14:paraId="7875C4BB" w14:textId="77777777" w:rsidR="00BB08C6" w:rsidRPr="00D431A2" w:rsidRDefault="00BB08C6" w:rsidP="00BB08C6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5909442D" w14:textId="77777777" w:rsidR="00BB08C6" w:rsidRPr="000C0B97" w:rsidRDefault="00BB08C6" w:rsidP="00BB08C6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BB08C6" w:rsidRPr="00497F62" w14:paraId="42130974" w14:textId="77777777" w:rsidTr="006457BE">
        <w:trPr>
          <w:trHeight w:val="2617"/>
        </w:trPr>
        <w:tc>
          <w:tcPr>
            <w:tcW w:w="5087" w:type="dxa"/>
          </w:tcPr>
          <w:p w14:paraId="53895122" w14:textId="77777777" w:rsidR="00BB08C6" w:rsidRPr="00497F62" w:rsidRDefault="00BB08C6" w:rsidP="006457BE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55FA5693" w14:textId="77777777" w:rsidR="00BB08C6" w:rsidRPr="00497F62" w:rsidRDefault="00BB08C6" w:rsidP="006457BE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D81B57" w14:textId="77777777" w:rsidR="00BB08C6" w:rsidRPr="00497F62" w:rsidRDefault="00BB08C6" w:rsidP="006457BE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209DE5EC" w14:textId="77777777" w:rsidR="00BB08C6" w:rsidRPr="00497F62" w:rsidRDefault="00BB08C6" w:rsidP="006457BE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648A5863" w14:textId="77777777" w:rsidR="00BB08C6" w:rsidRPr="00497F62" w:rsidRDefault="00BB08C6" w:rsidP="006457BE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2A6DBD03" w14:textId="77777777" w:rsidR="00BB08C6" w:rsidRPr="00497F62" w:rsidRDefault="00BB08C6" w:rsidP="006457BE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EF8D6E8" w14:textId="77777777" w:rsidR="00BB08C6" w:rsidRPr="00497F62" w:rsidRDefault="00BB08C6" w:rsidP="006457BE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3B5972AD" w14:textId="77777777" w:rsidR="00BB08C6" w:rsidRPr="00497F62" w:rsidRDefault="00BB08C6" w:rsidP="006457BE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71911C01" w14:textId="77777777" w:rsidR="00BB08C6" w:rsidRPr="00497F62" w:rsidRDefault="00BB08C6" w:rsidP="006457BE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6EC454D" w14:textId="77777777" w:rsidR="00BB08C6" w:rsidRPr="00497F62" w:rsidRDefault="00BB08C6" w:rsidP="006457BE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112B8D64" w14:textId="77777777" w:rsidR="00BB08C6" w:rsidRPr="00497F62" w:rsidRDefault="00BB08C6" w:rsidP="006457BE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4EDBF6D1" w14:textId="77777777" w:rsidR="00BB08C6" w:rsidRPr="00497F62" w:rsidRDefault="00BB08C6" w:rsidP="006457BE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67988052" w14:textId="77777777" w:rsidR="00BB08C6" w:rsidRPr="00497F62" w:rsidRDefault="00BB08C6" w:rsidP="006457BE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07FC62B" w14:textId="77777777" w:rsidR="00BB08C6" w:rsidRPr="00497F62" w:rsidRDefault="00BB08C6" w:rsidP="006457B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20E24D8B" w14:textId="77777777" w:rsidR="00BB08C6" w:rsidRPr="00497F62" w:rsidRDefault="00BB08C6" w:rsidP="006457BE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24C592E2" w14:textId="77777777" w:rsidR="00BB08C6" w:rsidRPr="00497F62" w:rsidRDefault="00BB08C6" w:rsidP="006457BE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AA0A338" w14:textId="77777777" w:rsidR="00BB08C6" w:rsidRPr="00497F62" w:rsidRDefault="00BB08C6" w:rsidP="006457BE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0FA28140" w14:textId="77777777" w:rsidR="00BB08C6" w:rsidRPr="00497F62" w:rsidRDefault="00BB08C6" w:rsidP="006457BE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684528EC" w14:textId="77777777" w:rsidR="00BB08C6" w:rsidRPr="00497F62" w:rsidRDefault="00BB08C6" w:rsidP="006457BE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403FDA2C" w14:textId="77777777" w:rsidR="00BB08C6" w:rsidRPr="00497F62" w:rsidRDefault="00BB08C6" w:rsidP="006457BE">
            <w:pPr>
              <w:ind w:left="360"/>
              <w:rPr>
                <w:sz w:val="16"/>
                <w:szCs w:val="16"/>
              </w:rPr>
            </w:pPr>
          </w:p>
          <w:p w14:paraId="6CA1AE29" w14:textId="77777777" w:rsidR="00BB08C6" w:rsidRPr="00497F62" w:rsidRDefault="00BB08C6" w:rsidP="006457BE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11A3557B" w14:textId="77777777" w:rsidR="00BB08C6" w:rsidRPr="00497F62" w:rsidRDefault="00BB08C6" w:rsidP="006457BE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6F5E82B3" w14:textId="77777777" w:rsidR="00BB08C6" w:rsidRPr="000C0B97" w:rsidRDefault="00BB08C6" w:rsidP="00BB08C6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объект вместо того, чтобы мутировать исходный</w:t>
      </w:r>
    </w:p>
    <w:p w14:paraId="17C90BE2" w14:textId="77777777" w:rsidR="00BB08C6" w:rsidRDefault="00BB08C6" w:rsidP="00BB08C6">
      <w:pPr>
        <w:spacing w:after="0" w:line="240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16D9A483" w14:textId="77777777" w:rsidR="00BB08C6" w:rsidRDefault="00BB08C6" w:rsidP="00BB08C6">
      <w:pPr>
        <w:spacing w:after="0" w:line="240" w:lineRule="auto"/>
        <w:ind w:left="2160"/>
        <w:rPr>
          <w:sz w:val="20"/>
          <w:szCs w:val="20"/>
        </w:rPr>
      </w:pPr>
    </w:p>
    <w:p w14:paraId="3688ED0A" w14:textId="77777777" w:rsidR="00BB08C6" w:rsidRDefault="00BB08C6" w:rsidP="00BB08C6">
      <w:pPr>
        <w:spacing w:after="0" w:line="240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3DFA5BFE" w14:textId="77777777" w:rsidR="00BB08C6" w:rsidRPr="007243A4" w:rsidRDefault="00BB08C6" w:rsidP="00BB08C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элементов.</w:t>
      </w:r>
    </w:p>
    <w:p w14:paraId="48A8046D" w14:textId="77777777" w:rsidR="00BB08C6" w:rsidRDefault="00BB08C6" w:rsidP="00BB08C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BB08C6" w14:paraId="1CFE0FC9" w14:textId="77777777" w:rsidTr="006457BE">
        <w:tc>
          <w:tcPr>
            <w:tcW w:w="5264" w:type="dxa"/>
          </w:tcPr>
          <w:p w14:paraId="70BEABA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5DCD0322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BB08C6" w14:paraId="5FF04366" w14:textId="77777777" w:rsidTr="006457BE">
        <w:tc>
          <w:tcPr>
            <w:tcW w:w="5264" w:type="dxa"/>
          </w:tcPr>
          <w:p w14:paraId="59B06317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5ED657B9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BB08C6" w14:paraId="04096920" w14:textId="77777777" w:rsidTr="006457BE">
        <w:tc>
          <w:tcPr>
            <w:tcW w:w="5264" w:type="dxa"/>
          </w:tcPr>
          <w:p w14:paraId="1F568F2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56BF7322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09B0CBA0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lastRenderedPageBreak/>
              <w:t>loads JavaScript bundle from server,</w:t>
            </w:r>
          </w:p>
          <w:p w14:paraId="5E807EA8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0287E274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32073370" w14:textId="77777777" w:rsidR="00BB08C6" w:rsidRPr="007243A4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594D2B7A" w14:textId="77777777" w:rsidR="00BB08C6" w:rsidRPr="001356D2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lastRenderedPageBreak/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0089C55C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40650C5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lastRenderedPageBreak/>
              <w:t>loads data (much easier because we are on the server)</w:t>
            </w:r>
          </w:p>
          <w:p w14:paraId="7F96A4F1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5142A038" w14:textId="77777777" w:rsidR="00BB08C6" w:rsidRPr="00154025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BB08C6" w14:paraId="33199B5A" w14:textId="77777777" w:rsidTr="006457BE">
        <w:trPr>
          <w:trHeight w:val="460"/>
        </w:trPr>
        <w:tc>
          <w:tcPr>
            <w:tcW w:w="5264" w:type="dxa"/>
          </w:tcPr>
          <w:p w14:paraId="7812AFD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Pluses:</w:t>
            </w:r>
          </w:p>
          <w:p w14:paraId="7FF196CF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2338832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3DFCCFE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26C01CB2" w14:textId="77777777" w:rsidR="00BB08C6" w:rsidRPr="00154025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BB08C6" w14:paraId="3C7C3057" w14:textId="77777777" w:rsidTr="006457BE">
        <w:trPr>
          <w:trHeight w:val="370"/>
        </w:trPr>
        <w:tc>
          <w:tcPr>
            <w:tcW w:w="5264" w:type="dxa"/>
          </w:tcPr>
          <w:p w14:paraId="7869987E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060C20F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1A58B178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79CFBFE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0357571F" w14:textId="77777777" w:rsidR="00BB08C6" w:rsidRDefault="00BB08C6" w:rsidP="00BB08C6">
      <w:pPr>
        <w:spacing w:after="0" w:line="240" w:lineRule="auto"/>
        <w:rPr>
          <w:b/>
          <w:bCs/>
          <w:sz w:val="20"/>
          <w:szCs w:val="20"/>
        </w:rPr>
      </w:pPr>
    </w:p>
    <w:p w14:paraId="48B5E7C0" w14:textId="77777777" w:rsidR="00BB08C6" w:rsidRDefault="00BB08C6" w:rsidP="00BB08C6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588800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60A446C3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3B85DA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B8ABBF6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5995F3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DA4CFD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0C86B3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C5E6A3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2DC3E6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C10960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9171E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6CB9671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0B5739A2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2C4AA164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1E533E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46C4A2B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66028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7BC3A4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1C0D592D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722CAB8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1CC7D79A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39A6F1DB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54994044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16434526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C0917B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4F99EAE2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D4B9B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21E5849D" w14:textId="77777777" w:rsidR="00BB08C6" w:rsidRDefault="00BB08C6" w:rsidP="00BB08C6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7D1D3A6C" w14:textId="77777777" w:rsidR="00BB08C6" w:rsidRPr="00756984" w:rsidRDefault="00BB08C6" w:rsidP="00BB08C6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b/>
          <w:bCs/>
          <w:sz w:val="20"/>
          <w:szCs w:val="20"/>
        </w:rPr>
        <w:t>Express</w:t>
      </w:r>
      <w:r w:rsidRPr="00756984">
        <w:rPr>
          <w:sz w:val="20"/>
          <w:szCs w:val="20"/>
        </w:rPr>
        <w:t>. Use</w:t>
      </w:r>
      <w:r w:rsidRPr="00756984">
        <w:rPr>
          <w:b/>
          <w:bCs/>
          <w:sz w:val="20"/>
          <w:szCs w:val="20"/>
        </w:rPr>
        <w:t xml:space="preserve"> npx nodemon --exec npx babel-node server.js </w:t>
      </w:r>
      <w:r w:rsidRPr="00756984">
        <w:rPr>
          <w:sz w:val="20"/>
          <w:szCs w:val="20"/>
        </w:rPr>
        <w:t xml:space="preserve">command to run the </w:t>
      </w:r>
      <w:r w:rsidRPr="00756984">
        <w:rPr>
          <w:b/>
          <w:bCs/>
          <w:sz w:val="20"/>
          <w:szCs w:val="20"/>
        </w:rPr>
        <w:t>server</w:t>
      </w:r>
      <w:r w:rsidRPr="00756984">
        <w:rPr>
          <w:sz w:val="20"/>
          <w:szCs w:val="20"/>
        </w:rPr>
        <w:t xml:space="preserve"> with </w:t>
      </w:r>
      <w:r w:rsidRPr="00756984">
        <w:rPr>
          <w:b/>
          <w:bCs/>
          <w:sz w:val="20"/>
          <w:szCs w:val="20"/>
        </w:rPr>
        <w:t>nodemon</w:t>
      </w:r>
      <w:r w:rsidRPr="00756984">
        <w:rPr>
          <w:sz w:val="20"/>
          <w:szCs w:val="20"/>
        </w:rPr>
        <w:t xml:space="preserve"> and </w:t>
      </w:r>
      <w:r w:rsidRPr="00756984">
        <w:rPr>
          <w:b/>
          <w:bCs/>
          <w:sz w:val="20"/>
          <w:szCs w:val="20"/>
        </w:rPr>
        <w:t>babel</w:t>
      </w:r>
      <w:r w:rsidRPr="00756984">
        <w:rPr>
          <w:sz w:val="20"/>
          <w:szCs w:val="20"/>
        </w:rPr>
        <w:t>.</w:t>
      </w:r>
    </w:p>
    <w:p w14:paraId="655734B2" w14:textId="77777777" w:rsidR="00BB08C6" w:rsidRPr="00756984" w:rsidRDefault="00BB08C6" w:rsidP="00BB08C6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sz w:val="20"/>
          <w:szCs w:val="20"/>
        </w:rPr>
        <w:t>Use</w:t>
      </w:r>
      <w:r w:rsidRPr="00756984">
        <w:rPr>
          <w:b/>
          <w:bCs/>
          <w:sz w:val="20"/>
          <w:szCs w:val="20"/>
        </w:rPr>
        <w:t xml:space="preserve"> ReactDOM.hydrate </w:t>
      </w:r>
      <w:r w:rsidRPr="00756984">
        <w:rPr>
          <w:sz w:val="20"/>
          <w:szCs w:val="20"/>
          <w:lang w:val="ru-RU"/>
        </w:rPr>
        <w:t>вместо</w:t>
      </w:r>
      <w:r w:rsidRPr="00756984">
        <w:rPr>
          <w:b/>
          <w:bCs/>
          <w:sz w:val="20"/>
          <w:szCs w:val="20"/>
        </w:rPr>
        <w:t xml:space="preserve"> ReactDOM.render </w:t>
      </w:r>
      <w:r w:rsidRPr="00756984">
        <w:rPr>
          <w:sz w:val="20"/>
          <w:szCs w:val="20"/>
          <w:lang w:val="ru-RU"/>
        </w:rPr>
        <w:t>внутри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index.js</w:t>
      </w:r>
      <w:r w:rsidRPr="00756984">
        <w:rPr>
          <w:sz w:val="20"/>
          <w:szCs w:val="20"/>
        </w:rPr>
        <w:t xml:space="preserve">, </w:t>
      </w:r>
      <w:r w:rsidRPr="00756984">
        <w:rPr>
          <w:sz w:val="20"/>
          <w:szCs w:val="20"/>
          <w:lang w:val="ru-RU"/>
        </w:rPr>
        <w:t>что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позволит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добавлять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React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в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получаемые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сервера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HTML:</w:t>
      </w:r>
    </w:p>
    <w:p w14:paraId="5D8D8D6B" w14:textId="77777777" w:rsidR="00BB08C6" w:rsidRPr="00756984" w:rsidRDefault="00BB08C6" w:rsidP="00BB08C6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  <w:lang w:val="ru-RU"/>
        </w:rPr>
      </w:pPr>
      <w:r w:rsidRPr="00756984">
        <w:rPr>
          <w:sz w:val="20"/>
          <w:szCs w:val="20"/>
          <w:lang w:val="ru-RU"/>
        </w:rPr>
        <w:t>Также необходимо перенести &lt;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>&gt; &lt;/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 xml:space="preserve">&gt; обертку из </w:t>
      </w:r>
      <w:r w:rsidRPr="00756984">
        <w:rPr>
          <w:b/>
          <w:bCs/>
          <w:sz w:val="20"/>
          <w:szCs w:val="20"/>
        </w:rPr>
        <w:t>App</w:t>
      </w:r>
      <w:r w:rsidRPr="00756984">
        <w:rPr>
          <w:sz w:val="20"/>
          <w:szCs w:val="20"/>
          <w:lang w:val="ru-RU"/>
        </w:rPr>
        <w:t xml:space="preserve"> в </w:t>
      </w:r>
      <w:r w:rsidRPr="00756984">
        <w:rPr>
          <w:b/>
          <w:bCs/>
          <w:sz w:val="20"/>
          <w:szCs w:val="20"/>
        </w:rPr>
        <w:t>index</w:t>
      </w:r>
      <w:r w:rsidRPr="00756984">
        <w:rPr>
          <w:sz w:val="20"/>
          <w:szCs w:val="20"/>
          <w:lang w:val="ru-RU"/>
        </w:rPr>
        <w:t>.</w:t>
      </w:r>
      <w:r w:rsidRPr="00756984">
        <w:rPr>
          <w:b/>
          <w:bCs/>
          <w:sz w:val="20"/>
          <w:szCs w:val="20"/>
        </w:rPr>
        <w:t>js</w:t>
      </w:r>
      <w:r w:rsidRPr="00756984">
        <w:rPr>
          <w:sz w:val="20"/>
          <w:szCs w:val="20"/>
          <w:lang w:val="ru-RU"/>
        </w:rPr>
        <w:t xml:space="preserve"> для нормальной работы приложения с </w:t>
      </w:r>
      <w:r w:rsidRPr="00756984">
        <w:rPr>
          <w:b/>
          <w:bCs/>
          <w:sz w:val="20"/>
          <w:szCs w:val="20"/>
        </w:rPr>
        <w:t>SSR</w:t>
      </w:r>
      <w:r w:rsidRPr="00756984">
        <w:rPr>
          <w:b/>
          <w:bCs/>
          <w:sz w:val="20"/>
          <w:szCs w:val="20"/>
          <w:lang w:val="ru-RU"/>
        </w:rPr>
        <w:t>:</w:t>
      </w:r>
    </w:p>
    <w:p w14:paraId="1A772C46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EA2A35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62169B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0A32F8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5214E8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1F8E6B0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24B6E90C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1817358C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4D6DFA93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32B485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440100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6E716B1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5E7F43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44E3AA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BDEBEB0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B4615D0" w14:textId="77777777" w:rsidR="00BB08C6" w:rsidRDefault="00BB08C6" w:rsidP="00BB08C6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4ABFCF63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3B83E880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7B40AE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6D264E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636909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FC14AEC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64129B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2A9A1A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66B07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2A8C709E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C91764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9347CD" w14:textId="77777777" w:rsidR="00BB08C6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E36293C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D8D19D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5EEE66C0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7AE8B12F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E24552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8A2E5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4A20610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36FD78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3A6B9B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2F6224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AD4F5FD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EDCEDE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25D9F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3279EDD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2065EBA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6CC244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C65631F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9893D9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06CC1C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752AFE2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5A323AC1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5404ED28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5C0AF8B6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F44E83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674BCBF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779DE53" w14:textId="77777777" w:rsidR="00BB08C6" w:rsidRPr="00AE4B9B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953086A" w14:textId="77777777" w:rsidR="00BB08C6" w:rsidRPr="003329C7" w:rsidRDefault="00BB08C6" w:rsidP="00BB08C6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 xml:space="preserve">We need to add addition code to the server to make it work. And </w:t>
      </w:r>
      <w:proofErr w:type="gramStart"/>
      <w:r>
        <w:rPr>
          <w:sz w:val="20"/>
          <w:szCs w:val="20"/>
        </w:rPr>
        <w:t>also</w:t>
      </w:r>
      <w:proofErr w:type="gramEnd"/>
      <w:r>
        <w:rPr>
          <w:sz w:val="20"/>
          <w:szCs w:val="20"/>
        </w:rPr>
        <w:t xml:space="preserve"> don’t forget to add {{ styles }} to index.html </w:t>
      </w:r>
      <w:r>
        <w:rPr>
          <w:sz w:val="20"/>
          <w:szCs w:val="20"/>
          <w:lang w:val="ru-RU"/>
        </w:rPr>
        <w:t>для</w:t>
      </w:r>
      <w:r w:rsidRPr="003329C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успешной</w:t>
      </w:r>
      <w:r w:rsidRPr="003329C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замены</w:t>
      </w:r>
      <w:r w:rsidRPr="003329C7">
        <w:rPr>
          <w:sz w:val="20"/>
          <w:szCs w:val="20"/>
        </w:rPr>
        <w:t>: .replace('{{ styles }}', sheet.getStyleTags()).</w:t>
      </w:r>
    </w:p>
    <w:p w14:paraId="0176CACA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454E59A9" w14:textId="77777777" w:rsidR="00BB08C6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D27DA9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2BBCD2" w14:textId="77777777" w:rsidR="00BB08C6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7F7AADD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62D3AD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15F6333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36D5CB7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8AB35E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51003A6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268E3BA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F52A09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45AA8CF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0AEBB0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0F00744A" w14:textId="77777777" w:rsidR="00BB08C6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F79FAF3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9CFB5E" w14:textId="77777777" w:rsidR="00BB08C6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12641CBE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AF6577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54D441CC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6DED1875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BD0292E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3BC89A1C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19CCFA31" w14:textId="77777777" w:rsidR="00BB08C6" w:rsidRPr="003329C7" w:rsidRDefault="00BB08C6" w:rsidP="00BB08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67A6F15B" w14:textId="77777777" w:rsidR="00BB08C6" w:rsidRPr="00E92714" w:rsidRDefault="00BB08C6" w:rsidP="00BB08C6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2108DA4E" w14:textId="77777777" w:rsidR="00BB08C6" w:rsidRDefault="00BB08C6" w:rsidP="00BB08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3CB1CA6A" w14:textId="0266B68F" w:rsidR="00196E76" w:rsidRDefault="00196E76" w:rsidP="00196E76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</w:p>
    <w:p w14:paraId="0BAF2984" w14:textId="77777777" w:rsidR="00196E76" w:rsidRDefault="00196E76" w:rsidP="00196E7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59D85ABC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small state – useState, Context</w:t>
      </w:r>
    </w:p>
    <w:p w14:paraId="5C1DB776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medium state – Recoil</w:t>
      </w:r>
    </w:p>
    <w:p w14:paraId="7B14098C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Large state – Redux, MobX</w:t>
      </w:r>
    </w:p>
    <w:p w14:paraId="1D28E0EB" w14:textId="77777777" w:rsidR="00196E76" w:rsidRPr="00BA00B8" w:rsidRDefault="00196E76" w:rsidP="00196E76">
      <w:pPr>
        <w:spacing w:after="0" w:line="240" w:lineRule="auto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44495004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>
        <w:rPr>
          <w:b/>
          <w:bCs/>
          <w:sz w:val="20"/>
          <w:szCs w:val="20"/>
          <w:lang w:val="ru-RU"/>
        </w:rPr>
        <w:t xml:space="preserve">, не библиотека как </w:t>
      </w:r>
      <w:r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данные всегда исходят </w:t>
      </w:r>
      <w:r>
        <w:rPr>
          <w:sz w:val="20"/>
          <w:szCs w:val="20"/>
        </w:rPr>
        <w:t>from</w:t>
      </w:r>
      <w:r>
        <w:rPr>
          <w:sz w:val="20"/>
          <w:szCs w:val="20"/>
          <w:lang w:val="ru-RU"/>
        </w:rPr>
        <w:t xml:space="preserve"> </w:t>
      </w:r>
      <w:r w:rsidRPr="00666550">
        <w:rPr>
          <w:b/>
          <w:bCs/>
          <w:sz w:val="20"/>
          <w:szCs w:val="20"/>
        </w:rPr>
        <w:t>view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to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the</w:t>
      </w:r>
      <w:r w:rsidRPr="00666550">
        <w:rPr>
          <w:sz w:val="20"/>
          <w:szCs w:val="20"/>
          <w:lang w:val="ru-RU"/>
        </w:rPr>
        <w:t xml:space="preserve"> </w:t>
      </w:r>
      <w:r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B8F8F94" w14:textId="77777777" w:rsidR="00196E76" w:rsidRPr="006E5FBA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Pr="00C219D5"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  <w:lang w:val="ru-RU"/>
        </w:rPr>
        <w:t xml:space="preserve">в отличии от </w:t>
      </w:r>
      <w:r>
        <w:rPr>
          <w:b/>
          <w:bCs/>
          <w:sz w:val="20"/>
          <w:szCs w:val="20"/>
        </w:rPr>
        <w:t>redux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flux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их может быть несколько</w:t>
      </w:r>
      <w:r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изменению.</w:t>
      </w:r>
    </w:p>
    <w:p w14:paraId="5D8410B5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- чистая функция, определяет как изменится </w:t>
      </w:r>
      <w:r w:rsidRPr="00775270">
        <w:rPr>
          <w:b/>
          <w:bCs/>
          <w:sz w:val="20"/>
          <w:szCs w:val="20"/>
        </w:rPr>
        <w:t>state</w:t>
      </w:r>
      <w:r w:rsidRPr="007752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в ответ на </w:t>
      </w:r>
      <w:r w:rsidRPr="00775270">
        <w:rPr>
          <w:b/>
          <w:bCs/>
          <w:sz w:val="20"/>
          <w:szCs w:val="20"/>
        </w:rPr>
        <w:t>action</w:t>
      </w:r>
      <w:r>
        <w:rPr>
          <w:sz w:val="20"/>
          <w:szCs w:val="20"/>
          <w:lang w:val="ru-RU"/>
        </w:rPr>
        <w:t xml:space="preserve"> получает 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представляют из себя </w:t>
      </w:r>
      <w:r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Принимает предыдущие состояние</w:t>
      </w:r>
      <w:r w:rsidRPr="00775270">
        <w:rPr>
          <w:sz w:val="20"/>
          <w:szCs w:val="20"/>
          <w:lang w:val="ru-RU"/>
        </w:rPr>
        <w:t xml:space="preserve"> </w:t>
      </w:r>
      <w:r w:rsidRPr="00775270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775270">
        <w:rPr>
          <w:b/>
          <w:bCs/>
          <w:sz w:val="20"/>
          <w:szCs w:val="20"/>
        </w:rPr>
        <w:t>action</w:t>
      </w:r>
      <w:r w:rsidRPr="00775270"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Возвращает новое состояние </w:t>
      </w:r>
      <w:r w:rsidRPr="00775270">
        <w:rPr>
          <w:b/>
          <w:bCs/>
          <w:sz w:val="20"/>
          <w:szCs w:val="20"/>
        </w:rPr>
        <w:t>state</w:t>
      </w:r>
      <w:r w:rsidRPr="006943B5">
        <w:rPr>
          <w:b/>
          <w:bCs/>
          <w:sz w:val="20"/>
          <w:szCs w:val="20"/>
          <w:lang w:val="ru-RU"/>
        </w:rPr>
        <w:t>.</w:t>
      </w:r>
    </w:p>
    <w:p w14:paraId="4641C552" w14:textId="7E136666" w:rsidR="00196E76" w:rsidRPr="00BD0638" w:rsidRDefault="00196E76" w:rsidP="00BD063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Pr="009B4DCD">
        <w:rPr>
          <w:b/>
          <w:bCs/>
          <w:sz w:val="20"/>
          <w:szCs w:val="20"/>
          <w:lang w:val="ru-RU"/>
        </w:rPr>
        <w:t>-</w:t>
      </w:r>
      <w:r w:rsidRPr="009B4DCD">
        <w:rPr>
          <w:b/>
          <w:bCs/>
          <w:sz w:val="20"/>
          <w:szCs w:val="20"/>
        </w:rPr>
        <w:t>type</w:t>
      </w:r>
      <w:r w:rsidRPr="009B4D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строка в верхнем регистре. </w:t>
      </w:r>
      <w:r w:rsidRPr="009B4DCD">
        <w:rPr>
          <w:b/>
          <w:bCs/>
          <w:sz w:val="20"/>
          <w:szCs w:val="20"/>
        </w:rPr>
        <w:t>Payload</w:t>
      </w:r>
      <w:r w:rsidRPr="009B4D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Pr="0015163A">
        <w:rPr>
          <w:b/>
          <w:bCs/>
          <w:sz w:val="20"/>
          <w:szCs w:val="20"/>
        </w:rPr>
        <w:t>action</w:t>
      </w:r>
      <w:r w:rsidRPr="001516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 w:rsidRPr="0015163A">
        <w:rPr>
          <w:b/>
          <w:bCs/>
          <w:sz w:val="20"/>
          <w:szCs w:val="20"/>
        </w:rPr>
        <w:t>store</w:t>
      </w:r>
      <w:r w:rsidRPr="001516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посредством функции </w:t>
      </w:r>
      <w:r w:rsidRPr="0015163A">
        <w:rPr>
          <w:b/>
          <w:bCs/>
          <w:sz w:val="20"/>
          <w:szCs w:val="20"/>
        </w:rPr>
        <w:t>action</w:t>
      </w:r>
      <w:r w:rsidRPr="0015163A">
        <w:rPr>
          <w:b/>
          <w:bCs/>
          <w:sz w:val="20"/>
          <w:szCs w:val="20"/>
          <w:lang w:val="ru-RU"/>
        </w:rPr>
        <w:t>-</w:t>
      </w:r>
      <w:r w:rsidRPr="0015163A">
        <w:rPr>
          <w:b/>
          <w:bCs/>
          <w:sz w:val="20"/>
          <w:szCs w:val="20"/>
        </w:rPr>
        <w:t>creator</w:t>
      </w:r>
      <w:r w:rsidRPr="0015163A">
        <w:rPr>
          <w:sz w:val="20"/>
          <w:szCs w:val="20"/>
          <w:lang w:val="ru-RU"/>
        </w:rPr>
        <w:t xml:space="preserve">. </w:t>
      </w:r>
    </w:p>
    <w:p w14:paraId="643BA471" w14:textId="4FFB5997" w:rsidR="00196E76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270BEEF7" w14:textId="3FF54B9D" w:rsidR="00887F20" w:rsidRDefault="00887F20" w:rsidP="00887F2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lastRenderedPageBreak/>
        <w:t xml:space="preserve">Что </w:t>
      </w:r>
      <w:r>
        <w:rPr>
          <w:b/>
          <w:bCs/>
          <w:sz w:val="20"/>
          <w:szCs w:val="20"/>
          <w:lang w:val="ru-RU"/>
        </w:rPr>
        <w:t xml:space="preserve">такое </w:t>
      </w:r>
      <w:r>
        <w:rPr>
          <w:b/>
          <w:bCs/>
          <w:sz w:val="20"/>
          <w:szCs w:val="20"/>
        </w:rPr>
        <w:t>Redux</w:t>
      </w:r>
      <w:r w:rsidRPr="00893D57">
        <w:rPr>
          <w:b/>
          <w:bCs/>
          <w:sz w:val="20"/>
          <w:szCs w:val="20"/>
          <w:lang w:val="ru-RU"/>
        </w:rPr>
        <w:t>?</w:t>
      </w:r>
    </w:p>
    <w:p w14:paraId="0FDB41BD" w14:textId="06855D45" w:rsidR="00887F20" w:rsidRDefault="00887F20" w:rsidP="00887F2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 xml:space="preserve">Это библиотека для </w:t>
      </w:r>
      <w:r w:rsidRPr="00887F20">
        <w:rPr>
          <w:sz w:val="20"/>
          <w:szCs w:val="20"/>
        </w:rPr>
        <w:t>state</w:t>
      </w:r>
      <w:r w:rsidRPr="00887F20">
        <w:rPr>
          <w:sz w:val="20"/>
          <w:szCs w:val="20"/>
          <w:lang w:val="ru-RU"/>
        </w:rPr>
        <w:t xml:space="preserve"> менеджмента, используется для контроля состояния всего </w:t>
      </w:r>
      <w:r w:rsidRPr="00887F20">
        <w:rPr>
          <w:sz w:val="20"/>
          <w:szCs w:val="20"/>
        </w:rPr>
        <w:t>JS</w:t>
      </w:r>
      <w:r w:rsidRPr="00887F20">
        <w:rPr>
          <w:sz w:val="20"/>
          <w:szCs w:val="20"/>
          <w:lang w:val="ru-RU"/>
        </w:rPr>
        <w:t xml:space="preserve"> приложения основана на архитектуре </w:t>
      </w:r>
      <w:r w:rsidRPr="00887F20">
        <w:rPr>
          <w:sz w:val="20"/>
          <w:szCs w:val="20"/>
        </w:rPr>
        <w:t>Flux</w:t>
      </w:r>
      <w:r w:rsidRPr="00887F20">
        <w:rPr>
          <w:sz w:val="20"/>
          <w:szCs w:val="20"/>
          <w:lang w:val="ru-RU"/>
        </w:rPr>
        <w:t>.</w:t>
      </w:r>
      <w:r w:rsidR="00B72CAA" w:rsidRPr="00B72CAA">
        <w:rPr>
          <w:sz w:val="20"/>
          <w:szCs w:val="20"/>
          <w:lang w:val="ru-RU"/>
        </w:rPr>
        <w:t xml:space="preserve"> </w:t>
      </w:r>
    </w:p>
    <w:p w14:paraId="4557D2E8" w14:textId="1168B3F9" w:rsidR="00290B8E" w:rsidRPr="00FF2CB9" w:rsidRDefault="00290B8E" w:rsidP="00290B8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F2CB9">
        <w:rPr>
          <w:b/>
          <w:bCs/>
          <w:sz w:val="20"/>
          <w:szCs w:val="20"/>
          <w:lang w:val="ru-RU"/>
        </w:rPr>
        <w:t xml:space="preserve">Назовите три основных принципа </w:t>
      </w:r>
      <w:r w:rsidRPr="00FF2CB9">
        <w:rPr>
          <w:b/>
          <w:bCs/>
          <w:sz w:val="20"/>
          <w:szCs w:val="20"/>
        </w:rPr>
        <w:t>Redux</w:t>
      </w:r>
      <w:r w:rsidRPr="00FF2CB9">
        <w:rPr>
          <w:b/>
          <w:bCs/>
          <w:sz w:val="20"/>
          <w:szCs w:val="20"/>
          <w:lang w:val="ru-RU"/>
        </w:rPr>
        <w:t>?</w:t>
      </w:r>
    </w:p>
    <w:p w14:paraId="78CD18CB" w14:textId="015454BE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Единственный источник правды</w:t>
      </w:r>
      <w:r w:rsidR="00FF2CB9">
        <w:rPr>
          <w:sz w:val="20"/>
          <w:szCs w:val="20"/>
          <w:lang w:val="ru-RU"/>
        </w:rPr>
        <w:t xml:space="preserve"> - с</w:t>
      </w:r>
      <w:r w:rsidR="00FF2CB9" w:rsidRPr="00FF2CB9">
        <w:rPr>
          <w:sz w:val="20"/>
          <w:szCs w:val="20"/>
          <w:lang w:val="ru-RU"/>
        </w:rPr>
        <w:t>остояние всего вашего приложения сохранено в дереве объектов внутри одного стора.</w:t>
      </w:r>
    </w:p>
    <w:p w14:paraId="361E6D62" w14:textId="543459EF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Состояние только для чтения - е</w:t>
      </w:r>
      <w:r w:rsidRPr="00290B8E">
        <w:rPr>
          <w:sz w:val="20"/>
          <w:szCs w:val="20"/>
          <w:lang w:val="ru-RU"/>
        </w:rPr>
        <w:t>динственный способ изменить состояние — это применить экшен — объект, который описывает, что случится.</w:t>
      </w:r>
    </w:p>
    <w:p w14:paraId="0481DCF7" w14:textId="463170A9" w:rsidR="00290B8E" w:rsidRPr="00887F20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Мутации (</w:t>
      </w:r>
      <w:r>
        <w:rPr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290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написаны как чисты функции - д</w:t>
      </w:r>
      <w:r w:rsidRPr="00290B8E">
        <w:rPr>
          <w:sz w:val="20"/>
          <w:szCs w:val="20"/>
          <w:lang w:val="ru-RU"/>
        </w:rPr>
        <w:t>ля определения того, как дерево состояния будет трансформировано экшенами, вы пишете чистые редюсеры.</w:t>
      </w:r>
    </w:p>
    <w:p w14:paraId="16C5DA68" w14:textId="04858D55" w:rsidR="00B72CAA" w:rsidRDefault="00B72CAA" w:rsidP="00B72CA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>Все состояние вашего приложения сохранено в объекте внутри одного стора (</w:t>
      </w:r>
      <w:r w:rsidRPr="00B72CAA">
        <w:rPr>
          <w:b/>
          <w:bCs/>
          <w:sz w:val="20"/>
          <w:szCs w:val="20"/>
        </w:rPr>
        <w:t>store</w:t>
      </w:r>
      <w:r w:rsidRPr="00887F20">
        <w:rPr>
          <w:sz w:val="20"/>
          <w:szCs w:val="20"/>
          <w:lang w:val="ru-RU"/>
        </w:rPr>
        <w:t>). Единственный способ изменить дерево состояния — это вызвать экшена (</w:t>
      </w:r>
      <w:r w:rsidRPr="00B72CAA">
        <w:rPr>
          <w:b/>
          <w:bCs/>
          <w:sz w:val="20"/>
          <w:szCs w:val="20"/>
        </w:rPr>
        <w:t>action</w:t>
      </w:r>
      <w:r w:rsidRPr="00887F20">
        <w:rPr>
          <w:sz w:val="20"/>
          <w:szCs w:val="20"/>
          <w:lang w:val="ru-RU"/>
        </w:rPr>
        <w:t>)* — объект, описывающий то, что случилось. Чтобы указать, каким образом экшены преобразовывают дерево состояния, вы пишете чистые редюсеры</w:t>
      </w:r>
      <w:r>
        <w:rPr>
          <w:sz w:val="20"/>
          <w:szCs w:val="20"/>
          <w:lang w:val="ru-RU"/>
        </w:rPr>
        <w:t xml:space="preserve"> (</w:t>
      </w:r>
      <w:r w:rsidRPr="00B72CAA">
        <w:rPr>
          <w:b/>
          <w:bCs/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B72CAA">
        <w:rPr>
          <w:sz w:val="20"/>
          <w:szCs w:val="20"/>
          <w:lang w:val="ru-RU"/>
        </w:rPr>
        <w:t>.</w:t>
      </w:r>
    </w:p>
    <w:p w14:paraId="128B9FEB" w14:textId="35371757" w:rsidR="0094725F" w:rsidRPr="00D13700" w:rsidRDefault="0094725F" w:rsidP="009472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13700">
        <w:rPr>
          <w:b/>
          <w:bCs/>
          <w:sz w:val="20"/>
          <w:szCs w:val="20"/>
          <w:lang w:val="ru-RU"/>
        </w:rPr>
        <w:t xml:space="preserve">Какого главное отличие </w:t>
      </w:r>
      <w:r w:rsidRPr="00D13700">
        <w:rPr>
          <w:b/>
          <w:bCs/>
          <w:sz w:val="20"/>
          <w:szCs w:val="20"/>
        </w:rPr>
        <w:t>Redux</w:t>
      </w:r>
      <w:r w:rsidRPr="00D13700">
        <w:rPr>
          <w:b/>
          <w:bCs/>
          <w:sz w:val="20"/>
          <w:szCs w:val="20"/>
          <w:lang w:val="ru-RU"/>
        </w:rPr>
        <w:t xml:space="preserve"> от </w:t>
      </w:r>
      <w:r w:rsidRPr="00D13700">
        <w:rPr>
          <w:b/>
          <w:bCs/>
          <w:sz w:val="20"/>
          <w:szCs w:val="20"/>
        </w:rPr>
        <w:t>Flux</w:t>
      </w:r>
      <w:r w:rsidRPr="00D13700">
        <w:rPr>
          <w:b/>
          <w:bCs/>
          <w:sz w:val="20"/>
          <w:szCs w:val="20"/>
          <w:lang w:val="ru-RU"/>
        </w:rPr>
        <w:t>?</w:t>
      </w:r>
    </w:p>
    <w:p w14:paraId="1D873289" w14:textId="0FF56A25" w:rsidR="0094725F" w:rsidRDefault="0094725F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4725F">
        <w:rPr>
          <w:sz w:val="20"/>
          <w:szCs w:val="20"/>
          <w:lang w:val="ru-RU"/>
        </w:rPr>
        <w:t>Redux не имеет Диспетчера (Dispatcher) или поддержки множества сторов. Вместо этого есть только один стор с одной корневой функцией-редюсером.</w:t>
      </w:r>
      <w:r w:rsidR="00E20710" w:rsidRPr="00E20710">
        <w:rPr>
          <w:sz w:val="20"/>
          <w:szCs w:val="20"/>
          <w:lang w:val="ru-RU"/>
        </w:rPr>
        <w:t xml:space="preserve"> Когда ваше приложение разрастется, вместо добавления сторов, вы разделяете корневой редюсер на более мелкие редюсеры, которые независимо друг от друга обслуживают разные части дерева состояния. Это аналогично тому, что в React приложении есть только один корневой компонент, состоящий из множества мелких компонентов</w:t>
      </w:r>
    </w:p>
    <w:p w14:paraId="54F5C5C9" w14:textId="2075541E" w:rsidR="00F85852" w:rsidRDefault="00F85852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Другим важным отличием от Flux является то, что Redux предполагает, что вы никогда не изменяете ваши данные напрямую.</w:t>
      </w:r>
      <w:r w:rsidRPr="00F85852">
        <w:rPr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Вы запросто можете использовать простые объекты и массивы для состояния, но строго рекомендуется изменять их через редюсеры.</w:t>
      </w:r>
    </w:p>
    <w:p w14:paraId="5028B985" w14:textId="309FE7F6" w:rsidR="00F85852" w:rsidRPr="00F85852" w:rsidRDefault="00F85852" w:rsidP="00F8585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85852">
        <w:rPr>
          <w:b/>
          <w:bCs/>
          <w:sz w:val="20"/>
          <w:szCs w:val="20"/>
          <w:lang w:val="ru-RU"/>
        </w:rPr>
        <w:t>Что такое Immutable?</w:t>
      </w:r>
    </w:p>
    <w:p w14:paraId="74F77FC3" w14:textId="08B0CCBE" w:rsidR="00F85852" w:rsidRPr="00F85852" w:rsidRDefault="00F85852" w:rsidP="00F8585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Immutable — это JavaScript-библиотека, позволяющая использовать неизменяемые структуры данных.</w:t>
      </w:r>
      <w:r>
        <w:rPr>
          <w:sz w:val="20"/>
          <w:szCs w:val="20"/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Immutable и большинство похожих библиотек ортогональны Redux. Не стесняйтесь использовать их вместе.</w:t>
      </w:r>
    </w:p>
    <w:p w14:paraId="019288E2" w14:textId="55ED5EBD" w:rsidR="00F85852" w:rsidRDefault="00F85852" w:rsidP="00F8585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Для Redux не важно, как вы храните состояние — простым объектом, объектом Immutable или как-то еще.</w:t>
      </w:r>
    </w:p>
    <w:p w14:paraId="2771F1C3" w14:textId="72FCAC2B" w:rsidR="00B72CAA" w:rsidRPr="00B72CAA" w:rsidRDefault="00B72CAA" w:rsidP="00B72CA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72CAA">
        <w:rPr>
          <w:b/>
          <w:bCs/>
          <w:sz w:val="20"/>
          <w:szCs w:val="20"/>
          <w:lang w:val="ru-RU"/>
        </w:rPr>
        <w:t xml:space="preserve">Что такое </w:t>
      </w:r>
      <w:r w:rsidRPr="00B72CAA">
        <w:rPr>
          <w:b/>
          <w:bCs/>
          <w:sz w:val="20"/>
          <w:szCs w:val="20"/>
        </w:rPr>
        <w:t>reducer</w:t>
      </w:r>
      <w:r w:rsidRPr="00B72CAA">
        <w:rPr>
          <w:b/>
          <w:bCs/>
          <w:sz w:val="20"/>
          <w:szCs w:val="20"/>
          <w:lang w:val="ru-RU"/>
        </w:rPr>
        <w:t xml:space="preserve"> в </w:t>
      </w:r>
      <w:r w:rsidRPr="00B72CAA">
        <w:rPr>
          <w:b/>
          <w:bCs/>
          <w:sz w:val="20"/>
          <w:szCs w:val="20"/>
        </w:rPr>
        <w:t>Redux</w:t>
      </w:r>
      <w:r w:rsidRPr="00B72CAA">
        <w:rPr>
          <w:b/>
          <w:bCs/>
          <w:sz w:val="20"/>
          <w:szCs w:val="20"/>
          <w:lang w:val="ru-RU"/>
        </w:rPr>
        <w:t>?</w:t>
      </w:r>
    </w:p>
    <w:p w14:paraId="6265D0F9" w14:textId="4F0891FE" w:rsidR="00B72CAA" w:rsidRDefault="00CA2F8A" w:rsidP="004D577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A2F8A">
        <w:rPr>
          <w:sz w:val="20"/>
          <w:szCs w:val="20"/>
          <w:lang w:val="ru-RU"/>
        </w:rPr>
        <w:t>это просто чистые функции, которые берут предыдущее состояние и экшен и возвращают новое состояние</w:t>
      </w:r>
      <w:r>
        <w:rPr>
          <w:sz w:val="20"/>
          <w:szCs w:val="20"/>
          <w:lang w:val="ru-RU"/>
        </w:rPr>
        <w:t>. Ч</w:t>
      </w:r>
      <w:r w:rsidR="00B72CAA" w:rsidRPr="00B72CAA">
        <w:rPr>
          <w:sz w:val="20"/>
          <w:szCs w:val="20"/>
          <w:lang w:val="ru-RU"/>
        </w:rPr>
        <w:t xml:space="preserve">истая функция в формате (state, action) =&gt; state. Он описывает то, как экшен преобразовывает состояние в следующее состояние. </w:t>
      </w:r>
      <w:r w:rsidR="00B72CAA">
        <w:rPr>
          <w:sz w:val="20"/>
          <w:szCs w:val="20"/>
          <w:lang w:val="ru-RU"/>
        </w:rPr>
        <w:t>Нельзя</w:t>
      </w:r>
      <w:r w:rsidR="00B72CAA" w:rsidRPr="00B72CAA">
        <w:rPr>
          <w:sz w:val="20"/>
          <w:szCs w:val="20"/>
          <w:lang w:val="ru-RU"/>
        </w:rPr>
        <w:t xml:space="preserve"> изменять объект состояния</w:t>
      </w:r>
      <w:r w:rsidR="00B72CAA">
        <w:rPr>
          <w:sz w:val="20"/>
          <w:szCs w:val="20"/>
          <w:lang w:val="ru-RU"/>
        </w:rPr>
        <w:t xml:space="preserve"> </w:t>
      </w:r>
      <w:r w:rsidR="00B72CAA" w:rsidRPr="00B72CAA">
        <w:rPr>
          <w:sz w:val="20"/>
          <w:szCs w:val="20"/>
          <w:lang w:val="ru-RU"/>
        </w:rPr>
        <w:t>напрямую, а</w:t>
      </w:r>
      <w:r w:rsidR="00B72CAA">
        <w:rPr>
          <w:sz w:val="20"/>
          <w:szCs w:val="20"/>
          <w:lang w:val="ru-RU"/>
        </w:rPr>
        <w:t xml:space="preserve"> нужно</w:t>
      </w:r>
      <w:r w:rsidR="00B72CAA" w:rsidRPr="00B72CAA">
        <w:rPr>
          <w:sz w:val="20"/>
          <w:szCs w:val="20"/>
          <w:lang w:val="ru-RU"/>
        </w:rPr>
        <w:t xml:space="preserve"> возвращать новый объект, если состояние изменилось</w:t>
      </w:r>
      <w:r w:rsidR="00B72CAA">
        <w:rPr>
          <w:sz w:val="20"/>
          <w:szCs w:val="20"/>
          <w:lang w:val="ru-RU"/>
        </w:rPr>
        <w:t>.</w:t>
      </w:r>
    </w:p>
    <w:p w14:paraId="09B414AD" w14:textId="77E4665C" w:rsidR="00AF51E3" w:rsidRPr="00AF51E3" w:rsidRDefault="00AF51E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1E3">
        <w:rPr>
          <w:b/>
          <w:bCs/>
          <w:sz w:val="20"/>
          <w:szCs w:val="20"/>
          <w:lang w:val="ru-RU"/>
        </w:rPr>
        <w:t xml:space="preserve">Какой формат может быть у </w:t>
      </w:r>
      <w:r w:rsidRPr="00AF51E3">
        <w:rPr>
          <w:b/>
          <w:bCs/>
          <w:sz w:val="20"/>
          <w:szCs w:val="20"/>
        </w:rPr>
        <w:t>state</w:t>
      </w:r>
      <w:r w:rsidRPr="00AF51E3">
        <w:rPr>
          <w:b/>
          <w:bCs/>
          <w:sz w:val="20"/>
          <w:szCs w:val="20"/>
          <w:lang w:val="ru-RU"/>
        </w:rPr>
        <w:t xml:space="preserve"> в </w:t>
      </w:r>
      <w:r w:rsidRPr="00AF51E3">
        <w:rPr>
          <w:b/>
          <w:bCs/>
          <w:sz w:val="20"/>
          <w:szCs w:val="20"/>
        </w:rPr>
        <w:t>Redux</w:t>
      </w:r>
      <w:r w:rsidRPr="00AF51E3">
        <w:rPr>
          <w:b/>
          <w:bCs/>
          <w:sz w:val="20"/>
          <w:szCs w:val="20"/>
          <w:lang w:val="ru-RU"/>
        </w:rPr>
        <w:t>?</w:t>
      </w:r>
    </w:p>
    <w:p w14:paraId="1037E185" w14:textId="172D0C9B" w:rsidR="00AF51E3" w:rsidRDefault="00AF51E3" w:rsidP="00175E1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1E3">
        <w:rPr>
          <w:sz w:val="20"/>
          <w:szCs w:val="20"/>
          <w:lang w:val="ru-RU"/>
        </w:rPr>
        <w:t>Формат состояния зависит от вас: это может быть примитивом, массивом, объектом или даже структурой данных Immutable.js.</w:t>
      </w:r>
    </w:p>
    <w:p w14:paraId="36495DCB" w14:textId="6BA29F06" w:rsidR="00AF51E3" w:rsidRPr="00AF51E3" w:rsidRDefault="00AF51E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1E3">
        <w:rPr>
          <w:b/>
          <w:bCs/>
          <w:sz w:val="20"/>
          <w:szCs w:val="20"/>
          <w:lang w:val="ru-RU"/>
        </w:rPr>
        <w:t>Напишите простой редюсер (</w:t>
      </w:r>
      <w:r w:rsidRPr="00AF51E3">
        <w:rPr>
          <w:b/>
          <w:bCs/>
          <w:sz w:val="20"/>
          <w:szCs w:val="20"/>
        </w:rPr>
        <w:t>reducer</w:t>
      </w:r>
      <w:r w:rsidRPr="00AF51E3">
        <w:rPr>
          <w:b/>
          <w:bCs/>
          <w:sz w:val="20"/>
          <w:szCs w:val="20"/>
          <w:lang w:val="ru-RU"/>
        </w:rPr>
        <w:t>)</w:t>
      </w:r>
      <w:r w:rsidRPr="00AF51E3">
        <w:rPr>
          <w:b/>
          <w:bCs/>
          <w:sz w:val="20"/>
          <w:szCs w:val="20"/>
        </w:rPr>
        <w:t>.</w:t>
      </w:r>
    </w:p>
    <w:p w14:paraId="58BB9048" w14:textId="1516BDF7" w:rsidR="00AF51E3" w:rsidRP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Чаще всего </w:t>
      </w:r>
      <w:r>
        <w:rPr>
          <w:sz w:val="20"/>
          <w:szCs w:val="20"/>
        </w:rPr>
        <w:t>reducer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представляет из </w:t>
      </w:r>
      <w:r>
        <w:rPr>
          <w:sz w:val="20"/>
          <w:szCs w:val="20"/>
        </w:rPr>
        <w:t>switch</w:t>
      </w:r>
      <w:r w:rsidRPr="00AF51E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case</w:t>
      </w:r>
      <w:r>
        <w:rPr>
          <w:sz w:val="20"/>
          <w:szCs w:val="20"/>
          <w:lang w:val="ru-RU"/>
        </w:rPr>
        <w:t xml:space="preserve"> обернутый в чистую функцию, принимающую </w:t>
      </w:r>
      <w:r>
        <w:rPr>
          <w:sz w:val="20"/>
          <w:szCs w:val="20"/>
        </w:rPr>
        <w:t>state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action</w:t>
      </w:r>
      <w:r w:rsidRPr="00AF51E3">
        <w:rPr>
          <w:sz w:val="20"/>
          <w:szCs w:val="20"/>
          <w:lang w:val="ru-RU"/>
        </w:rPr>
        <w:t>.</w:t>
      </w:r>
    </w:p>
    <w:p w14:paraId="2AFDA12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DCDCAA"/>
          <w:sz w:val="16"/>
          <w:szCs w:val="16"/>
        </w:rPr>
        <w:t>counter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F1B1114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C6B1EE8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'INCREMENT'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48D80AD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638E30E1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'DECREMENT'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0F6253E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5DFF9EE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27EF209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</w:p>
    <w:p w14:paraId="4B180402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35E982A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48E8606" w14:textId="0B065EE2" w:rsidR="00AF51E3" w:rsidRPr="00D201F6" w:rsidRDefault="00AF51E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201F6">
        <w:rPr>
          <w:b/>
          <w:bCs/>
          <w:sz w:val="20"/>
          <w:szCs w:val="20"/>
          <w:lang w:val="ru-RU"/>
        </w:rPr>
        <w:t xml:space="preserve">Что такое </w:t>
      </w:r>
      <w:r w:rsidRPr="00D201F6">
        <w:rPr>
          <w:b/>
          <w:bCs/>
          <w:sz w:val="20"/>
          <w:szCs w:val="20"/>
        </w:rPr>
        <w:t>Redux</w:t>
      </w:r>
      <w:r w:rsidRPr="00D201F6">
        <w:rPr>
          <w:b/>
          <w:bCs/>
          <w:sz w:val="20"/>
          <w:szCs w:val="20"/>
          <w:lang w:val="ru-RU"/>
        </w:rPr>
        <w:t xml:space="preserve"> сто</w:t>
      </w:r>
      <w:r w:rsidR="00D201F6" w:rsidRPr="00D201F6">
        <w:rPr>
          <w:b/>
          <w:bCs/>
          <w:sz w:val="20"/>
          <w:szCs w:val="20"/>
          <w:lang w:val="ru-RU"/>
        </w:rPr>
        <w:t>р</w:t>
      </w:r>
      <w:r w:rsidRPr="00D201F6">
        <w:rPr>
          <w:b/>
          <w:bCs/>
          <w:sz w:val="20"/>
          <w:szCs w:val="20"/>
          <w:lang w:val="ru-RU"/>
        </w:rPr>
        <w:t xml:space="preserve"> </w:t>
      </w:r>
      <w:r w:rsidR="00D201F6" w:rsidRPr="00D201F6">
        <w:rPr>
          <w:b/>
          <w:bCs/>
          <w:sz w:val="20"/>
          <w:szCs w:val="20"/>
          <w:lang w:val="ru-RU"/>
        </w:rPr>
        <w:t>(</w:t>
      </w:r>
      <w:r w:rsidRPr="00D201F6">
        <w:rPr>
          <w:b/>
          <w:bCs/>
          <w:sz w:val="20"/>
          <w:szCs w:val="20"/>
        </w:rPr>
        <w:t>store</w:t>
      </w:r>
      <w:r w:rsidR="00D201F6" w:rsidRPr="00D201F6">
        <w:rPr>
          <w:b/>
          <w:bCs/>
          <w:sz w:val="20"/>
          <w:szCs w:val="20"/>
          <w:lang w:val="ru-RU"/>
        </w:rPr>
        <w:t>)</w:t>
      </w:r>
      <w:r w:rsidRPr="00D201F6">
        <w:rPr>
          <w:b/>
          <w:bCs/>
          <w:sz w:val="20"/>
          <w:szCs w:val="20"/>
          <w:lang w:val="ru-RU"/>
        </w:rPr>
        <w:t xml:space="preserve"> и как его создать?</w:t>
      </w:r>
    </w:p>
    <w:p w14:paraId="35315511" w14:textId="7760E33A" w:rsid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Redux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="00D201F6">
        <w:rPr>
          <w:sz w:val="20"/>
          <w:szCs w:val="20"/>
          <w:lang w:val="ru-RU"/>
        </w:rPr>
        <w:t xml:space="preserve"> – это объект, который </w:t>
      </w:r>
      <w:r w:rsidR="00D201F6" w:rsidRPr="00D201F6">
        <w:rPr>
          <w:sz w:val="20"/>
          <w:szCs w:val="20"/>
          <w:lang w:val="ru-RU"/>
        </w:rPr>
        <w:t xml:space="preserve">хранит состояние </w:t>
      </w:r>
      <w:r w:rsidR="00D201F6">
        <w:rPr>
          <w:sz w:val="20"/>
          <w:szCs w:val="20"/>
          <w:lang w:val="ru-RU"/>
        </w:rPr>
        <w:t>всего</w:t>
      </w:r>
      <w:r w:rsidR="00D201F6" w:rsidRPr="00D201F6">
        <w:rPr>
          <w:sz w:val="20"/>
          <w:szCs w:val="20"/>
          <w:lang w:val="ru-RU"/>
        </w:rPr>
        <w:t xml:space="preserve"> приложения</w:t>
      </w:r>
      <w:r w:rsidR="00D201F6">
        <w:rPr>
          <w:sz w:val="20"/>
          <w:szCs w:val="20"/>
          <w:lang w:val="ru-RU"/>
        </w:rPr>
        <w:t xml:space="preserve">. Единый источник истины. </w:t>
      </w:r>
      <w:r w:rsidR="00D201F6" w:rsidRPr="00D201F6">
        <w:rPr>
          <w:sz w:val="20"/>
          <w:szCs w:val="20"/>
          <w:lang w:val="ru-RU"/>
        </w:rPr>
        <w:t>Его API - { subscribe, dispatch, getState }.</w:t>
      </w:r>
    </w:p>
    <w:p w14:paraId="6AC9AFB1" w14:textId="04BBA96F" w:rsidR="00D201F6" w:rsidRDefault="00D201F6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Создание стора:</w:t>
      </w:r>
    </w:p>
    <w:p w14:paraId="404BB1DE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CE9178"/>
          <w:sz w:val="16"/>
          <w:szCs w:val="16"/>
        </w:rPr>
        <w:t>'redux'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F36ABD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201F6">
        <w:rPr>
          <w:rFonts w:ascii="Consolas" w:eastAsia="Times New Roman" w:hAnsi="Consolas" w:cs="Times New Roman"/>
          <w:color w:val="DCDCAA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counter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5FB94E" w14:textId="5E0296D8" w:rsidR="00D201F6" w:rsidRPr="00F8481E" w:rsidRDefault="00F8481E" w:rsidP="00D201F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</w:rPr>
        <w:t>sss</w:t>
      </w:r>
      <w:proofErr w:type="spellEnd"/>
    </w:p>
    <w:p w14:paraId="55DD8C60" w14:textId="3EE54AED" w:rsidR="00F8481E" w:rsidRDefault="00F8481E" w:rsidP="00F8481E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proofErr w:type="gramStart"/>
      <w:r w:rsidRPr="000B4AA5">
        <w:rPr>
          <w:b/>
          <w:bCs/>
          <w:sz w:val="20"/>
          <w:szCs w:val="20"/>
          <w:highlight w:val="yellow"/>
        </w:rPr>
        <w:t>styled</w:t>
      </w:r>
      <w:r w:rsidRPr="000B4AA5">
        <w:rPr>
          <w:b/>
          <w:bCs/>
          <w:sz w:val="20"/>
          <w:szCs w:val="20"/>
          <w:highlight w:val="yellow"/>
          <w:lang w:val="ru-RU"/>
        </w:rPr>
        <w:t>-</w:t>
      </w:r>
      <w:r w:rsidRPr="000B4AA5">
        <w:rPr>
          <w:b/>
          <w:bCs/>
          <w:sz w:val="20"/>
          <w:szCs w:val="20"/>
          <w:highlight w:val="yellow"/>
        </w:rPr>
        <w:t>components</w:t>
      </w:r>
      <w:proofErr w:type="gramEnd"/>
    </w:p>
    <w:p w14:paraId="2F5F27ED" w14:textId="6EAA05B1" w:rsidR="00F8481E" w:rsidRDefault="00F8481E" w:rsidP="00F8481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</w:rPr>
        <w:t>styled-components</w:t>
      </w:r>
      <w:r w:rsidRPr="00893D57">
        <w:rPr>
          <w:b/>
          <w:bCs/>
          <w:sz w:val="20"/>
          <w:szCs w:val="20"/>
          <w:lang w:val="ru-RU"/>
        </w:rPr>
        <w:t>?</w:t>
      </w:r>
    </w:p>
    <w:p w14:paraId="708B7BE6" w14:textId="3B7E6656" w:rsidR="00F8481E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 xml:space="preserve">Это библиотека </w:t>
      </w:r>
      <w:r>
        <w:rPr>
          <w:sz w:val="20"/>
          <w:szCs w:val="20"/>
          <w:lang w:val="ru-RU"/>
        </w:rPr>
        <w:t>для удобной стилизации при создании компонент</w:t>
      </w:r>
      <w:r w:rsidRPr="00887F20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Все стили можно напрямую писать в </w:t>
      </w:r>
      <w:r>
        <w:rPr>
          <w:sz w:val="20"/>
          <w:szCs w:val="20"/>
        </w:rPr>
        <w:t>JavaScript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обратных кавычках и создавать таким образом компоненты со стилями. Их впоследствии можно наследовать использовать в коде. Также доступна </w:t>
      </w:r>
      <w:r>
        <w:rPr>
          <w:sz w:val="20"/>
          <w:szCs w:val="20"/>
        </w:rPr>
        <w:t>JavaScript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логика</w:t>
      </w:r>
      <w:r w:rsidRPr="00B72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внутри описания стилей.</w:t>
      </w:r>
    </w:p>
    <w:p w14:paraId="2461C55F" w14:textId="176FB585" w:rsidR="00F8481E" w:rsidRDefault="00F8481E" w:rsidP="00D201F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Как использовать пропсы (</w:t>
      </w:r>
      <w:r>
        <w:rPr>
          <w:sz w:val="20"/>
          <w:szCs w:val="20"/>
        </w:rPr>
        <w:t>props</w:t>
      </w:r>
      <w:r>
        <w:rPr>
          <w:sz w:val="20"/>
          <w:szCs w:val="20"/>
          <w:lang w:val="ru-RU"/>
        </w:rPr>
        <w:t>)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внутри </w:t>
      </w:r>
      <w:r>
        <w:rPr>
          <w:sz w:val="20"/>
          <w:szCs w:val="20"/>
        </w:rPr>
        <w:t>styled</w:t>
      </w:r>
      <w:r w:rsidRPr="00F8481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components</w:t>
      </w:r>
      <w:r w:rsidRPr="00F8481E">
        <w:rPr>
          <w:sz w:val="20"/>
          <w:szCs w:val="20"/>
          <w:lang w:val="ru-RU"/>
        </w:rPr>
        <w:t>?</w:t>
      </w:r>
    </w:p>
    <w:p w14:paraId="33937A3F" w14:textId="167BA5DE" w:rsidR="00F8481E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Нужно использовать колбек внутри стилей:</w:t>
      </w:r>
    </w:p>
    <w:p w14:paraId="2C32CB17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481E">
        <w:rPr>
          <w:rFonts w:ascii="Consolas" w:eastAsia="Times New Roman" w:hAnsi="Consolas" w:cs="Times New Roman"/>
          <w:color w:val="4FC1FF"/>
          <w:sz w:val="16"/>
          <w:szCs w:val="16"/>
        </w:rPr>
        <w:t>Styled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styled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8481E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33A60DD1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flex: 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weight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046CEA50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DB3010" w14:textId="77777777" w:rsidR="00F8481E" w:rsidRPr="00AF51E3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5F207218" w14:textId="55ECD3FE" w:rsidR="00196E76" w:rsidRPr="00887F20" w:rsidRDefault="00196E76" w:rsidP="00887F20">
      <w:pPr>
        <w:spacing w:after="0" w:line="240" w:lineRule="auto"/>
        <w:rPr>
          <w:sz w:val="20"/>
          <w:szCs w:val="20"/>
          <w:lang w:val="ru-RU"/>
        </w:rPr>
      </w:pPr>
    </w:p>
    <w:p w14:paraId="7AC5E3E6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 basically action </w:t>
      </w:r>
      <w:r w:rsidRPr="007F73BD">
        <w:rPr>
          <w:b/>
          <w:bCs/>
          <w:sz w:val="20"/>
          <w:szCs w:val="20"/>
        </w:rPr>
        <w:t>is an object</w:t>
      </w:r>
      <w:r>
        <w:rPr>
          <w:sz w:val="20"/>
          <w:szCs w:val="20"/>
        </w:rPr>
        <w:t>:</w:t>
      </w:r>
    </w:p>
    <w:p w14:paraId="14C4DEF3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5FA9D56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16DF644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428D5A9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43D9C63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functions: </w:t>
      </w:r>
    </w:p>
    <w:p w14:paraId="1496515A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65BB989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8DA1A8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23935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37B69117" w14:textId="77777777" w:rsidR="00196E76" w:rsidRPr="0089302F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–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принимают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>dispatch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action-type </w:t>
      </w:r>
      <w:r>
        <w:rPr>
          <w:sz w:val="20"/>
          <w:szCs w:val="20"/>
          <w:lang w:val="ru-RU"/>
        </w:rPr>
        <w:t>и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payload. </w:t>
      </w:r>
      <w:r>
        <w:rPr>
          <w:sz w:val="20"/>
          <w:szCs w:val="20"/>
          <w:lang w:val="ru-RU"/>
        </w:rPr>
        <w:t xml:space="preserve">При совпадении в </w:t>
      </w:r>
      <w:r>
        <w:rPr>
          <w:sz w:val="20"/>
          <w:szCs w:val="20"/>
        </w:rPr>
        <w:t>switch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89302F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type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производит манипуляции со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не мутируя его возвращает новый обновленный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>.</w:t>
      </w:r>
    </w:p>
    <w:p w14:paraId="71E9021C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1302D573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мы создаем его новую копию вместо модификации существующего. Это позволяет получать четкий ответ о том, что наше приложение сделало, дает доступ к </w:t>
      </w:r>
      <w:r w:rsidRPr="004E6105">
        <w:rPr>
          <w:b/>
          <w:bCs/>
          <w:sz w:val="20"/>
          <w:szCs w:val="20"/>
        </w:rPr>
        <w:t>undo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7B09FE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redo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functionality</w:t>
      </w:r>
      <w:r w:rsidRPr="007B09FE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функциональность отмены и повтора</w:t>
      </w:r>
      <w:r w:rsidRPr="007B09FE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Pr="00763FB2">
        <w:rPr>
          <w:sz w:val="20"/>
          <w:szCs w:val="20"/>
          <w:lang w:val="ru-RU"/>
        </w:rPr>
        <w:t xml:space="preserve"> </w:t>
      </w:r>
    </w:p>
    <w:p w14:paraId="6EC35831" w14:textId="77777777" w:rsidR="00196E76" w:rsidRPr="00A216F3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extend the current object, </w:t>
      </w:r>
      <w:r>
        <w:rPr>
          <w:sz w:val="20"/>
          <w:szCs w:val="20"/>
          <w:lang w:val="ru-RU"/>
        </w:rPr>
        <w:t>например</w:t>
      </w:r>
      <w:r w:rsidRPr="00A216F3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используя</w:t>
      </w:r>
      <w:r w:rsidRPr="00A216F3">
        <w:rPr>
          <w:sz w:val="20"/>
          <w:szCs w:val="20"/>
        </w:rPr>
        <w:t xml:space="preserve"> </w:t>
      </w:r>
      <w:r w:rsidRPr="00A216F3">
        <w:rPr>
          <w:b/>
          <w:bCs/>
          <w:sz w:val="20"/>
          <w:szCs w:val="20"/>
        </w:rPr>
        <w:t>spread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оператор</w:t>
      </w:r>
      <w:r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4].</w:t>
      </w:r>
    </w:p>
    <w:p w14:paraId="571B5193" w14:textId="77777777" w:rsidR="00196E76" w:rsidRPr="00F65611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– </w:t>
      </w:r>
      <w:r>
        <w:rPr>
          <w:sz w:val="20"/>
          <w:szCs w:val="20"/>
          <w:lang w:val="ru-RU"/>
        </w:rPr>
        <w:t>это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гарантирует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отсутствие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side </w:t>
      </w:r>
      <w:r>
        <w:rPr>
          <w:sz w:val="20"/>
          <w:szCs w:val="20"/>
          <w:lang w:val="ru-RU"/>
        </w:rPr>
        <w:t>эффектов</w:t>
      </w:r>
      <w:r w:rsidRPr="00F65611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>
        <w:rPr>
          <w:sz w:val="20"/>
          <w:szCs w:val="20"/>
        </w:rPr>
        <w:t>state</w:t>
      </w:r>
      <w:r w:rsidRPr="00F656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напрямую: </w:t>
      </w:r>
    </w:p>
    <w:p w14:paraId="4E156552" w14:textId="77777777" w:rsidR="00196E76" w:rsidRPr="00F65611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 xml:space="preserve">state.booksCompleted = 4 DO this: this.setState({booksCompleted: 4}) – setState </w:t>
      </w:r>
      <w:r>
        <w:rPr>
          <w:sz w:val="20"/>
          <w:szCs w:val="20"/>
          <w:lang w:val="ru-RU"/>
        </w:rPr>
        <w:t>вернет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новый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</w:rPr>
        <w:t>state.</w:t>
      </w:r>
    </w:p>
    <w:p w14:paraId="25DCCA5D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того,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4C27E1" w14:textId="77777777" w:rsidR="00196E76" w:rsidRPr="0013477C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5EA2B143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Pr="006E5FBA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>State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Pr="00E75B70">
        <w:rPr>
          <w:b/>
          <w:bCs/>
          <w:sz w:val="20"/>
          <w:szCs w:val="20"/>
          <w:lang w:val="ru-RU"/>
        </w:rPr>
        <w:t>mapStateToProps</w:t>
      </w:r>
      <w:r>
        <w:rPr>
          <w:sz w:val="20"/>
          <w:szCs w:val="20"/>
          <w:lang w:val="ru-RU"/>
        </w:rPr>
        <w:t>(</w:t>
      </w:r>
      <w:r w:rsidRPr="003F745E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>)</w:t>
      </w:r>
      <w:r w:rsidRPr="003572B5">
        <w:rPr>
          <w:sz w:val="20"/>
          <w:szCs w:val="20"/>
          <w:lang w:val="ru-RU"/>
        </w:rPr>
        <w:t xml:space="preserve"> =&gt; </w:t>
      </w:r>
      <w:r>
        <w:rPr>
          <w:sz w:val="20"/>
          <w:szCs w:val="20"/>
        </w:rPr>
        <w:t>data</w:t>
      </w:r>
      <w:r w:rsidRPr="003572B5">
        <w:rPr>
          <w:sz w:val="20"/>
          <w:szCs w:val="20"/>
          <w:lang w:val="ru-RU"/>
        </w:rPr>
        <w:t xml:space="preserve">: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3572B5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это указание к полю объекта в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>. И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его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Pr="003F745E">
        <w:rPr>
          <w:sz w:val="20"/>
          <w:szCs w:val="20"/>
        </w:rPr>
        <w:t xml:space="preserve"> </w:t>
      </w:r>
      <w:r w:rsidRPr="003F745E">
        <w:rPr>
          <w:b/>
          <w:bCs/>
          <w:sz w:val="20"/>
          <w:szCs w:val="20"/>
        </w:rPr>
        <w:t>mapDispatchToProps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) =</w:t>
      </w:r>
      <w:r>
        <w:rPr>
          <w:sz w:val="20"/>
          <w:szCs w:val="20"/>
        </w:rPr>
        <w:t xml:space="preserve">&gt; 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actionCreator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payload</w:t>
      </w:r>
      <w:r w:rsidRPr="003F745E">
        <w:rPr>
          <w:sz w:val="20"/>
          <w:szCs w:val="20"/>
        </w:rPr>
        <w:t>))</w:t>
      </w:r>
      <w:r w:rsidRPr="006E5FBA">
        <w:rPr>
          <w:sz w:val="20"/>
          <w:szCs w:val="20"/>
        </w:rPr>
        <w:t xml:space="preserve">. </w:t>
      </w:r>
      <w:r w:rsidRPr="00B72676">
        <w:rPr>
          <w:b/>
          <w:bCs/>
          <w:sz w:val="20"/>
          <w:szCs w:val="20"/>
        </w:rPr>
        <w:t>States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управляемых </w:t>
      </w:r>
      <w:r w:rsidRPr="00B72676">
        <w:rPr>
          <w:b/>
          <w:bCs/>
          <w:sz w:val="20"/>
          <w:szCs w:val="20"/>
        </w:rPr>
        <w:t>reducer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быть несколько, они объединяются при помощи </w:t>
      </w:r>
      <w:r w:rsidRPr="00B72676">
        <w:rPr>
          <w:b/>
          <w:bCs/>
          <w:sz w:val="20"/>
          <w:szCs w:val="20"/>
        </w:rPr>
        <w:t>combineReducers</w:t>
      </w:r>
      <w:r w:rsidRPr="00B72676">
        <w:rPr>
          <w:sz w:val="20"/>
          <w:szCs w:val="20"/>
          <w:lang w:val="ru-RU"/>
        </w:rPr>
        <w:t xml:space="preserve">(). </w:t>
      </w:r>
      <w:r>
        <w:rPr>
          <w:sz w:val="20"/>
          <w:szCs w:val="20"/>
          <w:lang w:val="ru-RU"/>
        </w:rPr>
        <w:t>При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помощи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configureStore</w:t>
      </w:r>
      <w:r w:rsidRPr="00F91560">
        <w:rPr>
          <w:sz w:val="20"/>
          <w:szCs w:val="20"/>
          <w:lang w:val="ru-RU"/>
        </w:rPr>
        <w:t xml:space="preserve"> () </w:t>
      </w:r>
      <w:r>
        <w:rPr>
          <w:sz w:val="20"/>
          <w:szCs w:val="20"/>
          <w:lang w:val="ru-RU"/>
        </w:rPr>
        <w:t>можно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подключить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persistedReducer</w:t>
      </w:r>
      <w:r w:rsidRPr="00F91560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предотвращает </w:t>
      </w:r>
      <w:r w:rsidRPr="00F91560">
        <w:rPr>
          <w:b/>
          <w:bCs/>
          <w:sz w:val="20"/>
          <w:szCs w:val="20"/>
        </w:rPr>
        <w:t>refresh</w:t>
      </w:r>
      <w:r>
        <w:rPr>
          <w:sz w:val="20"/>
          <w:szCs w:val="20"/>
          <w:lang w:val="ru-RU"/>
        </w:rPr>
        <w:t xml:space="preserve"> данных в </w:t>
      </w:r>
      <w:r w:rsidRPr="00F91560">
        <w:rPr>
          <w:b/>
          <w:bCs/>
          <w:sz w:val="20"/>
          <w:szCs w:val="20"/>
        </w:rPr>
        <w:t>store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 обновлении страницы</w:t>
      </w:r>
      <w:r w:rsidRPr="00F9156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composeWithDevTools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позволяет использовать </w:t>
      </w:r>
      <w:r w:rsidRPr="00F91560">
        <w:rPr>
          <w:b/>
          <w:bCs/>
          <w:sz w:val="20"/>
          <w:szCs w:val="20"/>
        </w:rPr>
        <w:t>Chrome</w:t>
      </w:r>
      <w:r w:rsidRPr="00F91560">
        <w:rPr>
          <w:b/>
          <w:bCs/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extensions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визуально наблюдать работу </w:t>
      </w:r>
      <w:r>
        <w:rPr>
          <w:sz w:val="20"/>
          <w:szCs w:val="20"/>
        </w:rPr>
        <w:t>Redux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в браузере, 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applyMiddleware</w:t>
      </w:r>
      <w:r w:rsidRPr="00F91560">
        <w:rPr>
          <w:sz w:val="20"/>
          <w:szCs w:val="20"/>
          <w:lang w:val="ru-RU"/>
        </w:rPr>
        <w:t>(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 xml:space="preserve">, </w:t>
      </w:r>
      <w:r w:rsidRPr="00F91560">
        <w:rPr>
          <w:b/>
          <w:bCs/>
          <w:sz w:val="20"/>
          <w:szCs w:val="20"/>
        </w:rPr>
        <w:t>saga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др.</w:t>
      </w:r>
    </w:p>
    <w:p w14:paraId="22773EF8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чрезмерным,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53B76B96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EA73BE0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30B0C6CF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Разделение ответственности</w:t>
      </w:r>
      <w:r>
        <w:rPr>
          <w:sz w:val="20"/>
          <w:szCs w:val="20"/>
          <w:lang w:val="ru-RU"/>
        </w:rPr>
        <w:t>. Предсказуемость результатов (</w:t>
      </w:r>
      <w:r w:rsidRPr="00F37A94">
        <w:rPr>
          <w:b/>
          <w:bCs/>
          <w:sz w:val="20"/>
          <w:szCs w:val="20"/>
          <w:lang w:val="ru-RU"/>
        </w:rPr>
        <w:t>одно хранилище</w:t>
      </w:r>
      <w:r>
        <w:rPr>
          <w:sz w:val="20"/>
          <w:szCs w:val="20"/>
          <w:lang w:val="ru-RU"/>
        </w:rPr>
        <w:t xml:space="preserve"> – </w:t>
      </w:r>
      <w:r w:rsidRPr="00F37A94">
        <w:rPr>
          <w:b/>
          <w:bCs/>
          <w:sz w:val="20"/>
          <w:szCs w:val="20"/>
          <w:lang w:val="ru-RU"/>
        </w:rPr>
        <w:t>один источник данных</w:t>
      </w:r>
      <w:r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Pr="00F37A94">
        <w:rPr>
          <w:b/>
          <w:bCs/>
          <w:sz w:val="20"/>
          <w:szCs w:val="20"/>
          <w:lang w:val="ru-RU"/>
        </w:rPr>
        <w:t>понятная</w:t>
      </w:r>
      <w:r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структура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Инструменты</w:t>
      </w:r>
      <w:r w:rsidRPr="003F745E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разработчика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Тестируемость</w:t>
      </w:r>
      <w:r>
        <w:rPr>
          <w:sz w:val="20"/>
          <w:szCs w:val="20"/>
          <w:lang w:val="ru-RU"/>
        </w:rPr>
        <w:t xml:space="preserve">. </w:t>
      </w:r>
    </w:p>
    <w:p w14:paraId="08C7C327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72965B5F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0D3C522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5E28B21B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нее, как и у всего есть свои недостатки – нельзя совмещать </w:t>
      </w:r>
      <w:r>
        <w:rPr>
          <w:sz w:val="20"/>
          <w:szCs w:val="20"/>
        </w:rPr>
        <w:t>immutable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objects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>
        <w:rPr>
          <w:sz w:val="20"/>
          <w:szCs w:val="20"/>
        </w:rPr>
        <w:t>JS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объектами. Есть пара методов, которые предоставляют взаимодействие, но в обмен на производительность. </w:t>
      </w:r>
    </w:p>
    <w:p w14:paraId="39400981" w14:textId="1481B1E2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}&gt; </w:t>
      </w:r>
      <w:r>
        <w:rPr>
          <w:sz w:val="20"/>
          <w:szCs w:val="20"/>
          <w:lang w:val="ru-RU"/>
        </w:rPr>
        <w:t>оборачивает</w:t>
      </w:r>
      <w:r w:rsidRPr="00384FF8">
        <w:rPr>
          <w:sz w:val="20"/>
          <w:szCs w:val="20"/>
          <w:lang w:val="ru-RU"/>
        </w:rPr>
        <w:t xml:space="preserve"> &lt;</w:t>
      </w:r>
      <w:r w:rsidRPr="00384FF8">
        <w:rPr>
          <w:b/>
          <w:bCs/>
          <w:sz w:val="20"/>
          <w:szCs w:val="20"/>
        </w:rPr>
        <w:t>App</w:t>
      </w:r>
      <w:r w:rsidRPr="00384FF8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компонент для подключения </w:t>
      </w:r>
      <w:r w:rsidRPr="00384FF8">
        <w:rPr>
          <w:b/>
          <w:bCs/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 приложению.</w:t>
      </w:r>
    </w:p>
    <w:p w14:paraId="68B96A09" w14:textId="77777777" w:rsidR="00196E76" w:rsidRPr="00BA00B8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2C25C2BF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>
        <w:rPr>
          <w:sz w:val="20"/>
          <w:szCs w:val="20"/>
          <w:lang w:val="ru-RU"/>
        </w:rPr>
        <w:t>принимают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state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как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аргумент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возвращают</w:t>
      </w:r>
      <w:r w:rsidRPr="00E92714">
        <w:rPr>
          <w:sz w:val="20"/>
          <w:szCs w:val="20"/>
        </w:rPr>
        <w:t xml:space="preserve"> </w:t>
      </w:r>
      <w:proofErr w:type="spellStart"/>
      <w:r w:rsidRPr="00E92714">
        <w:rPr>
          <w:b/>
          <w:bCs/>
          <w:sz w:val="20"/>
          <w:szCs w:val="20"/>
        </w:rPr>
        <w:t>state.</w:t>
      </w:r>
      <w:r w:rsidRPr="002007C7">
        <w:rPr>
          <w:b/>
          <w:bCs/>
          <w:sz w:val="20"/>
          <w:szCs w:val="20"/>
        </w:rPr>
        <w:t>someValue</w:t>
      </w:r>
      <w:proofErr w:type="spellEnd"/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или</w:t>
      </w:r>
      <w:r w:rsidRPr="00E92714">
        <w:rPr>
          <w:b/>
          <w:bCs/>
          <w:sz w:val="20"/>
          <w:szCs w:val="20"/>
        </w:rPr>
        <w:t xml:space="preserve"> </w:t>
      </w:r>
      <w:proofErr w:type="spellStart"/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proofErr w:type="spellEnd"/>
      <w:r w:rsidRPr="00E92714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Могут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использованы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только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>)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хуке</w:t>
      </w:r>
      <w:r w:rsidRPr="00E92714">
        <w:rPr>
          <w:sz w:val="20"/>
          <w:szCs w:val="20"/>
        </w:rPr>
        <w:t>.</w:t>
      </w:r>
    </w:p>
    <w:p w14:paraId="3FACED4F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6818B3F5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sz w:val="20"/>
          <w:szCs w:val="20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 xml:space="preserve">) =&gt; </w:t>
      </w:r>
      <w:proofErr w:type="spellStart"/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proofErr w:type="spellEnd"/>
      <w:r w:rsidRPr="00E92714">
        <w:rPr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16BCAA0E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lastRenderedPageBreak/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5ED48BB6" w14:textId="77777777" w:rsidR="00196E76" w:rsidRPr="009C26C1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1B00C0E7" w14:textId="77777777" w:rsidR="00196E76" w:rsidRPr="00BA00B8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06F51418" w14:textId="77777777" w:rsidR="00196E76" w:rsidRPr="00BA00B8" w:rsidRDefault="00196E76" w:rsidP="00196E76">
      <w:pPr>
        <w:pStyle w:val="ListParagraph"/>
        <w:spacing w:after="0" w:line="240" w:lineRule="auto"/>
        <w:rPr>
          <w:sz w:val="20"/>
          <w:szCs w:val="20"/>
        </w:rPr>
      </w:pPr>
    </w:p>
    <w:p w14:paraId="03109CB6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F58AA3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7787C1DF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2E258571" w14:textId="77777777" w:rsidR="00196E76" w:rsidRPr="00343B10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707D1C96" w14:textId="77777777" w:rsidR="00196E76" w:rsidRPr="00817E91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Pr="005F289B">
        <w:rPr>
          <w:b/>
          <w:bCs/>
          <w:sz w:val="20"/>
          <w:szCs w:val="20"/>
          <w:lang w:val="ru-RU"/>
        </w:rPr>
        <w:t xml:space="preserve">, </w:t>
      </w:r>
      <w:r w:rsidRPr="005F289B">
        <w:rPr>
          <w:sz w:val="20"/>
          <w:szCs w:val="20"/>
          <w:lang w:val="ru-RU"/>
        </w:rPr>
        <w:t>которые случаются когда мы вызываем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и перед тем как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достигнет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5F289B"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используются для </w:t>
      </w:r>
      <w:r>
        <w:rPr>
          <w:sz w:val="20"/>
          <w:szCs w:val="20"/>
        </w:rPr>
        <w:t>logging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calling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загрузки данных и так далее.</w:t>
      </w:r>
    </w:p>
    <w:p w14:paraId="0ABE8CD9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4B2E191A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 For example:</w:t>
      </w:r>
    </w:p>
    <w:p w14:paraId="4285E4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8C4AE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226620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B483C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4318027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0E3DD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F6773F7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4ED8A52B" w14:textId="77777777" w:rsidR="00196E76" w:rsidRPr="004C70BA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684545AD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448EDCA2" w14:textId="77777777" w:rsidR="00196E76" w:rsidRPr="004C70BA" w:rsidRDefault="00196E76" w:rsidP="00196E76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37B30413" w14:textId="77777777" w:rsidR="00196E76" w:rsidRPr="009C26C1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69B022D8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Дает возможность </w:t>
      </w:r>
      <w:r>
        <w:rPr>
          <w:sz w:val="20"/>
          <w:szCs w:val="20"/>
        </w:rPr>
        <w:t>to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manage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1356D2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Pr="005C339B">
        <w:rPr>
          <w:b/>
          <w:bCs/>
          <w:sz w:val="20"/>
          <w:szCs w:val="20"/>
        </w:rPr>
        <w:t>stores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5C339B">
        <w:rPr>
          <w:b/>
          <w:bCs/>
          <w:sz w:val="20"/>
          <w:szCs w:val="20"/>
        </w:rPr>
        <w:t>controllers</w:t>
      </w:r>
      <w:r w:rsidRPr="00FF6118">
        <w:rPr>
          <w:sz w:val="20"/>
          <w:szCs w:val="20"/>
          <w:lang w:val="ru-RU"/>
        </w:rPr>
        <w:t>.</w:t>
      </w:r>
      <w:r w:rsidRPr="005C339B">
        <w:rPr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Store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представляет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собой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 xml:space="preserve">JSON </w:t>
      </w:r>
      <w:r w:rsidRPr="005C339B">
        <w:rPr>
          <w:b/>
          <w:bCs/>
          <w:sz w:val="20"/>
          <w:szCs w:val="20"/>
          <w:lang w:val="ru-RU"/>
        </w:rPr>
        <w:t>объект</w:t>
      </w:r>
      <w:r w:rsidRPr="005C339B">
        <w:rPr>
          <w:b/>
          <w:bCs/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  <w:lang w:val="ru-RU"/>
        </w:rPr>
        <w:t>а</w:t>
      </w:r>
      <w:r w:rsidRPr="005C339B">
        <w:rPr>
          <w:b/>
          <w:bCs/>
          <w:sz w:val="20"/>
          <w:szCs w:val="20"/>
        </w:rPr>
        <w:t xml:space="preserve"> spreadsheet with derivations</w:t>
      </w:r>
      <w:r w:rsidRPr="005C339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концепты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Derivations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Reactions</w:t>
      </w:r>
      <w:r>
        <w:rPr>
          <w:sz w:val="20"/>
          <w:szCs w:val="20"/>
        </w:rPr>
        <w:t>.</w:t>
      </w:r>
    </w:p>
    <w:p w14:paraId="25359F6C" w14:textId="77777777" w:rsidR="00196E76" w:rsidRPr="005C339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Чтобы вызвать</w:t>
      </w:r>
      <w:r>
        <w:rPr>
          <w:b/>
          <w:bCs/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Derivation</w:t>
      </w:r>
      <w:r>
        <w:rPr>
          <w:b/>
          <w:bCs/>
          <w:sz w:val="20"/>
          <w:szCs w:val="20"/>
          <w:lang w:val="ru-RU"/>
        </w:rPr>
        <w:t xml:space="preserve">, </w:t>
      </w:r>
      <w:r w:rsidRPr="001F5F29">
        <w:rPr>
          <w:sz w:val="20"/>
          <w:szCs w:val="20"/>
          <w:lang w:val="ru-RU"/>
        </w:rPr>
        <w:t>нужно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использовать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.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Pr="001F5F29">
        <w:rPr>
          <w:sz w:val="20"/>
          <w:szCs w:val="20"/>
          <w:lang w:val="ru-RU"/>
        </w:rPr>
        <w:t>обьектов</w:t>
      </w:r>
      <w:proofErr w:type="spellEnd"/>
      <w:r w:rsidRPr="001F5F29">
        <w:rPr>
          <w:sz w:val="20"/>
          <w:szCs w:val="20"/>
          <w:lang w:val="ru-RU"/>
        </w:rPr>
        <w:t>.</w:t>
      </w:r>
    </w:p>
    <w:p w14:paraId="1531BBBE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2FFC22C5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76CEA2A0" w14:textId="77777777" w:rsidR="00196E76" w:rsidRPr="0002257D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7041C3C4" w14:textId="77777777" w:rsidR="00196E76" w:rsidRPr="009D2D36" w:rsidRDefault="00196E76" w:rsidP="00196E7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6F2E9CCE" w14:textId="76708061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Pr="00CD7F8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6A427814" w14:textId="77777777" w:rsidR="00196E76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1305912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579F3321" w14:textId="77777777" w:rsidR="00196E76" w:rsidRDefault="00196E76" w:rsidP="00196E76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1795348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767C9FE9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260F94AC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C75B0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FC25DD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454E9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E53014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072552B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D3A2DA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2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2"/>
    </w:p>
    <w:p w14:paraId="5BF67A7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C531C7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D134D26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838AF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975F4C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3B423E" w14:textId="77777777" w:rsidR="00196E76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>
        <w:rPr>
          <w:sz w:val="20"/>
          <w:szCs w:val="20"/>
        </w:rPr>
        <w:t>recoil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294946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states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>
        <w:rPr>
          <w:sz w:val="20"/>
          <w:szCs w:val="20"/>
          <w:lang w:val="ru-RU"/>
        </w:rPr>
        <w:t>.</w:t>
      </w:r>
    </w:p>
    <w:p w14:paraId="05690BDC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F8A76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33AE1E6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4F91955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34DB77C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});</w:t>
      </w:r>
    </w:p>
    <w:p w14:paraId="7784CF35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0E29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4E86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67E5C9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8B2EA71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2D8C5DF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12BC72B" w14:textId="77777777" w:rsidR="00196E76" w:rsidRPr="00303439" w:rsidRDefault="00196E76" w:rsidP="00196E76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 </w:t>
      </w:r>
      <w:r>
        <w:rPr>
          <w:b/>
          <w:bCs/>
          <w:sz w:val="20"/>
          <w:szCs w:val="20"/>
        </w:rPr>
        <w:t xml:space="preserve">default </w:t>
      </w:r>
      <w:r>
        <w:rPr>
          <w:sz w:val="20"/>
          <w:szCs w:val="20"/>
        </w:rPr>
        <w:t>– default value for state.</w:t>
      </w:r>
    </w:p>
    <w:p w14:paraId="27847738" w14:textId="77777777" w:rsidR="00196E76" w:rsidRPr="004D375A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компоненты. Что</w:t>
      </w:r>
      <w:r w:rsidRPr="004D375A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>среднее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между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useState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useContext</w:t>
      </w:r>
      <w:r w:rsidRPr="004D375A">
        <w:rPr>
          <w:sz w:val="20"/>
          <w:szCs w:val="20"/>
          <w:lang w:val="ru-RU"/>
        </w:rPr>
        <w:t>.</w:t>
      </w:r>
    </w:p>
    <w:p w14:paraId="1FDE5478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5B511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43B75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DDCE2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3AEC43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886995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B64226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14A30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BEA9E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0897191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23D68F4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44960C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3D4E1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65E9620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4563988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8DFBDB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A7E490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39C3B3A9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3D01D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03FAE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BDB354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219592E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32972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9DD22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37CEF6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AFA3A08" w14:textId="77777777" w:rsidR="00196E76" w:rsidRDefault="00196E76" w:rsidP="00196E76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7C913465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699411AE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70773E50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 xml:space="preserve">they take the fundamental values that are expressed as </w:t>
      </w:r>
      <w:proofErr w:type="gramStart"/>
      <w:r w:rsidRPr="00D81A2F">
        <w:rPr>
          <w:sz w:val="20"/>
          <w:szCs w:val="20"/>
        </w:rPr>
        <w:t>atoms</w:t>
      </w:r>
      <w:proofErr w:type="gramEnd"/>
      <w:r w:rsidRPr="00D81A2F">
        <w:rPr>
          <w:sz w:val="20"/>
          <w:szCs w:val="20"/>
        </w:rPr>
        <w:t xml:space="preserve"> and they transform them in some way or combine them into another value. </w:t>
      </w:r>
    </w:p>
    <w:p w14:paraId="2100F488" w14:textId="77777777" w:rsidR="00196E76" w:rsidRPr="00196E76" w:rsidRDefault="00196E76" w:rsidP="00196E76">
      <w:pPr>
        <w:spacing w:after="0" w:line="240" w:lineRule="auto"/>
        <w:rPr>
          <w:sz w:val="20"/>
          <w:szCs w:val="20"/>
        </w:rPr>
      </w:pPr>
    </w:p>
    <w:sectPr w:rsidR="00196E76" w:rsidRPr="00196E76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825CA1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E13C4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4F4B"/>
    <w:rsid w:val="0002733B"/>
    <w:rsid w:val="00030939"/>
    <w:rsid w:val="00034F1E"/>
    <w:rsid w:val="00061F15"/>
    <w:rsid w:val="00065D05"/>
    <w:rsid w:val="000736B9"/>
    <w:rsid w:val="000779F0"/>
    <w:rsid w:val="00080311"/>
    <w:rsid w:val="0009231A"/>
    <w:rsid w:val="00094A4F"/>
    <w:rsid w:val="00095293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56FFB"/>
    <w:rsid w:val="00166EFB"/>
    <w:rsid w:val="0017193B"/>
    <w:rsid w:val="001764C8"/>
    <w:rsid w:val="00180F80"/>
    <w:rsid w:val="00181D61"/>
    <w:rsid w:val="00184057"/>
    <w:rsid w:val="00196E76"/>
    <w:rsid w:val="001A237C"/>
    <w:rsid w:val="001B03EB"/>
    <w:rsid w:val="001B3089"/>
    <w:rsid w:val="001B4280"/>
    <w:rsid w:val="001C58ED"/>
    <w:rsid w:val="001D1113"/>
    <w:rsid w:val="001D1665"/>
    <w:rsid w:val="001E477A"/>
    <w:rsid w:val="001E4CF8"/>
    <w:rsid w:val="001F5F29"/>
    <w:rsid w:val="001F5F4F"/>
    <w:rsid w:val="001F774D"/>
    <w:rsid w:val="002007C7"/>
    <w:rsid w:val="002047A3"/>
    <w:rsid w:val="00210E66"/>
    <w:rsid w:val="00217CE3"/>
    <w:rsid w:val="00223A57"/>
    <w:rsid w:val="00236064"/>
    <w:rsid w:val="00260E67"/>
    <w:rsid w:val="0027584B"/>
    <w:rsid w:val="00280C0B"/>
    <w:rsid w:val="0028281D"/>
    <w:rsid w:val="002830A9"/>
    <w:rsid w:val="002831E5"/>
    <w:rsid w:val="002869C1"/>
    <w:rsid w:val="002901A4"/>
    <w:rsid w:val="00290B8E"/>
    <w:rsid w:val="00292E92"/>
    <w:rsid w:val="002946AC"/>
    <w:rsid w:val="00294946"/>
    <w:rsid w:val="00296CF0"/>
    <w:rsid w:val="002B2D2B"/>
    <w:rsid w:val="002B6AE5"/>
    <w:rsid w:val="002C6890"/>
    <w:rsid w:val="002D08C7"/>
    <w:rsid w:val="002D4F54"/>
    <w:rsid w:val="002D7E83"/>
    <w:rsid w:val="002E7B23"/>
    <w:rsid w:val="002F66D8"/>
    <w:rsid w:val="002F705C"/>
    <w:rsid w:val="00302B56"/>
    <w:rsid w:val="00303439"/>
    <w:rsid w:val="00316C0D"/>
    <w:rsid w:val="00316EE2"/>
    <w:rsid w:val="0032757B"/>
    <w:rsid w:val="003329C7"/>
    <w:rsid w:val="003428D9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4492"/>
    <w:rsid w:val="003C6314"/>
    <w:rsid w:val="003E2228"/>
    <w:rsid w:val="003F745E"/>
    <w:rsid w:val="003F792F"/>
    <w:rsid w:val="004049D4"/>
    <w:rsid w:val="00406D9D"/>
    <w:rsid w:val="00411AB0"/>
    <w:rsid w:val="00415391"/>
    <w:rsid w:val="004218B4"/>
    <w:rsid w:val="004220F9"/>
    <w:rsid w:val="00423DEA"/>
    <w:rsid w:val="00426EE0"/>
    <w:rsid w:val="00432119"/>
    <w:rsid w:val="00434A90"/>
    <w:rsid w:val="00451A06"/>
    <w:rsid w:val="004673CC"/>
    <w:rsid w:val="004746FE"/>
    <w:rsid w:val="00477EF6"/>
    <w:rsid w:val="00483ECB"/>
    <w:rsid w:val="004919B7"/>
    <w:rsid w:val="00491BF1"/>
    <w:rsid w:val="00495996"/>
    <w:rsid w:val="00497F62"/>
    <w:rsid w:val="004C03F1"/>
    <w:rsid w:val="004C70BA"/>
    <w:rsid w:val="004D375A"/>
    <w:rsid w:val="004E6105"/>
    <w:rsid w:val="004F2D22"/>
    <w:rsid w:val="004F3FA8"/>
    <w:rsid w:val="005043A9"/>
    <w:rsid w:val="00551679"/>
    <w:rsid w:val="00551FFC"/>
    <w:rsid w:val="00572B4D"/>
    <w:rsid w:val="00583702"/>
    <w:rsid w:val="00585F18"/>
    <w:rsid w:val="00591124"/>
    <w:rsid w:val="005A2404"/>
    <w:rsid w:val="005A3330"/>
    <w:rsid w:val="005B197E"/>
    <w:rsid w:val="005B1A67"/>
    <w:rsid w:val="005B36D6"/>
    <w:rsid w:val="005C339B"/>
    <w:rsid w:val="005D36E3"/>
    <w:rsid w:val="005D3A16"/>
    <w:rsid w:val="005D502A"/>
    <w:rsid w:val="005E1985"/>
    <w:rsid w:val="005F289B"/>
    <w:rsid w:val="006117D2"/>
    <w:rsid w:val="006259FD"/>
    <w:rsid w:val="00632F9C"/>
    <w:rsid w:val="00634F6F"/>
    <w:rsid w:val="00637C34"/>
    <w:rsid w:val="00642FCB"/>
    <w:rsid w:val="0065579E"/>
    <w:rsid w:val="00657C4D"/>
    <w:rsid w:val="00661745"/>
    <w:rsid w:val="00664C68"/>
    <w:rsid w:val="00666550"/>
    <w:rsid w:val="00676CEB"/>
    <w:rsid w:val="00677E25"/>
    <w:rsid w:val="00685959"/>
    <w:rsid w:val="006943B5"/>
    <w:rsid w:val="00694BD3"/>
    <w:rsid w:val="006B35F0"/>
    <w:rsid w:val="006B4ECE"/>
    <w:rsid w:val="006C1E46"/>
    <w:rsid w:val="006C58FB"/>
    <w:rsid w:val="006D151D"/>
    <w:rsid w:val="006D7073"/>
    <w:rsid w:val="006E5483"/>
    <w:rsid w:val="006E5FBA"/>
    <w:rsid w:val="006F163F"/>
    <w:rsid w:val="006F1C41"/>
    <w:rsid w:val="006F3E5F"/>
    <w:rsid w:val="006F7F23"/>
    <w:rsid w:val="00706E7C"/>
    <w:rsid w:val="00710073"/>
    <w:rsid w:val="00720E18"/>
    <w:rsid w:val="00723E28"/>
    <w:rsid w:val="007241CE"/>
    <w:rsid w:val="007243A4"/>
    <w:rsid w:val="00725670"/>
    <w:rsid w:val="00730D16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1642"/>
    <w:rsid w:val="00773103"/>
    <w:rsid w:val="00773FD5"/>
    <w:rsid w:val="00775270"/>
    <w:rsid w:val="00781523"/>
    <w:rsid w:val="00785EFD"/>
    <w:rsid w:val="0079157A"/>
    <w:rsid w:val="00795190"/>
    <w:rsid w:val="007A0D11"/>
    <w:rsid w:val="007A707B"/>
    <w:rsid w:val="007B09FE"/>
    <w:rsid w:val="007B19F8"/>
    <w:rsid w:val="007C2C82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63ACE"/>
    <w:rsid w:val="00863FFA"/>
    <w:rsid w:val="00864FC3"/>
    <w:rsid w:val="00870238"/>
    <w:rsid w:val="00882628"/>
    <w:rsid w:val="00884406"/>
    <w:rsid w:val="00887F20"/>
    <w:rsid w:val="00890E79"/>
    <w:rsid w:val="008926F9"/>
    <w:rsid w:val="0089302F"/>
    <w:rsid w:val="00893945"/>
    <w:rsid w:val="00893D57"/>
    <w:rsid w:val="008B15A3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4105C"/>
    <w:rsid w:val="0094725F"/>
    <w:rsid w:val="00954AA8"/>
    <w:rsid w:val="009554FE"/>
    <w:rsid w:val="009570C4"/>
    <w:rsid w:val="00975BB0"/>
    <w:rsid w:val="0097654D"/>
    <w:rsid w:val="0098268C"/>
    <w:rsid w:val="00984A9F"/>
    <w:rsid w:val="00984B57"/>
    <w:rsid w:val="00985AAD"/>
    <w:rsid w:val="00985B23"/>
    <w:rsid w:val="009903FE"/>
    <w:rsid w:val="009A165E"/>
    <w:rsid w:val="009A4C64"/>
    <w:rsid w:val="009B4DCD"/>
    <w:rsid w:val="009C04A6"/>
    <w:rsid w:val="009C26C1"/>
    <w:rsid w:val="009C4871"/>
    <w:rsid w:val="009C7367"/>
    <w:rsid w:val="009D2D36"/>
    <w:rsid w:val="009E0002"/>
    <w:rsid w:val="009E4CE0"/>
    <w:rsid w:val="009F0442"/>
    <w:rsid w:val="009F1D10"/>
    <w:rsid w:val="009F6826"/>
    <w:rsid w:val="00A02663"/>
    <w:rsid w:val="00A03309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0E22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1E3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10AB"/>
    <w:rsid w:val="00B7230B"/>
    <w:rsid w:val="00B72676"/>
    <w:rsid w:val="00B72CAA"/>
    <w:rsid w:val="00B85EFA"/>
    <w:rsid w:val="00B91029"/>
    <w:rsid w:val="00B975BF"/>
    <w:rsid w:val="00BA00B8"/>
    <w:rsid w:val="00BA436D"/>
    <w:rsid w:val="00BA6117"/>
    <w:rsid w:val="00BB08C6"/>
    <w:rsid w:val="00BB1B8D"/>
    <w:rsid w:val="00BD0638"/>
    <w:rsid w:val="00BE6B65"/>
    <w:rsid w:val="00BF31E2"/>
    <w:rsid w:val="00C11D13"/>
    <w:rsid w:val="00C127CD"/>
    <w:rsid w:val="00C20870"/>
    <w:rsid w:val="00C219D5"/>
    <w:rsid w:val="00C23CC8"/>
    <w:rsid w:val="00C25E77"/>
    <w:rsid w:val="00C3232E"/>
    <w:rsid w:val="00C352EB"/>
    <w:rsid w:val="00C42825"/>
    <w:rsid w:val="00C45860"/>
    <w:rsid w:val="00C61DF1"/>
    <w:rsid w:val="00C67E88"/>
    <w:rsid w:val="00C825E0"/>
    <w:rsid w:val="00C82B24"/>
    <w:rsid w:val="00C85AFE"/>
    <w:rsid w:val="00C91047"/>
    <w:rsid w:val="00C9556D"/>
    <w:rsid w:val="00CA2F8A"/>
    <w:rsid w:val="00CB29F7"/>
    <w:rsid w:val="00CB4031"/>
    <w:rsid w:val="00CC3673"/>
    <w:rsid w:val="00CC7FAB"/>
    <w:rsid w:val="00CD4D8F"/>
    <w:rsid w:val="00CD55FB"/>
    <w:rsid w:val="00CD7F81"/>
    <w:rsid w:val="00CE0D9D"/>
    <w:rsid w:val="00CF7051"/>
    <w:rsid w:val="00D13700"/>
    <w:rsid w:val="00D1719E"/>
    <w:rsid w:val="00D201F6"/>
    <w:rsid w:val="00D2052F"/>
    <w:rsid w:val="00D30189"/>
    <w:rsid w:val="00D431A2"/>
    <w:rsid w:val="00D46919"/>
    <w:rsid w:val="00D57A95"/>
    <w:rsid w:val="00D60EBC"/>
    <w:rsid w:val="00D66CDE"/>
    <w:rsid w:val="00D75BDC"/>
    <w:rsid w:val="00D76031"/>
    <w:rsid w:val="00D80912"/>
    <w:rsid w:val="00D81A2F"/>
    <w:rsid w:val="00D83E58"/>
    <w:rsid w:val="00D84031"/>
    <w:rsid w:val="00D91FB2"/>
    <w:rsid w:val="00D92FEE"/>
    <w:rsid w:val="00D94284"/>
    <w:rsid w:val="00D94937"/>
    <w:rsid w:val="00D95388"/>
    <w:rsid w:val="00DA07CE"/>
    <w:rsid w:val="00DA390F"/>
    <w:rsid w:val="00DB0DC4"/>
    <w:rsid w:val="00DB13F5"/>
    <w:rsid w:val="00DC2799"/>
    <w:rsid w:val="00DD65A9"/>
    <w:rsid w:val="00E04D07"/>
    <w:rsid w:val="00E07BCA"/>
    <w:rsid w:val="00E11237"/>
    <w:rsid w:val="00E20404"/>
    <w:rsid w:val="00E20710"/>
    <w:rsid w:val="00E25C60"/>
    <w:rsid w:val="00E26A80"/>
    <w:rsid w:val="00E316E1"/>
    <w:rsid w:val="00E34169"/>
    <w:rsid w:val="00E51E92"/>
    <w:rsid w:val="00E60B8F"/>
    <w:rsid w:val="00E64C4A"/>
    <w:rsid w:val="00E75B70"/>
    <w:rsid w:val="00E80D90"/>
    <w:rsid w:val="00E86DEB"/>
    <w:rsid w:val="00E90DB5"/>
    <w:rsid w:val="00E9249A"/>
    <w:rsid w:val="00E92714"/>
    <w:rsid w:val="00E9493B"/>
    <w:rsid w:val="00EB7C2A"/>
    <w:rsid w:val="00EE515F"/>
    <w:rsid w:val="00F20ACF"/>
    <w:rsid w:val="00F25711"/>
    <w:rsid w:val="00F278A9"/>
    <w:rsid w:val="00F33E24"/>
    <w:rsid w:val="00F3714B"/>
    <w:rsid w:val="00F37A94"/>
    <w:rsid w:val="00F51913"/>
    <w:rsid w:val="00F55E69"/>
    <w:rsid w:val="00F65611"/>
    <w:rsid w:val="00F8481E"/>
    <w:rsid w:val="00F85852"/>
    <w:rsid w:val="00F90E8E"/>
    <w:rsid w:val="00F91560"/>
    <w:rsid w:val="00F925FC"/>
    <w:rsid w:val="00FA751C"/>
    <w:rsid w:val="00FB01BB"/>
    <w:rsid w:val="00FB089A"/>
    <w:rsid w:val="00FB1D0F"/>
    <w:rsid w:val="00FB502B"/>
    <w:rsid w:val="00FC0DB9"/>
    <w:rsid w:val="00FC16D0"/>
    <w:rsid w:val="00FD0872"/>
    <w:rsid w:val="00FD6AAE"/>
    <w:rsid w:val="00FE0A6D"/>
    <w:rsid w:val="00FE48B0"/>
    <w:rsid w:val="00FE4AFA"/>
    <w:rsid w:val="00FE4E43"/>
    <w:rsid w:val="00FE6EEF"/>
    <w:rsid w:val="00FF27AE"/>
    <w:rsid w:val="00FF2CB9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1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6673</TotalTime>
  <Pages>20</Pages>
  <Words>9628</Words>
  <Characters>54880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161</cp:revision>
  <dcterms:created xsi:type="dcterms:W3CDTF">2022-08-11T14:12:00Z</dcterms:created>
  <dcterms:modified xsi:type="dcterms:W3CDTF">2022-09-06T12:16:00Z</dcterms:modified>
</cp:coreProperties>
</file>