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Аналитик: Какие функции важны?</w:t>
      </w:r>
    </w:p>
    <w:p w:rsidR="00D864AA" w:rsidRPr="00015A82" w:rsidRDefault="000F7A5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Заказчик</w:t>
      </w:r>
      <w:r w:rsidR="00D864AA" w:rsidRPr="00015A82">
        <w:rPr>
          <w:rFonts w:ascii="Arial" w:hAnsi="Arial" w:cs="Arial"/>
          <w:sz w:val="24"/>
          <w:szCs w:val="24"/>
        </w:rPr>
        <w:t xml:space="preserve">: </w:t>
      </w:r>
      <w:r w:rsidR="00FE1796">
        <w:rPr>
          <w:rFonts w:ascii="Arial" w:hAnsi="Arial" w:cs="Arial"/>
          <w:sz w:val="24"/>
          <w:szCs w:val="24"/>
        </w:rPr>
        <w:t>Пользователю нужно позволить с</w:t>
      </w:r>
      <w:r w:rsidRPr="00015A82">
        <w:rPr>
          <w:rFonts w:ascii="Arial" w:hAnsi="Arial" w:cs="Arial"/>
          <w:sz w:val="24"/>
          <w:szCs w:val="24"/>
        </w:rPr>
        <w:t>оздавать резюме, давать доступ</w:t>
      </w:r>
      <w:r w:rsidR="00FE1796">
        <w:rPr>
          <w:rFonts w:ascii="Arial" w:hAnsi="Arial" w:cs="Arial"/>
          <w:sz w:val="24"/>
          <w:szCs w:val="24"/>
        </w:rPr>
        <w:t xml:space="preserve"> к резюме</w:t>
      </w:r>
      <w:r w:rsidRPr="00015A82">
        <w:rPr>
          <w:rFonts w:ascii="Arial" w:hAnsi="Arial" w:cs="Arial"/>
          <w:sz w:val="24"/>
          <w:szCs w:val="24"/>
        </w:rPr>
        <w:t xml:space="preserve"> работодателям, экспортировать на сайты </w:t>
      </w:r>
      <w:proofErr w:type="spellStart"/>
      <w:r w:rsidRPr="00015A82">
        <w:rPr>
          <w:rFonts w:ascii="Arial" w:hAnsi="Arial" w:cs="Arial"/>
          <w:sz w:val="24"/>
          <w:szCs w:val="24"/>
        </w:rPr>
        <w:t>агрегаторы</w:t>
      </w:r>
      <w:proofErr w:type="spellEnd"/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Аналитик: Каких клиентов нам нужно поддерживать?</w:t>
      </w:r>
    </w:p>
    <w:p w:rsidR="00D864AA" w:rsidRPr="00015A82" w:rsidRDefault="000F7A5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 xml:space="preserve">Заказчик: </w:t>
      </w:r>
      <w:r w:rsidR="00FE1796">
        <w:rPr>
          <w:rFonts w:ascii="Arial" w:hAnsi="Arial" w:cs="Arial"/>
          <w:sz w:val="24"/>
          <w:szCs w:val="24"/>
        </w:rPr>
        <w:t xml:space="preserve">Нужна поддержка </w:t>
      </w:r>
      <w:r w:rsidRPr="00015A82">
        <w:rPr>
          <w:rFonts w:ascii="Arial" w:hAnsi="Arial" w:cs="Arial"/>
          <w:sz w:val="24"/>
          <w:szCs w:val="24"/>
          <w:lang w:val="en-US"/>
        </w:rPr>
        <w:t>Desktop</w:t>
      </w:r>
      <w:r w:rsidRPr="00015A82">
        <w:rPr>
          <w:rFonts w:ascii="Arial" w:hAnsi="Arial" w:cs="Arial"/>
          <w:sz w:val="24"/>
          <w:szCs w:val="24"/>
        </w:rPr>
        <w:t>-</w:t>
      </w:r>
      <w:r w:rsidR="00FE1796">
        <w:rPr>
          <w:rFonts w:ascii="Arial" w:hAnsi="Arial" w:cs="Arial"/>
          <w:sz w:val="24"/>
          <w:szCs w:val="24"/>
        </w:rPr>
        <w:t>версии</w:t>
      </w:r>
    </w:p>
    <w:p w:rsidR="00D864AA" w:rsidRPr="00B81D93" w:rsidRDefault="00D864AA" w:rsidP="00015A82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 xml:space="preserve">Аналитик: Сколько у нас </w:t>
      </w:r>
      <w:r w:rsidR="000F7A5A" w:rsidRPr="00015A82">
        <w:rPr>
          <w:rFonts w:ascii="Arial" w:hAnsi="Arial" w:cs="Arial"/>
          <w:sz w:val="24"/>
          <w:szCs w:val="24"/>
        </w:rPr>
        <w:t xml:space="preserve">планируется </w:t>
      </w:r>
      <w:r w:rsidRPr="00015A82">
        <w:rPr>
          <w:rFonts w:ascii="Arial" w:hAnsi="Arial" w:cs="Arial"/>
          <w:sz w:val="24"/>
          <w:szCs w:val="24"/>
        </w:rPr>
        <w:t>еже</w:t>
      </w:r>
      <w:r w:rsidR="000F7A5A" w:rsidRPr="00015A82">
        <w:rPr>
          <w:rFonts w:ascii="Arial" w:hAnsi="Arial" w:cs="Arial"/>
          <w:sz w:val="24"/>
          <w:szCs w:val="24"/>
        </w:rPr>
        <w:t>месячных</w:t>
      </w:r>
      <w:r w:rsidRPr="00015A82">
        <w:rPr>
          <w:rFonts w:ascii="Arial" w:hAnsi="Arial" w:cs="Arial"/>
          <w:sz w:val="24"/>
          <w:szCs w:val="24"/>
        </w:rPr>
        <w:t xml:space="preserve"> пользователей?</w:t>
      </w:r>
    </w:p>
    <w:p w:rsidR="00D864AA" w:rsidRPr="00015A82" w:rsidRDefault="000F7A5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Заказчик</w:t>
      </w:r>
      <w:r w:rsidR="00D864AA" w:rsidRPr="00015A82">
        <w:rPr>
          <w:rFonts w:ascii="Arial" w:hAnsi="Arial" w:cs="Arial"/>
          <w:sz w:val="24"/>
          <w:szCs w:val="24"/>
        </w:rPr>
        <w:t xml:space="preserve">: </w:t>
      </w:r>
      <w:r w:rsidRPr="00015A82">
        <w:rPr>
          <w:rFonts w:ascii="Arial" w:hAnsi="Arial" w:cs="Arial"/>
          <w:sz w:val="24"/>
          <w:szCs w:val="24"/>
        </w:rPr>
        <w:t>10</w:t>
      </w:r>
      <w:r w:rsidR="00FE1796">
        <w:rPr>
          <w:rFonts w:ascii="Arial" w:hAnsi="Arial" w:cs="Arial"/>
          <w:sz w:val="24"/>
          <w:szCs w:val="24"/>
        </w:rPr>
        <w:t xml:space="preserve"> </w:t>
      </w:r>
      <w:r w:rsidRPr="00015A82">
        <w:rPr>
          <w:rFonts w:ascii="Arial" w:hAnsi="Arial" w:cs="Arial"/>
          <w:sz w:val="24"/>
          <w:szCs w:val="24"/>
        </w:rPr>
        <w:t>000</w:t>
      </w: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Аналитик</w:t>
      </w:r>
      <w:r w:rsidR="000F7A5A" w:rsidRPr="00015A82">
        <w:rPr>
          <w:rFonts w:ascii="Arial" w:hAnsi="Arial" w:cs="Arial"/>
          <w:sz w:val="24"/>
          <w:szCs w:val="24"/>
        </w:rPr>
        <w:t xml:space="preserve">: </w:t>
      </w:r>
      <w:r w:rsidR="00FE1796">
        <w:rPr>
          <w:rFonts w:ascii="Arial" w:hAnsi="Arial" w:cs="Arial"/>
          <w:sz w:val="24"/>
          <w:szCs w:val="24"/>
        </w:rPr>
        <w:t>Сколько раз пользователь обычно посещает сайт</w:t>
      </w:r>
      <w:r w:rsidRPr="00015A82">
        <w:rPr>
          <w:rFonts w:ascii="Arial" w:hAnsi="Arial" w:cs="Arial"/>
          <w:sz w:val="24"/>
          <w:szCs w:val="24"/>
        </w:rPr>
        <w:t>?</w:t>
      </w:r>
    </w:p>
    <w:p w:rsidR="00D864AA" w:rsidRPr="00015A82" w:rsidRDefault="000F7A5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 xml:space="preserve">Заказчик: </w:t>
      </w:r>
      <w:r w:rsidR="00FE1796">
        <w:rPr>
          <w:rFonts w:ascii="Arial" w:hAnsi="Arial" w:cs="Arial"/>
          <w:sz w:val="24"/>
          <w:szCs w:val="24"/>
        </w:rPr>
        <w:t>Если создает резюме с нуля, то может редактировать хоть каждый день, в будущем достаточно заходить раз в месяц, чтобы актуализировать информацию</w:t>
      </w:r>
      <w:r w:rsidR="00D864AA" w:rsidRPr="00015A82">
        <w:rPr>
          <w:rFonts w:ascii="Arial" w:hAnsi="Arial" w:cs="Arial"/>
          <w:sz w:val="24"/>
          <w:szCs w:val="24"/>
        </w:rPr>
        <w:t>.</w:t>
      </w: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Аналитик: Нужно ли нам поддерживать международных пользователей?</w:t>
      </w:r>
    </w:p>
    <w:p w:rsidR="00D864AA" w:rsidRPr="00015A82" w:rsidRDefault="000F7A5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Заказчик</w:t>
      </w:r>
      <w:r w:rsidR="00D864AA" w:rsidRPr="00015A82">
        <w:rPr>
          <w:rFonts w:ascii="Arial" w:hAnsi="Arial" w:cs="Arial"/>
          <w:sz w:val="24"/>
          <w:szCs w:val="24"/>
        </w:rPr>
        <w:t xml:space="preserve">: </w:t>
      </w:r>
      <w:r w:rsidRPr="00015A82">
        <w:rPr>
          <w:rFonts w:ascii="Arial" w:hAnsi="Arial" w:cs="Arial"/>
          <w:sz w:val="24"/>
          <w:szCs w:val="24"/>
        </w:rPr>
        <w:t xml:space="preserve">Поддержка возможна, т.к. резюме нужно составлять по всему миру, но на текущий момент в качестве </w:t>
      </w:r>
      <w:r w:rsidRPr="00015A82">
        <w:rPr>
          <w:rFonts w:ascii="Arial" w:hAnsi="Arial" w:cs="Arial"/>
          <w:sz w:val="24"/>
          <w:szCs w:val="24"/>
          <w:lang w:val="en-US"/>
        </w:rPr>
        <w:t>MVP</w:t>
      </w:r>
      <w:r w:rsidRPr="00015A82">
        <w:rPr>
          <w:rFonts w:ascii="Arial" w:hAnsi="Arial" w:cs="Arial"/>
          <w:sz w:val="24"/>
          <w:szCs w:val="24"/>
        </w:rPr>
        <w:t xml:space="preserve"> достаточно поддержки только для российских пользователей</w:t>
      </w:r>
      <w:r w:rsidR="00D864AA" w:rsidRPr="00015A82">
        <w:rPr>
          <w:rFonts w:ascii="Arial" w:hAnsi="Arial" w:cs="Arial"/>
          <w:sz w:val="24"/>
          <w:szCs w:val="24"/>
        </w:rPr>
        <w:t>.</w:t>
      </w: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 xml:space="preserve">Аналитик: Какие </w:t>
      </w:r>
      <w:r w:rsidR="000F7A5A" w:rsidRPr="00015A82">
        <w:rPr>
          <w:rFonts w:ascii="Arial" w:hAnsi="Arial" w:cs="Arial"/>
          <w:sz w:val="24"/>
          <w:szCs w:val="24"/>
        </w:rPr>
        <w:t>форматы резюме поддерживаются</w:t>
      </w:r>
      <w:r w:rsidRPr="00015A82">
        <w:rPr>
          <w:rFonts w:ascii="Arial" w:hAnsi="Arial" w:cs="Arial"/>
          <w:sz w:val="24"/>
          <w:szCs w:val="24"/>
        </w:rPr>
        <w:t>?</w:t>
      </w:r>
    </w:p>
    <w:p w:rsidR="00D864AA" w:rsidRPr="00015A82" w:rsidRDefault="000F7A5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Заказчик</w:t>
      </w:r>
      <w:r w:rsidR="00D864AA" w:rsidRPr="00015A82">
        <w:rPr>
          <w:rFonts w:ascii="Arial" w:hAnsi="Arial" w:cs="Arial"/>
          <w:sz w:val="24"/>
          <w:szCs w:val="24"/>
        </w:rPr>
        <w:t xml:space="preserve">: </w:t>
      </w:r>
      <w:r w:rsidRPr="00015A82">
        <w:rPr>
          <w:rFonts w:ascii="Arial" w:hAnsi="Arial" w:cs="Arial"/>
          <w:sz w:val="24"/>
          <w:szCs w:val="24"/>
        </w:rPr>
        <w:t>Возможность созда</w:t>
      </w:r>
      <w:r w:rsidR="00FE1796">
        <w:rPr>
          <w:rFonts w:ascii="Arial" w:hAnsi="Arial" w:cs="Arial"/>
          <w:sz w:val="24"/>
          <w:szCs w:val="24"/>
        </w:rPr>
        <w:t>ть индивидуальное резюме, а так</w:t>
      </w:r>
      <w:r w:rsidRPr="00015A82">
        <w:rPr>
          <w:rFonts w:ascii="Arial" w:hAnsi="Arial" w:cs="Arial"/>
          <w:sz w:val="24"/>
          <w:szCs w:val="24"/>
        </w:rPr>
        <w:t xml:space="preserve">же оптимизировать </w:t>
      </w:r>
      <w:r w:rsidR="00FE1796">
        <w:rPr>
          <w:rFonts w:ascii="Arial" w:hAnsi="Arial" w:cs="Arial"/>
          <w:sz w:val="24"/>
          <w:szCs w:val="24"/>
        </w:rPr>
        <w:t xml:space="preserve">их </w:t>
      </w:r>
      <w:r w:rsidRPr="00015A82">
        <w:rPr>
          <w:rFonts w:ascii="Arial" w:hAnsi="Arial" w:cs="Arial"/>
          <w:sz w:val="24"/>
          <w:szCs w:val="24"/>
        </w:rPr>
        <w:t>с сайтов-</w:t>
      </w:r>
      <w:proofErr w:type="spellStart"/>
      <w:r w:rsidRPr="00015A82">
        <w:rPr>
          <w:rFonts w:ascii="Arial" w:hAnsi="Arial" w:cs="Arial"/>
          <w:sz w:val="24"/>
          <w:szCs w:val="24"/>
        </w:rPr>
        <w:t>агрегаторов</w:t>
      </w:r>
      <w:proofErr w:type="spellEnd"/>
      <w:r w:rsidRPr="00015A82">
        <w:rPr>
          <w:rFonts w:ascii="Arial" w:hAnsi="Arial" w:cs="Arial"/>
          <w:sz w:val="24"/>
          <w:szCs w:val="24"/>
        </w:rPr>
        <w:t>.</w:t>
      </w: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 xml:space="preserve">Аналитик: Требуется ли </w:t>
      </w:r>
      <w:r w:rsidR="000F7A5A" w:rsidRPr="00015A82">
        <w:rPr>
          <w:rFonts w:ascii="Arial" w:hAnsi="Arial" w:cs="Arial"/>
          <w:sz w:val="24"/>
          <w:szCs w:val="24"/>
        </w:rPr>
        <w:t>авторизация через различные сервисы</w:t>
      </w:r>
      <w:r w:rsidRPr="00015A82">
        <w:rPr>
          <w:rFonts w:ascii="Arial" w:hAnsi="Arial" w:cs="Arial"/>
          <w:sz w:val="24"/>
          <w:szCs w:val="24"/>
        </w:rPr>
        <w:t>?</w:t>
      </w:r>
    </w:p>
    <w:p w:rsidR="00D864AA" w:rsidRPr="00015A82" w:rsidRDefault="000F7A5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Заказчик</w:t>
      </w:r>
      <w:r w:rsidR="00D864AA" w:rsidRPr="00015A82">
        <w:rPr>
          <w:rFonts w:ascii="Arial" w:hAnsi="Arial" w:cs="Arial"/>
          <w:sz w:val="24"/>
          <w:szCs w:val="24"/>
        </w:rPr>
        <w:t>: Да</w:t>
      </w:r>
      <w:r w:rsidR="00FE1796">
        <w:rPr>
          <w:rFonts w:ascii="Arial" w:hAnsi="Arial" w:cs="Arial"/>
          <w:sz w:val="24"/>
          <w:szCs w:val="24"/>
        </w:rPr>
        <w:t>, для пользователя это было бы удобно</w:t>
      </w: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 xml:space="preserve">Аналитик: Какие-либо требования к </w:t>
      </w:r>
      <w:r w:rsidR="000F7A5A" w:rsidRPr="00015A82">
        <w:rPr>
          <w:rFonts w:ascii="Arial" w:hAnsi="Arial" w:cs="Arial"/>
          <w:sz w:val="24"/>
          <w:szCs w:val="24"/>
        </w:rPr>
        <w:t>формату резюме?</w:t>
      </w:r>
    </w:p>
    <w:p w:rsidR="00D864AA" w:rsidRPr="00015A82" w:rsidRDefault="000F7A5A" w:rsidP="00015A82">
      <w:pPr>
        <w:jc w:val="both"/>
        <w:rPr>
          <w:rFonts w:ascii="Arial" w:hAnsi="Arial" w:cs="Arial"/>
          <w:sz w:val="24"/>
          <w:szCs w:val="24"/>
        </w:rPr>
      </w:pPr>
      <w:r w:rsidRPr="00015A82">
        <w:rPr>
          <w:rFonts w:ascii="Arial" w:hAnsi="Arial" w:cs="Arial"/>
          <w:sz w:val="24"/>
          <w:szCs w:val="24"/>
        </w:rPr>
        <w:t>Заказчик</w:t>
      </w:r>
      <w:r w:rsidR="00D864AA" w:rsidRPr="00015A82">
        <w:rPr>
          <w:rFonts w:ascii="Arial" w:hAnsi="Arial" w:cs="Arial"/>
          <w:sz w:val="24"/>
          <w:szCs w:val="24"/>
        </w:rPr>
        <w:t xml:space="preserve">: </w:t>
      </w:r>
      <w:r w:rsidR="00FE1796">
        <w:rPr>
          <w:rFonts w:ascii="Arial" w:hAnsi="Arial" w:cs="Arial"/>
          <w:sz w:val="24"/>
          <w:szCs w:val="24"/>
        </w:rPr>
        <w:t>Я считаю, что должны</w:t>
      </w:r>
      <w:r w:rsidRPr="00015A82">
        <w:rPr>
          <w:rFonts w:ascii="Arial" w:hAnsi="Arial" w:cs="Arial"/>
          <w:sz w:val="24"/>
          <w:szCs w:val="24"/>
        </w:rPr>
        <w:t xml:space="preserve"> быть следующие разделы</w:t>
      </w:r>
      <w:r w:rsidR="00FE1796">
        <w:rPr>
          <w:rFonts w:ascii="Arial" w:hAnsi="Arial" w:cs="Arial"/>
          <w:sz w:val="24"/>
          <w:szCs w:val="24"/>
        </w:rPr>
        <w:t xml:space="preserve"> в обязательном порядке</w:t>
      </w:r>
      <w:r w:rsidRPr="00015A82">
        <w:rPr>
          <w:rFonts w:ascii="Arial" w:hAnsi="Arial" w:cs="Arial"/>
          <w:sz w:val="24"/>
          <w:szCs w:val="24"/>
        </w:rPr>
        <w:t>: образование, карьера, навыки, достижения, общая информация</w:t>
      </w:r>
      <w:r w:rsidR="00946981" w:rsidRPr="00015A82">
        <w:rPr>
          <w:rFonts w:ascii="Arial" w:hAnsi="Arial" w:cs="Arial"/>
          <w:sz w:val="24"/>
          <w:szCs w:val="24"/>
        </w:rPr>
        <w:t>.</w:t>
      </w: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</w:p>
    <w:p w:rsidR="00D864AA" w:rsidRPr="00015A82" w:rsidRDefault="00D864AA" w:rsidP="00015A82">
      <w:pPr>
        <w:jc w:val="both"/>
        <w:rPr>
          <w:rFonts w:ascii="Arial" w:hAnsi="Arial" w:cs="Arial"/>
          <w:sz w:val="24"/>
          <w:szCs w:val="24"/>
        </w:rPr>
      </w:pPr>
    </w:p>
    <w:p w:rsidR="00B32E6D" w:rsidRPr="00015A82" w:rsidRDefault="00B32E6D" w:rsidP="00015A82">
      <w:pPr>
        <w:jc w:val="both"/>
        <w:rPr>
          <w:rFonts w:ascii="Arial" w:hAnsi="Arial" w:cs="Arial"/>
          <w:sz w:val="24"/>
          <w:szCs w:val="24"/>
        </w:rPr>
      </w:pPr>
    </w:p>
    <w:sectPr w:rsidR="00B32E6D" w:rsidRPr="00015A82" w:rsidSect="002C387E">
      <w:pgSz w:w="11900" w:h="16840"/>
      <w:pgMar w:top="1314" w:right="1440" w:bottom="617" w:left="114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46"/>
    <w:rsid w:val="00015A82"/>
    <w:rsid w:val="000F7A5A"/>
    <w:rsid w:val="00221746"/>
    <w:rsid w:val="002C387E"/>
    <w:rsid w:val="00946981"/>
    <w:rsid w:val="00B32E6D"/>
    <w:rsid w:val="00B81D93"/>
    <w:rsid w:val="00D864AA"/>
    <w:rsid w:val="00F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AEF9"/>
  <w15:chartTrackingRefBased/>
  <w15:docId w15:val="{87E86B43-CA10-4553-A84B-A79FDEF9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2023-03-25T08:25:00Z</dcterms:created>
  <dcterms:modified xsi:type="dcterms:W3CDTF">2023-03-25T09:51:00Z</dcterms:modified>
</cp:coreProperties>
</file>