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BA537" w14:textId="5A669277" w:rsidR="00F576CD" w:rsidRDefault="00CD2830">
      <w:r>
        <w:t>The usability and ergonomics of the snake game on the DE1_SoC board is not ideal. To move up down left and right using the keys on the board means setting directions arbitrarily on the board</w:t>
      </w:r>
      <w:r w:rsidR="00F576CD">
        <w:t>. The keys are not in the up, down, left, right directions relative to each other, like the arrow keys on a keyboard, but rather arranged in the same row</w:t>
      </w:r>
      <w:r>
        <w:t xml:space="preserve">. This means that the player </w:t>
      </w:r>
      <w:r w:rsidR="00F576CD">
        <w:t>must</w:t>
      </w:r>
      <w:r>
        <w:t xml:space="preserve"> memorize and get used to what the keys </w:t>
      </w:r>
      <w:r w:rsidR="00F576CD">
        <w:t>do</w:t>
      </w:r>
      <w:r>
        <w:t xml:space="preserve"> in terms of the direction to move the snake, making the game difficult and confusing. </w:t>
      </w:r>
      <w:r w:rsidR="00F576CD">
        <w:t xml:space="preserve">This circuit is somewhat suitable for following its main goal, which is to provide entertainment to the user. The main reason for the decrease in suitability goes back to the ergonomic problem, making the game frustrating to play. </w:t>
      </w:r>
      <w:r w:rsidR="00DF1615">
        <w:t xml:space="preserve">The cost of this design is also significant, with 860 dedicated logic registers. Overall, with both considerations to the ergonomics and cost of this </w:t>
      </w:r>
      <w:r w:rsidR="00FB526A">
        <w:t>system, this</w:t>
      </w:r>
      <w:r w:rsidR="00DF1615">
        <w:t xml:space="preserve"> circuit is not appealing from a business perspective</w:t>
      </w:r>
    </w:p>
    <w:sectPr w:rsidR="00F576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C71"/>
    <w:rsid w:val="000544CA"/>
    <w:rsid w:val="0051691C"/>
    <w:rsid w:val="00670BCA"/>
    <w:rsid w:val="00AC602E"/>
    <w:rsid w:val="00B140F0"/>
    <w:rsid w:val="00C01C71"/>
    <w:rsid w:val="00CD2830"/>
    <w:rsid w:val="00DD1DE5"/>
    <w:rsid w:val="00DF1615"/>
    <w:rsid w:val="00F576CD"/>
    <w:rsid w:val="00FB52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0BBC0"/>
  <w15:chartTrackingRefBased/>
  <w15:docId w15:val="{6ADE7CF3-1A50-42F6-8ECE-FC39FE49FA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1C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1C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1C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1C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1C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1C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1C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1C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1C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1C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1C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1C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1C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1C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1C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1C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1C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1C71"/>
    <w:rPr>
      <w:rFonts w:eastAsiaTheme="majorEastAsia" w:cstheme="majorBidi"/>
      <w:color w:val="272727" w:themeColor="text1" w:themeTint="D8"/>
    </w:rPr>
  </w:style>
  <w:style w:type="paragraph" w:styleId="Title">
    <w:name w:val="Title"/>
    <w:basedOn w:val="Normal"/>
    <w:next w:val="Normal"/>
    <w:link w:val="TitleChar"/>
    <w:uiPriority w:val="10"/>
    <w:qFormat/>
    <w:rsid w:val="00C01C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1C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1C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1C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1C71"/>
    <w:pPr>
      <w:spacing w:before="160"/>
      <w:jc w:val="center"/>
    </w:pPr>
    <w:rPr>
      <w:i/>
      <w:iCs/>
      <w:color w:val="404040" w:themeColor="text1" w:themeTint="BF"/>
    </w:rPr>
  </w:style>
  <w:style w:type="character" w:customStyle="1" w:styleId="QuoteChar">
    <w:name w:val="Quote Char"/>
    <w:basedOn w:val="DefaultParagraphFont"/>
    <w:link w:val="Quote"/>
    <w:uiPriority w:val="29"/>
    <w:rsid w:val="00C01C71"/>
    <w:rPr>
      <w:i/>
      <w:iCs/>
      <w:color w:val="404040" w:themeColor="text1" w:themeTint="BF"/>
    </w:rPr>
  </w:style>
  <w:style w:type="paragraph" w:styleId="ListParagraph">
    <w:name w:val="List Paragraph"/>
    <w:basedOn w:val="Normal"/>
    <w:uiPriority w:val="34"/>
    <w:qFormat/>
    <w:rsid w:val="00C01C71"/>
    <w:pPr>
      <w:ind w:left="720"/>
      <w:contextualSpacing/>
    </w:pPr>
  </w:style>
  <w:style w:type="character" w:styleId="IntenseEmphasis">
    <w:name w:val="Intense Emphasis"/>
    <w:basedOn w:val="DefaultParagraphFont"/>
    <w:uiPriority w:val="21"/>
    <w:qFormat/>
    <w:rsid w:val="00C01C71"/>
    <w:rPr>
      <w:i/>
      <w:iCs/>
      <w:color w:val="0F4761" w:themeColor="accent1" w:themeShade="BF"/>
    </w:rPr>
  </w:style>
  <w:style w:type="paragraph" w:styleId="IntenseQuote">
    <w:name w:val="Intense Quote"/>
    <w:basedOn w:val="Normal"/>
    <w:next w:val="Normal"/>
    <w:link w:val="IntenseQuoteChar"/>
    <w:uiPriority w:val="30"/>
    <w:qFormat/>
    <w:rsid w:val="00C01C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1C71"/>
    <w:rPr>
      <w:i/>
      <w:iCs/>
      <w:color w:val="0F4761" w:themeColor="accent1" w:themeShade="BF"/>
    </w:rPr>
  </w:style>
  <w:style w:type="character" w:styleId="IntenseReference">
    <w:name w:val="Intense Reference"/>
    <w:basedOn w:val="DefaultParagraphFont"/>
    <w:uiPriority w:val="32"/>
    <w:qFormat/>
    <w:rsid w:val="00C01C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407</TotalTime>
  <Pages>1</Pages>
  <Words>174</Words>
  <Characters>778</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Xu</dc:creator>
  <cp:keywords/>
  <dc:description/>
  <cp:lastModifiedBy>Kevin Xu</cp:lastModifiedBy>
  <cp:revision>5</cp:revision>
  <dcterms:created xsi:type="dcterms:W3CDTF">2026-03-11T05:42:00Z</dcterms:created>
  <dcterms:modified xsi:type="dcterms:W3CDTF">2026-03-13T04:08:00Z</dcterms:modified>
</cp:coreProperties>
</file>