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799F3" w14:textId="62A01851" w:rsidR="00CF2A7C" w:rsidRPr="00BD469C" w:rsidRDefault="00CF2A7C" w:rsidP="00947F36">
      <w:pPr>
        <w:jc w:val="both"/>
        <w:rPr>
          <w:rFonts w:ascii="Times New Roman" w:hAnsi="Times New Roman" w:cs="Times New Roman"/>
        </w:rPr>
      </w:pPr>
    </w:p>
    <w:p w14:paraId="4AC308DA" w14:textId="212864BB" w:rsidR="00CF2A7C" w:rsidRPr="00BD469C" w:rsidRDefault="00CF2A7C" w:rsidP="00947F36">
      <w:pPr>
        <w:jc w:val="both"/>
        <w:rPr>
          <w:rFonts w:ascii="Times New Roman" w:hAnsi="Times New Roman" w:cs="Times New Roman"/>
        </w:rPr>
      </w:pPr>
    </w:p>
    <w:p w14:paraId="3BFDA85F" w14:textId="28E8F302" w:rsidR="00CF2A7C" w:rsidRPr="00BD469C" w:rsidRDefault="00CF2A7C" w:rsidP="00947F36">
      <w:pPr>
        <w:jc w:val="both"/>
        <w:rPr>
          <w:rFonts w:ascii="Times New Roman" w:hAnsi="Times New Roman" w:cs="Times New Roman"/>
        </w:rPr>
      </w:pPr>
    </w:p>
    <w:p w14:paraId="6B30F6C9" w14:textId="0794D920" w:rsidR="00CF2A7C" w:rsidRPr="00BD469C" w:rsidRDefault="00CF2A7C" w:rsidP="00947F36">
      <w:pPr>
        <w:jc w:val="both"/>
        <w:rPr>
          <w:rFonts w:ascii="Times New Roman" w:hAnsi="Times New Roman" w:cs="Times New Roman"/>
        </w:rPr>
      </w:pPr>
    </w:p>
    <w:p w14:paraId="43A20E33" w14:textId="294E20C8" w:rsidR="00CF2A7C" w:rsidRPr="00BD469C" w:rsidRDefault="00CF2A7C" w:rsidP="00947F36">
      <w:pPr>
        <w:jc w:val="both"/>
        <w:rPr>
          <w:rFonts w:ascii="Times New Roman" w:hAnsi="Times New Roman" w:cs="Times New Roman"/>
          <w:sz w:val="48"/>
          <w:szCs w:val="48"/>
        </w:rPr>
      </w:pPr>
    </w:p>
    <w:p w14:paraId="76FFDD70" w14:textId="4D985DAB" w:rsidR="00CF2A7C" w:rsidRPr="006C2913" w:rsidRDefault="10DF7417" w:rsidP="00947F36">
      <w:pPr>
        <w:ind w:left="1440" w:firstLine="720"/>
        <w:jc w:val="both"/>
        <w:rPr>
          <w:rFonts w:ascii="Times New Roman" w:hAnsi="Times New Roman" w:cs="Times New Roman"/>
          <w:b/>
          <w:sz w:val="48"/>
          <w:szCs w:val="48"/>
        </w:rPr>
      </w:pPr>
      <w:r w:rsidRPr="006C2913">
        <w:rPr>
          <w:rFonts w:ascii="Times New Roman" w:hAnsi="Times New Roman" w:cs="Times New Roman"/>
          <w:b/>
          <w:sz w:val="48"/>
          <w:szCs w:val="48"/>
        </w:rPr>
        <w:t>Web Design proposal</w:t>
      </w:r>
    </w:p>
    <w:p w14:paraId="1129387F" w14:textId="025E4C79" w:rsidR="00CF2A7C" w:rsidRPr="00BD469C" w:rsidRDefault="00CF2A7C" w:rsidP="00947F36">
      <w:pPr>
        <w:jc w:val="both"/>
        <w:rPr>
          <w:rFonts w:ascii="Times New Roman" w:hAnsi="Times New Roman" w:cs="Times New Roman"/>
          <w:sz w:val="36"/>
          <w:szCs w:val="36"/>
        </w:rPr>
      </w:pPr>
    </w:p>
    <w:p w14:paraId="6E5F935F" w14:textId="018BE4F6" w:rsidR="00CF2A7C" w:rsidRPr="00BD469C" w:rsidRDefault="00CF2A7C" w:rsidP="00947F36">
      <w:pPr>
        <w:jc w:val="both"/>
        <w:rPr>
          <w:rFonts w:ascii="Times New Roman" w:hAnsi="Times New Roman" w:cs="Times New Roman"/>
          <w:sz w:val="36"/>
          <w:szCs w:val="36"/>
        </w:rPr>
      </w:pPr>
    </w:p>
    <w:p w14:paraId="59E76A62" w14:textId="6C1014A9" w:rsidR="00CF2A7C" w:rsidRPr="00BD469C" w:rsidRDefault="10DF7417" w:rsidP="00947F36">
      <w:pPr>
        <w:ind w:left="1440" w:firstLine="720"/>
        <w:jc w:val="both"/>
        <w:rPr>
          <w:rFonts w:ascii="Times New Roman" w:hAnsi="Times New Roman" w:cs="Times New Roman"/>
          <w:sz w:val="36"/>
          <w:szCs w:val="36"/>
        </w:rPr>
      </w:pPr>
      <w:r w:rsidRPr="00BD469C">
        <w:rPr>
          <w:rFonts w:ascii="Times New Roman" w:hAnsi="Times New Roman" w:cs="Times New Roman"/>
          <w:sz w:val="36"/>
          <w:szCs w:val="36"/>
        </w:rPr>
        <w:t xml:space="preserve">   </w:t>
      </w:r>
      <w:r w:rsidR="00BD469C" w:rsidRPr="00BD469C">
        <w:rPr>
          <w:rFonts w:ascii="Times New Roman" w:hAnsi="Times New Roman" w:cs="Times New Roman"/>
          <w:sz w:val="36"/>
          <w:szCs w:val="36"/>
        </w:rPr>
        <w:tab/>
      </w:r>
      <w:r w:rsidRPr="00BD469C">
        <w:rPr>
          <w:rFonts w:ascii="Times New Roman" w:hAnsi="Times New Roman" w:cs="Times New Roman"/>
          <w:sz w:val="36"/>
          <w:szCs w:val="36"/>
        </w:rPr>
        <w:t xml:space="preserve">  Prepared by:</w:t>
      </w:r>
    </w:p>
    <w:p w14:paraId="70C7183A" w14:textId="5CE71877" w:rsidR="00CF2A7C" w:rsidRPr="00BD469C" w:rsidRDefault="00947F36" w:rsidP="00947F36">
      <w:pPr>
        <w:jc w:val="both"/>
        <w:rPr>
          <w:rFonts w:ascii="Times New Roman" w:hAnsi="Times New Roman" w:cs="Times New Roman"/>
          <w:sz w:val="36"/>
          <w:szCs w:val="36"/>
        </w:rPr>
      </w:pPr>
      <w:r>
        <w:rPr>
          <w:rFonts w:ascii="Times New Roman" w:hAnsi="Times New Roman" w:cs="Times New Roman"/>
          <w:sz w:val="36"/>
          <w:szCs w:val="36"/>
        </w:rPr>
        <w:t xml:space="preserve">  </w:t>
      </w:r>
      <w:r w:rsidR="00BD469C" w:rsidRPr="00BD469C">
        <w:rPr>
          <w:rFonts w:ascii="Times New Roman" w:hAnsi="Times New Roman" w:cs="Times New Roman"/>
          <w:sz w:val="36"/>
          <w:szCs w:val="36"/>
        </w:rPr>
        <w:t>Hari B</w:t>
      </w:r>
      <w:r w:rsidR="10DF7417" w:rsidRPr="00BD469C">
        <w:rPr>
          <w:rFonts w:ascii="Times New Roman" w:hAnsi="Times New Roman" w:cs="Times New Roman"/>
          <w:sz w:val="36"/>
          <w:szCs w:val="36"/>
        </w:rPr>
        <w:t>anjade –</w:t>
      </w:r>
      <w:r>
        <w:rPr>
          <w:rFonts w:ascii="Times New Roman" w:hAnsi="Times New Roman" w:cs="Times New Roman"/>
          <w:sz w:val="36"/>
          <w:szCs w:val="36"/>
        </w:rPr>
        <w:t xml:space="preserve"> </w:t>
      </w:r>
      <w:bookmarkStart w:id="0" w:name="_GoBack"/>
      <w:bookmarkEnd w:id="0"/>
      <w:r>
        <w:rPr>
          <w:rFonts w:ascii="Times New Roman" w:hAnsi="Times New Roman" w:cs="Times New Roman"/>
          <w:sz w:val="36"/>
          <w:szCs w:val="36"/>
        </w:rPr>
        <w:t xml:space="preserve">HUB IT TRANING </w:t>
      </w:r>
      <w:r w:rsidRPr="00BD469C">
        <w:rPr>
          <w:rFonts w:ascii="Times New Roman" w:hAnsi="Times New Roman" w:cs="Times New Roman"/>
          <w:sz w:val="36"/>
          <w:szCs w:val="36"/>
        </w:rPr>
        <w:t>AND</w:t>
      </w:r>
      <w:r>
        <w:rPr>
          <w:rFonts w:ascii="Times New Roman" w:hAnsi="Times New Roman" w:cs="Times New Roman"/>
          <w:sz w:val="36"/>
          <w:szCs w:val="36"/>
        </w:rPr>
        <w:t xml:space="preserve"> SOLUTION</w:t>
      </w:r>
    </w:p>
    <w:p w14:paraId="3A52E9CD" w14:textId="77777777" w:rsidR="00BD469C" w:rsidRPr="00BD469C" w:rsidRDefault="00BD469C" w:rsidP="00947F36">
      <w:pPr>
        <w:jc w:val="both"/>
        <w:rPr>
          <w:rFonts w:ascii="Times New Roman" w:hAnsi="Times New Roman" w:cs="Times New Roman"/>
          <w:sz w:val="36"/>
          <w:szCs w:val="36"/>
        </w:rPr>
      </w:pPr>
    </w:p>
    <w:p w14:paraId="637A141F" w14:textId="1E86734A" w:rsidR="00CF2A7C" w:rsidRPr="00BD469C" w:rsidRDefault="00CF2A7C" w:rsidP="00947F36">
      <w:pPr>
        <w:jc w:val="both"/>
        <w:rPr>
          <w:rFonts w:ascii="Times New Roman" w:hAnsi="Times New Roman" w:cs="Times New Roman"/>
          <w:sz w:val="36"/>
          <w:szCs w:val="36"/>
        </w:rPr>
      </w:pPr>
    </w:p>
    <w:p w14:paraId="6846D883" w14:textId="4AD14565" w:rsidR="00CF2A7C" w:rsidRPr="00BD469C" w:rsidRDefault="00BD469C" w:rsidP="00947F36">
      <w:pPr>
        <w:ind w:left="2160" w:firstLine="720"/>
        <w:jc w:val="both"/>
        <w:rPr>
          <w:rFonts w:ascii="Times New Roman" w:hAnsi="Times New Roman" w:cs="Times New Roman"/>
          <w:sz w:val="36"/>
          <w:szCs w:val="36"/>
        </w:rPr>
      </w:pPr>
      <w:r w:rsidRPr="00BD469C">
        <w:rPr>
          <w:rFonts w:ascii="Times New Roman" w:hAnsi="Times New Roman" w:cs="Times New Roman"/>
          <w:sz w:val="36"/>
          <w:szCs w:val="36"/>
        </w:rPr>
        <w:t xml:space="preserve">  </w:t>
      </w:r>
      <w:r w:rsidR="10DF7417" w:rsidRPr="00BD469C">
        <w:rPr>
          <w:rFonts w:ascii="Times New Roman" w:hAnsi="Times New Roman" w:cs="Times New Roman"/>
          <w:sz w:val="36"/>
          <w:szCs w:val="36"/>
        </w:rPr>
        <w:t>Prepared for:</w:t>
      </w:r>
    </w:p>
    <w:p w14:paraId="5DACA55C" w14:textId="3810E74E" w:rsidR="00CF2A7C" w:rsidRPr="00BD469C" w:rsidRDefault="00BD469C" w:rsidP="00947F36">
      <w:pPr>
        <w:ind w:firstLine="720"/>
        <w:jc w:val="both"/>
        <w:rPr>
          <w:rFonts w:ascii="Times New Roman" w:hAnsi="Times New Roman" w:cs="Times New Roman"/>
          <w:sz w:val="36"/>
          <w:szCs w:val="36"/>
        </w:rPr>
      </w:pPr>
      <w:r w:rsidRPr="00BD469C">
        <w:rPr>
          <w:rFonts w:ascii="Times New Roman" w:hAnsi="Times New Roman" w:cs="Times New Roman"/>
          <w:sz w:val="36"/>
          <w:szCs w:val="36"/>
        </w:rPr>
        <w:t>………………………………………………………..</w:t>
      </w:r>
    </w:p>
    <w:p w14:paraId="7B866330" w14:textId="5E9ECAE9" w:rsidR="00BD469C" w:rsidRPr="00BD469C" w:rsidRDefault="00BD469C" w:rsidP="00947F36">
      <w:pPr>
        <w:ind w:firstLine="720"/>
        <w:jc w:val="both"/>
        <w:rPr>
          <w:rFonts w:ascii="Times New Roman" w:hAnsi="Times New Roman" w:cs="Times New Roman"/>
          <w:sz w:val="36"/>
          <w:szCs w:val="36"/>
        </w:rPr>
      </w:pPr>
      <w:r w:rsidRPr="00BD469C">
        <w:rPr>
          <w:rFonts w:ascii="Times New Roman" w:hAnsi="Times New Roman" w:cs="Times New Roman"/>
          <w:sz w:val="36"/>
          <w:szCs w:val="36"/>
        </w:rPr>
        <w:t>………………………………………………………..</w:t>
      </w:r>
    </w:p>
    <w:p w14:paraId="40E0707E" w14:textId="72D1DD0A" w:rsidR="00CF2A7C" w:rsidRPr="00BD469C" w:rsidRDefault="00CF2A7C" w:rsidP="00947F36">
      <w:pPr>
        <w:ind w:firstLine="720"/>
        <w:jc w:val="both"/>
        <w:rPr>
          <w:rFonts w:ascii="Times New Roman" w:hAnsi="Times New Roman" w:cs="Times New Roman"/>
          <w:sz w:val="36"/>
          <w:szCs w:val="36"/>
        </w:rPr>
      </w:pPr>
    </w:p>
    <w:p w14:paraId="7E3AC89F" w14:textId="26851319" w:rsidR="00CF2A7C" w:rsidRPr="00BD469C" w:rsidRDefault="00CF2A7C" w:rsidP="00947F36">
      <w:pPr>
        <w:ind w:firstLine="720"/>
        <w:jc w:val="both"/>
        <w:rPr>
          <w:rFonts w:ascii="Times New Roman" w:hAnsi="Times New Roman" w:cs="Times New Roman"/>
          <w:sz w:val="36"/>
          <w:szCs w:val="36"/>
        </w:rPr>
      </w:pPr>
    </w:p>
    <w:p w14:paraId="091FF643" w14:textId="3088A844" w:rsidR="00CF2A7C" w:rsidRPr="00BD469C" w:rsidRDefault="00CF2A7C" w:rsidP="00947F36">
      <w:pPr>
        <w:ind w:firstLine="720"/>
        <w:jc w:val="both"/>
        <w:rPr>
          <w:rFonts w:ascii="Times New Roman" w:hAnsi="Times New Roman" w:cs="Times New Roman"/>
          <w:sz w:val="36"/>
          <w:szCs w:val="36"/>
        </w:rPr>
      </w:pPr>
    </w:p>
    <w:p w14:paraId="657498EC" w14:textId="4EABFEFB" w:rsidR="00CF2A7C" w:rsidRPr="00BD469C" w:rsidRDefault="00CF2A7C" w:rsidP="00947F36">
      <w:pPr>
        <w:ind w:firstLine="720"/>
        <w:jc w:val="both"/>
        <w:rPr>
          <w:rFonts w:ascii="Times New Roman" w:hAnsi="Times New Roman" w:cs="Times New Roman"/>
          <w:sz w:val="36"/>
          <w:szCs w:val="36"/>
        </w:rPr>
      </w:pPr>
    </w:p>
    <w:p w14:paraId="3B4294DF" w14:textId="7516CA42" w:rsidR="00CF2A7C" w:rsidRPr="00BD469C" w:rsidRDefault="00CF2A7C" w:rsidP="00947F36">
      <w:pPr>
        <w:ind w:firstLine="720"/>
        <w:jc w:val="both"/>
        <w:rPr>
          <w:rFonts w:ascii="Times New Roman" w:hAnsi="Times New Roman" w:cs="Times New Roman"/>
          <w:sz w:val="36"/>
          <w:szCs w:val="36"/>
        </w:rPr>
      </w:pPr>
    </w:p>
    <w:p w14:paraId="16A27053" w14:textId="1BFCBF9F" w:rsidR="00CF2A7C" w:rsidRPr="00BD469C" w:rsidRDefault="00CF2A7C" w:rsidP="00947F36">
      <w:pPr>
        <w:ind w:firstLine="720"/>
        <w:jc w:val="both"/>
        <w:rPr>
          <w:rFonts w:ascii="Times New Roman" w:hAnsi="Times New Roman" w:cs="Times New Roman"/>
          <w:sz w:val="36"/>
          <w:szCs w:val="36"/>
        </w:rPr>
      </w:pPr>
    </w:p>
    <w:p w14:paraId="35643573" w14:textId="6BEEBEB2" w:rsidR="00CF2A7C" w:rsidRPr="00BD469C" w:rsidRDefault="00CF2A7C" w:rsidP="00947F36">
      <w:pPr>
        <w:ind w:firstLine="720"/>
        <w:jc w:val="both"/>
        <w:rPr>
          <w:rFonts w:ascii="Times New Roman" w:hAnsi="Times New Roman" w:cs="Times New Roman"/>
          <w:sz w:val="36"/>
          <w:szCs w:val="36"/>
        </w:rPr>
      </w:pPr>
    </w:p>
    <w:p w14:paraId="4A863A33" w14:textId="44ECB62B" w:rsidR="00CF2A7C" w:rsidRPr="00BD469C" w:rsidRDefault="00CF2A7C" w:rsidP="00947F36">
      <w:pPr>
        <w:ind w:firstLine="720"/>
        <w:jc w:val="both"/>
        <w:rPr>
          <w:rFonts w:ascii="Times New Roman" w:hAnsi="Times New Roman" w:cs="Times New Roman"/>
          <w:sz w:val="36"/>
          <w:szCs w:val="36"/>
        </w:rPr>
      </w:pPr>
    </w:p>
    <w:p w14:paraId="7DA3F7CE" w14:textId="3EA2DE7A" w:rsidR="00CF2A7C" w:rsidRPr="00BD469C" w:rsidRDefault="00CF2A7C" w:rsidP="00947F36">
      <w:pPr>
        <w:jc w:val="both"/>
        <w:rPr>
          <w:rFonts w:ascii="Times New Roman" w:hAnsi="Times New Roman" w:cs="Times New Roman"/>
          <w:sz w:val="36"/>
          <w:szCs w:val="36"/>
        </w:rPr>
      </w:pPr>
    </w:p>
    <w:p w14:paraId="3708E0AA" w14:textId="1D54BE46" w:rsidR="00CF2A7C" w:rsidRPr="00BD469C" w:rsidRDefault="00BD469C" w:rsidP="00947F36">
      <w:pPr>
        <w:jc w:val="both"/>
        <w:rPr>
          <w:rFonts w:ascii="Times New Roman" w:hAnsi="Times New Roman" w:cs="Times New Roman"/>
          <w:b/>
          <w:sz w:val="36"/>
          <w:szCs w:val="36"/>
        </w:rPr>
      </w:pPr>
      <w:r w:rsidRPr="00BD469C">
        <w:rPr>
          <w:rFonts w:ascii="Times New Roman" w:hAnsi="Times New Roman" w:cs="Times New Roman"/>
          <w:b/>
          <w:sz w:val="36"/>
          <w:szCs w:val="36"/>
        </w:rPr>
        <w:t>INTRODUCTION:</w:t>
      </w:r>
    </w:p>
    <w:p w14:paraId="33DD1042" w14:textId="41C3226A" w:rsidR="00CF2A7C" w:rsidRPr="00BD469C" w:rsidRDefault="00BD469C" w:rsidP="00947F36">
      <w:pPr>
        <w:jc w:val="both"/>
        <w:rPr>
          <w:rFonts w:ascii="Times New Roman" w:hAnsi="Times New Roman" w:cs="Times New Roman"/>
          <w:sz w:val="28"/>
          <w:szCs w:val="28"/>
        </w:rPr>
      </w:pPr>
      <w:r w:rsidRPr="00BD469C">
        <w:rPr>
          <w:rFonts w:ascii="Times New Roman" w:hAnsi="Times New Roman" w:cs="Times New Roman"/>
          <w:sz w:val="28"/>
          <w:szCs w:val="28"/>
        </w:rPr>
        <w:t>…………………………………………….</w:t>
      </w:r>
    </w:p>
    <w:p w14:paraId="5468CA81" w14:textId="65518105" w:rsidR="00CF2A7C" w:rsidRPr="00BD469C" w:rsidRDefault="10DF7417" w:rsidP="00947F36">
      <w:pPr>
        <w:jc w:val="both"/>
        <w:rPr>
          <w:rFonts w:ascii="Times New Roman" w:hAnsi="Times New Roman" w:cs="Times New Roman"/>
          <w:sz w:val="28"/>
          <w:szCs w:val="28"/>
        </w:rPr>
      </w:pPr>
      <w:r w:rsidRPr="00BD469C">
        <w:rPr>
          <w:rFonts w:ascii="Times New Roman" w:eastAsiaTheme="minorEastAsia" w:hAnsi="Times New Roman" w:cs="Times New Roman"/>
          <w:color w:val="242424"/>
          <w:sz w:val="28"/>
          <w:szCs w:val="28"/>
        </w:rPr>
        <w:t>On behalf of the entire team here at HUB IT</w:t>
      </w:r>
      <w:r w:rsidR="00947F36">
        <w:rPr>
          <w:rFonts w:ascii="Times New Roman" w:eastAsiaTheme="minorEastAsia" w:hAnsi="Times New Roman" w:cs="Times New Roman"/>
          <w:color w:val="242424"/>
          <w:sz w:val="28"/>
          <w:szCs w:val="28"/>
        </w:rPr>
        <w:t xml:space="preserve"> TRANING AND </w:t>
      </w:r>
      <w:r w:rsidRPr="00BD469C">
        <w:rPr>
          <w:rFonts w:ascii="Times New Roman" w:eastAsiaTheme="minorEastAsia" w:hAnsi="Times New Roman" w:cs="Times New Roman"/>
          <w:color w:val="242424"/>
          <w:sz w:val="28"/>
          <w:szCs w:val="28"/>
        </w:rPr>
        <w:t>SOLUTION, I want to thank you for the opportunity to earn your business as your provider of web design services. There are thousands of companies offering these services that you could have chosen, and yet here we are, with an opportunity to earn your business. I cannot understate how much we appreciate being able to put this proposal in front of you today.</w:t>
      </w:r>
      <w:r w:rsidR="00947F36" w:rsidRPr="00BD469C">
        <w:rPr>
          <w:rFonts w:ascii="Times New Roman" w:hAnsi="Times New Roman" w:cs="Times New Roman"/>
          <w:sz w:val="28"/>
          <w:szCs w:val="28"/>
        </w:rPr>
        <w:tab/>
      </w:r>
      <w:r w:rsidR="00947F36" w:rsidRPr="00BD469C">
        <w:rPr>
          <w:rFonts w:ascii="Times New Roman" w:hAnsi="Times New Roman" w:cs="Times New Roman"/>
          <w:sz w:val="28"/>
          <w:szCs w:val="28"/>
        </w:rPr>
        <w:tab/>
      </w:r>
      <w:r w:rsidR="00947F36" w:rsidRPr="00BD469C">
        <w:rPr>
          <w:rFonts w:ascii="Times New Roman" w:hAnsi="Times New Roman" w:cs="Times New Roman"/>
          <w:sz w:val="28"/>
          <w:szCs w:val="28"/>
        </w:rPr>
        <w:tab/>
      </w:r>
      <w:r w:rsidR="00947F36" w:rsidRPr="00BD469C">
        <w:rPr>
          <w:rFonts w:ascii="Times New Roman" w:hAnsi="Times New Roman" w:cs="Times New Roman"/>
          <w:sz w:val="28"/>
          <w:szCs w:val="28"/>
        </w:rPr>
        <w:tab/>
      </w:r>
      <w:r w:rsidR="00947F36" w:rsidRPr="00BD469C">
        <w:rPr>
          <w:rFonts w:ascii="Times New Roman" w:hAnsi="Times New Roman" w:cs="Times New Roman"/>
          <w:sz w:val="28"/>
          <w:szCs w:val="28"/>
        </w:rPr>
        <w:tab/>
      </w:r>
      <w:r w:rsidR="00947F36" w:rsidRPr="00BD469C">
        <w:rPr>
          <w:rFonts w:ascii="Times New Roman" w:hAnsi="Times New Roman" w:cs="Times New Roman"/>
          <w:sz w:val="28"/>
          <w:szCs w:val="28"/>
        </w:rPr>
        <w:tab/>
      </w:r>
    </w:p>
    <w:p w14:paraId="1A0E52A8" w14:textId="18A9A265" w:rsidR="00CF2A7C" w:rsidRPr="00BD469C" w:rsidRDefault="10DF7417" w:rsidP="00947F36">
      <w:pPr>
        <w:jc w:val="both"/>
        <w:rPr>
          <w:rFonts w:ascii="Times New Roman" w:eastAsiaTheme="minorEastAsia" w:hAnsi="Times New Roman" w:cs="Times New Roman"/>
          <w:color w:val="242424"/>
          <w:sz w:val="28"/>
          <w:szCs w:val="28"/>
        </w:rPr>
      </w:pPr>
      <w:r w:rsidRPr="00BD469C">
        <w:rPr>
          <w:rFonts w:ascii="Times New Roman" w:eastAsiaTheme="minorEastAsia" w:hAnsi="Times New Roman" w:cs="Times New Roman"/>
          <w:color w:val="242424"/>
          <w:sz w:val="28"/>
          <w:szCs w:val="28"/>
        </w:rPr>
        <w:t>At HUB IT</w:t>
      </w:r>
      <w:r w:rsidR="00947F36">
        <w:rPr>
          <w:rFonts w:ascii="Times New Roman" w:eastAsiaTheme="minorEastAsia" w:hAnsi="Times New Roman" w:cs="Times New Roman"/>
          <w:color w:val="242424"/>
          <w:sz w:val="28"/>
          <w:szCs w:val="28"/>
        </w:rPr>
        <w:t xml:space="preserve"> TRANING AND </w:t>
      </w:r>
      <w:r w:rsidRPr="00BD469C">
        <w:rPr>
          <w:rFonts w:ascii="Times New Roman" w:eastAsiaTheme="minorEastAsia" w:hAnsi="Times New Roman" w:cs="Times New Roman"/>
          <w:color w:val="242424"/>
          <w:sz w:val="28"/>
          <w:szCs w:val="28"/>
        </w:rPr>
        <w:t xml:space="preserve">SOLUTION, we believe in standing out. We stand out as a web design company by insisting on pushing the boundaries of website performance, and by delivering work of the highest quality on- time and on-budget. </w:t>
      </w:r>
    </w:p>
    <w:p w14:paraId="475D82FF" w14:textId="013E58FB" w:rsidR="00CF2A7C" w:rsidRPr="00BD469C" w:rsidRDefault="00CF2A7C" w:rsidP="00947F36">
      <w:pPr>
        <w:jc w:val="both"/>
        <w:rPr>
          <w:rFonts w:ascii="Times New Roman" w:eastAsiaTheme="minorEastAsia" w:hAnsi="Times New Roman" w:cs="Times New Roman"/>
          <w:sz w:val="28"/>
          <w:szCs w:val="28"/>
        </w:rPr>
      </w:pPr>
    </w:p>
    <w:p w14:paraId="5E3FD595" w14:textId="47AB7B1E" w:rsidR="00CF2A7C" w:rsidRPr="00BD469C" w:rsidRDefault="10DF7417" w:rsidP="00947F36">
      <w:pPr>
        <w:jc w:val="both"/>
        <w:rPr>
          <w:rFonts w:ascii="Times New Roman" w:hAnsi="Times New Roman" w:cs="Times New Roman"/>
        </w:rPr>
      </w:pPr>
      <w:r w:rsidRPr="00BD469C">
        <w:rPr>
          <w:rFonts w:ascii="Times New Roman" w:eastAsiaTheme="minorEastAsia" w:hAnsi="Times New Roman" w:cs="Times New Roman"/>
          <w:color w:val="242424"/>
          <w:sz w:val="28"/>
          <w:szCs w:val="28"/>
        </w:rPr>
        <w:t>Our mission to stand out doesn't stop with our internal goals. After all, our clients’ satisfaction is what keeps our doors open, and helping you stand out is the best way to make sure you’re completely satisfied. We’re committed to helping your brand stand out in a crowded market, against a sea of hungry competitors.</w:t>
      </w:r>
      <w:r w:rsidRPr="00BD469C">
        <w:rPr>
          <w:rFonts w:ascii="Times New Roman" w:eastAsiaTheme="minorEastAsia" w:hAnsi="Times New Roman" w:cs="Times New Roman"/>
          <w:color w:val="242424"/>
          <w:sz w:val="32"/>
          <w:szCs w:val="32"/>
        </w:rPr>
        <w:t xml:space="preserve"> </w:t>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p>
    <w:p w14:paraId="2E504ADD" w14:textId="751B8E3A" w:rsidR="00CF2A7C" w:rsidRPr="00BD469C" w:rsidRDefault="10DF7417" w:rsidP="00947F36">
      <w:pPr>
        <w:jc w:val="both"/>
        <w:rPr>
          <w:rFonts w:ascii="Times New Roman" w:eastAsiaTheme="minorEastAsia" w:hAnsi="Times New Roman" w:cs="Times New Roman"/>
          <w:color w:val="242424"/>
          <w:sz w:val="28"/>
          <w:szCs w:val="28"/>
        </w:rPr>
      </w:pPr>
      <w:r w:rsidRPr="00BD469C">
        <w:rPr>
          <w:rFonts w:ascii="Times New Roman" w:eastAsiaTheme="minorEastAsia" w:hAnsi="Times New Roman" w:cs="Times New Roman"/>
          <w:color w:val="242424"/>
          <w:sz w:val="28"/>
          <w:szCs w:val="28"/>
        </w:rPr>
        <w:t xml:space="preserve">I’ve included a lot of detail in this proposal, because I want to make it abundantly clear that HUB IT </w:t>
      </w:r>
      <w:r w:rsidR="00947F36">
        <w:rPr>
          <w:rFonts w:ascii="Times New Roman" w:eastAsiaTheme="minorEastAsia" w:hAnsi="Times New Roman" w:cs="Times New Roman"/>
          <w:color w:val="242424"/>
          <w:sz w:val="28"/>
          <w:szCs w:val="28"/>
        </w:rPr>
        <w:t>TRANING AND</w:t>
      </w:r>
      <w:r w:rsidRPr="00BD469C">
        <w:rPr>
          <w:rFonts w:ascii="Times New Roman" w:eastAsiaTheme="minorEastAsia" w:hAnsi="Times New Roman" w:cs="Times New Roman"/>
          <w:color w:val="242424"/>
          <w:sz w:val="28"/>
          <w:szCs w:val="28"/>
        </w:rPr>
        <w:t xml:space="preserve"> S</w:t>
      </w:r>
      <w:r w:rsidRPr="00BD469C">
        <w:rPr>
          <w:rFonts w:ascii="Times New Roman" w:eastAsiaTheme="minorEastAsia" w:hAnsi="Times New Roman" w:cs="Times New Roman"/>
          <w:color w:val="242424"/>
          <w:sz w:val="28"/>
          <w:szCs w:val="28"/>
        </w:rPr>
        <w:t xml:space="preserve">OLUTION, is the best web design company in business today. You’ll find details regarding the functionality of your future website, our web design process, testimonials from past HUB IT </w:t>
      </w:r>
      <w:r w:rsidR="00947F36">
        <w:rPr>
          <w:rFonts w:ascii="Times New Roman" w:eastAsiaTheme="minorEastAsia" w:hAnsi="Times New Roman" w:cs="Times New Roman"/>
          <w:color w:val="242424"/>
          <w:sz w:val="28"/>
          <w:szCs w:val="28"/>
        </w:rPr>
        <w:t>TRANING AND</w:t>
      </w:r>
      <w:r w:rsidRPr="00BD469C">
        <w:rPr>
          <w:rFonts w:ascii="Times New Roman" w:eastAsiaTheme="minorEastAsia" w:hAnsi="Times New Roman" w:cs="Times New Roman"/>
          <w:color w:val="242424"/>
          <w:sz w:val="28"/>
          <w:szCs w:val="28"/>
        </w:rPr>
        <w:t xml:space="preserve"> S</w:t>
      </w:r>
      <w:r w:rsidRPr="00BD469C">
        <w:rPr>
          <w:rFonts w:ascii="Times New Roman" w:eastAsiaTheme="minorEastAsia" w:hAnsi="Times New Roman" w:cs="Times New Roman"/>
          <w:color w:val="242424"/>
          <w:sz w:val="28"/>
          <w:szCs w:val="28"/>
        </w:rPr>
        <w:t xml:space="preserve">OLUTION, clients, and detailed project pricing. </w:t>
      </w:r>
    </w:p>
    <w:p w14:paraId="0CDCA935" w14:textId="2F8CD429" w:rsidR="00CF2A7C" w:rsidRPr="00BD469C" w:rsidRDefault="10DF7417" w:rsidP="00947F36">
      <w:pPr>
        <w:jc w:val="both"/>
        <w:rPr>
          <w:rFonts w:ascii="Times New Roman" w:eastAsiaTheme="minorEastAsia" w:hAnsi="Times New Roman" w:cs="Times New Roman"/>
          <w:color w:val="242424"/>
          <w:sz w:val="28"/>
          <w:szCs w:val="28"/>
        </w:rPr>
      </w:pPr>
      <w:r w:rsidRPr="00BD469C">
        <w:rPr>
          <w:rFonts w:ascii="Times New Roman" w:eastAsiaTheme="minorEastAsia" w:hAnsi="Times New Roman" w:cs="Times New Roman"/>
          <w:color w:val="242424"/>
          <w:sz w:val="28"/>
          <w:szCs w:val="28"/>
        </w:rPr>
        <w:t xml:space="preserve">To make things simple for you, this proposal doubles as an executable contract. We’ve included all necessary terms of agreement at the end, and your electronic signature turns it into a binding project, allowing us to move forward with your web design project immediately. </w:t>
      </w:r>
    </w:p>
    <w:p w14:paraId="15487898" w14:textId="0A2EC5D1" w:rsidR="00CF2A7C" w:rsidRPr="00BD469C" w:rsidRDefault="00CF2A7C" w:rsidP="00947F36">
      <w:pPr>
        <w:jc w:val="both"/>
        <w:rPr>
          <w:rFonts w:ascii="Times New Roman" w:eastAsiaTheme="minorEastAsia" w:hAnsi="Times New Roman" w:cs="Times New Roman"/>
          <w:color w:val="242424"/>
          <w:sz w:val="32"/>
          <w:szCs w:val="32"/>
        </w:rPr>
      </w:pPr>
    </w:p>
    <w:p w14:paraId="66478530" w14:textId="0EA3E0A7" w:rsidR="00CF2A7C" w:rsidRPr="00BD469C" w:rsidRDefault="00BD469C" w:rsidP="00947F36">
      <w:pPr>
        <w:jc w:val="both"/>
        <w:rPr>
          <w:rFonts w:ascii="Times New Roman" w:eastAsiaTheme="minorEastAsia" w:hAnsi="Times New Roman" w:cs="Times New Roman"/>
          <w:color w:val="242424"/>
          <w:sz w:val="28"/>
          <w:szCs w:val="28"/>
        </w:rPr>
      </w:pPr>
      <w:r w:rsidRPr="00BD469C">
        <w:rPr>
          <w:rFonts w:ascii="Times New Roman" w:hAnsi="Times New Roman" w:cs="Times New Roman"/>
        </w:rPr>
        <w:tab/>
      </w:r>
      <w:r w:rsidRPr="00BD469C">
        <w:rPr>
          <w:rFonts w:ascii="Times New Roman" w:hAnsi="Times New Roman" w:cs="Times New Roman"/>
        </w:rPr>
        <w:tab/>
      </w:r>
      <w:r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Pr="00BD469C">
        <w:rPr>
          <w:rFonts w:ascii="Times New Roman" w:hAnsi="Times New Roman" w:cs="Times New Roman"/>
        </w:rPr>
        <w:tab/>
      </w:r>
      <w:r w:rsidR="10DF7417" w:rsidRPr="00BD469C">
        <w:rPr>
          <w:rFonts w:ascii="Times New Roman" w:eastAsiaTheme="minorEastAsia" w:hAnsi="Times New Roman" w:cs="Times New Roman"/>
          <w:color w:val="242424"/>
          <w:sz w:val="28"/>
          <w:szCs w:val="28"/>
        </w:rPr>
        <w:t>…..................................</w:t>
      </w:r>
    </w:p>
    <w:p w14:paraId="27BE2583" w14:textId="3FEE0C82" w:rsidR="00BD469C" w:rsidRPr="00BD469C" w:rsidRDefault="00BD469C" w:rsidP="00947F36">
      <w:pPr>
        <w:jc w:val="both"/>
        <w:rPr>
          <w:rFonts w:ascii="Times New Roman" w:eastAsiaTheme="minorEastAsia" w:hAnsi="Times New Roman" w:cs="Times New Roman"/>
          <w:color w:val="242424"/>
          <w:sz w:val="28"/>
          <w:szCs w:val="28"/>
        </w:rPr>
      </w:pP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t>Hari B</w:t>
      </w:r>
      <w:r w:rsidRPr="00BD469C">
        <w:rPr>
          <w:rFonts w:ascii="Times New Roman" w:eastAsiaTheme="minorEastAsia" w:hAnsi="Times New Roman" w:cs="Times New Roman"/>
          <w:color w:val="242424"/>
          <w:sz w:val="28"/>
          <w:szCs w:val="28"/>
        </w:rPr>
        <w:t>anjade</w:t>
      </w:r>
    </w:p>
    <w:p w14:paraId="4B6F75EF" w14:textId="743CCD0D" w:rsidR="00BD469C" w:rsidRPr="00BD469C" w:rsidRDefault="00BD469C" w:rsidP="00947F36">
      <w:pPr>
        <w:jc w:val="both"/>
        <w:rPr>
          <w:rFonts w:ascii="Times New Roman" w:hAnsi="Times New Roman" w:cs="Times New Roman"/>
        </w:rPr>
      </w:pP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r>
      <w:r w:rsidRPr="00BD469C">
        <w:rPr>
          <w:rFonts w:ascii="Times New Roman" w:eastAsiaTheme="minorEastAsia" w:hAnsi="Times New Roman" w:cs="Times New Roman"/>
          <w:color w:val="242424"/>
          <w:sz w:val="28"/>
          <w:szCs w:val="28"/>
        </w:rPr>
        <w:tab/>
        <w:t xml:space="preserve">      </w:t>
      </w:r>
      <w:r w:rsidRPr="00BD469C">
        <w:rPr>
          <w:rFonts w:ascii="Times New Roman" w:eastAsiaTheme="minorEastAsia" w:hAnsi="Times New Roman" w:cs="Times New Roman"/>
          <w:color w:val="242424"/>
          <w:sz w:val="28"/>
          <w:szCs w:val="28"/>
        </w:rPr>
        <w:tab/>
        <w:t xml:space="preserve">      MD</w:t>
      </w:r>
      <w:r w:rsidRPr="00BD469C">
        <w:rPr>
          <w:rFonts w:ascii="Times New Roman" w:hAnsi="Times New Roman" w:cs="Times New Roman"/>
        </w:rPr>
        <w:tab/>
      </w:r>
    </w:p>
    <w:p w14:paraId="5B9372D1" w14:textId="42A8A8F2" w:rsidR="00BD469C" w:rsidRPr="00BD469C" w:rsidRDefault="00BD469C" w:rsidP="00947F36">
      <w:pPr>
        <w:jc w:val="both"/>
        <w:rPr>
          <w:rFonts w:ascii="Times New Roman" w:hAnsi="Times New Roman" w:cs="Times New Roman"/>
        </w:rPr>
      </w:pPr>
    </w:p>
    <w:p w14:paraId="7B8FCE2C" w14:textId="77777777" w:rsidR="00BD469C" w:rsidRPr="00BD469C" w:rsidRDefault="00BD469C" w:rsidP="00947F36">
      <w:pPr>
        <w:jc w:val="both"/>
        <w:rPr>
          <w:rFonts w:ascii="Times New Roman" w:hAnsi="Times New Roman" w:cs="Times New Roman"/>
        </w:rPr>
      </w:pPr>
    </w:p>
    <w:p w14:paraId="005A2A4F" w14:textId="1FE0BD1C" w:rsidR="00CF2A7C" w:rsidRDefault="10DF7417" w:rsidP="00947F36">
      <w:pPr>
        <w:jc w:val="both"/>
        <w:rPr>
          <w:rFonts w:ascii="Times New Roman" w:eastAsiaTheme="minorEastAsia" w:hAnsi="Times New Roman" w:cs="Times New Roman"/>
          <w:color w:val="273342"/>
          <w:sz w:val="36"/>
          <w:szCs w:val="36"/>
        </w:rPr>
      </w:pPr>
      <w:proofErr w:type="gramStart"/>
      <w:r w:rsidRPr="00BD469C">
        <w:rPr>
          <w:rFonts w:ascii="Times New Roman" w:eastAsiaTheme="minorEastAsia" w:hAnsi="Times New Roman" w:cs="Times New Roman"/>
          <w:color w:val="273342"/>
          <w:sz w:val="36"/>
          <w:szCs w:val="36"/>
        </w:rPr>
        <w:t>Your</w:t>
      </w:r>
      <w:proofErr w:type="gramEnd"/>
      <w:r w:rsidRPr="00BD469C">
        <w:rPr>
          <w:rFonts w:ascii="Times New Roman" w:eastAsiaTheme="minorEastAsia" w:hAnsi="Times New Roman" w:cs="Times New Roman"/>
          <w:color w:val="273342"/>
          <w:sz w:val="36"/>
          <w:szCs w:val="36"/>
        </w:rPr>
        <w:t xml:space="preserve"> Website </w:t>
      </w:r>
    </w:p>
    <w:p w14:paraId="0BC39BC3" w14:textId="77777777" w:rsidR="00BD469C" w:rsidRPr="00BD469C" w:rsidRDefault="00BD469C" w:rsidP="00947F36">
      <w:pPr>
        <w:jc w:val="both"/>
        <w:rPr>
          <w:rFonts w:ascii="Times New Roman" w:eastAsiaTheme="minorEastAsia" w:hAnsi="Times New Roman" w:cs="Times New Roman"/>
          <w:color w:val="273342"/>
          <w:sz w:val="36"/>
          <w:szCs w:val="36"/>
        </w:rPr>
      </w:pPr>
    </w:p>
    <w:p w14:paraId="13A1D084" w14:textId="3EFADD92" w:rsidR="00CF2A7C" w:rsidRPr="006C2913" w:rsidRDefault="10DF7417" w:rsidP="00947F36">
      <w:pPr>
        <w:jc w:val="both"/>
        <w:rPr>
          <w:rFonts w:ascii="Times New Roman" w:eastAsiaTheme="minorEastAsia" w:hAnsi="Times New Roman" w:cs="Times New Roman"/>
          <w:color w:val="242424"/>
          <w:sz w:val="32"/>
          <w:szCs w:val="32"/>
        </w:rPr>
      </w:pPr>
      <w:r w:rsidRPr="00BD469C">
        <w:rPr>
          <w:rFonts w:ascii="Times New Roman" w:eastAsiaTheme="minorEastAsia" w:hAnsi="Times New Roman" w:cs="Times New Roman"/>
          <w:color w:val="242424"/>
          <w:sz w:val="32"/>
          <w:szCs w:val="32"/>
        </w:rPr>
        <w:t xml:space="preserve">After speaking with you at length regarding your needs, we’ve developed a vision for your website that we feel will greatly improve your overall branding, expand your digital marketing efforts, and increase the volume of leads generated for your sales team. </w:t>
      </w:r>
    </w:p>
    <w:p w14:paraId="6EAFA931" w14:textId="2988A069" w:rsidR="00CF2A7C" w:rsidRPr="006C2913" w:rsidRDefault="10DF7417" w:rsidP="00947F36">
      <w:pPr>
        <w:jc w:val="both"/>
        <w:rPr>
          <w:rFonts w:ascii="Times New Roman" w:eastAsiaTheme="minorEastAsia" w:hAnsi="Times New Roman" w:cs="Times New Roman"/>
          <w:color w:val="242424"/>
          <w:sz w:val="32"/>
          <w:szCs w:val="32"/>
        </w:rPr>
      </w:pPr>
      <w:r w:rsidRPr="00BD469C">
        <w:rPr>
          <w:rFonts w:ascii="Times New Roman" w:eastAsiaTheme="minorEastAsia" w:hAnsi="Times New Roman" w:cs="Times New Roman"/>
          <w:color w:val="242424"/>
          <w:sz w:val="32"/>
          <w:szCs w:val="32"/>
        </w:rPr>
        <w:t xml:space="preserve">Your website will include the following pages: </w:t>
      </w:r>
    </w:p>
    <w:p w14:paraId="1543A973" w14:textId="7EF5F1B9"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 xml:space="preserve">Page1 Landing </w:t>
      </w:r>
      <w:proofErr w:type="gramStart"/>
      <w:r w:rsidRPr="006C2913">
        <w:rPr>
          <w:rFonts w:ascii="Times New Roman" w:eastAsiaTheme="minorEastAsia" w:hAnsi="Times New Roman" w:cs="Times New Roman"/>
          <w:color w:val="242424"/>
          <w:sz w:val="32"/>
          <w:szCs w:val="32"/>
          <w:u w:val="single"/>
        </w:rPr>
        <w:t>page(</w:t>
      </w:r>
      <w:proofErr w:type="gramEnd"/>
      <w:r w:rsidRPr="006C2913">
        <w:rPr>
          <w:rFonts w:ascii="Times New Roman" w:eastAsiaTheme="minorEastAsia" w:hAnsi="Times New Roman" w:cs="Times New Roman"/>
          <w:color w:val="242424"/>
          <w:sz w:val="32"/>
          <w:szCs w:val="32"/>
          <w:u w:val="single"/>
        </w:rPr>
        <w:t>home)</w:t>
      </w:r>
    </w:p>
    <w:p w14:paraId="69961280" w14:textId="719FC697"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 xml:space="preserve"> Page2 About us</w:t>
      </w:r>
    </w:p>
    <w:p w14:paraId="48EF53FD" w14:textId="4EE8B561"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Page3 test preparation</w:t>
      </w:r>
    </w:p>
    <w:p w14:paraId="00692196" w14:textId="284979DF"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Page4 Abroad study</w:t>
      </w:r>
    </w:p>
    <w:p w14:paraId="51B07DCE" w14:textId="6408F69E"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Page5 Gallery</w:t>
      </w:r>
    </w:p>
    <w:p w14:paraId="7709D547" w14:textId="1D9529CD"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 6 Contact us</w:t>
      </w:r>
    </w:p>
    <w:p w14:paraId="61D5E7A2" w14:textId="409FB2E1"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 7 events, programmes, News</w:t>
      </w:r>
    </w:p>
    <w:p w14:paraId="25FFAC23" w14:textId="74B22F32"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Page 8 Appointment</w:t>
      </w:r>
    </w:p>
    <w:p w14:paraId="0427D9C7" w14:textId="1B7E3C2A" w:rsidR="00CF2A7C" w:rsidRPr="00BD469C" w:rsidRDefault="10DF7417" w:rsidP="00947F36">
      <w:pPr>
        <w:jc w:val="both"/>
        <w:rPr>
          <w:rFonts w:ascii="Times New Roman" w:eastAsiaTheme="minorEastAsia" w:hAnsi="Times New Roman" w:cs="Times New Roman"/>
          <w:color w:val="242424"/>
          <w:sz w:val="32"/>
          <w:szCs w:val="32"/>
        </w:rPr>
      </w:pPr>
      <w:r w:rsidRPr="00BD469C">
        <w:rPr>
          <w:rFonts w:ascii="Times New Roman" w:eastAsiaTheme="minorEastAsia" w:hAnsi="Times New Roman" w:cs="Times New Roman"/>
          <w:color w:val="242424"/>
          <w:sz w:val="32"/>
          <w:szCs w:val="32"/>
        </w:rPr>
        <w:t xml:space="preserve">There are a few key features that we’ll build into your site, which we feel are important given your needs: </w:t>
      </w:r>
    </w:p>
    <w:p w14:paraId="0B266F5A" w14:textId="4E978253"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Feature1 Search Engine Optimization (only on a gold package)</w:t>
      </w:r>
    </w:p>
    <w:p w14:paraId="7EA7E2F1" w14:textId="06AF5BED" w:rsidR="00CF2A7C" w:rsidRPr="006C2913" w:rsidRDefault="10DF7417" w:rsidP="00947F36">
      <w:pPr>
        <w:jc w:val="both"/>
        <w:rPr>
          <w:rFonts w:ascii="Times New Roman" w:eastAsiaTheme="minorEastAsia" w:hAnsi="Times New Roman" w:cs="Times New Roman"/>
          <w:color w:val="242424"/>
          <w:sz w:val="32"/>
          <w:szCs w:val="32"/>
          <w:u w:val="single"/>
        </w:rPr>
      </w:pPr>
      <w:r w:rsidRPr="006C2913">
        <w:rPr>
          <w:rFonts w:ascii="Times New Roman" w:eastAsiaTheme="minorEastAsia" w:hAnsi="Times New Roman" w:cs="Times New Roman"/>
          <w:color w:val="242424"/>
          <w:sz w:val="32"/>
          <w:szCs w:val="32"/>
          <w:u w:val="single"/>
        </w:rPr>
        <w:t>Feature2 Vacancy announcement (only on a gold package)</w:t>
      </w:r>
    </w:p>
    <w:p w14:paraId="30DD4812" w14:textId="3B3D4960" w:rsidR="00CF2A7C" w:rsidRPr="00BD469C" w:rsidRDefault="10DF7417" w:rsidP="00947F36">
      <w:pPr>
        <w:jc w:val="both"/>
        <w:rPr>
          <w:rFonts w:ascii="Times New Roman" w:eastAsiaTheme="minorEastAsia" w:hAnsi="Times New Roman" w:cs="Times New Roman"/>
          <w:sz w:val="32"/>
          <w:szCs w:val="32"/>
        </w:rPr>
      </w:pPr>
      <w:r w:rsidRPr="006C2913">
        <w:rPr>
          <w:rFonts w:ascii="Times New Roman" w:eastAsiaTheme="minorEastAsia" w:hAnsi="Times New Roman" w:cs="Times New Roman"/>
          <w:color w:val="242424"/>
          <w:sz w:val="32"/>
          <w:szCs w:val="32"/>
          <w:u w:val="single"/>
        </w:rPr>
        <w:t>Feature3 social media connections (all the package</w:t>
      </w:r>
      <w:proofErr w:type="gramStart"/>
      <w:r w:rsidRPr="006C2913">
        <w:rPr>
          <w:rFonts w:ascii="Times New Roman" w:eastAsiaTheme="minorEastAsia" w:hAnsi="Times New Roman" w:cs="Times New Roman"/>
          <w:color w:val="242424"/>
          <w:sz w:val="32"/>
          <w:szCs w:val="32"/>
          <w:u w:val="single"/>
        </w:rPr>
        <w:t>) .</w:t>
      </w:r>
      <w:proofErr w:type="gramEnd"/>
      <w:r w:rsidRPr="00BD469C">
        <w:rPr>
          <w:rFonts w:ascii="Times New Roman" w:eastAsiaTheme="minorEastAsia" w:hAnsi="Times New Roman" w:cs="Times New Roman"/>
          <w:color w:val="242424"/>
          <w:sz w:val="32"/>
          <w:szCs w:val="32"/>
        </w:rPr>
        <w:t xml:space="preserve"> </w:t>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p>
    <w:p w14:paraId="08E92EBF" w14:textId="1DD96399" w:rsidR="00CF2A7C" w:rsidRPr="00BD469C" w:rsidRDefault="00CF2A7C" w:rsidP="00947F36">
      <w:pPr>
        <w:jc w:val="both"/>
        <w:rPr>
          <w:rFonts w:ascii="Times New Roman" w:hAnsi="Times New Roman" w:cs="Times New Roman"/>
        </w:rPr>
      </w:pPr>
    </w:p>
    <w:p w14:paraId="19113E1C" w14:textId="0645E18E" w:rsidR="00CF2A7C" w:rsidRPr="00BD469C" w:rsidRDefault="00CF2A7C" w:rsidP="00947F36">
      <w:pPr>
        <w:jc w:val="both"/>
        <w:rPr>
          <w:rFonts w:ascii="Times New Roman" w:hAnsi="Times New Roman" w:cs="Times New Roman"/>
        </w:rPr>
      </w:pPr>
    </w:p>
    <w:p w14:paraId="7DA834F9" w14:textId="1457375C" w:rsidR="00CF2A7C" w:rsidRPr="00BD469C" w:rsidRDefault="00CF2A7C" w:rsidP="00947F36">
      <w:pPr>
        <w:jc w:val="both"/>
        <w:rPr>
          <w:rFonts w:ascii="Times New Roman" w:hAnsi="Times New Roman" w:cs="Times New Roman"/>
          <w:sz w:val="32"/>
          <w:szCs w:val="32"/>
        </w:rPr>
      </w:pPr>
    </w:p>
    <w:p w14:paraId="0D071700" w14:textId="77777777" w:rsidR="006C2913" w:rsidRDefault="006C2913" w:rsidP="00947F36">
      <w:pPr>
        <w:jc w:val="both"/>
        <w:rPr>
          <w:rFonts w:ascii="Times New Roman" w:hAnsi="Times New Roman" w:cs="Times New Roman"/>
          <w:sz w:val="32"/>
          <w:szCs w:val="32"/>
        </w:rPr>
      </w:pPr>
    </w:p>
    <w:p w14:paraId="6EBDC84E" w14:textId="77777777" w:rsidR="006C2913" w:rsidRDefault="006C2913" w:rsidP="00947F36">
      <w:pPr>
        <w:jc w:val="both"/>
        <w:rPr>
          <w:rFonts w:ascii="Times New Roman" w:hAnsi="Times New Roman" w:cs="Times New Roman"/>
          <w:sz w:val="32"/>
          <w:szCs w:val="32"/>
        </w:rPr>
      </w:pPr>
    </w:p>
    <w:p w14:paraId="31532062" w14:textId="77777777" w:rsidR="006C2913" w:rsidRDefault="006C2913" w:rsidP="00947F36">
      <w:pPr>
        <w:jc w:val="both"/>
        <w:rPr>
          <w:rFonts w:ascii="Times New Roman" w:hAnsi="Times New Roman" w:cs="Times New Roman"/>
          <w:sz w:val="32"/>
          <w:szCs w:val="32"/>
        </w:rPr>
      </w:pPr>
    </w:p>
    <w:p w14:paraId="7CA97B45" w14:textId="2A3F6B19" w:rsidR="006C2913" w:rsidRDefault="10DF7417" w:rsidP="00947F36">
      <w:pPr>
        <w:jc w:val="both"/>
        <w:rPr>
          <w:rFonts w:ascii="Times New Roman" w:hAnsi="Times New Roman" w:cs="Times New Roman"/>
          <w:b/>
          <w:sz w:val="36"/>
          <w:szCs w:val="36"/>
        </w:rPr>
      </w:pPr>
      <w:r w:rsidRPr="006C2913">
        <w:rPr>
          <w:rFonts w:ascii="Times New Roman" w:hAnsi="Times New Roman" w:cs="Times New Roman"/>
          <w:b/>
          <w:sz w:val="36"/>
          <w:szCs w:val="36"/>
        </w:rPr>
        <w:t>Project quotation:</w:t>
      </w:r>
      <w:r w:rsidR="00947F36" w:rsidRPr="006C2913">
        <w:rPr>
          <w:rFonts w:ascii="Times New Roman" w:hAnsi="Times New Roman" w:cs="Times New Roman"/>
          <w:b/>
          <w:sz w:val="36"/>
          <w:szCs w:val="36"/>
        </w:rPr>
        <w:tab/>
      </w:r>
    </w:p>
    <w:p w14:paraId="5DFC57C6" w14:textId="77777777" w:rsidR="006C2913" w:rsidRPr="006C2913" w:rsidRDefault="006C2913" w:rsidP="00947F36">
      <w:pPr>
        <w:jc w:val="both"/>
        <w:rPr>
          <w:rFonts w:ascii="Times New Roman" w:hAnsi="Times New Roman" w:cs="Times New Roman"/>
          <w:b/>
          <w:sz w:val="36"/>
          <w:szCs w:val="36"/>
        </w:rPr>
      </w:pPr>
    </w:p>
    <w:tbl>
      <w:tblPr>
        <w:tblStyle w:val="TableGrid"/>
        <w:tblW w:w="10800" w:type="dxa"/>
        <w:tblInd w:w="-725" w:type="dxa"/>
        <w:tblLook w:val="04A0" w:firstRow="1" w:lastRow="0" w:firstColumn="1" w:lastColumn="0" w:noHBand="0" w:noVBand="1"/>
      </w:tblPr>
      <w:tblGrid>
        <w:gridCol w:w="4590"/>
        <w:gridCol w:w="3150"/>
        <w:gridCol w:w="3060"/>
      </w:tblGrid>
      <w:tr w:rsidR="006C2913" w14:paraId="473962C8" w14:textId="77777777" w:rsidTr="00996C1F">
        <w:trPr>
          <w:trHeight w:val="413"/>
        </w:trPr>
        <w:tc>
          <w:tcPr>
            <w:tcW w:w="4590" w:type="dxa"/>
            <w:shd w:val="clear" w:color="auto" w:fill="D5DCE4" w:themeFill="text2" w:themeFillTint="33"/>
          </w:tcPr>
          <w:p w14:paraId="0CEB0F30" w14:textId="77777777" w:rsidR="006C2913" w:rsidRPr="00456081" w:rsidRDefault="006C2913" w:rsidP="00947F36">
            <w:pPr>
              <w:tabs>
                <w:tab w:val="left" w:pos="1785"/>
              </w:tabs>
              <w:jc w:val="both"/>
              <w:rPr>
                <w:rFonts w:ascii="Times New Roman" w:hAnsi="Times New Roman" w:cs="Times New Roman"/>
                <w:b/>
                <w:sz w:val="28"/>
                <w:szCs w:val="28"/>
              </w:rPr>
            </w:pPr>
            <w:r w:rsidRPr="00456081">
              <w:rPr>
                <w:rFonts w:ascii="Times New Roman" w:hAnsi="Times New Roman" w:cs="Times New Roman"/>
                <w:b/>
                <w:sz w:val="28"/>
                <w:szCs w:val="28"/>
              </w:rPr>
              <w:t>Description</w:t>
            </w:r>
          </w:p>
        </w:tc>
        <w:tc>
          <w:tcPr>
            <w:tcW w:w="6210" w:type="dxa"/>
            <w:gridSpan w:val="2"/>
            <w:shd w:val="clear" w:color="auto" w:fill="D5DCE4" w:themeFill="text2" w:themeFillTint="33"/>
          </w:tcPr>
          <w:p w14:paraId="30B26780" w14:textId="77777777" w:rsidR="006C2913" w:rsidRPr="00456081" w:rsidRDefault="006C2913" w:rsidP="00947F36">
            <w:pPr>
              <w:tabs>
                <w:tab w:val="left" w:pos="1785"/>
              </w:tabs>
              <w:jc w:val="both"/>
              <w:rPr>
                <w:rFonts w:ascii="Times New Roman" w:hAnsi="Times New Roman" w:cs="Times New Roman"/>
                <w:b/>
                <w:sz w:val="28"/>
                <w:szCs w:val="28"/>
              </w:rPr>
            </w:pPr>
            <w:r w:rsidRPr="00456081">
              <w:rPr>
                <w:rFonts w:ascii="Arial" w:hAnsi="Arial" w:cs="Arial"/>
                <w:b/>
                <w:sz w:val="28"/>
                <w:szCs w:val="28"/>
              </w:rPr>
              <w:t xml:space="preserve">                 </w:t>
            </w:r>
            <w:r w:rsidRPr="00456081">
              <w:rPr>
                <w:rFonts w:ascii="Times New Roman" w:hAnsi="Times New Roman" w:cs="Times New Roman"/>
                <w:b/>
                <w:sz w:val="28"/>
                <w:szCs w:val="28"/>
              </w:rPr>
              <w:t>Packages</w:t>
            </w:r>
          </w:p>
        </w:tc>
      </w:tr>
      <w:tr w:rsidR="006C2913" w14:paraId="69298D2D" w14:textId="77777777" w:rsidTr="00996C1F">
        <w:tc>
          <w:tcPr>
            <w:tcW w:w="4590" w:type="dxa"/>
            <w:shd w:val="clear" w:color="auto" w:fill="FFFFFF" w:themeFill="background1"/>
          </w:tcPr>
          <w:p w14:paraId="7F8F5EDB" w14:textId="77777777" w:rsidR="006C2913" w:rsidRPr="00456081" w:rsidRDefault="006C2913" w:rsidP="00947F36">
            <w:pPr>
              <w:tabs>
                <w:tab w:val="left" w:pos="1785"/>
              </w:tabs>
              <w:jc w:val="both"/>
              <w:rPr>
                <w:rFonts w:ascii="Arial" w:hAnsi="Arial" w:cs="Arial"/>
                <w:sz w:val="28"/>
                <w:szCs w:val="28"/>
              </w:rPr>
            </w:pPr>
          </w:p>
        </w:tc>
        <w:tc>
          <w:tcPr>
            <w:tcW w:w="3150" w:type="dxa"/>
            <w:shd w:val="clear" w:color="auto" w:fill="D5DCE4" w:themeFill="text2" w:themeFillTint="33"/>
          </w:tcPr>
          <w:p w14:paraId="3A36ED59" w14:textId="77777777" w:rsidR="006C2913" w:rsidRPr="00456081" w:rsidRDefault="006C2913" w:rsidP="00947F36">
            <w:pPr>
              <w:tabs>
                <w:tab w:val="left" w:pos="1785"/>
              </w:tabs>
              <w:jc w:val="both"/>
              <w:rPr>
                <w:rFonts w:ascii="Arial" w:hAnsi="Arial" w:cs="Arial"/>
                <w:b/>
                <w:sz w:val="28"/>
                <w:szCs w:val="28"/>
              </w:rPr>
            </w:pPr>
            <w:r>
              <w:rPr>
                <w:rFonts w:ascii="Arial" w:hAnsi="Arial" w:cs="Arial"/>
                <w:sz w:val="28"/>
                <w:szCs w:val="28"/>
              </w:rPr>
              <w:t xml:space="preserve">        </w:t>
            </w:r>
            <w:r w:rsidRPr="00456081">
              <w:rPr>
                <w:rFonts w:ascii="Arial" w:hAnsi="Arial" w:cs="Arial"/>
                <w:b/>
                <w:sz w:val="28"/>
                <w:szCs w:val="28"/>
              </w:rPr>
              <w:t>Silver</w:t>
            </w:r>
          </w:p>
        </w:tc>
        <w:tc>
          <w:tcPr>
            <w:tcW w:w="3060" w:type="dxa"/>
            <w:shd w:val="clear" w:color="auto" w:fill="D5DCE4" w:themeFill="text2" w:themeFillTint="33"/>
          </w:tcPr>
          <w:p w14:paraId="683C377C" w14:textId="77777777" w:rsidR="006C2913" w:rsidRPr="00456081" w:rsidRDefault="006C2913" w:rsidP="00947F36">
            <w:pPr>
              <w:tabs>
                <w:tab w:val="left" w:pos="1785"/>
              </w:tabs>
              <w:jc w:val="both"/>
              <w:rPr>
                <w:rFonts w:ascii="Arial" w:hAnsi="Arial" w:cs="Arial"/>
                <w:b/>
                <w:sz w:val="28"/>
                <w:szCs w:val="28"/>
              </w:rPr>
            </w:pPr>
            <w:r>
              <w:rPr>
                <w:rFonts w:ascii="Arial" w:hAnsi="Arial" w:cs="Arial"/>
                <w:sz w:val="28"/>
                <w:szCs w:val="28"/>
              </w:rPr>
              <w:t xml:space="preserve">        </w:t>
            </w:r>
            <w:r w:rsidRPr="00456081">
              <w:rPr>
                <w:rFonts w:ascii="Arial" w:hAnsi="Arial" w:cs="Arial"/>
                <w:b/>
                <w:sz w:val="28"/>
                <w:szCs w:val="28"/>
              </w:rPr>
              <w:t>Gold</w:t>
            </w:r>
          </w:p>
        </w:tc>
      </w:tr>
      <w:tr w:rsidR="006C2913" w14:paraId="4C8A54D2" w14:textId="77777777" w:rsidTr="00996C1F">
        <w:tc>
          <w:tcPr>
            <w:tcW w:w="4590" w:type="dxa"/>
          </w:tcPr>
          <w:p w14:paraId="7A19DE39"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Mobile/Desktop view </w:t>
            </w:r>
          </w:p>
        </w:tc>
        <w:tc>
          <w:tcPr>
            <w:tcW w:w="3150" w:type="dxa"/>
          </w:tcPr>
          <w:p w14:paraId="4D6F199B"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c>
          <w:tcPr>
            <w:tcW w:w="3060" w:type="dxa"/>
          </w:tcPr>
          <w:p w14:paraId="3A36348A"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2243AF0A" w14:textId="77777777" w:rsidTr="00996C1F">
        <w:tc>
          <w:tcPr>
            <w:tcW w:w="4590" w:type="dxa"/>
          </w:tcPr>
          <w:p w14:paraId="71E4C916"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Attractive web design </w:t>
            </w:r>
          </w:p>
        </w:tc>
        <w:tc>
          <w:tcPr>
            <w:tcW w:w="3150" w:type="dxa"/>
          </w:tcPr>
          <w:p w14:paraId="71035829"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c>
          <w:tcPr>
            <w:tcW w:w="3060" w:type="dxa"/>
          </w:tcPr>
          <w:p w14:paraId="285A10CF"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2B433BDD" w14:textId="77777777" w:rsidTr="00996C1F">
        <w:tc>
          <w:tcPr>
            <w:tcW w:w="4590" w:type="dxa"/>
          </w:tcPr>
          <w:p w14:paraId="199EE44F"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Detail of consultancy </w:t>
            </w:r>
          </w:p>
        </w:tc>
        <w:tc>
          <w:tcPr>
            <w:tcW w:w="3150" w:type="dxa"/>
          </w:tcPr>
          <w:p w14:paraId="7FA95DB9" w14:textId="77777777" w:rsidR="006C2913" w:rsidRPr="00456081" w:rsidRDefault="006C2913" w:rsidP="00947F36">
            <w:pPr>
              <w:tabs>
                <w:tab w:val="left" w:pos="1785"/>
              </w:tabs>
              <w:jc w:val="both"/>
            </w:pPr>
            <w:r>
              <w:rPr>
                <w:rFonts w:ascii="Arial" w:hAnsi="Arial" w:cs="Arial"/>
                <w:sz w:val="28"/>
                <w:szCs w:val="28"/>
              </w:rPr>
              <w:t xml:space="preserve"> </w:t>
            </w:r>
            <w:r>
              <w:t xml:space="preserve">             </w:t>
            </w:r>
            <w:r>
              <w:sym w:font="Wingdings" w:char="F0FC"/>
            </w:r>
          </w:p>
        </w:tc>
        <w:tc>
          <w:tcPr>
            <w:tcW w:w="3060" w:type="dxa"/>
          </w:tcPr>
          <w:p w14:paraId="1F7D76CC"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26C649B7" w14:textId="77777777" w:rsidTr="00996C1F">
        <w:tc>
          <w:tcPr>
            <w:tcW w:w="4590" w:type="dxa"/>
          </w:tcPr>
          <w:p w14:paraId="4D5C5943"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All information about staffs</w:t>
            </w:r>
          </w:p>
        </w:tc>
        <w:tc>
          <w:tcPr>
            <w:tcW w:w="3150" w:type="dxa"/>
          </w:tcPr>
          <w:p w14:paraId="6AD94038"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c>
          <w:tcPr>
            <w:tcW w:w="3060" w:type="dxa"/>
          </w:tcPr>
          <w:p w14:paraId="2B819F3A"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28038C42" w14:textId="77777777" w:rsidTr="00996C1F">
        <w:tc>
          <w:tcPr>
            <w:tcW w:w="4590" w:type="dxa"/>
          </w:tcPr>
          <w:p w14:paraId="2006BC90"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News, Events and Programs</w:t>
            </w:r>
          </w:p>
        </w:tc>
        <w:tc>
          <w:tcPr>
            <w:tcW w:w="3150" w:type="dxa"/>
          </w:tcPr>
          <w:p w14:paraId="3D7C93F0"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c>
          <w:tcPr>
            <w:tcW w:w="3060" w:type="dxa"/>
          </w:tcPr>
          <w:p w14:paraId="6F443DCB"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1E79677C" w14:textId="77777777" w:rsidTr="00996C1F">
        <w:tc>
          <w:tcPr>
            <w:tcW w:w="4590" w:type="dxa"/>
          </w:tcPr>
          <w:p w14:paraId="2B288F07"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Gallery</w:t>
            </w:r>
          </w:p>
        </w:tc>
        <w:tc>
          <w:tcPr>
            <w:tcW w:w="3150" w:type="dxa"/>
          </w:tcPr>
          <w:p w14:paraId="4E03CB38"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One time entry</w:t>
            </w:r>
          </w:p>
        </w:tc>
        <w:tc>
          <w:tcPr>
            <w:tcW w:w="3060" w:type="dxa"/>
          </w:tcPr>
          <w:p w14:paraId="02980EB8"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updatable</w:t>
            </w:r>
          </w:p>
        </w:tc>
      </w:tr>
      <w:tr w:rsidR="006C2913" w14:paraId="52DC020E" w14:textId="77777777" w:rsidTr="00996C1F">
        <w:tc>
          <w:tcPr>
            <w:tcW w:w="4590" w:type="dxa"/>
          </w:tcPr>
          <w:p w14:paraId="3283D432"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Test preparation</w:t>
            </w:r>
          </w:p>
        </w:tc>
        <w:tc>
          <w:tcPr>
            <w:tcW w:w="3150" w:type="dxa"/>
          </w:tcPr>
          <w:p w14:paraId="06704BF9"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c>
          <w:tcPr>
            <w:tcW w:w="3060" w:type="dxa"/>
          </w:tcPr>
          <w:p w14:paraId="1D1F3FB7"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32EB813C" w14:textId="77777777" w:rsidTr="00996C1F">
        <w:tc>
          <w:tcPr>
            <w:tcW w:w="4590" w:type="dxa"/>
          </w:tcPr>
          <w:p w14:paraId="5D47C43A"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Social media:</w:t>
            </w:r>
          </w:p>
          <w:p w14:paraId="253FC98D" w14:textId="77777777" w:rsidR="006C2913" w:rsidRDefault="006C2913" w:rsidP="00947F36">
            <w:pPr>
              <w:pStyle w:val="ListParagraph"/>
              <w:numPr>
                <w:ilvl w:val="0"/>
                <w:numId w:val="3"/>
              </w:numPr>
              <w:tabs>
                <w:tab w:val="left" w:pos="1785"/>
              </w:tabs>
              <w:jc w:val="both"/>
              <w:rPr>
                <w:rFonts w:ascii="Arial" w:hAnsi="Arial" w:cs="Arial"/>
                <w:sz w:val="28"/>
                <w:szCs w:val="28"/>
              </w:rPr>
            </w:pPr>
            <w:r>
              <w:rPr>
                <w:rFonts w:ascii="Arial" w:hAnsi="Arial" w:cs="Arial"/>
                <w:sz w:val="28"/>
                <w:szCs w:val="28"/>
              </w:rPr>
              <w:t>Facebook</w:t>
            </w:r>
          </w:p>
          <w:p w14:paraId="1B23EFF4" w14:textId="77777777" w:rsidR="006C2913" w:rsidRDefault="006C2913" w:rsidP="00947F36">
            <w:pPr>
              <w:pStyle w:val="ListParagraph"/>
              <w:numPr>
                <w:ilvl w:val="0"/>
                <w:numId w:val="3"/>
              </w:numPr>
              <w:tabs>
                <w:tab w:val="left" w:pos="1785"/>
              </w:tabs>
              <w:jc w:val="both"/>
              <w:rPr>
                <w:rFonts w:ascii="Arial" w:hAnsi="Arial" w:cs="Arial"/>
                <w:sz w:val="28"/>
                <w:szCs w:val="28"/>
              </w:rPr>
            </w:pPr>
            <w:r>
              <w:rPr>
                <w:rFonts w:ascii="Arial" w:hAnsi="Arial" w:cs="Arial"/>
                <w:sz w:val="28"/>
                <w:szCs w:val="28"/>
              </w:rPr>
              <w:t xml:space="preserve">Instagram </w:t>
            </w:r>
          </w:p>
          <w:p w14:paraId="4CB9334A" w14:textId="77777777" w:rsidR="006C2913" w:rsidRDefault="006C2913" w:rsidP="00947F36">
            <w:pPr>
              <w:pStyle w:val="ListParagraph"/>
              <w:numPr>
                <w:ilvl w:val="0"/>
                <w:numId w:val="3"/>
              </w:numPr>
              <w:tabs>
                <w:tab w:val="left" w:pos="1785"/>
              </w:tabs>
              <w:jc w:val="both"/>
              <w:rPr>
                <w:rFonts w:ascii="Arial" w:hAnsi="Arial" w:cs="Arial"/>
                <w:sz w:val="28"/>
                <w:szCs w:val="28"/>
              </w:rPr>
            </w:pPr>
            <w:r>
              <w:rPr>
                <w:rFonts w:ascii="Arial" w:hAnsi="Arial" w:cs="Arial"/>
                <w:sz w:val="28"/>
                <w:szCs w:val="28"/>
              </w:rPr>
              <w:t>Twitter</w:t>
            </w:r>
          </w:p>
          <w:p w14:paraId="77F17AF1" w14:textId="77777777" w:rsidR="006C2913" w:rsidRDefault="006C2913" w:rsidP="00947F36">
            <w:pPr>
              <w:pStyle w:val="ListParagraph"/>
              <w:numPr>
                <w:ilvl w:val="0"/>
                <w:numId w:val="3"/>
              </w:numPr>
              <w:tabs>
                <w:tab w:val="left" w:pos="1785"/>
              </w:tabs>
              <w:jc w:val="both"/>
              <w:rPr>
                <w:rFonts w:ascii="Arial" w:hAnsi="Arial" w:cs="Arial"/>
                <w:sz w:val="28"/>
                <w:szCs w:val="28"/>
              </w:rPr>
            </w:pPr>
            <w:r>
              <w:rPr>
                <w:rFonts w:ascii="Arial" w:hAnsi="Arial" w:cs="Arial"/>
                <w:sz w:val="28"/>
                <w:szCs w:val="28"/>
              </w:rPr>
              <w:t>YouTube</w:t>
            </w:r>
          </w:p>
          <w:p w14:paraId="06066052" w14:textId="77777777" w:rsidR="006C2913" w:rsidRPr="00456081" w:rsidRDefault="006C2913" w:rsidP="00947F36">
            <w:pPr>
              <w:pStyle w:val="ListParagraph"/>
              <w:tabs>
                <w:tab w:val="left" w:pos="1785"/>
              </w:tabs>
              <w:ind w:left="1500"/>
              <w:jc w:val="both"/>
              <w:rPr>
                <w:rFonts w:ascii="Arial" w:hAnsi="Arial" w:cs="Arial"/>
                <w:sz w:val="28"/>
                <w:szCs w:val="28"/>
              </w:rPr>
            </w:pPr>
          </w:p>
        </w:tc>
        <w:tc>
          <w:tcPr>
            <w:tcW w:w="3150" w:type="dxa"/>
          </w:tcPr>
          <w:p w14:paraId="3DA9EB80" w14:textId="77777777" w:rsidR="006C2913" w:rsidRDefault="006C2913" w:rsidP="00947F36">
            <w:pPr>
              <w:tabs>
                <w:tab w:val="left" w:pos="1785"/>
              </w:tabs>
              <w:jc w:val="both"/>
              <w:rPr>
                <w:rFonts w:ascii="Arial" w:hAnsi="Arial" w:cs="Arial"/>
                <w:sz w:val="28"/>
                <w:szCs w:val="28"/>
              </w:rPr>
            </w:pPr>
          </w:p>
          <w:p w14:paraId="3ABC72CE" w14:textId="77777777" w:rsidR="006C2913" w:rsidRDefault="006C2913" w:rsidP="00947F36">
            <w:pPr>
              <w:tabs>
                <w:tab w:val="left" w:pos="1785"/>
              </w:tabs>
              <w:jc w:val="both"/>
              <w:rPr>
                <w:rFonts w:ascii="Arial" w:hAnsi="Arial" w:cs="Arial"/>
                <w:sz w:val="28"/>
                <w:szCs w:val="28"/>
              </w:rPr>
            </w:pPr>
          </w:p>
          <w:p w14:paraId="6A8D127D"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rsidRPr="00456081">
              <w:rPr>
                <w:rFonts w:ascii="Arial" w:hAnsi="Arial" w:cs="Arial"/>
                <w:sz w:val="40"/>
                <w:szCs w:val="28"/>
              </w:rPr>
              <w:t xml:space="preserve"> </w:t>
            </w:r>
            <w:r w:rsidRPr="00456081">
              <w:rPr>
                <w:sz w:val="32"/>
              </w:rPr>
              <w:sym w:font="Wingdings" w:char="F0FC"/>
            </w:r>
          </w:p>
        </w:tc>
        <w:tc>
          <w:tcPr>
            <w:tcW w:w="3060" w:type="dxa"/>
          </w:tcPr>
          <w:p w14:paraId="410B3474" w14:textId="77777777" w:rsidR="006C2913" w:rsidRDefault="006C2913" w:rsidP="00947F36">
            <w:pPr>
              <w:tabs>
                <w:tab w:val="left" w:pos="1785"/>
              </w:tabs>
              <w:jc w:val="both"/>
              <w:rPr>
                <w:rFonts w:ascii="Arial" w:hAnsi="Arial" w:cs="Arial"/>
                <w:sz w:val="28"/>
                <w:szCs w:val="28"/>
              </w:rPr>
            </w:pPr>
          </w:p>
          <w:p w14:paraId="65E82752" w14:textId="77777777" w:rsidR="006C2913" w:rsidRDefault="006C2913" w:rsidP="00947F36">
            <w:pPr>
              <w:tabs>
                <w:tab w:val="left" w:pos="1785"/>
              </w:tabs>
              <w:jc w:val="both"/>
              <w:rPr>
                <w:rFonts w:ascii="Arial" w:hAnsi="Arial" w:cs="Arial"/>
                <w:sz w:val="28"/>
                <w:szCs w:val="28"/>
              </w:rPr>
            </w:pPr>
          </w:p>
          <w:p w14:paraId="1639652F"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rsidRPr="00456081">
              <w:rPr>
                <w:sz w:val="28"/>
              </w:rPr>
              <w:sym w:font="Wingdings" w:char="F0FC"/>
            </w:r>
          </w:p>
        </w:tc>
      </w:tr>
      <w:tr w:rsidR="006C2913" w14:paraId="78D2A6E4" w14:textId="77777777" w:rsidTr="00996C1F">
        <w:tc>
          <w:tcPr>
            <w:tcW w:w="4590" w:type="dxa"/>
          </w:tcPr>
          <w:p w14:paraId="0FC9A760"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Vacancy Notice</w:t>
            </w:r>
          </w:p>
        </w:tc>
        <w:tc>
          <w:tcPr>
            <w:tcW w:w="3150" w:type="dxa"/>
          </w:tcPr>
          <w:p w14:paraId="4626D9C7" w14:textId="71630FC0"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rPr>
                <w:rFonts w:ascii="Arial" w:hAnsi="Arial" w:cs="Arial"/>
                <w:sz w:val="28"/>
                <w:szCs w:val="28"/>
              </w:rPr>
              <w:t xml:space="preserve"> </w:t>
            </w:r>
            <w:r>
              <w:sym w:font="Wingdings" w:char="F0FB"/>
            </w:r>
          </w:p>
        </w:tc>
        <w:tc>
          <w:tcPr>
            <w:tcW w:w="3060" w:type="dxa"/>
          </w:tcPr>
          <w:p w14:paraId="5B7D8135"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4770902B" w14:textId="77777777" w:rsidTr="00996C1F">
        <w:tc>
          <w:tcPr>
            <w:tcW w:w="4590" w:type="dxa"/>
          </w:tcPr>
          <w:p w14:paraId="44597476"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Feedback and Rating</w:t>
            </w:r>
          </w:p>
        </w:tc>
        <w:tc>
          <w:tcPr>
            <w:tcW w:w="3150" w:type="dxa"/>
          </w:tcPr>
          <w:p w14:paraId="36D5A19E" w14:textId="00603895" w:rsidR="006C2913" w:rsidRDefault="006C2913" w:rsidP="00947F36">
            <w:pPr>
              <w:tabs>
                <w:tab w:val="left" w:pos="1785"/>
              </w:tabs>
              <w:jc w:val="both"/>
              <w:rPr>
                <w:rFonts w:ascii="Arial" w:hAnsi="Arial" w:cs="Arial"/>
                <w:sz w:val="28"/>
                <w:szCs w:val="28"/>
              </w:rPr>
            </w:pPr>
            <w:r>
              <w:t xml:space="preserve">         </w:t>
            </w:r>
            <w:r>
              <w:t xml:space="preserve"> </w:t>
            </w:r>
            <w:r>
              <w:t xml:space="preserve">  </w:t>
            </w:r>
            <w:r>
              <w:sym w:font="Wingdings" w:char="F0FB"/>
            </w:r>
          </w:p>
        </w:tc>
        <w:tc>
          <w:tcPr>
            <w:tcW w:w="3060" w:type="dxa"/>
          </w:tcPr>
          <w:p w14:paraId="3CA60091"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710DDF35" w14:textId="77777777" w:rsidTr="00996C1F">
        <w:tc>
          <w:tcPr>
            <w:tcW w:w="4590" w:type="dxa"/>
          </w:tcPr>
          <w:p w14:paraId="4457A520"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SEO(Top raked in Google search)</w:t>
            </w:r>
          </w:p>
        </w:tc>
        <w:tc>
          <w:tcPr>
            <w:tcW w:w="3150" w:type="dxa"/>
          </w:tcPr>
          <w:p w14:paraId="71669EDA" w14:textId="06675B1D"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 xml:space="preserve"> </w:t>
            </w:r>
            <w:r>
              <w:sym w:font="Wingdings" w:char="F0FB"/>
            </w:r>
          </w:p>
        </w:tc>
        <w:tc>
          <w:tcPr>
            <w:tcW w:w="3060" w:type="dxa"/>
          </w:tcPr>
          <w:p w14:paraId="08E9166C"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5BCDFDD5" w14:textId="77777777" w:rsidTr="00996C1F">
        <w:tc>
          <w:tcPr>
            <w:tcW w:w="4590" w:type="dxa"/>
          </w:tcPr>
          <w:p w14:paraId="3C38FA60"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Website’s Facebook Promotion</w:t>
            </w:r>
          </w:p>
        </w:tc>
        <w:tc>
          <w:tcPr>
            <w:tcW w:w="3150" w:type="dxa"/>
          </w:tcPr>
          <w:p w14:paraId="70EA141B" w14:textId="461F16BE"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rPr>
                <w:rFonts w:ascii="Arial" w:hAnsi="Arial" w:cs="Arial"/>
                <w:sz w:val="28"/>
                <w:szCs w:val="28"/>
              </w:rPr>
              <w:t xml:space="preserve"> </w:t>
            </w:r>
            <w:r>
              <w:sym w:font="Wingdings" w:char="F0FB"/>
            </w:r>
          </w:p>
        </w:tc>
        <w:tc>
          <w:tcPr>
            <w:tcW w:w="3060" w:type="dxa"/>
          </w:tcPr>
          <w:p w14:paraId="5F124AD7"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w:t>
            </w:r>
            <w:r>
              <w:sym w:font="Wingdings" w:char="F0FC"/>
            </w:r>
          </w:p>
        </w:tc>
      </w:tr>
      <w:tr w:rsidR="006C2913" w14:paraId="02CDE1FB" w14:textId="77777777" w:rsidTr="00996C1F">
        <w:tc>
          <w:tcPr>
            <w:tcW w:w="4590" w:type="dxa"/>
          </w:tcPr>
          <w:p w14:paraId="088FCB85"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E-mail accounts</w:t>
            </w:r>
          </w:p>
        </w:tc>
        <w:tc>
          <w:tcPr>
            <w:tcW w:w="3150" w:type="dxa"/>
          </w:tcPr>
          <w:p w14:paraId="0F7F5974"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Unlimited</w:t>
            </w:r>
          </w:p>
        </w:tc>
        <w:tc>
          <w:tcPr>
            <w:tcW w:w="3060" w:type="dxa"/>
          </w:tcPr>
          <w:p w14:paraId="23976A18"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       Unlimited</w:t>
            </w:r>
          </w:p>
        </w:tc>
      </w:tr>
      <w:tr w:rsidR="006C2913" w14:paraId="74B02BF7" w14:textId="77777777" w:rsidTr="00996C1F">
        <w:tc>
          <w:tcPr>
            <w:tcW w:w="4590" w:type="dxa"/>
          </w:tcPr>
          <w:p w14:paraId="2F6303B2"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Hosting Charge</w:t>
            </w:r>
          </w:p>
        </w:tc>
        <w:tc>
          <w:tcPr>
            <w:tcW w:w="3150" w:type="dxa"/>
          </w:tcPr>
          <w:p w14:paraId="04918F46"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1,000MB Space</w:t>
            </w:r>
          </w:p>
          <w:p w14:paraId="5F321F1C"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10,000MB Bandwidth Space</w:t>
            </w:r>
          </w:p>
          <w:p w14:paraId="20E0553B"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Databases</w:t>
            </w:r>
          </w:p>
          <w:p w14:paraId="59328D07"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Sub Domain</w:t>
            </w:r>
          </w:p>
          <w:p w14:paraId="03592229"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Email account</w:t>
            </w:r>
          </w:p>
          <w:p w14:paraId="0D801F7E"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Backup R1-Soft Free</w:t>
            </w:r>
          </w:p>
          <w:p w14:paraId="0744D8C7"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Database support</w:t>
            </w:r>
          </w:p>
          <w:p w14:paraId="773D0003"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Ecommerce Ready</w:t>
            </w:r>
          </w:p>
          <w:p w14:paraId="7A367C5B"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4"/>
                <w:szCs w:val="24"/>
              </w:rPr>
            </w:pPr>
            <w:r w:rsidRPr="00456081">
              <w:rPr>
                <w:rFonts w:ascii="Times New Roman" w:hAnsi="Times New Roman" w:cs="Times New Roman"/>
                <w:sz w:val="28"/>
                <w:szCs w:val="28"/>
              </w:rPr>
              <w:t>Web File manager</w:t>
            </w:r>
          </w:p>
          <w:p w14:paraId="174DA646" w14:textId="77777777" w:rsidR="006C2913" w:rsidRPr="00456081" w:rsidRDefault="006C2913" w:rsidP="00947F36">
            <w:pPr>
              <w:pStyle w:val="ListParagraph"/>
              <w:tabs>
                <w:tab w:val="left" w:pos="1785"/>
              </w:tabs>
              <w:ind w:left="960"/>
              <w:jc w:val="both"/>
              <w:rPr>
                <w:rFonts w:ascii="Arial" w:hAnsi="Arial" w:cs="Arial"/>
                <w:sz w:val="28"/>
                <w:szCs w:val="28"/>
              </w:rPr>
            </w:pPr>
          </w:p>
        </w:tc>
        <w:tc>
          <w:tcPr>
            <w:tcW w:w="3060" w:type="dxa"/>
          </w:tcPr>
          <w:p w14:paraId="18F07E9C"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3,000MB Space</w:t>
            </w:r>
          </w:p>
          <w:p w14:paraId="5D35DC78"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30,000MB Bandwidth Space</w:t>
            </w:r>
          </w:p>
          <w:p w14:paraId="7657D177"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Databases</w:t>
            </w:r>
          </w:p>
          <w:p w14:paraId="220BB553"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Sub Domain</w:t>
            </w:r>
          </w:p>
          <w:p w14:paraId="3637E4A1"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Unlimited Email account</w:t>
            </w:r>
          </w:p>
          <w:p w14:paraId="194AC62A"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Backup R1-Soft Free</w:t>
            </w:r>
          </w:p>
          <w:p w14:paraId="64A0EC48"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Database support</w:t>
            </w:r>
          </w:p>
          <w:p w14:paraId="0C957AC0"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Ecommerce Ready</w:t>
            </w:r>
          </w:p>
          <w:p w14:paraId="5D92BD23" w14:textId="77777777" w:rsidR="006C2913" w:rsidRPr="00456081" w:rsidRDefault="006C2913" w:rsidP="00947F36">
            <w:pPr>
              <w:pStyle w:val="ListParagraph"/>
              <w:numPr>
                <w:ilvl w:val="0"/>
                <w:numId w:val="4"/>
              </w:numPr>
              <w:spacing w:after="200" w:line="276" w:lineRule="auto"/>
              <w:ind w:left="249" w:hanging="249"/>
              <w:jc w:val="both"/>
              <w:rPr>
                <w:rFonts w:ascii="Times New Roman" w:hAnsi="Times New Roman" w:cs="Times New Roman"/>
                <w:sz w:val="28"/>
                <w:szCs w:val="28"/>
              </w:rPr>
            </w:pPr>
            <w:r w:rsidRPr="00456081">
              <w:rPr>
                <w:rFonts w:ascii="Times New Roman" w:hAnsi="Times New Roman" w:cs="Times New Roman"/>
                <w:sz w:val="28"/>
                <w:szCs w:val="28"/>
              </w:rPr>
              <w:t>Web File manager</w:t>
            </w:r>
          </w:p>
          <w:p w14:paraId="616EDA0E" w14:textId="77777777" w:rsidR="006C2913" w:rsidRDefault="006C2913" w:rsidP="00947F36">
            <w:pPr>
              <w:tabs>
                <w:tab w:val="left" w:pos="1785"/>
              </w:tabs>
              <w:jc w:val="both"/>
              <w:rPr>
                <w:rFonts w:ascii="Arial" w:hAnsi="Arial" w:cs="Arial"/>
                <w:sz w:val="28"/>
                <w:szCs w:val="28"/>
              </w:rPr>
            </w:pPr>
          </w:p>
        </w:tc>
      </w:tr>
      <w:tr w:rsidR="006C2913" w:rsidRPr="00456081" w14:paraId="7E2CE3DE" w14:textId="77777777" w:rsidTr="00996C1F">
        <w:tc>
          <w:tcPr>
            <w:tcW w:w="4590" w:type="dxa"/>
            <w:shd w:val="clear" w:color="auto" w:fill="D5DCE4" w:themeFill="text2" w:themeFillTint="33"/>
          </w:tcPr>
          <w:p w14:paraId="25939D9D" w14:textId="77777777" w:rsidR="006C2913" w:rsidRPr="00456081" w:rsidRDefault="006C2913" w:rsidP="00947F36">
            <w:pPr>
              <w:tabs>
                <w:tab w:val="left" w:pos="1785"/>
              </w:tabs>
              <w:jc w:val="both"/>
              <w:rPr>
                <w:rFonts w:ascii="Arial" w:hAnsi="Arial" w:cs="Arial"/>
                <w:b/>
                <w:sz w:val="28"/>
                <w:szCs w:val="28"/>
                <w:u w:val="single"/>
              </w:rPr>
            </w:pPr>
            <w:r w:rsidRPr="00456081">
              <w:rPr>
                <w:rFonts w:ascii="Arial" w:hAnsi="Arial" w:cs="Arial"/>
                <w:b/>
                <w:sz w:val="28"/>
                <w:szCs w:val="28"/>
                <w:u w:val="single"/>
              </w:rPr>
              <w:t>Total cost</w:t>
            </w:r>
          </w:p>
        </w:tc>
        <w:tc>
          <w:tcPr>
            <w:tcW w:w="3150" w:type="dxa"/>
            <w:shd w:val="clear" w:color="auto" w:fill="D5DCE4" w:themeFill="text2" w:themeFillTint="33"/>
          </w:tcPr>
          <w:p w14:paraId="2B1265AE" w14:textId="77777777" w:rsidR="006C2913" w:rsidRPr="00456081" w:rsidRDefault="006C2913" w:rsidP="00947F36">
            <w:pPr>
              <w:tabs>
                <w:tab w:val="left" w:pos="1785"/>
              </w:tabs>
              <w:jc w:val="both"/>
              <w:rPr>
                <w:rFonts w:ascii="Arial" w:hAnsi="Arial" w:cs="Arial"/>
                <w:b/>
                <w:sz w:val="28"/>
                <w:szCs w:val="28"/>
                <w:u w:val="single"/>
              </w:rPr>
            </w:pPr>
            <w:proofErr w:type="spellStart"/>
            <w:r w:rsidRPr="00456081">
              <w:rPr>
                <w:rFonts w:ascii="Arial" w:hAnsi="Arial" w:cs="Arial"/>
                <w:b/>
                <w:sz w:val="28"/>
                <w:szCs w:val="28"/>
                <w:u w:val="single"/>
              </w:rPr>
              <w:t>Rs</w:t>
            </w:r>
            <w:proofErr w:type="spellEnd"/>
            <w:r w:rsidRPr="00456081">
              <w:rPr>
                <w:rFonts w:ascii="Arial" w:hAnsi="Arial" w:cs="Arial"/>
                <w:b/>
                <w:sz w:val="28"/>
                <w:szCs w:val="28"/>
                <w:u w:val="single"/>
              </w:rPr>
              <w:t>. 21,000/-</w:t>
            </w:r>
          </w:p>
        </w:tc>
        <w:tc>
          <w:tcPr>
            <w:tcW w:w="3060" w:type="dxa"/>
            <w:shd w:val="clear" w:color="auto" w:fill="D5DCE4" w:themeFill="text2" w:themeFillTint="33"/>
          </w:tcPr>
          <w:p w14:paraId="7BD38F49" w14:textId="77777777" w:rsidR="006C2913" w:rsidRPr="00456081" w:rsidRDefault="006C2913" w:rsidP="00947F36">
            <w:pPr>
              <w:tabs>
                <w:tab w:val="left" w:pos="1785"/>
              </w:tabs>
              <w:jc w:val="both"/>
              <w:rPr>
                <w:rFonts w:ascii="Arial" w:hAnsi="Arial" w:cs="Arial"/>
                <w:b/>
                <w:sz w:val="28"/>
                <w:szCs w:val="28"/>
                <w:u w:val="single"/>
              </w:rPr>
            </w:pPr>
            <w:r w:rsidRPr="00456081">
              <w:rPr>
                <w:rFonts w:ascii="Arial" w:hAnsi="Arial" w:cs="Arial"/>
                <w:b/>
                <w:sz w:val="28"/>
                <w:szCs w:val="28"/>
                <w:u w:val="single"/>
              </w:rPr>
              <w:t>Rs.36800/-</w:t>
            </w:r>
          </w:p>
        </w:tc>
      </w:tr>
    </w:tbl>
    <w:p w14:paraId="4B8C5F86" w14:textId="05AABDBF" w:rsidR="006C2913" w:rsidRPr="006C2913" w:rsidRDefault="006C2913" w:rsidP="00947F36">
      <w:pPr>
        <w:jc w:val="both"/>
        <w:rPr>
          <w:rFonts w:ascii="Times New Roman" w:eastAsia="Arial" w:hAnsi="Times New Roman" w:cs="Times New Roman"/>
          <w:b/>
          <w:bCs/>
          <w:i/>
          <w:iCs/>
          <w:sz w:val="32"/>
          <w:szCs w:val="32"/>
          <w:u w:val="single"/>
        </w:rPr>
      </w:pPr>
      <w:r w:rsidRPr="00BD469C">
        <w:rPr>
          <w:rFonts w:ascii="Times New Roman" w:eastAsia="Arial" w:hAnsi="Times New Roman" w:cs="Times New Roman"/>
          <w:b/>
          <w:bCs/>
          <w:i/>
          <w:iCs/>
          <w:sz w:val="32"/>
          <w:szCs w:val="32"/>
          <w:u w:val="single"/>
        </w:rPr>
        <w:lastRenderedPageBreak/>
        <w:t xml:space="preserve">-Above mentioned prices are VAT inclusive </w:t>
      </w:r>
    </w:p>
    <w:tbl>
      <w:tblPr>
        <w:tblStyle w:val="TableGrid"/>
        <w:tblW w:w="10890" w:type="dxa"/>
        <w:tblInd w:w="-815" w:type="dxa"/>
        <w:tblLook w:val="04A0" w:firstRow="1" w:lastRow="0" w:firstColumn="1" w:lastColumn="0" w:noHBand="0" w:noVBand="1"/>
      </w:tblPr>
      <w:tblGrid>
        <w:gridCol w:w="4770"/>
        <w:gridCol w:w="3057"/>
        <w:gridCol w:w="3063"/>
      </w:tblGrid>
      <w:tr w:rsidR="006C2913" w14:paraId="72EFC056" w14:textId="77777777" w:rsidTr="00996C1F">
        <w:trPr>
          <w:trHeight w:val="480"/>
        </w:trPr>
        <w:tc>
          <w:tcPr>
            <w:tcW w:w="4770" w:type="dxa"/>
            <w:vMerge w:val="restart"/>
            <w:shd w:val="clear" w:color="auto" w:fill="D5DCE4" w:themeFill="text2" w:themeFillTint="33"/>
          </w:tcPr>
          <w:p w14:paraId="63397257"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 xml:space="preserve">Yearly maintenance and renewal charge </w:t>
            </w:r>
          </w:p>
          <w:p w14:paraId="2DE46B91" w14:textId="77777777" w:rsidR="006C2913" w:rsidRDefault="006C2913" w:rsidP="00947F36">
            <w:pPr>
              <w:tabs>
                <w:tab w:val="left" w:pos="1785"/>
              </w:tabs>
              <w:jc w:val="both"/>
              <w:rPr>
                <w:rFonts w:ascii="Arial" w:hAnsi="Arial" w:cs="Arial"/>
                <w:sz w:val="28"/>
                <w:szCs w:val="28"/>
              </w:rPr>
            </w:pPr>
            <w:r>
              <w:rPr>
                <w:rFonts w:ascii="Arial" w:hAnsi="Arial" w:cs="Arial"/>
                <w:sz w:val="28"/>
                <w:szCs w:val="28"/>
              </w:rPr>
              <w:t>(not applicable  for first year)</w:t>
            </w:r>
          </w:p>
        </w:tc>
        <w:tc>
          <w:tcPr>
            <w:tcW w:w="3057" w:type="dxa"/>
            <w:shd w:val="clear" w:color="auto" w:fill="D5DCE4" w:themeFill="text2" w:themeFillTint="33"/>
          </w:tcPr>
          <w:p w14:paraId="2EFF6C19" w14:textId="77777777" w:rsidR="006C2913" w:rsidRPr="00456081" w:rsidRDefault="006C2913" w:rsidP="00947F36">
            <w:pPr>
              <w:tabs>
                <w:tab w:val="left" w:pos="1785"/>
              </w:tabs>
              <w:jc w:val="both"/>
              <w:rPr>
                <w:rFonts w:ascii="Arial" w:hAnsi="Arial" w:cs="Arial"/>
                <w:b/>
                <w:sz w:val="28"/>
                <w:szCs w:val="28"/>
              </w:rPr>
            </w:pPr>
            <w:r w:rsidRPr="00456081">
              <w:rPr>
                <w:rFonts w:ascii="Arial" w:hAnsi="Arial" w:cs="Arial"/>
                <w:b/>
                <w:sz w:val="28"/>
                <w:szCs w:val="28"/>
              </w:rPr>
              <w:t xml:space="preserve">        Silver</w:t>
            </w:r>
          </w:p>
        </w:tc>
        <w:tc>
          <w:tcPr>
            <w:tcW w:w="3063" w:type="dxa"/>
            <w:shd w:val="clear" w:color="auto" w:fill="D5DCE4" w:themeFill="text2" w:themeFillTint="33"/>
          </w:tcPr>
          <w:p w14:paraId="17E2CD6E" w14:textId="77777777" w:rsidR="006C2913" w:rsidRPr="00456081" w:rsidRDefault="006C2913" w:rsidP="00947F36">
            <w:pPr>
              <w:tabs>
                <w:tab w:val="left" w:pos="1785"/>
              </w:tabs>
              <w:jc w:val="both"/>
              <w:rPr>
                <w:rFonts w:ascii="Arial" w:hAnsi="Arial" w:cs="Arial"/>
                <w:b/>
                <w:sz w:val="28"/>
                <w:szCs w:val="28"/>
              </w:rPr>
            </w:pPr>
            <w:r w:rsidRPr="00456081">
              <w:rPr>
                <w:rFonts w:ascii="Arial" w:hAnsi="Arial" w:cs="Arial"/>
                <w:b/>
                <w:sz w:val="28"/>
                <w:szCs w:val="28"/>
              </w:rPr>
              <w:t xml:space="preserve">  Gold</w:t>
            </w:r>
          </w:p>
        </w:tc>
      </w:tr>
      <w:tr w:rsidR="006C2913" w14:paraId="59778A9B" w14:textId="77777777" w:rsidTr="00996C1F">
        <w:trPr>
          <w:trHeight w:val="480"/>
        </w:trPr>
        <w:tc>
          <w:tcPr>
            <w:tcW w:w="4770" w:type="dxa"/>
            <w:vMerge/>
            <w:shd w:val="clear" w:color="auto" w:fill="D5DCE4" w:themeFill="text2" w:themeFillTint="33"/>
          </w:tcPr>
          <w:p w14:paraId="72B2991A" w14:textId="77777777" w:rsidR="006C2913" w:rsidRDefault="006C2913" w:rsidP="00947F36">
            <w:pPr>
              <w:tabs>
                <w:tab w:val="left" w:pos="1785"/>
              </w:tabs>
              <w:jc w:val="both"/>
              <w:rPr>
                <w:rFonts w:ascii="Arial" w:hAnsi="Arial" w:cs="Arial"/>
                <w:sz w:val="28"/>
                <w:szCs w:val="28"/>
              </w:rPr>
            </w:pPr>
          </w:p>
        </w:tc>
        <w:tc>
          <w:tcPr>
            <w:tcW w:w="3057" w:type="dxa"/>
          </w:tcPr>
          <w:p w14:paraId="48A87002" w14:textId="77777777" w:rsidR="006C2913" w:rsidRPr="00456081" w:rsidRDefault="006C2913" w:rsidP="00947F36">
            <w:pPr>
              <w:tabs>
                <w:tab w:val="left" w:pos="1785"/>
              </w:tabs>
              <w:jc w:val="both"/>
              <w:rPr>
                <w:rFonts w:ascii="Arial" w:hAnsi="Arial" w:cs="Arial"/>
                <w:sz w:val="24"/>
                <w:szCs w:val="28"/>
              </w:rPr>
            </w:pPr>
            <w:r w:rsidRPr="00456081">
              <w:rPr>
                <w:rFonts w:ascii="Arial" w:hAnsi="Arial" w:cs="Arial"/>
                <w:sz w:val="24"/>
                <w:szCs w:val="28"/>
              </w:rPr>
              <w:t xml:space="preserve">  20% of total project value </w:t>
            </w:r>
          </w:p>
        </w:tc>
        <w:tc>
          <w:tcPr>
            <w:tcW w:w="3063" w:type="dxa"/>
          </w:tcPr>
          <w:p w14:paraId="00DDD66B" w14:textId="77777777" w:rsidR="006C2913" w:rsidRPr="00456081" w:rsidRDefault="006C2913" w:rsidP="00947F36">
            <w:pPr>
              <w:tabs>
                <w:tab w:val="left" w:pos="1785"/>
              </w:tabs>
              <w:jc w:val="both"/>
              <w:rPr>
                <w:rFonts w:ascii="Arial" w:hAnsi="Arial" w:cs="Arial"/>
                <w:sz w:val="24"/>
                <w:szCs w:val="28"/>
              </w:rPr>
            </w:pPr>
            <w:r w:rsidRPr="00456081">
              <w:rPr>
                <w:rFonts w:ascii="Arial" w:hAnsi="Arial" w:cs="Arial"/>
                <w:sz w:val="24"/>
                <w:szCs w:val="28"/>
              </w:rPr>
              <w:t>20% of total project value</w:t>
            </w:r>
          </w:p>
        </w:tc>
      </w:tr>
    </w:tbl>
    <w:p w14:paraId="5A0D3DF1" w14:textId="77777777" w:rsidR="006C2913" w:rsidRDefault="006C2913" w:rsidP="00947F36">
      <w:pPr>
        <w:tabs>
          <w:tab w:val="left" w:pos="1785"/>
        </w:tabs>
        <w:jc w:val="both"/>
        <w:rPr>
          <w:rFonts w:ascii="Arial" w:hAnsi="Arial" w:cs="Arial"/>
          <w:b/>
          <w:i/>
          <w:sz w:val="28"/>
          <w:szCs w:val="28"/>
        </w:rPr>
      </w:pPr>
      <w:r w:rsidRPr="00456081">
        <w:rPr>
          <w:rFonts w:ascii="Arial" w:hAnsi="Arial" w:cs="Arial"/>
          <w:b/>
          <w:i/>
          <w:sz w:val="28"/>
          <w:szCs w:val="28"/>
        </w:rPr>
        <w:t>Note</w:t>
      </w:r>
      <w:proofErr w:type="gramStart"/>
      <w:r w:rsidRPr="00456081">
        <w:rPr>
          <w:rFonts w:ascii="Arial" w:hAnsi="Arial" w:cs="Arial"/>
          <w:b/>
          <w:i/>
          <w:sz w:val="28"/>
          <w:szCs w:val="28"/>
        </w:rPr>
        <w:t>:-</w:t>
      </w:r>
      <w:proofErr w:type="gramEnd"/>
      <w:r w:rsidRPr="00456081">
        <w:rPr>
          <w:rFonts w:ascii="Arial" w:hAnsi="Arial" w:cs="Arial"/>
          <w:b/>
          <w:i/>
          <w:sz w:val="28"/>
          <w:szCs w:val="28"/>
        </w:rPr>
        <w:t xml:space="preserve"> Hosting charges will be cost additional if space has to be added.</w:t>
      </w:r>
    </w:p>
    <w:p w14:paraId="3808A0B9" w14:textId="3C6CBC09" w:rsidR="00CF2A7C" w:rsidRPr="00BD469C" w:rsidRDefault="00CF2A7C" w:rsidP="00947F36">
      <w:pPr>
        <w:jc w:val="both"/>
        <w:rPr>
          <w:rFonts w:ascii="Times New Roman" w:hAnsi="Times New Roman" w:cs="Times New Roman"/>
          <w:sz w:val="32"/>
          <w:szCs w:val="32"/>
        </w:rPr>
      </w:pPr>
    </w:p>
    <w:p w14:paraId="1760766F" w14:textId="7703C09F" w:rsidR="00CF2A7C" w:rsidRPr="006C2913" w:rsidRDefault="10DF7417" w:rsidP="00947F36">
      <w:pPr>
        <w:jc w:val="both"/>
        <w:rPr>
          <w:rFonts w:ascii="Times New Roman" w:eastAsia="Arial" w:hAnsi="Times New Roman" w:cs="Times New Roman"/>
          <w:b/>
          <w:bCs/>
          <w:sz w:val="36"/>
          <w:szCs w:val="36"/>
        </w:rPr>
      </w:pPr>
      <w:r w:rsidRPr="006C2913">
        <w:rPr>
          <w:rFonts w:ascii="Times New Roman" w:eastAsia="Arial" w:hAnsi="Times New Roman" w:cs="Times New Roman"/>
          <w:b/>
          <w:bCs/>
          <w:sz w:val="36"/>
          <w:szCs w:val="36"/>
        </w:rPr>
        <w:t>Payment information:</w:t>
      </w:r>
    </w:p>
    <w:p w14:paraId="4EB0FAF3" w14:textId="77777777" w:rsidR="006C2913" w:rsidRPr="00456081" w:rsidRDefault="006C2913" w:rsidP="00947F36">
      <w:pPr>
        <w:tabs>
          <w:tab w:val="left" w:pos="1155"/>
        </w:tabs>
        <w:spacing w:after="0" w:line="240" w:lineRule="auto"/>
        <w:ind w:right="-153"/>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B3F23F" wp14:editId="5A614F2D">
                <wp:simplePos x="0" y="0"/>
                <wp:positionH relativeFrom="column">
                  <wp:posOffset>4238625</wp:posOffset>
                </wp:positionH>
                <wp:positionV relativeFrom="paragraph">
                  <wp:posOffset>117475</wp:posOffset>
                </wp:positionV>
                <wp:extent cx="22669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66950" cy="762000"/>
                        </a:xfrm>
                        <a:prstGeom prst="rect">
                          <a:avLst/>
                        </a:prstGeom>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3084367" w14:textId="77777777" w:rsidR="006C2913" w:rsidRPr="00456081" w:rsidRDefault="006C2913" w:rsidP="006C2913">
                            <w:r w:rsidRPr="00456081">
                              <w:rPr>
                                <w:b/>
                                <w:sz w:val="40"/>
                              </w:rPr>
                              <w:t>Total Hack free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3F23F" id="_x0000_t202" coordsize="21600,21600" o:spt="202" path="m,l,21600r21600,l21600,xe">
                <v:stroke joinstyle="miter"/>
                <v:path gradientshapeok="t" o:connecttype="rect"/>
              </v:shapetype>
              <v:shape id="Text Box 7" o:spid="_x0000_s1026" type="#_x0000_t202" style="position:absolute;left:0;text-align:left;margin-left:333.75pt;margin-top:9.25pt;width:178.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" fillcolor="red" strokecolor="#ed7d31 [3205]" strokeweight="1pt">
                <v:textbox>
                  <w:txbxContent>
                    <w:p w14:paraId="33084367" w14:textId="77777777" w:rsidR="006C2913" w:rsidRPr="00456081" w:rsidRDefault="006C2913" w:rsidP="006C2913">
                      <w:r w:rsidRPr="00456081">
                        <w:rPr>
                          <w:b/>
                          <w:sz w:val="40"/>
                        </w:rPr>
                        <w:t>Total Hack free    Website</w:t>
                      </w:r>
                    </w:p>
                  </w:txbxContent>
                </v:textbox>
              </v:shape>
            </w:pict>
          </mc:Fallback>
        </mc:AlternateContent>
      </w:r>
      <w:r w:rsidRPr="00456081">
        <w:rPr>
          <w:rFonts w:ascii="Times New Roman" w:hAnsi="Times New Roman" w:cs="Times New Roman"/>
          <w:sz w:val="28"/>
          <w:szCs w:val="28"/>
        </w:rPr>
        <w:t>The estimated project cost</w:t>
      </w:r>
      <w:proofErr w:type="gramStart"/>
      <w:r w:rsidRPr="00456081">
        <w:rPr>
          <w:rFonts w:ascii="Times New Roman" w:hAnsi="Times New Roman" w:cs="Times New Roman"/>
          <w:sz w:val="28"/>
          <w:szCs w:val="28"/>
        </w:rPr>
        <w:t>:-</w:t>
      </w:r>
      <w:proofErr w:type="gramEnd"/>
      <w:r w:rsidRPr="00456081">
        <w:rPr>
          <w:rFonts w:ascii="Times New Roman" w:hAnsi="Times New Roman" w:cs="Times New Roman"/>
          <w:sz w:val="28"/>
          <w:szCs w:val="28"/>
        </w:rPr>
        <w:t xml:space="preserve"> </w:t>
      </w:r>
      <w:proofErr w:type="spellStart"/>
      <w:r w:rsidRPr="00456081">
        <w:rPr>
          <w:rFonts w:ascii="Times New Roman" w:hAnsi="Times New Roman" w:cs="Times New Roman"/>
          <w:sz w:val="28"/>
          <w:szCs w:val="28"/>
        </w:rPr>
        <w:t>Rs</w:t>
      </w:r>
      <w:proofErr w:type="spellEnd"/>
      <w:r w:rsidRPr="00456081">
        <w:rPr>
          <w:rFonts w:ascii="Times New Roman" w:hAnsi="Times New Roman" w:cs="Times New Roman"/>
          <w:sz w:val="28"/>
          <w:szCs w:val="28"/>
        </w:rPr>
        <w:t>. 21,000/- ( Silver package)</w:t>
      </w:r>
      <w:r>
        <w:rPr>
          <w:rFonts w:ascii="Times New Roman" w:hAnsi="Times New Roman" w:cs="Times New Roman"/>
          <w:sz w:val="28"/>
          <w:szCs w:val="28"/>
        </w:rPr>
        <w:t xml:space="preserve">       </w:t>
      </w:r>
    </w:p>
    <w:p w14:paraId="7698252D" w14:textId="77777777" w:rsidR="006C2913" w:rsidRPr="00456081" w:rsidRDefault="006C2913" w:rsidP="00947F36">
      <w:pPr>
        <w:tabs>
          <w:tab w:val="left" w:pos="1155"/>
        </w:tabs>
        <w:spacing w:after="0" w:line="240" w:lineRule="auto"/>
        <w:ind w:right="-153"/>
        <w:jc w:val="both"/>
        <w:rPr>
          <w:rFonts w:ascii="Times New Roman" w:hAnsi="Times New Roman" w:cs="Times New Roman"/>
          <w:sz w:val="28"/>
          <w:szCs w:val="28"/>
        </w:rPr>
      </w:pPr>
      <w:proofErr w:type="gramStart"/>
      <w:r w:rsidRPr="00456081">
        <w:rPr>
          <w:rFonts w:ascii="Times New Roman" w:hAnsi="Times New Roman" w:cs="Times New Roman"/>
          <w:sz w:val="28"/>
          <w:szCs w:val="28"/>
        </w:rPr>
        <w:t>and</w:t>
      </w:r>
      <w:proofErr w:type="gramEnd"/>
      <w:r w:rsidRPr="00456081">
        <w:rPr>
          <w:rFonts w:ascii="Times New Roman" w:hAnsi="Times New Roman" w:cs="Times New Roman"/>
          <w:sz w:val="28"/>
          <w:szCs w:val="28"/>
        </w:rPr>
        <w:t xml:space="preserve"> </w:t>
      </w:r>
      <w:proofErr w:type="spellStart"/>
      <w:r w:rsidRPr="00456081">
        <w:rPr>
          <w:rFonts w:ascii="Times New Roman" w:hAnsi="Times New Roman" w:cs="Times New Roman"/>
          <w:sz w:val="28"/>
          <w:szCs w:val="28"/>
        </w:rPr>
        <w:t>Rs</w:t>
      </w:r>
      <w:proofErr w:type="spellEnd"/>
      <w:r w:rsidRPr="00456081">
        <w:rPr>
          <w:rFonts w:ascii="Times New Roman" w:hAnsi="Times New Roman" w:cs="Times New Roman"/>
          <w:sz w:val="28"/>
          <w:szCs w:val="28"/>
        </w:rPr>
        <w:t>. 36,800/-(Gold package) for 5 responsive page</w:t>
      </w:r>
    </w:p>
    <w:p w14:paraId="45D71493" w14:textId="77777777" w:rsidR="006C2913" w:rsidRPr="00456081" w:rsidRDefault="006C2913" w:rsidP="00947F36">
      <w:pPr>
        <w:tabs>
          <w:tab w:val="left" w:pos="1155"/>
        </w:tabs>
        <w:spacing w:after="0" w:line="240" w:lineRule="auto"/>
        <w:ind w:right="-153"/>
        <w:jc w:val="both"/>
        <w:rPr>
          <w:rFonts w:ascii="Times New Roman" w:hAnsi="Times New Roman" w:cs="Times New Roman"/>
          <w:sz w:val="28"/>
          <w:szCs w:val="28"/>
        </w:rPr>
      </w:pPr>
      <w:proofErr w:type="gramStart"/>
      <w:r w:rsidRPr="00456081">
        <w:rPr>
          <w:rFonts w:ascii="Times New Roman" w:hAnsi="Times New Roman" w:cs="Times New Roman"/>
          <w:sz w:val="28"/>
          <w:szCs w:val="28"/>
        </w:rPr>
        <w:t>website</w:t>
      </w:r>
      <w:proofErr w:type="gramEnd"/>
      <w:r w:rsidRPr="00456081">
        <w:rPr>
          <w:rFonts w:ascii="Times New Roman" w:hAnsi="Times New Roman" w:cs="Times New Roman"/>
          <w:sz w:val="28"/>
          <w:szCs w:val="28"/>
        </w:rPr>
        <w:t xml:space="preserve"> (Excluding Service Tax).Initial cost to be paid</w:t>
      </w:r>
    </w:p>
    <w:p w14:paraId="673D3486" w14:textId="77777777" w:rsidR="006C2913" w:rsidRPr="00456081" w:rsidRDefault="006C2913" w:rsidP="00947F36">
      <w:pPr>
        <w:tabs>
          <w:tab w:val="left" w:pos="1155"/>
        </w:tabs>
        <w:spacing w:after="0" w:line="240" w:lineRule="auto"/>
        <w:ind w:right="-153"/>
        <w:jc w:val="both"/>
        <w:rPr>
          <w:rFonts w:ascii="Times New Roman" w:hAnsi="Times New Roman" w:cs="Times New Roman"/>
          <w:sz w:val="28"/>
          <w:szCs w:val="28"/>
        </w:rPr>
      </w:pPr>
      <w:proofErr w:type="gramStart"/>
      <w:r w:rsidRPr="00456081">
        <w:rPr>
          <w:rFonts w:ascii="Times New Roman" w:hAnsi="Times New Roman" w:cs="Times New Roman"/>
          <w:sz w:val="28"/>
          <w:szCs w:val="28"/>
        </w:rPr>
        <w:t>in</w:t>
      </w:r>
      <w:proofErr w:type="gramEnd"/>
      <w:r w:rsidRPr="00456081">
        <w:rPr>
          <w:rFonts w:ascii="Times New Roman" w:hAnsi="Times New Roman" w:cs="Times New Roman"/>
          <w:sz w:val="28"/>
          <w:szCs w:val="28"/>
        </w:rPr>
        <w:t xml:space="preserve"> advance in  50%.Second  50% payment has to be</w:t>
      </w:r>
    </w:p>
    <w:p w14:paraId="3214F2D0" w14:textId="77777777" w:rsidR="006C2913" w:rsidRPr="00456081" w:rsidRDefault="006C2913" w:rsidP="00947F36">
      <w:pPr>
        <w:tabs>
          <w:tab w:val="left" w:pos="1155"/>
        </w:tabs>
        <w:spacing w:after="0" w:line="240" w:lineRule="auto"/>
        <w:ind w:right="-153"/>
        <w:jc w:val="both"/>
        <w:rPr>
          <w:rFonts w:ascii="Times New Roman" w:hAnsi="Times New Roman" w:cs="Times New Roman"/>
          <w:sz w:val="28"/>
          <w:szCs w:val="28"/>
        </w:rPr>
      </w:pPr>
      <w:proofErr w:type="gramStart"/>
      <w:r w:rsidRPr="00456081">
        <w:rPr>
          <w:rFonts w:ascii="Times New Roman" w:hAnsi="Times New Roman" w:cs="Times New Roman"/>
          <w:sz w:val="28"/>
          <w:szCs w:val="28"/>
        </w:rPr>
        <w:t>made</w:t>
      </w:r>
      <w:proofErr w:type="gramEnd"/>
      <w:r w:rsidRPr="00456081">
        <w:rPr>
          <w:rFonts w:ascii="Times New Roman" w:hAnsi="Times New Roman" w:cs="Times New Roman"/>
          <w:sz w:val="28"/>
          <w:szCs w:val="28"/>
        </w:rPr>
        <w:t xml:space="preserve"> once the project is completed.</w:t>
      </w:r>
    </w:p>
    <w:p w14:paraId="1D2553C8" w14:textId="1AA215AF" w:rsidR="006C2913" w:rsidRPr="00BD469C" w:rsidRDefault="006C2913" w:rsidP="00947F36">
      <w:pPr>
        <w:jc w:val="both"/>
        <w:rPr>
          <w:rFonts w:ascii="Times New Roman" w:eastAsia="Times New Roman" w:hAnsi="Times New Roman" w:cs="Times New Roman"/>
          <w:sz w:val="32"/>
          <w:szCs w:val="32"/>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6275B9F5" wp14:editId="601A5EB5">
                <wp:simplePos x="0" y="0"/>
                <wp:positionH relativeFrom="column">
                  <wp:posOffset>4229100</wp:posOffset>
                </wp:positionH>
                <wp:positionV relativeFrom="paragraph">
                  <wp:posOffset>10160</wp:posOffset>
                </wp:positionV>
                <wp:extent cx="2305050" cy="8667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305050" cy="866775"/>
                        </a:xfrm>
                        <a:prstGeom prst="rect">
                          <a:avLst/>
                        </a:prstGeom>
                        <a:solidFill>
                          <a:schemeClr val="accent1">
                            <a:lumMod val="75000"/>
                          </a:schemeClr>
                        </a:solidFill>
                        <a:ln w="6350">
                          <a:solidFill>
                            <a:prstClr val="black"/>
                          </a:solidFill>
                        </a:ln>
                      </wps:spPr>
                      <wps:txbx>
                        <w:txbxContent>
                          <w:p w14:paraId="05789882" w14:textId="77777777" w:rsidR="006C2913" w:rsidRPr="00456081" w:rsidRDefault="006C2913" w:rsidP="006C2913">
                            <w:pPr>
                              <w:spacing w:after="0" w:line="240" w:lineRule="auto"/>
                              <w:rPr>
                                <w:rFonts w:ascii="Times New Roman" w:hAnsi="Times New Roman" w:cs="Times New Roman"/>
                                <w:b/>
                                <w:color w:val="0D0D0D" w:themeColor="text1" w:themeTint="F2"/>
                              </w:rPr>
                            </w:pPr>
                            <w:r w:rsidRPr="00456081">
                              <w:rPr>
                                <w:rFonts w:ascii="Times New Roman" w:hAnsi="Times New Roman" w:cs="Times New Roman"/>
                                <w:b/>
                                <w:color w:val="0D0D0D" w:themeColor="text1" w:themeTint="F2"/>
                              </w:rPr>
                              <w:t xml:space="preserve">For Facebook Page Boost or Facebook Offer Ads Please </w:t>
                            </w:r>
                            <w:proofErr w:type="gramStart"/>
                            <w:r w:rsidRPr="00456081">
                              <w:rPr>
                                <w:rFonts w:ascii="Times New Roman" w:hAnsi="Times New Roman" w:cs="Times New Roman"/>
                                <w:b/>
                                <w:color w:val="0D0D0D" w:themeColor="text1" w:themeTint="F2"/>
                              </w:rPr>
                              <w:t>Contact</w:t>
                            </w:r>
                            <w:r>
                              <w:rPr>
                                <w:rFonts w:ascii="Times New Roman" w:hAnsi="Times New Roman" w:cs="Times New Roman"/>
                                <w:b/>
                                <w:color w:val="0D0D0D" w:themeColor="text1" w:themeTint="F2"/>
                              </w:rPr>
                              <w:t xml:space="preserve">  </w:t>
                            </w:r>
                            <w:r w:rsidRPr="00456081">
                              <w:rPr>
                                <w:rFonts w:ascii="Times New Roman" w:hAnsi="Times New Roman" w:cs="Times New Roman"/>
                                <w:b/>
                                <w:color w:val="0D0D0D" w:themeColor="text1" w:themeTint="F2"/>
                              </w:rPr>
                              <w:t>Office</w:t>
                            </w:r>
                            <w:proofErr w:type="gramEnd"/>
                            <w:r w:rsidRPr="00456081">
                              <w:rPr>
                                <w:rFonts w:ascii="Times New Roman" w:hAnsi="Times New Roman" w:cs="Times New Roman"/>
                                <w:b/>
                                <w:color w:val="0D0D0D" w:themeColor="text1" w:themeTint="F2"/>
                              </w:rPr>
                              <w:t>.</w:t>
                            </w:r>
                          </w:p>
                          <w:p w14:paraId="7E7F777C" w14:textId="77777777" w:rsidR="006C2913" w:rsidRPr="00456081" w:rsidRDefault="006C2913" w:rsidP="006C2913">
                            <w:pPr>
                              <w:spacing w:after="0" w:line="240" w:lineRule="auto"/>
                              <w:rPr>
                                <w:rFonts w:ascii="Times New Roman" w:hAnsi="Times New Roman" w:cs="Times New Roman"/>
                                <w:b/>
                                <w:color w:val="0D0D0D" w:themeColor="text1" w:themeTint="F2"/>
                              </w:rPr>
                            </w:pPr>
                            <w:r w:rsidRPr="00456081">
                              <w:rPr>
                                <w:rFonts w:ascii="Times New Roman" w:hAnsi="Times New Roman" w:cs="Times New Roman"/>
                                <w:b/>
                                <w:color w:val="0D0D0D" w:themeColor="text1" w:themeTint="F2"/>
                              </w:rPr>
                              <w:t xml:space="preserve">                071-549281</w:t>
                            </w:r>
                          </w:p>
                          <w:p w14:paraId="7B17BC17" w14:textId="77777777" w:rsidR="006C2913" w:rsidRDefault="006C2913" w:rsidP="006C29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B9F5" id="Text Box 8" o:spid="_x0000_s1027" type="#_x0000_t202" style="position:absolute;left:0;text-align:left;margin-left:333pt;margin-top:.8pt;width:181.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" fillcolor="#2f5496 [2404]" strokeweight=".5pt">
                <v:textbox>
                  <w:txbxContent>
                    <w:p w14:paraId="05789882" w14:textId="77777777" w:rsidR="006C2913" w:rsidRPr="00456081" w:rsidRDefault="006C2913" w:rsidP="006C2913">
                      <w:pPr>
                        <w:spacing w:after="0" w:line="240" w:lineRule="auto"/>
                        <w:rPr>
                          <w:rFonts w:ascii="Times New Roman" w:hAnsi="Times New Roman" w:cs="Times New Roman"/>
                          <w:b/>
                          <w:color w:val="0D0D0D" w:themeColor="text1" w:themeTint="F2"/>
                        </w:rPr>
                      </w:pPr>
                      <w:r w:rsidRPr="00456081">
                        <w:rPr>
                          <w:rFonts w:ascii="Times New Roman" w:hAnsi="Times New Roman" w:cs="Times New Roman"/>
                          <w:b/>
                          <w:color w:val="0D0D0D" w:themeColor="text1" w:themeTint="F2"/>
                        </w:rPr>
                        <w:t xml:space="preserve">For Facebook Page Boost or Facebook Offer Ads Please </w:t>
                      </w:r>
                      <w:proofErr w:type="gramStart"/>
                      <w:r w:rsidRPr="00456081">
                        <w:rPr>
                          <w:rFonts w:ascii="Times New Roman" w:hAnsi="Times New Roman" w:cs="Times New Roman"/>
                          <w:b/>
                          <w:color w:val="0D0D0D" w:themeColor="text1" w:themeTint="F2"/>
                        </w:rPr>
                        <w:t>Contact</w:t>
                      </w:r>
                      <w:r>
                        <w:rPr>
                          <w:rFonts w:ascii="Times New Roman" w:hAnsi="Times New Roman" w:cs="Times New Roman"/>
                          <w:b/>
                          <w:color w:val="0D0D0D" w:themeColor="text1" w:themeTint="F2"/>
                        </w:rPr>
                        <w:t xml:space="preserve">  </w:t>
                      </w:r>
                      <w:r w:rsidRPr="00456081">
                        <w:rPr>
                          <w:rFonts w:ascii="Times New Roman" w:hAnsi="Times New Roman" w:cs="Times New Roman"/>
                          <w:b/>
                          <w:color w:val="0D0D0D" w:themeColor="text1" w:themeTint="F2"/>
                        </w:rPr>
                        <w:t>Office</w:t>
                      </w:r>
                      <w:proofErr w:type="gramEnd"/>
                      <w:r w:rsidRPr="00456081">
                        <w:rPr>
                          <w:rFonts w:ascii="Times New Roman" w:hAnsi="Times New Roman" w:cs="Times New Roman"/>
                          <w:b/>
                          <w:color w:val="0D0D0D" w:themeColor="text1" w:themeTint="F2"/>
                        </w:rPr>
                        <w:t>.</w:t>
                      </w:r>
                    </w:p>
                    <w:p w14:paraId="7E7F777C" w14:textId="77777777" w:rsidR="006C2913" w:rsidRPr="00456081" w:rsidRDefault="006C2913" w:rsidP="006C2913">
                      <w:pPr>
                        <w:spacing w:after="0" w:line="240" w:lineRule="auto"/>
                        <w:rPr>
                          <w:rFonts w:ascii="Times New Roman" w:hAnsi="Times New Roman" w:cs="Times New Roman"/>
                          <w:b/>
                          <w:color w:val="0D0D0D" w:themeColor="text1" w:themeTint="F2"/>
                        </w:rPr>
                      </w:pPr>
                      <w:r w:rsidRPr="00456081">
                        <w:rPr>
                          <w:rFonts w:ascii="Times New Roman" w:hAnsi="Times New Roman" w:cs="Times New Roman"/>
                          <w:b/>
                          <w:color w:val="0D0D0D" w:themeColor="text1" w:themeTint="F2"/>
                        </w:rPr>
                        <w:t xml:space="preserve">                071-549281</w:t>
                      </w:r>
                    </w:p>
                    <w:p w14:paraId="7B17BC17" w14:textId="77777777" w:rsidR="006C2913" w:rsidRDefault="006C2913" w:rsidP="006C2913"/>
                  </w:txbxContent>
                </v:textbox>
              </v:shape>
            </w:pict>
          </mc:Fallback>
        </mc:AlternateContent>
      </w:r>
    </w:p>
    <w:p w14:paraId="53A24CBC" w14:textId="168F8305" w:rsidR="00CF2A7C" w:rsidRPr="00BD469C" w:rsidRDefault="006C2913" w:rsidP="00947F36">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47F36" w:rsidRPr="00BD469C">
        <w:rPr>
          <w:rFonts w:ascii="Times New Roman" w:hAnsi="Times New Roman" w:cs="Times New Roman"/>
        </w:rPr>
        <w:br/>
      </w:r>
    </w:p>
    <w:p w14:paraId="0E71B3A6" w14:textId="7722C303" w:rsidR="00CF2A7C" w:rsidRDefault="00947F36" w:rsidP="00947F36">
      <w:pPr>
        <w:jc w:val="both"/>
        <w:rPr>
          <w:rFonts w:ascii="Times New Roman" w:hAnsi="Times New Roman" w:cs="Times New Roman"/>
        </w:rPr>
      </w:pPr>
      <w:r w:rsidRPr="00BD469C">
        <w:rPr>
          <w:rFonts w:ascii="Times New Roman" w:hAnsi="Times New Roman" w:cs="Times New Roman"/>
        </w:rPr>
        <w:br/>
      </w:r>
    </w:p>
    <w:p w14:paraId="1F4C1133" w14:textId="77777777" w:rsidR="006C2913" w:rsidRPr="00456081" w:rsidRDefault="006C2913" w:rsidP="00947F36">
      <w:pPr>
        <w:tabs>
          <w:tab w:val="left" w:pos="8055"/>
        </w:tabs>
        <w:jc w:val="both"/>
        <w:rPr>
          <w:rFonts w:ascii="Arial" w:hAnsi="Arial" w:cs="Arial"/>
          <w:i/>
          <w:sz w:val="24"/>
          <w:szCs w:val="36"/>
          <w:u w:val="single"/>
        </w:rPr>
      </w:pPr>
      <w:r w:rsidRPr="00456081">
        <w:rPr>
          <w:b/>
          <w:i/>
          <w:sz w:val="36"/>
          <w:szCs w:val="36"/>
          <w:u w:val="single"/>
        </w:rPr>
        <w:t xml:space="preserve">Note: </w:t>
      </w:r>
      <w:r w:rsidRPr="00456081">
        <w:rPr>
          <w:rFonts w:ascii="Arial" w:hAnsi="Arial" w:cs="Arial"/>
          <w:b/>
          <w:i/>
          <w:sz w:val="24"/>
          <w:szCs w:val="36"/>
          <w:u w:val="single"/>
        </w:rPr>
        <w:t xml:space="preserve"> Except the above mentioned services, the addition of services is denied. In any case, if organization wants to add any feature it will be based on the agreement.</w:t>
      </w:r>
    </w:p>
    <w:p w14:paraId="0BA04A39" w14:textId="77777777" w:rsidR="006C2913" w:rsidRPr="00BD469C" w:rsidRDefault="006C2913" w:rsidP="00947F36">
      <w:pPr>
        <w:jc w:val="both"/>
        <w:rPr>
          <w:rFonts w:ascii="Times New Roman" w:hAnsi="Times New Roman" w:cs="Times New Roman"/>
        </w:rPr>
      </w:pPr>
    </w:p>
    <w:p w14:paraId="0D7FE217" w14:textId="77777777" w:rsidR="006C2913" w:rsidRDefault="006C2913" w:rsidP="00947F36">
      <w:pPr>
        <w:jc w:val="both"/>
        <w:rPr>
          <w:rFonts w:ascii="Times New Roman" w:hAnsi="Times New Roman" w:cs="Times New Roman"/>
        </w:rPr>
      </w:pPr>
    </w:p>
    <w:p w14:paraId="3BE3F3C8" w14:textId="100E4C92" w:rsidR="006C2913" w:rsidRPr="00456081" w:rsidRDefault="006C2913" w:rsidP="00947F36">
      <w:pPr>
        <w:tabs>
          <w:tab w:val="left" w:pos="2685"/>
          <w:tab w:val="left" w:pos="6165"/>
        </w:tabs>
        <w:jc w:val="both"/>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4384" behindDoc="0" locked="0" layoutInCell="1" allowOverlap="1" wp14:anchorId="0BD4EA33" wp14:editId="7FBA89E1">
                <wp:simplePos x="0" y="0"/>
                <wp:positionH relativeFrom="column">
                  <wp:posOffset>3571240</wp:posOffset>
                </wp:positionH>
                <wp:positionV relativeFrom="paragraph">
                  <wp:posOffset>167005</wp:posOffset>
                </wp:positionV>
                <wp:extent cx="2009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20122"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1.2pt,13.15pt" to="43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" strokecolor="#4472c4 [3204]" strokeweight=".5pt">
                <v:stroke joinstyle="miter"/>
              </v:line>
            </w:pict>
          </mc:Fallback>
        </mc:AlternateContent>
      </w:r>
      <w:r>
        <w:rPr>
          <w:rFonts w:ascii="Arial" w:hAnsi="Arial" w:cs="Arial"/>
          <w:b/>
          <w:noProof/>
          <w:sz w:val="28"/>
          <w:szCs w:val="28"/>
        </w:rPr>
        <mc:AlternateContent>
          <mc:Choice Requires="wps">
            <w:drawing>
              <wp:anchor distT="0" distB="0" distL="114300" distR="114300" simplePos="0" relativeHeight="251663360" behindDoc="0" locked="0" layoutInCell="1" allowOverlap="1" wp14:anchorId="79EB0FFF" wp14:editId="170BD238">
                <wp:simplePos x="0" y="0"/>
                <wp:positionH relativeFrom="column">
                  <wp:posOffset>-76201</wp:posOffset>
                </wp:positionH>
                <wp:positionV relativeFrom="paragraph">
                  <wp:posOffset>167005</wp:posOffset>
                </wp:positionV>
                <wp:extent cx="23336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A4E575"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3.15pt" to="177.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WquAEAAMUDAAAOAAAAZHJzL2Uyb0RvYy54bWysU8GOEzEMvSPxD1HudKatWK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" strokecolor="#4472c4 [3204]" strokeweight=".5pt">
                <v:stroke joinstyle="miter"/>
              </v:line>
            </w:pict>
          </mc:Fallback>
        </mc:AlternateConten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14:paraId="259CB415" w14:textId="63AC1D26" w:rsidR="006C2913" w:rsidRDefault="006C2913" w:rsidP="00947F36">
      <w:pPr>
        <w:tabs>
          <w:tab w:val="left" w:pos="1785"/>
        </w:tabs>
        <w:jc w:val="both"/>
        <w:rPr>
          <w:b/>
          <w:sz w:val="28"/>
          <w:szCs w:val="28"/>
        </w:rPr>
      </w:pPr>
      <w:r>
        <w:rPr>
          <w:b/>
          <w:sz w:val="28"/>
          <w:szCs w:val="28"/>
        </w:rPr>
        <w:t>……………………………………………..</w:t>
      </w:r>
      <w:r>
        <w:rPr>
          <w:b/>
          <w:sz w:val="28"/>
          <w:szCs w:val="28"/>
        </w:rPr>
        <w:tab/>
      </w:r>
      <w:r>
        <w:rPr>
          <w:b/>
          <w:sz w:val="28"/>
          <w:szCs w:val="28"/>
        </w:rPr>
        <w:tab/>
      </w:r>
      <w:r>
        <w:rPr>
          <w:b/>
          <w:sz w:val="28"/>
          <w:szCs w:val="28"/>
        </w:rPr>
        <w:tab/>
      </w:r>
      <w:r>
        <w:rPr>
          <w:b/>
          <w:sz w:val="28"/>
          <w:szCs w:val="28"/>
        </w:rPr>
        <w:tab/>
      </w:r>
      <w:r w:rsidR="00947F36">
        <w:rPr>
          <w:b/>
          <w:sz w:val="28"/>
          <w:szCs w:val="28"/>
        </w:rPr>
        <w:t>HUB I</w:t>
      </w:r>
      <w:r>
        <w:rPr>
          <w:b/>
          <w:sz w:val="28"/>
          <w:szCs w:val="28"/>
        </w:rPr>
        <w:t xml:space="preserve">T. GROUP </w:t>
      </w:r>
      <w:proofErr w:type="spellStart"/>
      <w:r>
        <w:rPr>
          <w:b/>
          <w:sz w:val="28"/>
          <w:szCs w:val="28"/>
        </w:rPr>
        <w:t>Pvt.</w:t>
      </w:r>
      <w:proofErr w:type="spellEnd"/>
      <w:r>
        <w:rPr>
          <w:b/>
          <w:sz w:val="28"/>
          <w:szCs w:val="28"/>
        </w:rPr>
        <w:t xml:space="preserve"> </w:t>
      </w:r>
      <w:r w:rsidRPr="00456081">
        <w:rPr>
          <w:b/>
          <w:sz w:val="28"/>
          <w:szCs w:val="28"/>
        </w:rPr>
        <w:t>Ltd</w:t>
      </w:r>
    </w:p>
    <w:p w14:paraId="5029752F" w14:textId="6DB8EF00" w:rsidR="006C2913" w:rsidRDefault="006C2913" w:rsidP="00947F36">
      <w:pPr>
        <w:tabs>
          <w:tab w:val="left" w:pos="585"/>
          <w:tab w:val="left" w:pos="1785"/>
        </w:tabs>
        <w:jc w:val="both"/>
        <w:rPr>
          <w:rFonts w:ascii="Times New Roman" w:hAnsi="Times New Roman" w:cs="Times New Roman"/>
          <w:b/>
          <w:sz w:val="28"/>
          <w:szCs w:val="36"/>
        </w:rPr>
      </w:pPr>
      <w:r>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t xml:space="preserve"> </w:t>
      </w:r>
      <w:r>
        <w:rPr>
          <w:rFonts w:ascii="Times New Roman" w:hAnsi="Times New Roman" w:cs="Times New Roman"/>
          <w:b/>
          <w:sz w:val="32"/>
          <w:szCs w:val="36"/>
        </w:rPr>
        <w:t>MD</w:t>
      </w:r>
    </w:p>
    <w:p w14:paraId="5C7CA335" w14:textId="42969346" w:rsidR="006C2913" w:rsidRDefault="006C2913" w:rsidP="00947F36">
      <w:pPr>
        <w:tabs>
          <w:tab w:val="left" w:pos="1785"/>
          <w:tab w:val="left" w:pos="2160"/>
          <w:tab w:val="left" w:pos="2880"/>
          <w:tab w:val="left" w:pos="3600"/>
          <w:tab w:val="left" w:pos="4320"/>
          <w:tab w:val="left" w:pos="6555"/>
        </w:tabs>
        <w:jc w:val="both"/>
        <w:rPr>
          <w:b/>
          <w:sz w:val="28"/>
          <w:szCs w:val="28"/>
        </w:rPr>
      </w:pPr>
    </w:p>
    <w:p w14:paraId="330C0557" w14:textId="7889AF80" w:rsidR="006C2913" w:rsidRDefault="006C2913" w:rsidP="00947F36">
      <w:pPr>
        <w:tabs>
          <w:tab w:val="left" w:pos="1785"/>
        </w:tabs>
        <w:jc w:val="both"/>
        <w:rPr>
          <w:rFonts w:ascii="Times New Roman" w:hAnsi="Times New Roman" w:cs="Times New Roman"/>
          <w:b/>
          <w:sz w:val="28"/>
          <w:szCs w:val="36"/>
        </w:rPr>
      </w:pPr>
      <w:r>
        <w:rPr>
          <w:b/>
          <w:sz w:val="28"/>
          <w:szCs w:val="28"/>
        </w:rPr>
        <w:tab/>
      </w:r>
      <w:r>
        <w:rPr>
          <w:b/>
          <w:sz w:val="28"/>
          <w:szCs w:val="28"/>
        </w:rPr>
        <w:tab/>
      </w:r>
      <w:r>
        <w:rPr>
          <w:b/>
          <w:sz w:val="28"/>
          <w:szCs w:val="28"/>
        </w:rPr>
        <w:tab/>
      </w:r>
    </w:p>
    <w:p w14:paraId="6F35B198" w14:textId="2AD0F3E1" w:rsidR="006C2913" w:rsidRPr="00456081" w:rsidRDefault="006C2913" w:rsidP="00947F36">
      <w:pPr>
        <w:tabs>
          <w:tab w:val="left" w:pos="1785"/>
        </w:tabs>
        <w:jc w:val="both"/>
        <w:rPr>
          <w:rFonts w:ascii="Times New Roman" w:hAnsi="Times New Roman" w:cs="Times New Roman"/>
          <w:b/>
          <w:sz w:val="28"/>
          <w:szCs w:val="36"/>
        </w:rPr>
      </w:pPr>
      <w:r>
        <w:rPr>
          <w:rFonts w:ascii="Times New Roman" w:hAnsi="Times New Roman" w:cs="Times New Roman"/>
          <w:b/>
          <w:sz w:val="32"/>
          <w:szCs w:val="36"/>
        </w:rPr>
        <w:tab/>
      </w:r>
      <w:r>
        <w:rPr>
          <w:rFonts w:ascii="Times New Roman" w:hAnsi="Times New Roman" w:cs="Times New Roman"/>
          <w:b/>
          <w:sz w:val="32"/>
          <w:szCs w:val="36"/>
        </w:rPr>
        <w:tab/>
      </w:r>
      <w:r>
        <w:rPr>
          <w:rFonts w:ascii="Times New Roman" w:hAnsi="Times New Roman" w:cs="Times New Roman"/>
          <w:b/>
          <w:sz w:val="32"/>
          <w:szCs w:val="36"/>
        </w:rPr>
        <w:tab/>
      </w:r>
      <w:r>
        <w:rPr>
          <w:rFonts w:ascii="Times New Roman" w:hAnsi="Times New Roman" w:cs="Times New Roman"/>
          <w:b/>
          <w:sz w:val="32"/>
          <w:szCs w:val="36"/>
        </w:rPr>
        <w:tab/>
      </w:r>
      <w:r>
        <w:rPr>
          <w:rFonts w:ascii="Times New Roman" w:hAnsi="Times New Roman" w:cs="Times New Roman"/>
          <w:b/>
          <w:sz w:val="32"/>
          <w:szCs w:val="36"/>
        </w:rPr>
        <w:tab/>
      </w:r>
      <w:r>
        <w:rPr>
          <w:rFonts w:ascii="Times New Roman" w:hAnsi="Times New Roman" w:cs="Times New Roman"/>
          <w:b/>
          <w:sz w:val="32"/>
          <w:szCs w:val="36"/>
        </w:rPr>
        <w:tab/>
      </w:r>
      <w:r>
        <w:rPr>
          <w:rFonts w:ascii="Times New Roman" w:hAnsi="Times New Roman" w:cs="Times New Roman"/>
          <w:b/>
          <w:sz w:val="32"/>
          <w:szCs w:val="36"/>
        </w:rPr>
        <w:tab/>
      </w:r>
    </w:p>
    <w:p w14:paraId="55012364" w14:textId="10399E70" w:rsidR="00CF2A7C" w:rsidRPr="00BD469C" w:rsidRDefault="00947F36" w:rsidP="00947F36">
      <w:pPr>
        <w:jc w:val="both"/>
        <w:rPr>
          <w:rFonts w:ascii="Times New Roman" w:hAnsi="Times New Roman" w:cs="Times New Roman"/>
        </w:rPr>
      </w:pPr>
      <w:r w:rsidRPr="00BD469C">
        <w:rPr>
          <w:rFonts w:ascii="Times New Roman" w:hAnsi="Times New Roman" w:cs="Times New Roman"/>
        </w:rPr>
        <w:br/>
      </w:r>
    </w:p>
    <w:p w14:paraId="28E283BB" w14:textId="15397D68" w:rsidR="00CF2A7C" w:rsidRPr="00BD469C" w:rsidRDefault="00CF2A7C" w:rsidP="00947F36">
      <w:pPr>
        <w:jc w:val="both"/>
        <w:rPr>
          <w:rFonts w:ascii="Times New Roman" w:hAnsi="Times New Roman" w:cs="Times New Roman"/>
        </w:rPr>
      </w:pPr>
    </w:p>
    <w:p w14:paraId="19287DEB" w14:textId="2E74B3F0" w:rsidR="00CF2A7C" w:rsidRPr="00BD469C" w:rsidRDefault="00CF2A7C" w:rsidP="00947F36">
      <w:pPr>
        <w:jc w:val="both"/>
        <w:rPr>
          <w:rFonts w:ascii="Times New Roman" w:hAnsi="Times New Roman" w:cs="Times New Roman"/>
        </w:rPr>
      </w:pPr>
    </w:p>
    <w:p w14:paraId="3C5B5D6E" w14:textId="39BF1482" w:rsidR="00CF2A7C" w:rsidRPr="00BD469C" w:rsidRDefault="00CF2A7C" w:rsidP="00947F36">
      <w:pPr>
        <w:jc w:val="both"/>
        <w:rPr>
          <w:rFonts w:ascii="Times New Roman" w:hAnsi="Times New Roman" w:cs="Times New Roman"/>
        </w:rPr>
      </w:pPr>
    </w:p>
    <w:p w14:paraId="4E3BED0F" w14:textId="01DB4AD9" w:rsidR="00CF2A7C" w:rsidRPr="00BD469C" w:rsidRDefault="00CF2A7C" w:rsidP="00947F36">
      <w:pPr>
        <w:jc w:val="both"/>
        <w:rPr>
          <w:rFonts w:ascii="Times New Roman" w:hAnsi="Times New Roman" w:cs="Times New Roman"/>
        </w:rPr>
      </w:pPr>
    </w:p>
    <w:p w14:paraId="3C0FCC72" w14:textId="70F4A58A" w:rsidR="00CF2A7C" w:rsidRPr="00BD469C" w:rsidRDefault="00CF2A7C" w:rsidP="00947F36">
      <w:pPr>
        <w:jc w:val="both"/>
        <w:rPr>
          <w:rFonts w:ascii="Times New Roman" w:eastAsia="Calibri" w:hAnsi="Times New Roman" w:cs="Times New Roman"/>
          <w:sz w:val="32"/>
          <w:szCs w:val="32"/>
        </w:rPr>
      </w:pPr>
    </w:p>
    <w:p w14:paraId="584E0512" w14:textId="0663A3FB" w:rsidR="00CF2A7C" w:rsidRPr="00BD469C" w:rsidRDefault="00CF2A7C" w:rsidP="00947F36">
      <w:pPr>
        <w:jc w:val="both"/>
        <w:rPr>
          <w:rFonts w:ascii="Times New Roman" w:hAnsi="Times New Roman" w:cs="Times New Roman"/>
        </w:rPr>
      </w:pPr>
    </w:p>
    <w:p w14:paraId="2FE6582B" w14:textId="151918C5" w:rsidR="00CF2A7C" w:rsidRPr="00BD469C" w:rsidRDefault="00CF2A7C" w:rsidP="00947F36">
      <w:pPr>
        <w:jc w:val="both"/>
        <w:rPr>
          <w:rFonts w:ascii="Times New Roman" w:hAnsi="Times New Roman" w:cs="Times New Roman"/>
        </w:rPr>
      </w:pPr>
    </w:p>
    <w:p w14:paraId="51BDF3F9" w14:textId="444EEF96" w:rsidR="00CF2A7C" w:rsidRPr="00BD469C" w:rsidRDefault="00CF2A7C" w:rsidP="00947F36">
      <w:pPr>
        <w:jc w:val="both"/>
        <w:rPr>
          <w:rFonts w:ascii="Times New Roman" w:hAnsi="Times New Roman" w:cs="Times New Roman"/>
        </w:rPr>
      </w:pPr>
    </w:p>
    <w:p w14:paraId="562BE9D7" w14:textId="636EFD31" w:rsidR="00CF2A7C" w:rsidRPr="00BD469C" w:rsidRDefault="00CF2A7C" w:rsidP="00947F36">
      <w:pPr>
        <w:jc w:val="both"/>
        <w:rPr>
          <w:rFonts w:ascii="Times New Roman" w:hAnsi="Times New Roman" w:cs="Times New Roman"/>
        </w:rPr>
      </w:pPr>
    </w:p>
    <w:p w14:paraId="7B837DFE" w14:textId="37863900" w:rsidR="00CF2A7C" w:rsidRPr="00BD469C" w:rsidRDefault="00CF2A7C" w:rsidP="00947F36">
      <w:pPr>
        <w:jc w:val="both"/>
        <w:rPr>
          <w:rFonts w:ascii="Times New Roman" w:eastAsia="Calibri" w:hAnsi="Times New Roman" w:cs="Times New Roman"/>
          <w:sz w:val="32"/>
          <w:szCs w:val="32"/>
        </w:rPr>
      </w:pPr>
    </w:p>
    <w:p w14:paraId="1DF7389C" w14:textId="42268599" w:rsidR="00CF2A7C" w:rsidRPr="00BD469C" w:rsidRDefault="00CF2A7C" w:rsidP="00947F36">
      <w:pPr>
        <w:jc w:val="both"/>
        <w:rPr>
          <w:rFonts w:ascii="Times New Roman" w:hAnsi="Times New Roman" w:cs="Times New Roman"/>
        </w:rPr>
      </w:pPr>
    </w:p>
    <w:p w14:paraId="438B31CE" w14:textId="6D7CD533" w:rsidR="00CF2A7C" w:rsidRPr="00BD469C" w:rsidRDefault="00CF2A7C" w:rsidP="00947F36">
      <w:pPr>
        <w:jc w:val="both"/>
        <w:rPr>
          <w:rFonts w:ascii="Times New Roman" w:hAnsi="Times New Roman" w:cs="Times New Roman"/>
        </w:rPr>
      </w:pPr>
    </w:p>
    <w:p w14:paraId="769E6E1B" w14:textId="19E2F2A7" w:rsidR="00CF2A7C" w:rsidRPr="00BD469C" w:rsidRDefault="00CF2A7C" w:rsidP="00947F36">
      <w:pPr>
        <w:jc w:val="both"/>
        <w:rPr>
          <w:rFonts w:ascii="Times New Roman" w:hAnsi="Times New Roman" w:cs="Times New Roman"/>
        </w:rPr>
      </w:pPr>
    </w:p>
    <w:p w14:paraId="59B59400" w14:textId="019820A0" w:rsidR="00CF2A7C" w:rsidRPr="00BD469C" w:rsidRDefault="00CF2A7C" w:rsidP="00947F36">
      <w:pPr>
        <w:jc w:val="both"/>
        <w:rPr>
          <w:rFonts w:ascii="Times New Roman" w:hAnsi="Times New Roman" w:cs="Times New Roman"/>
        </w:rPr>
      </w:pPr>
    </w:p>
    <w:p w14:paraId="3E35492D" w14:textId="4F0796E6" w:rsidR="00CF2A7C" w:rsidRPr="00BD469C" w:rsidRDefault="00CF2A7C" w:rsidP="00947F36">
      <w:pPr>
        <w:ind w:firstLine="720"/>
        <w:jc w:val="both"/>
        <w:rPr>
          <w:rFonts w:ascii="Times New Roman" w:eastAsia="Calibri" w:hAnsi="Times New Roman" w:cs="Times New Roman"/>
          <w:sz w:val="36"/>
          <w:szCs w:val="36"/>
        </w:rPr>
      </w:pPr>
    </w:p>
    <w:p w14:paraId="0041E9D3" w14:textId="26161323" w:rsidR="00CF2A7C" w:rsidRPr="00BD469C" w:rsidRDefault="00CF2A7C" w:rsidP="00947F36">
      <w:pPr>
        <w:jc w:val="both"/>
        <w:rPr>
          <w:rFonts w:ascii="Times New Roman" w:hAnsi="Times New Roman" w:cs="Times New Roman"/>
          <w:sz w:val="36"/>
          <w:szCs w:val="36"/>
        </w:rPr>
      </w:pPr>
    </w:p>
    <w:p w14:paraId="74B89E80" w14:textId="017D09FC" w:rsidR="00CF2A7C" w:rsidRPr="00BD469C" w:rsidRDefault="00CF2A7C" w:rsidP="00947F36">
      <w:pPr>
        <w:jc w:val="both"/>
        <w:rPr>
          <w:rFonts w:ascii="Times New Roman" w:hAnsi="Times New Roman" w:cs="Times New Roman"/>
          <w:sz w:val="36"/>
          <w:szCs w:val="36"/>
        </w:rPr>
      </w:pPr>
    </w:p>
    <w:p w14:paraId="3B0606BC" w14:textId="6E002A69" w:rsidR="00CF2A7C" w:rsidRPr="00BD469C" w:rsidRDefault="10DF7417" w:rsidP="00947F36">
      <w:pPr>
        <w:jc w:val="both"/>
        <w:rPr>
          <w:rFonts w:ascii="Times New Roman" w:eastAsia="Times New Roman" w:hAnsi="Times New Roman" w:cs="Times New Roman"/>
        </w:rPr>
      </w:pPr>
      <w:r w:rsidRPr="00BD469C">
        <w:rPr>
          <w:rFonts w:ascii="Times New Roman" w:hAnsi="Times New Roman" w:cs="Times New Roman"/>
          <w:sz w:val="36"/>
          <w:szCs w:val="36"/>
        </w:rPr>
        <w:t xml:space="preserve"> </w:t>
      </w:r>
      <w:r w:rsidR="00947F36" w:rsidRPr="00BD469C">
        <w:rPr>
          <w:rFonts w:ascii="Times New Roman" w:hAnsi="Times New Roman" w:cs="Times New Roman"/>
        </w:rPr>
        <w:tab/>
      </w:r>
      <w:r w:rsidR="00947F36" w:rsidRPr="00BD469C">
        <w:rPr>
          <w:rFonts w:ascii="Times New Roman" w:hAnsi="Times New Roman" w:cs="Times New Roman"/>
        </w:rPr>
        <w:tab/>
      </w:r>
      <w:r w:rsidR="00947F36" w:rsidRPr="00BD469C">
        <w:rPr>
          <w:rFonts w:ascii="Times New Roman" w:hAnsi="Times New Roman" w:cs="Times New Roman"/>
        </w:rPr>
        <w:tab/>
      </w:r>
    </w:p>
    <w:p w14:paraId="50D2BF47" w14:textId="2907F626" w:rsidR="00CF2A7C" w:rsidRPr="00BD469C" w:rsidRDefault="00CF2A7C" w:rsidP="00947F36">
      <w:pPr>
        <w:jc w:val="both"/>
        <w:rPr>
          <w:rFonts w:ascii="Times New Roman" w:eastAsia="Times New Roman" w:hAnsi="Times New Roman" w:cs="Times New Roman"/>
        </w:rPr>
      </w:pPr>
    </w:p>
    <w:p w14:paraId="5E5787A5" w14:textId="6E66D2E3" w:rsidR="00CF2A7C" w:rsidRPr="00BD469C" w:rsidRDefault="00CF2A7C" w:rsidP="00947F36">
      <w:pPr>
        <w:jc w:val="both"/>
        <w:rPr>
          <w:rFonts w:ascii="Times New Roman" w:eastAsia="Times New Roman" w:hAnsi="Times New Roman" w:cs="Times New Roman"/>
        </w:rPr>
      </w:pPr>
    </w:p>
    <w:sectPr w:rsidR="00CF2A7C" w:rsidRPr="00BD46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4FCF"/>
    <w:multiLevelType w:val="hybridMultilevel"/>
    <w:tmpl w:val="1A94EC7C"/>
    <w:lvl w:ilvl="0" w:tplc="05027C1C">
      <w:start w:val="1"/>
      <w:numFmt w:val="decimal"/>
      <w:lvlText w:val="%1."/>
      <w:lvlJc w:val="left"/>
      <w:pPr>
        <w:ind w:left="720" w:hanging="360"/>
      </w:pPr>
    </w:lvl>
    <w:lvl w:ilvl="1" w:tplc="C4A4765A">
      <w:start w:val="1"/>
      <w:numFmt w:val="lowerLetter"/>
      <w:lvlText w:val="%2."/>
      <w:lvlJc w:val="left"/>
      <w:pPr>
        <w:ind w:left="1440" w:hanging="360"/>
      </w:pPr>
    </w:lvl>
    <w:lvl w:ilvl="2" w:tplc="F4782418">
      <w:start w:val="1"/>
      <w:numFmt w:val="lowerRoman"/>
      <w:lvlText w:val="%3."/>
      <w:lvlJc w:val="right"/>
      <w:pPr>
        <w:ind w:left="2160" w:hanging="180"/>
      </w:pPr>
    </w:lvl>
    <w:lvl w:ilvl="3" w:tplc="37481FBA">
      <w:start w:val="1"/>
      <w:numFmt w:val="decimal"/>
      <w:lvlText w:val="%4."/>
      <w:lvlJc w:val="left"/>
      <w:pPr>
        <w:ind w:left="2880" w:hanging="360"/>
      </w:pPr>
    </w:lvl>
    <w:lvl w:ilvl="4" w:tplc="A9C21E2A">
      <w:start w:val="1"/>
      <w:numFmt w:val="lowerLetter"/>
      <w:lvlText w:val="%5."/>
      <w:lvlJc w:val="left"/>
      <w:pPr>
        <w:ind w:left="3600" w:hanging="360"/>
      </w:pPr>
    </w:lvl>
    <w:lvl w:ilvl="5" w:tplc="9EF49992">
      <w:start w:val="1"/>
      <w:numFmt w:val="lowerRoman"/>
      <w:lvlText w:val="%6."/>
      <w:lvlJc w:val="right"/>
      <w:pPr>
        <w:ind w:left="4320" w:hanging="180"/>
      </w:pPr>
    </w:lvl>
    <w:lvl w:ilvl="6" w:tplc="1DD4D5DC">
      <w:start w:val="1"/>
      <w:numFmt w:val="decimal"/>
      <w:lvlText w:val="%7."/>
      <w:lvlJc w:val="left"/>
      <w:pPr>
        <w:ind w:left="5040" w:hanging="360"/>
      </w:pPr>
    </w:lvl>
    <w:lvl w:ilvl="7" w:tplc="F5D44F72">
      <w:start w:val="1"/>
      <w:numFmt w:val="lowerLetter"/>
      <w:lvlText w:val="%8."/>
      <w:lvlJc w:val="left"/>
      <w:pPr>
        <w:ind w:left="5760" w:hanging="360"/>
      </w:pPr>
    </w:lvl>
    <w:lvl w:ilvl="8" w:tplc="1A9C56A4">
      <w:start w:val="1"/>
      <w:numFmt w:val="lowerRoman"/>
      <w:lvlText w:val="%9."/>
      <w:lvlJc w:val="right"/>
      <w:pPr>
        <w:ind w:left="6480" w:hanging="180"/>
      </w:pPr>
    </w:lvl>
  </w:abstractNum>
  <w:abstractNum w:abstractNumId="1" w15:restartNumberingAfterBreak="0">
    <w:nsid w:val="162F403B"/>
    <w:multiLevelType w:val="hybridMultilevel"/>
    <w:tmpl w:val="C7B4F5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12D5488"/>
    <w:multiLevelType w:val="hybridMultilevel"/>
    <w:tmpl w:val="6B365A20"/>
    <w:lvl w:ilvl="0" w:tplc="0FB84A08">
      <w:start w:val="1"/>
      <w:numFmt w:val="bullet"/>
      <w:lvlText w:val=""/>
      <w:lvlJc w:val="left"/>
      <w:pPr>
        <w:ind w:left="720" w:hanging="360"/>
      </w:pPr>
      <w:rPr>
        <w:rFonts w:ascii="Symbol" w:hAnsi="Symbol" w:hint="default"/>
      </w:rPr>
    </w:lvl>
    <w:lvl w:ilvl="1" w:tplc="93F80A78">
      <w:start w:val="1"/>
      <w:numFmt w:val="bullet"/>
      <w:lvlText w:val="o"/>
      <w:lvlJc w:val="left"/>
      <w:pPr>
        <w:ind w:left="1440" w:hanging="360"/>
      </w:pPr>
      <w:rPr>
        <w:rFonts w:ascii="Courier New" w:hAnsi="Courier New" w:hint="default"/>
      </w:rPr>
    </w:lvl>
    <w:lvl w:ilvl="2" w:tplc="22A6B6AE">
      <w:start w:val="1"/>
      <w:numFmt w:val="bullet"/>
      <w:lvlText w:val=""/>
      <w:lvlJc w:val="left"/>
      <w:pPr>
        <w:ind w:left="2160" w:hanging="360"/>
      </w:pPr>
      <w:rPr>
        <w:rFonts w:ascii="Wingdings" w:hAnsi="Wingdings" w:hint="default"/>
      </w:rPr>
    </w:lvl>
    <w:lvl w:ilvl="3" w:tplc="AA4E00E2">
      <w:start w:val="1"/>
      <w:numFmt w:val="bullet"/>
      <w:lvlText w:val=""/>
      <w:lvlJc w:val="left"/>
      <w:pPr>
        <w:ind w:left="2880" w:hanging="360"/>
      </w:pPr>
      <w:rPr>
        <w:rFonts w:ascii="Symbol" w:hAnsi="Symbol" w:hint="default"/>
      </w:rPr>
    </w:lvl>
    <w:lvl w:ilvl="4" w:tplc="4AEEE9F8">
      <w:start w:val="1"/>
      <w:numFmt w:val="bullet"/>
      <w:lvlText w:val="o"/>
      <w:lvlJc w:val="left"/>
      <w:pPr>
        <w:ind w:left="3600" w:hanging="360"/>
      </w:pPr>
      <w:rPr>
        <w:rFonts w:ascii="Courier New" w:hAnsi="Courier New" w:hint="default"/>
      </w:rPr>
    </w:lvl>
    <w:lvl w:ilvl="5" w:tplc="6EFE9AEA">
      <w:start w:val="1"/>
      <w:numFmt w:val="bullet"/>
      <w:lvlText w:val=""/>
      <w:lvlJc w:val="left"/>
      <w:pPr>
        <w:ind w:left="4320" w:hanging="360"/>
      </w:pPr>
      <w:rPr>
        <w:rFonts w:ascii="Wingdings" w:hAnsi="Wingdings" w:hint="default"/>
      </w:rPr>
    </w:lvl>
    <w:lvl w:ilvl="6" w:tplc="A23EA5B0">
      <w:start w:val="1"/>
      <w:numFmt w:val="bullet"/>
      <w:lvlText w:val=""/>
      <w:lvlJc w:val="left"/>
      <w:pPr>
        <w:ind w:left="5040" w:hanging="360"/>
      </w:pPr>
      <w:rPr>
        <w:rFonts w:ascii="Symbol" w:hAnsi="Symbol" w:hint="default"/>
      </w:rPr>
    </w:lvl>
    <w:lvl w:ilvl="7" w:tplc="C6BA7BE4">
      <w:start w:val="1"/>
      <w:numFmt w:val="bullet"/>
      <w:lvlText w:val="o"/>
      <w:lvlJc w:val="left"/>
      <w:pPr>
        <w:ind w:left="5760" w:hanging="360"/>
      </w:pPr>
      <w:rPr>
        <w:rFonts w:ascii="Courier New" w:hAnsi="Courier New" w:hint="default"/>
      </w:rPr>
    </w:lvl>
    <w:lvl w:ilvl="8" w:tplc="5A502458">
      <w:start w:val="1"/>
      <w:numFmt w:val="bullet"/>
      <w:lvlText w:val=""/>
      <w:lvlJc w:val="left"/>
      <w:pPr>
        <w:ind w:left="6480" w:hanging="360"/>
      </w:pPr>
      <w:rPr>
        <w:rFonts w:ascii="Wingdings" w:hAnsi="Wingdings" w:hint="default"/>
      </w:rPr>
    </w:lvl>
  </w:abstractNum>
  <w:abstractNum w:abstractNumId="3" w15:restartNumberingAfterBreak="0">
    <w:nsid w:val="41C97AFB"/>
    <w:multiLevelType w:val="hybridMultilevel"/>
    <w:tmpl w:val="83EEC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EABCF"/>
    <w:rsid w:val="006C2913"/>
    <w:rsid w:val="00947F36"/>
    <w:rsid w:val="00BD469C"/>
    <w:rsid w:val="00CF2A7C"/>
    <w:rsid w:val="00D66487"/>
    <w:rsid w:val="10DF7417"/>
    <w:rsid w:val="173EA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295C"/>
  <w15:chartTrackingRefBased/>
  <w15:docId w15:val="{CC721FE7-260C-4246-A169-5175AE2E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bhattarai</dc:creator>
  <cp:keywords/>
  <dc:description/>
  <cp:lastModifiedBy>User</cp:lastModifiedBy>
  <cp:revision>3</cp:revision>
  <cp:lastPrinted>2020-02-06T06:23:00Z</cp:lastPrinted>
  <dcterms:created xsi:type="dcterms:W3CDTF">2020-02-06T06:20:00Z</dcterms:created>
  <dcterms:modified xsi:type="dcterms:W3CDTF">2020-02-06T06:28:00Z</dcterms:modified>
</cp:coreProperties>
</file>