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82735" w14:textId="10F95FE9" w:rsidR="00E23F2B" w:rsidRPr="0030095C" w:rsidRDefault="00000000" w:rsidP="0030095C">
      <w:pPr>
        <w:pStyle w:val="Title"/>
      </w:pPr>
      <w:r w:rsidRPr="0030095C">
        <w:t xml:space="preserve">Heart Disease </w:t>
      </w:r>
      <w:proofErr w:type="spellStart"/>
      <w:r w:rsidRPr="0030095C">
        <w:t>MLOps</w:t>
      </w:r>
      <w:proofErr w:type="spellEnd"/>
      <w:r w:rsidRPr="0030095C">
        <w:t xml:space="preserve"> </w:t>
      </w:r>
      <w:r w:rsidR="009C62F0">
        <w:t>Assignment</w:t>
      </w:r>
    </w:p>
    <w:p w14:paraId="6C34EB9A" w14:textId="77777777" w:rsidR="00E23F2B" w:rsidRPr="0030095C" w:rsidRDefault="00000000">
      <w:pPr>
        <w:rPr>
          <w:rFonts w:asciiTheme="majorHAnsi" w:hAnsiTheme="majorHAnsi" w:cstheme="majorHAnsi"/>
        </w:rPr>
      </w:pPr>
      <w:r w:rsidRPr="0030095C">
        <w:rPr>
          <w:rFonts w:asciiTheme="majorHAnsi" w:hAnsiTheme="majorHAnsi" w:cstheme="majorHAnsi"/>
        </w:rPr>
        <w:t>This assignment was initially developed and tested on a local Windows laptop using WSL, a Python virtual environment and Docker Desktop. The implementation was maintained in GitHub and then reproduced in the BITS Prayogshala Lab environment using the committed source code and requirements.txt.</w:t>
      </w:r>
    </w:p>
    <w:p w14:paraId="7DE46CC1" w14:textId="03601391" w:rsidR="00E23F2B" w:rsidRPr="001874CC" w:rsidRDefault="00000000" w:rsidP="001874CC">
      <w:pPr>
        <w:rPr>
          <w:rFonts w:asciiTheme="majorHAnsi" w:hAnsiTheme="majorHAnsi" w:cstheme="majorHAnsi"/>
          <w:b/>
          <w:bCs/>
        </w:rPr>
      </w:pPr>
      <w:r w:rsidRPr="00754AC3">
        <w:rPr>
          <w:rFonts w:asciiTheme="majorHAnsi" w:hAnsiTheme="majorHAnsi" w:cstheme="majorHAnsi"/>
          <w:b/>
          <w:bCs/>
        </w:rPr>
        <w:t xml:space="preserve">In the Lab, </w:t>
      </w:r>
      <w:r w:rsidR="00754AC3" w:rsidRPr="00754AC3">
        <w:rPr>
          <w:rFonts w:asciiTheme="majorHAnsi" w:hAnsiTheme="majorHAnsi" w:cstheme="majorHAnsi"/>
          <w:b/>
          <w:bCs/>
        </w:rPr>
        <w:t>I cloned</w:t>
      </w:r>
      <w:r w:rsidRPr="00754AC3">
        <w:rPr>
          <w:rFonts w:asciiTheme="majorHAnsi" w:hAnsiTheme="majorHAnsi" w:cstheme="majorHAnsi"/>
          <w:b/>
          <w:bCs/>
        </w:rPr>
        <w:t xml:space="preserve"> the repository into the persistent workspace, installed Python dependencies, </w:t>
      </w:r>
      <w:proofErr w:type="gramStart"/>
      <w:r w:rsidRPr="00754AC3">
        <w:rPr>
          <w:rFonts w:asciiTheme="majorHAnsi" w:hAnsiTheme="majorHAnsi" w:cstheme="majorHAnsi"/>
          <w:b/>
          <w:bCs/>
        </w:rPr>
        <w:t>reran</w:t>
      </w:r>
      <w:proofErr w:type="gramEnd"/>
      <w:r w:rsidRPr="00754AC3">
        <w:rPr>
          <w:rFonts w:asciiTheme="majorHAnsi" w:hAnsiTheme="majorHAnsi" w:cstheme="majorHAnsi"/>
          <w:b/>
          <w:bCs/>
        </w:rPr>
        <w:t xml:space="preserve"> data acquisition, analysis, training, tuning and evaluation, and verified the saved model. We then built the Docker image, tested its prediction endpoint, deployed it to Minikube and connected Prometheus and Grafana.</w:t>
      </w:r>
    </w:p>
    <w:p w14:paraId="629AB548" w14:textId="5660FCFA" w:rsidR="000D7CE8" w:rsidRDefault="000D7CE8" w:rsidP="000D7CE8">
      <w:pPr>
        <w:pStyle w:val="Heading1"/>
      </w:pPr>
      <w:r w:rsidRPr="000D7CE8">
        <w:t>System Architecture</w:t>
      </w:r>
    </w:p>
    <w:p w14:paraId="7F4DBAFC" w14:textId="6B90F431" w:rsidR="001874CC" w:rsidRPr="001874CC" w:rsidRDefault="001874CC" w:rsidP="001874CC">
      <w:r w:rsidRPr="001874CC">
        <w:t xml:space="preserve">The system architecture covers the complete workflow from data acquisition to model deployment and monitoring. The UCI dataset is split and processed to train and tune Logistic Regression and Random Forest, while </w:t>
      </w:r>
      <w:proofErr w:type="spellStart"/>
      <w:r w:rsidRPr="001874CC">
        <w:t>MLflow</w:t>
      </w:r>
      <w:proofErr w:type="spellEnd"/>
      <w:r w:rsidRPr="001874CC">
        <w:t xml:space="preserve"> records parameters, metrics and artifacts. The selected pipeline is evaluated, verified and packaged with </w:t>
      </w:r>
      <w:proofErr w:type="spellStart"/>
      <w:r w:rsidRPr="001874CC">
        <w:t>FastAPI</w:t>
      </w:r>
      <w:proofErr w:type="spellEnd"/>
      <w:r w:rsidRPr="001874CC">
        <w:t xml:space="preserve"> in Docker, then deployed on Kubernetes. GitHub Actions automates code checks, tests and training, while Prometheus and Grafana monitor API availability, traffic, errors and response time.</w:t>
      </w:r>
    </w:p>
    <w:p w14:paraId="1D6F8A66" w14:textId="38B65B9D" w:rsidR="000D7CE8" w:rsidRDefault="000D7CE8" w:rsidP="000D7CE8">
      <w:pPr>
        <w:rPr>
          <w:lang w:val="en-NL"/>
        </w:rPr>
      </w:pPr>
      <w:r w:rsidRPr="000D7CE8">
        <w:rPr>
          <w:lang w:val="en-NL"/>
        </w:rPr>
        <w:drawing>
          <wp:inline distT="0" distB="0" distL="0" distR="0" wp14:anchorId="5305B7F8" wp14:editId="0E2EFD27">
            <wp:extent cx="6296891" cy="5631464"/>
            <wp:effectExtent l="0" t="0" r="8890" b="7620"/>
            <wp:docPr id="480251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0724" cy="5706438"/>
                    </a:xfrm>
                    <a:prstGeom prst="rect">
                      <a:avLst/>
                    </a:prstGeom>
                    <a:noFill/>
                    <a:ln>
                      <a:noFill/>
                    </a:ln>
                  </pic:spPr>
                </pic:pic>
              </a:graphicData>
            </a:graphic>
          </wp:inline>
        </w:drawing>
      </w:r>
    </w:p>
    <w:p w14:paraId="41BF3E52" w14:textId="730F923B" w:rsidR="00E87C08" w:rsidRDefault="00E87C08" w:rsidP="000D7CE8">
      <w:r w:rsidRPr="00E87C08">
        <w:rPr>
          <w:b/>
          <w:bCs/>
        </w:rPr>
        <w:lastRenderedPageBreak/>
        <w:t>Figure</w:t>
      </w:r>
      <w:r w:rsidR="00402C19">
        <w:rPr>
          <w:b/>
          <w:bCs/>
        </w:rPr>
        <w:t>:</w:t>
      </w:r>
      <w:r w:rsidRPr="00E87C08">
        <w:rPr>
          <w:b/>
          <w:bCs/>
        </w:rPr>
        <w:t xml:space="preserve"> Heart Disease </w:t>
      </w:r>
      <w:proofErr w:type="spellStart"/>
      <w:r w:rsidRPr="00E87C08">
        <w:rPr>
          <w:b/>
          <w:bCs/>
        </w:rPr>
        <w:t>MLOps</w:t>
      </w:r>
      <w:proofErr w:type="spellEnd"/>
      <w:r w:rsidRPr="00E87C08">
        <w:rPr>
          <w:b/>
          <w:bCs/>
        </w:rPr>
        <w:t xml:space="preserve"> Architecture:</w:t>
      </w:r>
      <w:r w:rsidRPr="00E87C08">
        <w:t xml:space="preserve"> Data preparation, model training and tracking, automated CI checks, container deployment and API monitoring.</w:t>
      </w:r>
    </w:p>
    <w:p w14:paraId="544A6BBF" w14:textId="77777777" w:rsidR="001874CC" w:rsidRDefault="001874CC" w:rsidP="000D7CE8"/>
    <w:p w14:paraId="0BA1A0F5" w14:textId="77777777" w:rsidR="001874CC" w:rsidRPr="0030095C" w:rsidRDefault="001874CC" w:rsidP="001874CC">
      <w:pPr>
        <w:pStyle w:val="Heading1"/>
      </w:pPr>
      <w:r w:rsidRPr="0030095C">
        <w:t>Purpose and result</w:t>
      </w:r>
    </w:p>
    <w:p w14:paraId="52A899C4" w14:textId="77777777" w:rsidR="001874CC" w:rsidRPr="0030095C" w:rsidRDefault="001874CC" w:rsidP="001874CC">
      <w:pPr>
        <w:rPr>
          <w:rFonts w:asciiTheme="majorHAnsi" w:hAnsiTheme="majorHAnsi" w:cstheme="majorHAnsi"/>
        </w:rPr>
      </w:pPr>
      <w:r w:rsidRPr="0030095C">
        <w:rPr>
          <w:rFonts w:asciiTheme="majorHAnsi" w:hAnsiTheme="majorHAnsi" w:cstheme="majorHAnsi"/>
        </w:rPr>
        <w:t>The project predicts whether heart disease is absent or present from 13 patient features. The final artifact is a fitted preprocessing and Random Forest pipeline saved as models/</w:t>
      </w:r>
      <w:proofErr w:type="spellStart"/>
      <w:r w:rsidRPr="0030095C">
        <w:rPr>
          <w:rFonts w:asciiTheme="majorHAnsi" w:hAnsiTheme="majorHAnsi" w:cstheme="majorHAnsi"/>
        </w:rPr>
        <w:t>model.joblib</w:t>
      </w:r>
      <w:proofErr w:type="spellEnd"/>
      <w:r w:rsidRPr="0030095C">
        <w:rPr>
          <w:rFonts w:asciiTheme="majorHAnsi" w:hAnsiTheme="majorHAnsi" w:cstheme="majorHAnsi"/>
        </w:rPr>
        <w:t xml:space="preserve">. The Lab execution produced </w:t>
      </w:r>
      <w:proofErr w:type="gramStart"/>
      <w:r w:rsidRPr="0030095C">
        <w:rPr>
          <w:rFonts w:asciiTheme="majorHAnsi" w:hAnsiTheme="majorHAnsi" w:cstheme="majorHAnsi"/>
        </w:rPr>
        <w:t>the reported</w:t>
      </w:r>
      <w:proofErr w:type="gramEnd"/>
      <w:r w:rsidRPr="0030095C">
        <w:rPr>
          <w:rFonts w:asciiTheme="majorHAnsi" w:hAnsiTheme="majorHAnsi" w:cstheme="majorHAnsi"/>
        </w:rPr>
        <w:t xml:space="preserve"> test metrics and demonstrated container serving, Kubernetes deployment and live API monitoring.</w:t>
      </w:r>
    </w:p>
    <w:tbl>
      <w:tblPr>
        <w:tblW w:w="0" w:type="auto"/>
        <w:tblLayout w:type="fixed"/>
        <w:tblLook w:val="04A0" w:firstRow="1" w:lastRow="0" w:firstColumn="1" w:lastColumn="0" w:noHBand="0" w:noVBand="1"/>
      </w:tblPr>
      <w:tblGrid>
        <w:gridCol w:w="5827"/>
        <w:gridCol w:w="4597"/>
      </w:tblGrid>
      <w:tr w:rsidR="001874CC" w:rsidRPr="0030095C" w14:paraId="27D8F15E" w14:textId="77777777" w:rsidTr="00F35735">
        <w:trPr>
          <w:trHeight w:val="413"/>
        </w:trPr>
        <w:tc>
          <w:tcPr>
            <w:tcW w:w="5827"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291FC7FA"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b/>
                <w:sz w:val="18"/>
              </w:rPr>
              <w:t>Held out test metric</w:t>
            </w:r>
          </w:p>
        </w:tc>
        <w:tc>
          <w:tcPr>
            <w:tcW w:w="4597"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43477825"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b/>
                <w:sz w:val="18"/>
              </w:rPr>
              <w:t>Result</w:t>
            </w:r>
          </w:p>
        </w:tc>
      </w:tr>
      <w:tr w:rsidR="001874CC" w:rsidRPr="0030095C" w14:paraId="393C9DC4" w14:textId="77777777" w:rsidTr="00F35735">
        <w:trPr>
          <w:trHeight w:val="425"/>
        </w:trPr>
        <w:tc>
          <w:tcPr>
            <w:tcW w:w="5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B07964"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Accuracy</w:t>
            </w:r>
          </w:p>
        </w:tc>
        <w:tc>
          <w:tcPr>
            <w:tcW w:w="459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2DCDCA"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88.52%</w:t>
            </w:r>
          </w:p>
        </w:tc>
      </w:tr>
      <w:tr w:rsidR="001874CC" w:rsidRPr="0030095C" w14:paraId="6252EBB7" w14:textId="77777777" w:rsidTr="00F35735">
        <w:trPr>
          <w:trHeight w:val="413"/>
        </w:trPr>
        <w:tc>
          <w:tcPr>
            <w:tcW w:w="582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57D4ACF"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Precision</w:t>
            </w:r>
          </w:p>
        </w:tc>
        <w:tc>
          <w:tcPr>
            <w:tcW w:w="459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2ABC28A"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83.87%</w:t>
            </w:r>
          </w:p>
        </w:tc>
      </w:tr>
      <w:tr w:rsidR="001874CC" w:rsidRPr="0030095C" w14:paraId="1408C13F" w14:textId="77777777" w:rsidTr="00F35735">
        <w:trPr>
          <w:trHeight w:val="413"/>
        </w:trPr>
        <w:tc>
          <w:tcPr>
            <w:tcW w:w="582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29C58A"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Recall</w:t>
            </w:r>
          </w:p>
        </w:tc>
        <w:tc>
          <w:tcPr>
            <w:tcW w:w="459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8C14DA"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92.86%</w:t>
            </w:r>
          </w:p>
        </w:tc>
      </w:tr>
      <w:tr w:rsidR="001874CC" w:rsidRPr="0030095C" w14:paraId="5ED29BB0" w14:textId="77777777" w:rsidTr="00F35735">
        <w:trPr>
          <w:trHeight w:val="425"/>
        </w:trPr>
        <w:tc>
          <w:tcPr>
            <w:tcW w:w="582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EEA3D65"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ROC AUC</w:t>
            </w:r>
          </w:p>
        </w:tc>
        <w:tc>
          <w:tcPr>
            <w:tcW w:w="4597"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B42054F" w14:textId="77777777" w:rsidR="001874CC" w:rsidRPr="0030095C" w:rsidRDefault="001874CC" w:rsidP="00F35735">
            <w:pPr>
              <w:spacing w:before="80" w:after="80"/>
              <w:rPr>
                <w:rFonts w:asciiTheme="majorHAnsi" w:hAnsiTheme="majorHAnsi" w:cstheme="majorHAnsi"/>
              </w:rPr>
            </w:pPr>
            <w:r w:rsidRPr="0030095C">
              <w:rPr>
                <w:rFonts w:asciiTheme="majorHAnsi" w:hAnsiTheme="majorHAnsi" w:cstheme="majorHAnsi"/>
                <w:sz w:val="18"/>
              </w:rPr>
              <w:t>0.9556</w:t>
            </w:r>
          </w:p>
        </w:tc>
      </w:tr>
    </w:tbl>
    <w:p w14:paraId="140B2BF2" w14:textId="77777777" w:rsidR="001874CC" w:rsidRPr="000D7CE8" w:rsidRDefault="001874CC" w:rsidP="000D7CE8">
      <w:pPr>
        <w:rPr>
          <w:lang w:val="en-NL"/>
        </w:rPr>
      </w:pPr>
    </w:p>
    <w:p w14:paraId="198AE04A" w14:textId="77777777" w:rsidR="000D7CE8" w:rsidRPr="000D7CE8" w:rsidRDefault="000D7CE8" w:rsidP="000D7CE8"/>
    <w:p w14:paraId="48C17891" w14:textId="77777777" w:rsidR="00E23F2B" w:rsidRPr="0030095C" w:rsidRDefault="00000000" w:rsidP="0030095C">
      <w:pPr>
        <w:pStyle w:val="Heading2"/>
      </w:pPr>
      <w:r w:rsidRPr="0030095C">
        <w:t>Repository and execution location</w:t>
      </w:r>
    </w:p>
    <w:p w14:paraId="413B3D99" w14:textId="63B8456E" w:rsidR="00E23F2B" w:rsidRPr="0030095C" w:rsidRDefault="00000000">
      <w:pPr>
        <w:rPr>
          <w:rFonts w:asciiTheme="majorHAnsi" w:hAnsiTheme="majorHAnsi" w:cstheme="majorHAnsi"/>
        </w:rPr>
      </w:pPr>
      <w:r w:rsidRPr="0030095C">
        <w:rPr>
          <w:rFonts w:asciiTheme="majorHAnsi" w:hAnsiTheme="majorHAnsi" w:cstheme="majorHAnsi"/>
        </w:rPr>
        <w:t xml:space="preserve">Repository: </w:t>
      </w:r>
      <w:hyperlink r:id="rId9" w:history="1">
        <w:r w:rsidRPr="00754AC3">
          <w:rPr>
            <w:rStyle w:val="Hyperlink"/>
            <w:rFonts w:asciiTheme="majorHAnsi" w:hAnsiTheme="majorHAnsi" w:cstheme="majorHAnsi"/>
          </w:rPr>
          <w:t>https://github.com/kisangithub12/MLOps</w:t>
        </w:r>
      </w:hyperlink>
    </w:p>
    <w:p w14:paraId="139103C4" w14:textId="77777777" w:rsidR="0091021E" w:rsidRDefault="00000000" w:rsidP="0091021E">
      <w:pPr>
        <w:spacing w:after="160"/>
        <w:rPr>
          <w:rFonts w:asciiTheme="majorHAnsi" w:hAnsiTheme="majorHAnsi" w:cstheme="majorHAnsi"/>
        </w:rPr>
      </w:pPr>
      <w:r w:rsidRPr="0030095C">
        <w:rPr>
          <w:rFonts w:asciiTheme="majorHAnsi" w:hAnsiTheme="majorHAnsi" w:cstheme="majorHAnsi"/>
          <w:sz w:val="18"/>
        </w:rPr>
        <w:t>Lab project directory:</w:t>
      </w:r>
      <w:r w:rsidRPr="0030095C">
        <w:rPr>
          <w:rFonts w:asciiTheme="majorHAnsi" w:hAnsiTheme="majorHAnsi" w:cstheme="majorHAnsi"/>
          <w:sz w:val="18"/>
        </w:rPr>
        <w:br/>
        <w:t>~/workspace/2025AE05737/assignment1/MLOps/heart-disease-mlops</w:t>
      </w:r>
    </w:p>
    <w:p w14:paraId="4A4C9298" w14:textId="50562332" w:rsidR="00E23F2B" w:rsidRPr="0091021E" w:rsidRDefault="00000000" w:rsidP="0091021E">
      <w:pPr>
        <w:pStyle w:val="Heading1"/>
        <w:rPr>
          <w:rFonts w:cstheme="majorHAnsi"/>
        </w:rPr>
      </w:pPr>
      <w:r w:rsidRPr="0030095C">
        <w:t>Reproducing the Assignment in the Lab</w:t>
      </w:r>
    </w:p>
    <w:p w14:paraId="76A0B1E0" w14:textId="2BCD4B5D" w:rsidR="00E23F2B" w:rsidRPr="0030095C" w:rsidRDefault="00000000">
      <w:pPr>
        <w:rPr>
          <w:rFonts w:asciiTheme="majorHAnsi" w:hAnsiTheme="majorHAnsi" w:cstheme="majorHAnsi"/>
        </w:rPr>
      </w:pPr>
      <w:r w:rsidRPr="0030095C">
        <w:rPr>
          <w:rFonts w:asciiTheme="majorHAnsi" w:hAnsiTheme="majorHAnsi" w:cstheme="majorHAnsi"/>
        </w:rPr>
        <w:t xml:space="preserve">The repository provides </w:t>
      </w:r>
      <w:r w:rsidR="00754AC3" w:rsidRPr="0030095C">
        <w:rPr>
          <w:rFonts w:asciiTheme="majorHAnsi" w:hAnsiTheme="majorHAnsi" w:cstheme="majorHAnsi"/>
        </w:rPr>
        <w:t>scripts</w:t>
      </w:r>
      <w:r w:rsidRPr="0030095C">
        <w:rPr>
          <w:rFonts w:asciiTheme="majorHAnsi" w:hAnsiTheme="majorHAnsi" w:cstheme="majorHAnsi"/>
        </w:rPr>
        <w:t xml:space="preserve">, dependency </w:t>
      </w:r>
      <w:proofErr w:type="gramStart"/>
      <w:r w:rsidRPr="0030095C">
        <w:rPr>
          <w:rFonts w:asciiTheme="majorHAnsi" w:hAnsiTheme="majorHAnsi" w:cstheme="majorHAnsi"/>
        </w:rPr>
        <w:t>file</w:t>
      </w:r>
      <w:proofErr w:type="gramEnd"/>
      <w:r w:rsidRPr="0030095C">
        <w:rPr>
          <w:rFonts w:asciiTheme="majorHAnsi" w:hAnsiTheme="majorHAnsi" w:cstheme="majorHAnsi"/>
        </w:rPr>
        <w:t>, tests, Dockerfile and deployment configuration. Python 3.12 was used for the workflow. Docker and Minikube are separate platform prerequisites and are not installed by requirements.txt.</w:t>
      </w:r>
    </w:p>
    <w:p w14:paraId="0DD4C45B" w14:textId="77777777" w:rsidR="00E23F2B" w:rsidRPr="0030095C" w:rsidRDefault="00000000" w:rsidP="0030095C">
      <w:pPr>
        <w:pStyle w:val="Heading2"/>
      </w:pPr>
      <w:r w:rsidRPr="0030095C">
        <w:t>Clone and install</w:t>
      </w:r>
    </w:p>
    <w:p w14:paraId="367D92C7"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t>git clone https://github.com/kisangithub12/MLOps.git</w:t>
      </w:r>
      <w:r w:rsidRPr="0030095C">
        <w:rPr>
          <w:rFonts w:asciiTheme="majorHAnsi" w:hAnsiTheme="majorHAnsi" w:cstheme="majorHAnsi"/>
          <w:sz w:val="18"/>
        </w:rPr>
        <w:br/>
        <w:t xml:space="preserve">cd </w:t>
      </w:r>
      <w:proofErr w:type="spellStart"/>
      <w:r w:rsidRPr="0030095C">
        <w:rPr>
          <w:rFonts w:asciiTheme="majorHAnsi" w:hAnsiTheme="majorHAnsi" w:cstheme="majorHAnsi"/>
          <w:sz w:val="18"/>
        </w:rPr>
        <w:t>MLOps</w:t>
      </w:r>
      <w:proofErr w:type="spellEnd"/>
      <w:r w:rsidRPr="0030095C">
        <w:rPr>
          <w:rFonts w:asciiTheme="majorHAnsi" w:hAnsiTheme="majorHAnsi" w:cstheme="majorHAnsi"/>
          <w:sz w:val="18"/>
        </w:rPr>
        <w:t>/heart-disease-</w:t>
      </w:r>
      <w:proofErr w:type="spellStart"/>
      <w:r w:rsidRPr="0030095C">
        <w:rPr>
          <w:rFonts w:asciiTheme="majorHAnsi" w:hAnsiTheme="majorHAnsi" w:cstheme="majorHAnsi"/>
          <w:sz w:val="18"/>
        </w:rPr>
        <w:t>mlops</w:t>
      </w:r>
      <w:proofErr w:type="spellEnd"/>
      <w:r w:rsidRPr="0030095C">
        <w:rPr>
          <w:rFonts w:asciiTheme="majorHAnsi" w:hAnsiTheme="majorHAnsi" w:cstheme="majorHAnsi"/>
          <w:sz w:val="18"/>
        </w:rPr>
        <w:br/>
        <w:t xml:space="preserve">python3 -m </w:t>
      </w:r>
      <w:proofErr w:type="spellStart"/>
      <w:proofErr w:type="gramStart"/>
      <w:r w:rsidRPr="0030095C">
        <w:rPr>
          <w:rFonts w:asciiTheme="majorHAnsi" w:hAnsiTheme="majorHAnsi" w:cstheme="majorHAnsi"/>
          <w:sz w:val="18"/>
        </w:rPr>
        <w:t>venv</w:t>
      </w:r>
      <w:proofErr w:type="spellEnd"/>
      <w:r w:rsidRPr="0030095C">
        <w:rPr>
          <w:rFonts w:asciiTheme="majorHAnsi" w:hAnsiTheme="majorHAnsi" w:cstheme="majorHAnsi"/>
          <w:sz w:val="18"/>
        </w:rPr>
        <w:t xml:space="preserve"> .venv</w:t>
      </w:r>
      <w:proofErr w:type="gramEnd"/>
      <w:r w:rsidRPr="0030095C">
        <w:rPr>
          <w:rFonts w:asciiTheme="majorHAnsi" w:hAnsiTheme="majorHAnsi" w:cstheme="majorHAnsi"/>
          <w:sz w:val="18"/>
        </w:rPr>
        <w:br/>
      </w:r>
      <w:proofErr w:type="gramStart"/>
      <w:r w:rsidRPr="0030095C">
        <w:rPr>
          <w:rFonts w:asciiTheme="majorHAnsi" w:hAnsiTheme="majorHAnsi" w:cstheme="majorHAnsi"/>
          <w:sz w:val="18"/>
        </w:rPr>
        <w:t>source .venv</w:t>
      </w:r>
      <w:proofErr w:type="gramEnd"/>
      <w:r w:rsidRPr="0030095C">
        <w:rPr>
          <w:rFonts w:asciiTheme="majorHAnsi" w:hAnsiTheme="majorHAnsi" w:cstheme="majorHAnsi"/>
          <w:sz w:val="18"/>
        </w:rPr>
        <w:t>/bin/activate</w:t>
      </w:r>
      <w:r w:rsidRPr="0030095C">
        <w:rPr>
          <w:rFonts w:asciiTheme="majorHAnsi" w:hAnsiTheme="majorHAnsi" w:cstheme="majorHAnsi"/>
          <w:sz w:val="18"/>
        </w:rPr>
        <w:br/>
        <w:t>python -m pip install -r requirements.txt</w:t>
      </w:r>
    </w:p>
    <w:p w14:paraId="0A74AD38" w14:textId="77777777" w:rsidR="00E23F2B" w:rsidRPr="0030095C" w:rsidRDefault="00000000" w:rsidP="0030095C">
      <w:pPr>
        <w:pStyle w:val="Heading2"/>
      </w:pPr>
      <w:r w:rsidRPr="0030095C">
        <w:t>Run the experiment in order</w:t>
      </w:r>
    </w:p>
    <w:p w14:paraId="3925F76A"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t>python scripts/download_data.py</w:t>
      </w:r>
      <w:r w:rsidRPr="0030095C">
        <w:rPr>
          <w:rFonts w:asciiTheme="majorHAnsi" w:hAnsiTheme="majorHAnsi" w:cstheme="majorHAnsi"/>
          <w:sz w:val="18"/>
        </w:rPr>
        <w:br/>
        <w:t>python scripts/eda.py</w:t>
      </w:r>
      <w:r w:rsidRPr="0030095C">
        <w:rPr>
          <w:rFonts w:asciiTheme="majorHAnsi" w:hAnsiTheme="majorHAnsi" w:cstheme="majorHAnsi"/>
          <w:sz w:val="18"/>
        </w:rPr>
        <w:br/>
        <w:t>python scripts/prepare_data.py</w:t>
      </w:r>
      <w:r w:rsidRPr="0030095C">
        <w:rPr>
          <w:rFonts w:asciiTheme="majorHAnsi" w:hAnsiTheme="majorHAnsi" w:cstheme="majorHAnsi"/>
          <w:sz w:val="18"/>
        </w:rPr>
        <w:br/>
        <w:t>python scripts/train_models.py</w:t>
      </w:r>
      <w:r w:rsidRPr="0030095C">
        <w:rPr>
          <w:rFonts w:asciiTheme="majorHAnsi" w:hAnsiTheme="majorHAnsi" w:cstheme="majorHAnsi"/>
          <w:sz w:val="18"/>
        </w:rPr>
        <w:br/>
        <w:t>python scripts/tune_models.py</w:t>
      </w:r>
      <w:r w:rsidRPr="0030095C">
        <w:rPr>
          <w:rFonts w:asciiTheme="majorHAnsi" w:hAnsiTheme="majorHAnsi" w:cstheme="majorHAnsi"/>
          <w:sz w:val="18"/>
        </w:rPr>
        <w:br/>
        <w:t>python scripts/evaluate_model.py</w:t>
      </w:r>
      <w:r w:rsidRPr="0030095C">
        <w:rPr>
          <w:rFonts w:asciiTheme="majorHAnsi" w:hAnsiTheme="majorHAnsi" w:cstheme="majorHAnsi"/>
          <w:sz w:val="18"/>
        </w:rPr>
        <w:br/>
        <w:t>python scripts/verify_model.py</w:t>
      </w:r>
    </w:p>
    <w:p w14:paraId="00916E96" w14:textId="77777777" w:rsidR="00E23F2B" w:rsidRPr="0030095C" w:rsidRDefault="00000000">
      <w:pPr>
        <w:rPr>
          <w:rFonts w:asciiTheme="majorHAnsi" w:hAnsiTheme="majorHAnsi" w:cstheme="majorHAnsi"/>
        </w:rPr>
      </w:pPr>
      <w:r w:rsidRPr="0030095C">
        <w:rPr>
          <w:rFonts w:asciiTheme="majorHAnsi" w:hAnsiTheme="majorHAnsi" w:cstheme="majorHAnsi"/>
        </w:rPr>
        <w:t>The dataset is downloaded first. Preparation creates the train and test partitions. Baseline training compares the two classifiers, tuning chooses the winning configuration, evaluation uses the held out test records, and verification checks the persisted pipeline. Preprocessing is fitted inside the training pipeline rather than applied globally before splitting.</w:t>
      </w:r>
    </w:p>
    <w:p w14:paraId="664C1222" w14:textId="77777777" w:rsidR="00E23F2B" w:rsidRPr="0030095C" w:rsidRDefault="00000000" w:rsidP="0030095C">
      <w:pPr>
        <w:pStyle w:val="Heading2"/>
      </w:pPr>
      <w:r w:rsidRPr="0030095C">
        <w:lastRenderedPageBreak/>
        <w:t>Run quality checks</w:t>
      </w:r>
    </w:p>
    <w:p w14:paraId="0F60918D"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t xml:space="preserve">python -m </w:t>
      </w:r>
      <w:proofErr w:type="spellStart"/>
      <w:r w:rsidRPr="0030095C">
        <w:rPr>
          <w:rFonts w:asciiTheme="majorHAnsi" w:hAnsiTheme="majorHAnsi" w:cstheme="majorHAnsi"/>
          <w:sz w:val="18"/>
        </w:rPr>
        <w:t>pytest</w:t>
      </w:r>
      <w:proofErr w:type="spellEnd"/>
      <w:r w:rsidRPr="0030095C">
        <w:rPr>
          <w:rFonts w:asciiTheme="majorHAnsi" w:hAnsiTheme="majorHAnsi" w:cstheme="majorHAnsi"/>
          <w:sz w:val="18"/>
        </w:rPr>
        <w:t xml:space="preserve"> tests</w:t>
      </w:r>
      <w:r w:rsidRPr="0030095C">
        <w:rPr>
          <w:rFonts w:asciiTheme="majorHAnsi" w:hAnsiTheme="majorHAnsi" w:cstheme="majorHAnsi"/>
          <w:sz w:val="18"/>
        </w:rPr>
        <w:br/>
        <w:t>python -m ruff check scripts tests --select E</w:t>
      </w:r>
      <w:proofErr w:type="gramStart"/>
      <w:r w:rsidRPr="0030095C">
        <w:rPr>
          <w:rFonts w:asciiTheme="majorHAnsi" w:hAnsiTheme="majorHAnsi" w:cstheme="majorHAnsi"/>
          <w:sz w:val="18"/>
        </w:rPr>
        <w:t>4,E7,E9,F</w:t>
      </w:r>
      <w:proofErr w:type="gramEnd"/>
    </w:p>
    <w:p w14:paraId="5F2A1E29" w14:textId="5AAB5EF3" w:rsidR="00E23F2B" w:rsidRPr="0091021E" w:rsidRDefault="00000000" w:rsidP="0091021E">
      <w:pPr>
        <w:pStyle w:val="Heading1"/>
        <w:rPr>
          <w:rFonts w:cstheme="majorHAnsi"/>
        </w:rPr>
      </w:pPr>
      <w:r w:rsidRPr="0030095C">
        <w:t>Step 1 Data Acquisition and Exploration</w:t>
      </w:r>
    </w:p>
    <w:p w14:paraId="6DD3E1BC" w14:textId="77777777" w:rsidR="00E23F2B" w:rsidRPr="0030095C" w:rsidRDefault="00000000">
      <w:pPr>
        <w:rPr>
          <w:rFonts w:asciiTheme="majorHAnsi" w:hAnsiTheme="majorHAnsi" w:cstheme="majorHAnsi"/>
        </w:rPr>
      </w:pPr>
      <w:r w:rsidRPr="0030095C">
        <w:rPr>
          <w:rFonts w:asciiTheme="majorHAnsi" w:hAnsiTheme="majorHAnsi" w:cstheme="majorHAnsi"/>
        </w:rPr>
        <w:t>scripts/download_data.py retrieves the UCI Heart Disease dataset using fetch_ucirepo(id=45). The Cleveland subset contains 303 records, 13 input features and the original num target. The raw CSV is saved to data/raw/heart_disease.csv without imputing values or replacing the original target.</w:t>
      </w:r>
    </w:p>
    <w:tbl>
      <w:tblPr>
        <w:tblW w:w="0" w:type="auto"/>
        <w:tblLayout w:type="fixed"/>
        <w:tblLook w:val="04A0" w:firstRow="1" w:lastRow="0" w:firstColumn="1" w:lastColumn="0" w:noHBand="0" w:noVBand="1"/>
      </w:tblPr>
      <w:tblGrid>
        <w:gridCol w:w="5472"/>
        <w:gridCol w:w="5112"/>
      </w:tblGrid>
      <w:tr w:rsidR="00E23F2B" w:rsidRPr="0030095C" w14:paraId="5910CAFA" w14:textId="77777777">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487D724"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Quality check</w:t>
            </w:r>
          </w:p>
        </w:tc>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1A55650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Observed result</w:t>
            </w:r>
          </w:p>
        </w:tc>
      </w:tr>
      <w:tr w:rsidR="00E23F2B" w:rsidRPr="0030095C" w14:paraId="0A591772" w14:textId="77777777">
        <w:tc>
          <w:tcPr>
            <w:tcW w:w="54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47BD1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Missing ca values</w:t>
            </w:r>
          </w:p>
        </w:tc>
        <w:tc>
          <w:tcPr>
            <w:tcW w:w="47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2D5D16"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4</w:t>
            </w:r>
          </w:p>
        </w:tc>
      </w:tr>
      <w:tr w:rsidR="00E23F2B" w:rsidRPr="0030095C" w14:paraId="43E7858D" w14:textId="77777777">
        <w:tc>
          <w:tcPr>
            <w:tcW w:w="547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6E52D09"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Missing thal values</w:t>
            </w:r>
          </w:p>
        </w:tc>
        <w:tc>
          <w:tcPr>
            <w:tcW w:w="475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0FD63B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2</w:t>
            </w:r>
          </w:p>
        </w:tc>
      </w:tr>
      <w:tr w:rsidR="00E23F2B" w:rsidRPr="0030095C" w14:paraId="0DD3EB90" w14:textId="77777777">
        <w:tc>
          <w:tcPr>
            <w:tcW w:w="54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FB47DE"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Duplicate rows</w:t>
            </w:r>
          </w:p>
        </w:tc>
        <w:tc>
          <w:tcPr>
            <w:tcW w:w="47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00DAB9"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w:t>
            </w:r>
          </w:p>
        </w:tc>
      </w:tr>
      <w:tr w:rsidR="00E23F2B" w:rsidRPr="0030095C" w14:paraId="13A4E6F3" w14:textId="77777777">
        <w:tc>
          <w:tcPr>
            <w:tcW w:w="547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600ACA3"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Disease absent</w:t>
            </w:r>
          </w:p>
        </w:tc>
        <w:tc>
          <w:tcPr>
            <w:tcW w:w="475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2EB9AF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164 records  |  54.1%</w:t>
            </w:r>
          </w:p>
        </w:tc>
      </w:tr>
      <w:tr w:rsidR="00E23F2B" w:rsidRPr="0030095C" w14:paraId="6CE718B6" w14:textId="77777777">
        <w:tc>
          <w:tcPr>
            <w:tcW w:w="54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3CBD5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Disease present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395E66"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139 records  |  45.9%</w:t>
            </w:r>
          </w:p>
        </w:tc>
      </w:tr>
    </w:tbl>
    <w:p w14:paraId="78ABFE04" w14:textId="77777777" w:rsidR="00E23F2B" w:rsidRPr="0030095C" w:rsidRDefault="00E23F2B">
      <w:pPr>
        <w:spacing w:after="0"/>
        <w:rPr>
          <w:rFonts w:asciiTheme="majorHAnsi" w:hAnsiTheme="majorHAnsi" w:cstheme="majorHAnsi"/>
        </w:rPr>
      </w:pPr>
    </w:p>
    <w:p w14:paraId="793CE20D" w14:textId="77777777" w:rsidR="00E23F2B" w:rsidRPr="0030095C" w:rsidRDefault="00000000">
      <w:pPr>
        <w:rPr>
          <w:rFonts w:asciiTheme="majorHAnsi" w:hAnsiTheme="majorHAnsi" w:cstheme="majorHAnsi"/>
        </w:rPr>
      </w:pPr>
      <w:r w:rsidRPr="0030095C">
        <w:rPr>
          <w:rFonts w:asciiTheme="majorHAnsi" w:hAnsiTheme="majorHAnsi" w:cstheme="majorHAnsi"/>
        </w:rPr>
        <w:t>scripts/eda.py checks types, descriptive statistics, missing values and class balance. Histograms describe continuous feature distributions. The heatmap examines correlations among continuous measurements and the binary target; category codes are excluded from this numerical correlation analysis.</w:t>
      </w:r>
    </w:p>
    <w:p w14:paraId="2FB8FDA4" w14:textId="29DB9E00" w:rsidR="00E23F2B" w:rsidRPr="0030095C" w:rsidRDefault="00290DBC">
      <w:pPr>
        <w:spacing w:after="40"/>
        <w:rPr>
          <w:rFonts w:asciiTheme="majorHAnsi" w:hAnsiTheme="majorHAnsi" w:cstheme="majorHAnsi"/>
        </w:rPr>
      </w:pPr>
      <w:r w:rsidRPr="00D55B8C">
        <w:rPr>
          <w:noProof/>
        </w:rPr>
        <w:drawing>
          <wp:inline distT="0" distB="0" distL="0" distR="0" wp14:anchorId="694939B1" wp14:editId="257AD7C3">
            <wp:extent cx="6604000" cy="3460750"/>
            <wp:effectExtent l="0" t="0" r="6350" b="6350"/>
            <wp:docPr id="84668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5987" name=""/>
                    <pic:cNvPicPr/>
                  </pic:nvPicPr>
                  <pic:blipFill>
                    <a:blip r:embed="rId10"/>
                    <a:stretch>
                      <a:fillRect/>
                    </a:stretch>
                  </pic:blipFill>
                  <pic:spPr>
                    <a:xfrm>
                      <a:off x="0" y="0"/>
                      <a:ext cx="6604000" cy="3460750"/>
                    </a:xfrm>
                    <a:prstGeom prst="rect">
                      <a:avLst/>
                    </a:prstGeom>
                  </pic:spPr>
                </pic:pic>
              </a:graphicData>
            </a:graphic>
          </wp:inline>
        </w:drawing>
      </w:r>
    </w:p>
    <w:p w14:paraId="66E74C3A" w14:textId="341D3D6D" w:rsidR="00E23F2B" w:rsidRPr="0030095C" w:rsidRDefault="00402C19">
      <w:pPr>
        <w:pStyle w:val="Caption"/>
        <w:rPr>
          <w:rFonts w:asciiTheme="majorHAnsi" w:hAnsiTheme="majorHAnsi" w:cstheme="majorHAnsi"/>
        </w:rPr>
      </w:pPr>
      <w:r>
        <w:rPr>
          <w:rFonts w:asciiTheme="majorHAnsi" w:hAnsiTheme="majorHAnsi" w:cstheme="majorHAnsi"/>
        </w:rPr>
        <w:t xml:space="preserve">Figure: </w:t>
      </w:r>
      <w:r w:rsidR="00000000" w:rsidRPr="0030095C">
        <w:rPr>
          <w:rFonts w:asciiTheme="majorHAnsi" w:hAnsiTheme="majorHAnsi" w:cstheme="majorHAnsi"/>
        </w:rPr>
        <w:t>Lab data acquisition and initial quality checks</w:t>
      </w:r>
    </w:p>
    <w:p w14:paraId="52642A21" w14:textId="337AC81E" w:rsidR="00E23F2B" w:rsidRPr="0030095C" w:rsidRDefault="00290DBC">
      <w:pPr>
        <w:spacing w:after="40"/>
        <w:rPr>
          <w:rFonts w:asciiTheme="majorHAnsi" w:hAnsiTheme="majorHAnsi" w:cstheme="majorHAnsi"/>
        </w:rPr>
      </w:pPr>
      <w:r w:rsidRPr="00D55B8C">
        <w:rPr>
          <w:noProof/>
        </w:rPr>
        <w:lastRenderedPageBreak/>
        <w:drawing>
          <wp:inline distT="0" distB="0" distL="0" distR="0" wp14:anchorId="1351160F" wp14:editId="6565CBE6">
            <wp:extent cx="6623050" cy="3427730"/>
            <wp:effectExtent l="0" t="0" r="6350" b="1270"/>
            <wp:docPr id="145032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5121" name=""/>
                    <pic:cNvPicPr/>
                  </pic:nvPicPr>
                  <pic:blipFill>
                    <a:blip r:embed="rId11"/>
                    <a:stretch>
                      <a:fillRect/>
                    </a:stretch>
                  </pic:blipFill>
                  <pic:spPr>
                    <a:xfrm>
                      <a:off x="0" y="0"/>
                      <a:ext cx="6623050" cy="3427730"/>
                    </a:xfrm>
                    <a:prstGeom prst="rect">
                      <a:avLst/>
                    </a:prstGeom>
                  </pic:spPr>
                </pic:pic>
              </a:graphicData>
            </a:graphic>
          </wp:inline>
        </w:drawing>
      </w:r>
    </w:p>
    <w:p w14:paraId="67B124C1" w14:textId="5B623CBE" w:rsidR="00E23F2B" w:rsidRPr="0030095C" w:rsidRDefault="00402C19">
      <w:pPr>
        <w:pStyle w:val="Caption"/>
        <w:rPr>
          <w:rFonts w:asciiTheme="majorHAnsi" w:hAnsiTheme="majorHAnsi" w:cstheme="majorHAnsi"/>
        </w:rPr>
      </w:pPr>
      <w:r>
        <w:rPr>
          <w:rFonts w:asciiTheme="majorHAnsi" w:hAnsiTheme="majorHAnsi" w:cstheme="majorHAnsi"/>
        </w:rPr>
        <w:t xml:space="preserve">Figure: </w:t>
      </w:r>
      <w:r w:rsidR="00000000" w:rsidRPr="0030095C">
        <w:rPr>
          <w:rFonts w:asciiTheme="majorHAnsi" w:hAnsiTheme="majorHAnsi" w:cstheme="majorHAnsi"/>
        </w:rPr>
        <w:t>Lab descriptive statistics and saved EDA figures</w:t>
      </w:r>
    </w:p>
    <w:p w14:paraId="3C647EDF" w14:textId="63D2613D" w:rsidR="00E23F2B" w:rsidRPr="004645E6" w:rsidRDefault="00000000" w:rsidP="004645E6">
      <w:pPr>
        <w:pStyle w:val="Heading1"/>
        <w:rPr>
          <w:rFonts w:cstheme="majorHAnsi"/>
        </w:rPr>
      </w:pPr>
      <w:r w:rsidRPr="0030095C">
        <w:t xml:space="preserve">Step </w:t>
      </w:r>
      <w:proofErr w:type="gramStart"/>
      <w:r w:rsidRPr="0030095C">
        <w:t>2</w:t>
      </w:r>
      <w:r w:rsidR="004645E6">
        <w:t>.</w:t>
      </w:r>
      <w:r w:rsidRPr="0030095C">
        <w:t>Data</w:t>
      </w:r>
      <w:proofErr w:type="gramEnd"/>
      <w:r w:rsidRPr="0030095C">
        <w:t xml:space="preserve"> Preparation and Baselines</w:t>
      </w:r>
    </w:p>
    <w:p w14:paraId="7663FEC9" w14:textId="77777777" w:rsidR="00E23F2B" w:rsidRPr="0030095C" w:rsidRDefault="00000000">
      <w:pPr>
        <w:rPr>
          <w:rFonts w:asciiTheme="majorHAnsi" w:hAnsiTheme="majorHAnsi" w:cstheme="majorHAnsi"/>
        </w:rPr>
      </w:pPr>
      <w:r w:rsidRPr="0030095C">
        <w:rPr>
          <w:rFonts w:asciiTheme="majorHAnsi" w:hAnsiTheme="majorHAnsi" w:cstheme="majorHAnsi"/>
        </w:rPr>
        <w:t>scripts/prepare_data.py converts num into target: 0 for absence and 1 when num is greater than zero. It removes the original target from the inputs and creates a stratified 80 to 20 split with random_state=42: 242 training records and 61 test records.</w:t>
      </w:r>
    </w:p>
    <w:tbl>
      <w:tblPr>
        <w:tblW w:w="10775" w:type="dxa"/>
        <w:tblLayout w:type="fixed"/>
        <w:tblLook w:val="04A0" w:firstRow="1" w:lastRow="0" w:firstColumn="1" w:lastColumn="0" w:noHBand="0" w:noVBand="1"/>
      </w:tblPr>
      <w:tblGrid>
        <w:gridCol w:w="5425"/>
        <w:gridCol w:w="5350"/>
      </w:tblGrid>
      <w:tr w:rsidR="00E23F2B" w:rsidRPr="0030095C" w14:paraId="654E3128" w14:textId="77777777" w:rsidTr="00924CF9">
        <w:trPr>
          <w:trHeight w:val="529"/>
        </w:trPr>
        <w:tc>
          <w:tcPr>
            <w:tcW w:w="5425"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53253B0"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Feature group</w:t>
            </w:r>
          </w:p>
        </w:tc>
        <w:tc>
          <w:tcPr>
            <w:tcW w:w="535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26C16BB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Treatment</w:t>
            </w:r>
          </w:p>
        </w:tc>
      </w:tr>
      <w:tr w:rsidR="00E23F2B" w:rsidRPr="0030095C" w14:paraId="018B863E" w14:textId="77777777" w:rsidTr="00924CF9">
        <w:trPr>
          <w:trHeight w:val="544"/>
        </w:trPr>
        <w:tc>
          <w:tcPr>
            <w:tcW w:w="542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C0B80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age, trestbps, chol, thalach, oldpeak</w:t>
            </w:r>
          </w:p>
        </w:tc>
        <w:tc>
          <w:tcPr>
            <w:tcW w:w="535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60BEFC"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Median imputation and StandardScaler</w:t>
            </w:r>
          </w:p>
        </w:tc>
      </w:tr>
      <w:tr w:rsidR="00E23F2B" w:rsidRPr="0030095C" w14:paraId="412FF11F" w14:textId="77777777" w:rsidTr="00924CF9">
        <w:trPr>
          <w:trHeight w:val="529"/>
        </w:trPr>
        <w:tc>
          <w:tcPr>
            <w:tcW w:w="5425"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0A9B0F1"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sex, cp, fbs, restecg, exang, slope, ca, thal</w:t>
            </w:r>
          </w:p>
        </w:tc>
        <w:tc>
          <w:tcPr>
            <w:tcW w:w="535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8F60523"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Most frequent imputation and one hot encoding</w:t>
            </w:r>
          </w:p>
        </w:tc>
      </w:tr>
    </w:tbl>
    <w:p w14:paraId="67421132" w14:textId="77777777" w:rsidR="00E23F2B" w:rsidRPr="0030095C" w:rsidRDefault="00E23F2B">
      <w:pPr>
        <w:spacing w:after="0"/>
        <w:rPr>
          <w:rFonts w:asciiTheme="majorHAnsi" w:hAnsiTheme="majorHAnsi" w:cstheme="majorHAnsi"/>
        </w:rPr>
      </w:pPr>
    </w:p>
    <w:p w14:paraId="6C9A8A52" w14:textId="77777777" w:rsidR="00E23F2B" w:rsidRPr="0030095C" w:rsidRDefault="00000000">
      <w:pPr>
        <w:rPr>
          <w:rFonts w:asciiTheme="majorHAnsi" w:hAnsiTheme="majorHAnsi" w:cstheme="majorHAnsi"/>
        </w:rPr>
      </w:pPr>
      <w:r w:rsidRPr="0030095C">
        <w:rPr>
          <w:rFonts w:asciiTheme="majorHAnsi" w:hAnsiTheme="majorHAnsi" w:cstheme="majorHAnsi"/>
        </w:rPr>
        <w:t>The ColumnTransformer and classifier form one pipeline. Each cross validation fold learns its own preprocessing from its training portion, preventing leakage. OneHotEncoder(handle_unknown="ignore") accepts unseen categories. All 13 input features are retained.</w:t>
      </w:r>
    </w:p>
    <w:tbl>
      <w:tblPr>
        <w:tblW w:w="10768" w:type="dxa"/>
        <w:tblLayout w:type="fixed"/>
        <w:tblLook w:val="04A0" w:firstRow="1" w:lastRow="0" w:firstColumn="1" w:lastColumn="0" w:noHBand="0" w:noVBand="1"/>
      </w:tblPr>
      <w:tblGrid>
        <w:gridCol w:w="3104"/>
        <w:gridCol w:w="1916"/>
        <w:gridCol w:w="1916"/>
        <w:gridCol w:w="1916"/>
        <w:gridCol w:w="1916"/>
      </w:tblGrid>
      <w:tr w:rsidR="00E23F2B" w:rsidRPr="0030095C" w14:paraId="652E47F4" w14:textId="77777777" w:rsidTr="00924CF9">
        <w:trPr>
          <w:trHeight w:val="568"/>
        </w:trPr>
        <w:tc>
          <w:tcPr>
            <w:tcW w:w="3104"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FB95FD9"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Baseline model</w:t>
            </w:r>
          </w:p>
        </w:tc>
        <w:tc>
          <w:tcPr>
            <w:tcW w:w="191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59F15FA"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Accuracy</w:t>
            </w:r>
          </w:p>
        </w:tc>
        <w:tc>
          <w:tcPr>
            <w:tcW w:w="191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431ABAF6"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Precision</w:t>
            </w:r>
          </w:p>
        </w:tc>
        <w:tc>
          <w:tcPr>
            <w:tcW w:w="191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3835079"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Recall</w:t>
            </w:r>
          </w:p>
        </w:tc>
        <w:tc>
          <w:tcPr>
            <w:tcW w:w="191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FB31B6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ROC AUC</w:t>
            </w:r>
          </w:p>
        </w:tc>
      </w:tr>
      <w:tr w:rsidR="00E23F2B" w:rsidRPr="0030095C" w14:paraId="6E15594C" w14:textId="77777777" w:rsidTr="00924CF9">
        <w:trPr>
          <w:trHeight w:val="585"/>
        </w:trPr>
        <w:tc>
          <w:tcPr>
            <w:tcW w:w="31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8B552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Logistic Regression</w:t>
            </w:r>
          </w:p>
        </w:tc>
        <w:tc>
          <w:tcPr>
            <w:tcW w:w="19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4F6AA6"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0.8471</w:t>
            </w:r>
          </w:p>
        </w:tc>
        <w:tc>
          <w:tcPr>
            <w:tcW w:w="19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BB513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0.8768</w:t>
            </w:r>
          </w:p>
        </w:tc>
        <w:tc>
          <w:tcPr>
            <w:tcW w:w="19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26E4C7"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0.7834</w:t>
            </w:r>
          </w:p>
        </w:tc>
        <w:tc>
          <w:tcPr>
            <w:tcW w:w="19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235234"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0.9025</w:t>
            </w:r>
          </w:p>
        </w:tc>
      </w:tr>
      <w:tr w:rsidR="00E23F2B" w:rsidRPr="0030095C" w14:paraId="5FDB1C55" w14:textId="77777777" w:rsidTr="00924CF9">
        <w:trPr>
          <w:trHeight w:val="568"/>
        </w:trPr>
        <w:tc>
          <w:tcPr>
            <w:tcW w:w="310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40FB29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Random Forest</w:t>
            </w:r>
          </w:p>
        </w:tc>
        <w:tc>
          <w:tcPr>
            <w:tcW w:w="191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9433FF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0.8139</w:t>
            </w:r>
          </w:p>
        </w:tc>
        <w:tc>
          <w:tcPr>
            <w:tcW w:w="191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3F9E344"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0.8129</w:t>
            </w:r>
          </w:p>
        </w:tc>
        <w:tc>
          <w:tcPr>
            <w:tcW w:w="191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49056D5"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0.7739</w:t>
            </w:r>
          </w:p>
        </w:tc>
        <w:tc>
          <w:tcPr>
            <w:tcW w:w="191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0600CE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0.8927</w:t>
            </w:r>
          </w:p>
        </w:tc>
      </w:tr>
    </w:tbl>
    <w:p w14:paraId="73DAC7BC" w14:textId="77777777" w:rsidR="00E23F2B" w:rsidRPr="0030095C" w:rsidRDefault="00E23F2B">
      <w:pPr>
        <w:spacing w:after="0"/>
        <w:rPr>
          <w:rFonts w:asciiTheme="majorHAnsi" w:hAnsiTheme="majorHAnsi" w:cstheme="majorHAnsi"/>
        </w:rPr>
      </w:pPr>
    </w:p>
    <w:p w14:paraId="2B2D75DA" w14:textId="77777777" w:rsidR="00E23F2B" w:rsidRPr="0030095C" w:rsidRDefault="00000000">
      <w:pPr>
        <w:rPr>
          <w:rFonts w:asciiTheme="majorHAnsi" w:hAnsiTheme="majorHAnsi" w:cstheme="majorHAnsi"/>
        </w:rPr>
      </w:pPr>
      <w:r w:rsidRPr="0030095C">
        <w:rPr>
          <w:rFonts w:asciiTheme="majorHAnsi" w:hAnsiTheme="majorHAnsi" w:cstheme="majorHAnsi"/>
        </w:rPr>
        <w:t>Five fold StratifiedKFold with shuffling and seed 42 measures the four metrics. Logistic Regression performed better at baseline. Results are saved in reports/baseline_cv_results.csv.</w:t>
      </w:r>
    </w:p>
    <w:p w14:paraId="0A0EFE18" w14:textId="200C5CFE" w:rsidR="00E23F2B" w:rsidRPr="0030095C" w:rsidRDefault="001062D7">
      <w:pPr>
        <w:spacing w:after="40"/>
        <w:rPr>
          <w:rFonts w:asciiTheme="majorHAnsi" w:hAnsiTheme="majorHAnsi" w:cstheme="majorHAnsi"/>
        </w:rPr>
      </w:pPr>
      <w:r w:rsidRPr="00BC06B1">
        <w:rPr>
          <w:noProof/>
        </w:rPr>
        <w:lastRenderedPageBreak/>
        <w:drawing>
          <wp:inline distT="0" distB="0" distL="0" distR="0" wp14:anchorId="1558445B" wp14:editId="7F9721E3">
            <wp:extent cx="6809509" cy="3430905"/>
            <wp:effectExtent l="0" t="0" r="0" b="0"/>
            <wp:docPr id="21958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5959" name=""/>
                    <pic:cNvPicPr/>
                  </pic:nvPicPr>
                  <pic:blipFill>
                    <a:blip r:embed="rId12"/>
                    <a:stretch>
                      <a:fillRect/>
                    </a:stretch>
                  </pic:blipFill>
                  <pic:spPr>
                    <a:xfrm>
                      <a:off x="0" y="0"/>
                      <a:ext cx="6811502" cy="3431909"/>
                    </a:xfrm>
                    <a:prstGeom prst="rect">
                      <a:avLst/>
                    </a:prstGeom>
                  </pic:spPr>
                </pic:pic>
              </a:graphicData>
            </a:graphic>
          </wp:inline>
        </w:drawing>
      </w:r>
    </w:p>
    <w:p w14:paraId="7C36A6A6" w14:textId="764B4910" w:rsidR="00E23F2B" w:rsidRPr="0030095C" w:rsidRDefault="00402C19">
      <w:pPr>
        <w:pStyle w:val="Caption"/>
        <w:rPr>
          <w:rFonts w:asciiTheme="majorHAnsi" w:hAnsiTheme="majorHAnsi" w:cstheme="majorHAnsi"/>
        </w:rPr>
      </w:pPr>
      <w:r>
        <w:rPr>
          <w:rFonts w:asciiTheme="majorHAnsi" w:hAnsiTheme="majorHAnsi" w:cstheme="majorHAnsi"/>
        </w:rPr>
        <w:t xml:space="preserve">Figure: </w:t>
      </w:r>
      <w:r w:rsidR="00000000" w:rsidRPr="0030095C">
        <w:rPr>
          <w:rFonts w:asciiTheme="majorHAnsi" w:hAnsiTheme="majorHAnsi" w:cstheme="majorHAnsi"/>
        </w:rPr>
        <w:t>Lab train test preparation and baseline comparison</w:t>
      </w:r>
    </w:p>
    <w:p w14:paraId="4D012C5B" w14:textId="528D9246" w:rsidR="00E23F2B" w:rsidRPr="004645E6" w:rsidRDefault="00000000" w:rsidP="004645E6">
      <w:pPr>
        <w:pStyle w:val="Heading1"/>
        <w:rPr>
          <w:rFonts w:cstheme="majorHAnsi"/>
        </w:rPr>
      </w:pPr>
      <w:r w:rsidRPr="0030095C">
        <w:t>Step 2</w:t>
      </w:r>
      <w:r w:rsidR="004645E6">
        <w:t>.b</w:t>
      </w:r>
      <w:r w:rsidRPr="0030095C">
        <w:t xml:space="preserve"> Tuning and Final Evaluation</w:t>
      </w:r>
    </w:p>
    <w:p w14:paraId="410F8DCE" w14:textId="77777777" w:rsidR="00E23F2B" w:rsidRPr="0030095C" w:rsidRDefault="00000000">
      <w:pPr>
        <w:rPr>
          <w:rFonts w:asciiTheme="majorHAnsi" w:hAnsiTheme="majorHAnsi" w:cstheme="majorHAnsi"/>
        </w:rPr>
      </w:pPr>
      <w:proofErr w:type="spellStart"/>
      <w:r w:rsidRPr="0030095C">
        <w:rPr>
          <w:rFonts w:asciiTheme="majorHAnsi" w:hAnsiTheme="majorHAnsi" w:cstheme="majorHAnsi"/>
        </w:rPr>
        <w:t>GridSearchCV</w:t>
      </w:r>
      <w:proofErr w:type="spellEnd"/>
      <w:r w:rsidRPr="0030095C">
        <w:rPr>
          <w:rFonts w:asciiTheme="majorHAnsi" w:hAnsiTheme="majorHAnsi" w:cstheme="majorHAnsi"/>
        </w:rPr>
        <w:t xml:space="preserve"> tests 8 Logistic Regression configurations and 18 Random Forest configurations using </w:t>
      </w:r>
      <w:proofErr w:type="gramStart"/>
      <w:r w:rsidRPr="0030095C">
        <w:rPr>
          <w:rFonts w:asciiTheme="majorHAnsi" w:hAnsiTheme="majorHAnsi" w:cstheme="majorHAnsi"/>
        </w:rPr>
        <w:t>five fold</w:t>
      </w:r>
      <w:proofErr w:type="gramEnd"/>
      <w:r w:rsidRPr="0030095C">
        <w:rPr>
          <w:rFonts w:asciiTheme="majorHAnsi" w:hAnsiTheme="majorHAnsi" w:cstheme="majorHAnsi"/>
        </w:rPr>
        <w:t xml:space="preserve"> cross validation on training data. The predefined selection metric is mean validation ROC AUC.</w:t>
      </w:r>
    </w:p>
    <w:tbl>
      <w:tblPr>
        <w:tblW w:w="0" w:type="auto"/>
        <w:tblLayout w:type="fixed"/>
        <w:tblLook w:val="04A0" w:firstRow="1" w:lastRow="0" w:firstColumn="1" w:lastColumn="0" w:noHBand="0" w:noVBand="1"/>
      </w:tblPr>
      <w:tblGrid>
        <w:gridCol w:w="3408"/>
        <w:gridCol w:w="5472"/>
        <w:gridCol w:w="3408"/>
      </w:tblGrid>
      <w:tr w:rsidR="00E23F2B" w:rsidRPr="0030095C" w14:paraId="50A5446C" w14:textId="77777777">
        <w:tc>
          <w:tcPr>
            <w:tcW w:w="3408"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CBFDD26"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Tuned model</w:t>
            </w:r>
          </w:p>
        </w:tc>
        <w:tc>
          <w:tcPr>
            <w:tcW w:w="3408"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793AEF5"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Best configuration</w:t>
            </w:r>
          </w:p>
        </w:tc>
        <w:tc>
          <w:tcPr>
            <w:tcW w:w="3408"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7ABB0AA"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CV ROC AUC</w:t>
            </w:r>
          </w:p>
        </w:tc>
      </w:tr>
      <w:tr w:rsidR="00E23F2B" w:rsidRPr="0030095C" w14:paraId="55FC4EA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3EB4D4"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Logistic Regression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AC21C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C=0.1; balanced class weights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9987D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0.9028</w:t>
            </w:r>
          </w:p>
        </w:tc>
      </w:tr>
      <w:tr w:rsidR="00E23F2B" w:rsidRPr="0030095C" w14:paraId="2A323F6D" w14:textId="77777777">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B62C59F"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Random Forest</w:t>
            </w:r>
          </w:p>
        </w:tc>
        <w:tc>
          <w:tcPr>
            <w:tcW w:w="547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74433E3"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depth=5; leaf size=3; balanced weights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E875E1B"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0.9040</w:t>
            </w:r>
          </w:p>
        </w:tc>
      </w:tr>
    </w:tbl>
    <w:p w14:paraId="64B7F7C3" w14:textId="77777777" w:rsidR="00E23F2B" w:rsidRPr="0030095C" w:rsidRDefault="00E23F2B">
      <w:pPr>
        <w:spacing w:after="0"/>
        <w:rPr>
          <w:rFonts w:asciiTheme="majorHAnsi" w:hAnsiTheme="majorHAnsi" w:cstheme="majorHAnsi"/>
        </w:rPr>
      </w:pPr>
    </w:p>
    <w:p w14:paraId="00A8D267" w14:textId="77777777" w:rsidR="00E23F2B" w:rsidRPr="0030095C" w:rsidRDefault="00000000">
      <w:pPr>
        <w:rPr>
          <w:rFonts w:asciiTheme="majorHAnsi" w:hAnsiTheme="majorHAnsi" w:cstheme="majorHAnsi"/>
        </w:rPr>
      </w:pPr>
      <w:r w:rsidRPr="0030095C">
        <w:rPr>
          <w:rFonts w:asciiTheme="majorHAnsi" w:hAnsiTheme="majorHAnsi" w:cstheme="majorHAnsi"/>
        </w:rPr>
        <w:t>Random Forest was selected because it had the highest mean ROC AUC, then refitted on all 242 training records. Its advantage was only about 0.0013; this does not demonstrate clear superiority. Tuned Logistic Regression had higher accuracy, precision and recall at the default threshold.</w:t>
      </w:r>
    </w:p>
    <w:p w14:paraId="679C75BC" w14:textId="77777777" w:rsidR="00E23F2B" w:rsidRPr="0030095C" w:rsidRDefault="00000000">
      <w:pPr>
        <w:rPr>
          <w:rFonts w:asciiTheme="majorHAnsi" w:hAnsiTheme="majorHAnsi" w:cstheme="majorHAnsi"/>
        </w:rPr>
      </w:pPr>
      <w:r w:rsidRPr="0030095C">
        <w:rPr>
          <w:rFonts w:asciiTheme="majorHAnsi" w:hAnsiTheme="majorHAnsi" w:cstheme="majorHAnsi"/>
        </w:rPr>
        <w:t>The test set was not used to select the model. Evaluation on its 61 records gave accuracy 0.8852, precision 0.8387, recall 0.9286 and ROC AUC 0.9556. The confusion matrix contains 26 true positives, 28 true negatives, 5 false positives and 2 false negatives.</w:t>
      </w:r>
    </w:p>
    <w:p w14:paraId="14F20837" w14:textId="77777777" w:rsidR="00E23F2B" w:rsidRPr="0030095C" w:rsidRDefault="00000000">
      <w:pPr>
        <w:rPr>
          <w:rFonts w:asciiTheme="majorHAnsi" w:hAnsiTheme="majorHAnsi" w:cstheme="majorHAnsi"/>
        </w:rPr>
      </w:pPr>
      <w:r w:rsidRPr="0030095C">
        <w:rPr>
          <w:rFonts w:asciiTheme="majorHAnsi" w:hAnsiTheme="majorHAnsi" w:cstheme="majorHAnsi"/>
        </w:rPr>
        <w:t>Outputs include reports/tuned_cv_results.csv, both complete tuning CSVs, reports/test_metrics.json and the test confusion matrix and ROC curve under reports/figures/.</w:t>
      </w:r>
    </w:p>
    <w:p w14:paraId="240C94CC" w14:textId="0CF51213" w:rsidR="00402C19" w:rsidRDefault="00957173" w:rsidP="004645E6">
      <w:pPr>
        <w:rPr>
          <w:rStyle w:val="Heading1Char"/>
        </w:rPr>
      </w:pPr>
      <w:r w:rsidRPr="00BC06B1">
        <w:rPr>
          <w:noProof/>
        </w:rPr>
        <w:lastRenderedPageBreak/>
        <w:drawing>
          <wp:inline distT="0" distB="0" distL="0" distR="0" wp14:anchorId="22CE2733" wp14:editId="43873238">
            <wp:extent cx="6491412" cy="3997037"/>
            <wp:effectExtent l="0" t="0" r="5080" b="3810"/>
            <wp:docPr id="7481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6598" name=""/>
                    <pic:cNvPicPr/>
                  </pic:nvPicPr>
                  <pic:blipFill>
                    <a:blip r:embed="rId13"/>
                    <a:stretch>
                      <a:fillRect/>
                    </a:stretch>
                  </pic:blipFill>
                  <pic:spPr>
                    <a:xfrm>
                      <a:off x="0" y="0"/>
                      <a:ext cx="6496423" cy="4000122"/>
                    </a:xfrm>
                    <a:prstGeom prst="rect">
                      <a:avLst/>
                    </a:prstGeom>
                  </pic:spPr>
                </pic:pic>
              </a:graphicData>
            </a:graphic>
          </wp:inline>
        </w:drawing>
      </w:r>
      <w:r w:rsidR="00402C19" w:rsidRPr="00402C19">
        <w:rPr>
          <w:rFonts w:asciiTheme="majorHAnsi" w:hAnsiTheme="majorHAnsi" w:cstheme="majorHAnsi"/>
          <w:b/>
          <w:bCs/>
          <w:sz w:val="18"/>
          <w:szCs w:val="18"/>
        </w:rPr>
        <w:t>Figure</w:t>
      </w:r>
      <w:proofErr w:type="gramStart"/>
      <w:r w:rsidR="00402C19" w:rsidRPr="00402C19">
        <w:rPr>
          <w:rFonts w:asciiTheme="majorHAnsi" w:hAnsiTheme="majorHAnsi" w:cstheme="majorHAnsi"/>
          <w:b/>
          <w:bCs/>
          <w:sz w:val="18"/>
          <w:szCs w:val="18"/>
        </w:rPr>
        <w:t xml:space="preserve">: </w:t>
      </w:r>
      <w:r w:rsidR="00402C19" w:rsidRPr="00402C19">
        <w:rPr>
          <w:rFonts w:asciiTheme="majorHAnsi" w:hAnsiTheme="majorHAnsi" w:cstheme="majorHAnsi"/>
          <w:b/>
          <w:bCs/>
          <w:sz w:val="18"/>
          <w:szCs w:val="18"/>
        </w:rPr>
        <w:t xml:space="preserve"> Lab</w:t>
      </w:r>
      <w:proofErr w:type="gramEnd"/>
      <w:r w:rsidR="00402C19" w:rsidRPr="00402C19">
        <w:rPr>
          <w:rFonts w:asciiTheme="majorHAnsi" w:hAnsiTheme="majorHAnsi" w:cstheme="majorHAnsi"/>
          <w:b/>
          <w:bCs/>
          <w:sz w:val="18"/>
          <w:szCs w:val="18"/>
        </w:rPr>
        <w:t xml:space="preserve"> tuned model selection and held out test evaluation</w:t>
      </w:r>
    </w:p>
    <w:p w14:paraId="2989B6FE" w14:textId="6F1F6FB0" w:rsidR="00E23F2B" w:rsidRPr="004645E6" w:rsidRDefault="00000000" w:rsidP="004645E6">
      <w:pPr>
        <w:rPr>
          <w:rFonts w:asciiTheme="majorHAnsi" w:hAnsiTheme="majorHAnsi" w:cstheme="majorHAnsi"/>
        </w:rPr>
      </w:pPr>
      <w:r w:rsidRPr="004645E6">
        <w:rPr>
          <w:rStyle w:val="Heading1Char"/>
        </w:rPr>
        <w:t xml:space="preserve">Step 3 </w:t>
      </w:r>
      <w:proofErr w:type="spellStart"/>
      <w:r w:rsidRPr="004645E6">
        <w:rPr>
          <w:rStyle w:val="Heading1Char"/>
        </w:rPr>
        <w:t>MLflow</w:t>
      </w:r>
      <w:proofErr w:type="spellEnd"/>
      <w:r w:rsidRPr="004645E6">
        <w:rPr>
          <w:rStyle w:val="Heading1Char"/>
        </w:rPr>
        <w:t xml:space="preserve"> Experiment Tracking</w:t>
      </w:r>
    </w:p>
    <w:p w14:paraId="233E044B" w14:textId="77777777" w:rsidR="00E23F2B" w:rsidRPr="0030095C" w:rsidRDefault="00000000">
      <w:pPr>
        <w:rPr>
          <w:rFonts w:asciiTheme="majorHAnsi" w:hAnsiTheme="majorHAnsi" w:cstheme="majorHAnsi"/>
        </w:rPr>
      </w:pPr>
      <w:r w:rsidRPr="0030095C">
        <w:rPr>
          <w:rFonts w:asciiTheme="majorHAnsi" w:hAnsiTheme="majorHAnsi" w:cstheme="majorHAnsi"/>
        </w:rPr>
        <w:t>scripts/tracking.py configures the heart-disease-classification experiment. An absolute project based SQLite URI points to mlflow.db and artifacts are stored under mlartifacts/. All training and evaluation scripts use the same tracking setup.</w:t>
      </w:r>
    </w:p>
    <w:p w14:paraId="1D3778CE" w14:textId="77777777" w:rsidR="00E23F2B" w:rsidRPr="0030095C" w:rsidRDefault="00000000">
      <w:pPr>
        <w:rPr>
          <w:rFonts w:asciiTheme="majorHAnsi" w:hAnsiTheme="majorHAnsi" w:cstheme="majorHAnsi"/>
        </w:rPr>
      </w:pPr>
      <w:r w:rsidRPr="0030095C">
        <w:rPr>
          <w:rFonts w:asciiTheme="majorHAnsi" w:hAnsiTheme="majorHAnsi" w:cstheme="majorHAnsi"/>
        </w:rPr>
        <w:t>Baseline models have separate runs. Each tuning search has a parent run and nested runs for its candidate configurations. Parameters, fold metrics, means, standard deviations, rankings and comparison CSVs provide a trace of model selection.</w:t>
      </w:r>
    </w:p>
    <w:p w14:paraId="74223C37" w14:textId="77777777" w:rsidR="00E23F2B" w:rsidRPr="0030095C" w:rsidRDefault="00000000">
      <w:pPr>
        <w:rPr>
          <w:rFonts w:asciiTheme="majorHAnsi" w:hAnsiTheme="majorHAnsi" w:cstheme="majorHAnsi"/>
        </w:rPr>
      </w:pPr>
      <w:r w:rsidRPr="0030095C">
        <w:rPr>
          <w:rFonts w:asciiTheme="majorHAnsi" w:hAnsiTheme="majorHAnsi" w:cstheme="majorHAnsi"/>
        </w:rPr>
        <w:t>The selected model run stores the fitted pipeline, comparison reports, an input example and an MLflow model package. Evaluation logs held out metrics, plots and a SHA 256 model fingerprint. The successful logging implementation uses cloudpickle serialization for the locally trained pipeline.</w:t>
      </w:r>
    </w:p>
    <w:p w14:paraId="5351B1A1" w14:textId="364D102B" w:rsidR="00E23F2B" w:rsidRPr="0030095C" w:rsidRDefault="00402C19">
      <w:pPr>
        <w:spacing w:after="40"/>
        <w:rPr>
          <w:rFonts w:asciiTheme="majorHAnsi" w:hAnsiTheme="majorHAnsi" w:cstheme="majorHAnsi"/>
        </w:rPr>
      </w:pPr>
      <w:proofErr w:type="spellStart"/>
      <w:r w:rsidRPr="00402C19">
        <w:rPr>
          <w:rFonts w:asciiTheme="majorHAnsi" w:hAnsiTheme="majorHAnsi" w:cstheme="majorHAnsi"/>
          <w:sz w:val="18"/>
        </w:rPr>
        <w:t>mlflow</w:t>
      </w:r>
      <w:proofErr w:type="spellEnd"/>
      <w:r w:rsidRPr="00402C19">
        <w:rPr>
          <w:rFonts w:asciiTheme="majorHAnsi" w:hAnsiTheme="majorHAnsi" w:cstheme="majorHAnsi"/>
          <w:sz w:val="18"/>
        </w:rPr>
        <w:t xml:space="preserve"> </w:t>
      </w:r>
      <w:proofErr w:type="spellStart"/>
      <w:r w:rsidRPr="00402C19">
        <w:rPr>
          <w:rFonts w:asciiTheme="majorHAnsi" w:hAnsiTheme="majorHAnsi" w:cstheme="majorHAnsi"/>
          <w:sz w:val="18"/>
        </w:rPr>
        <w:t>ui</w:t>
      </w:r>
      <w:proofErr w:type="spellEnd"/>
      <w:r w:rsidRPr="00402C19">
        <w:rPr>
          <w:rFonts w:asciiTheme="majorHAnsi" w:hAnsiTheme="majorHAnsi" w:cstheme="majorHAnsi"/>
          <w:sz w:val="18"/>
        </w:rPr>
        <w:t xml:space="preserve"> --backend-store-</w:t>
      </w:r>
      <w:proofErr w:type="spellStart"/>
      <w:r w:rsidRPr="00402C19">
        <w:rPr>
          <w:rFonts w:asciiTheme="majorHAnsi" w:hAnsiTheme="majorHAnsi" w:cstheme="majorHAnsi"/>
          <w:sz w:val="18"/>
        </w:rPr>
        <w:t>uri</w:t>
      </w:r>
      <w:proofErr w:type="spellEnd"/>
      <w:r w:rsidRPr="00402C19">
        <w:rPr>
          <w:rFonts w:asciiTheme="majorHAnsi" w:hAnsiTheme="majorHAnsi" w:cstheme="majorHAnsi"/>
          <w:sz w:val="18"/>
        </w:rPr>
        <w:t xml:space="preserve"> sqlite:///mlflow.db --host 127.0.0.1 --port 5000</w:t>
      </w:r>
      <w:r w:rsidR="00957173" w:rsidRPr="00BC06B1">
        <w:rPr>
          <w:noProof/>
        </w:rPr>
        <w:drawing>
          <wp:inline distT="0" distB="0" distL="0" distR="0" wp14:anchorId="0B56CB9D" wp14:editId="11A64BC7">
            <wp:extent cx="6725285" cy="2265219"/>
            <wp:effectExtent l="0" t="0" r="0" b="1905"/>
            <wp:docPr id="5896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45875" name=""/>
                    <pic:cNvPicPr/>
                  </pic:nvPicPr>
                  <pic:blipFill>
                    <a:blip r:embed="rId14"/>
                    <a:stretch>
                      <a:fillRect/>
                    </a:stretch>
                  </pic:blipFill>
                  <pic:spPr>
                    <a:xfrm>
                      <a:off x="0" y="0"/>
                      <a:ext cx="6736823" cy="2269105"/>
                    </a:xfrm>
                    <a:prstGeom prst="rect">
                      <a:avLst/>
                    </a:prstGeom>
                  </pic:spPr>
                </pic:pic>
              </a:graphicData>
            </a:graphic>
          </wp:inline>
        </w:drawing>
      </w:r>
    </w:p>
    <w:p w14:paraId="00184F80" w14:textId="03879545" w:rsidR="00E23F2B" w:rsidRPr="0030095C" w:rsidRDefault="00000000">
      <w:pPr>
        <w:pStyle w:val="Caption"/>
        <w:rPr>
          <w:rFonts w:asciiTheme="majorHAnsi" w:hAnsiTheme="majorHAnsi" w:cstheme="majorHAnsi"/>
        </w:rPr>
      </w:pPr>
      <w:r w:rsidRPr="0030095C">
        <w:rPr>
          <w:rFonts w:asciiTheme="majorHAnsi" w:hAnsiTheme="majorHAnsi" w:cstheme="majorHAnsi"/>
        </w:rPr>
        <w:t>Figur</w:t>
      </w:r>
      <w:r w:rsidR="00402C19">
        <w:rPr>
          <w:rFonts w:asciiTheme="majorHAnsi" w:hAnsiTheme="majorHAnsi" w:cstheme="majorHAnsi"/>
        </w:rPr>
        <w:t>e</w:t>
      </w:r>
      <w:proofErr w:type="gramStart"/>
      <w:r w:rsidR="00402C19">
        <w:rPr>
          <w:rFonts w:asciiTheme="majorHAnsi" w:hAnsiTheme="majorHAnsi" w:cstheme="majorHAnsi"/>
        </w:rPr>
        <w:t>:</w:t>
      </w:r>
      <w:r w:rsidRPr="0030095C">
        <w:rPr>
          <w:rFonts w:asciiTheme="majorHAnsi" w:hAnsiTheme="majorHAnsi" w:cstheme="majorHAnsi"/>
        </w:rPr>
        <w:t xml:space="preserve">  </w:t>
      </w:r>
      <w:proofErr w:type="spellStart"/>
      <w:r w:rsidRPr="0030095C">
        <w:rPr>
          <w:rFonts w:asciiTheme="majorHAnsi" w:hAnsiTheme="majorHAnsi" w:cstheme="majorHAnsi"/>
        </w:rPr>
        <w:t>MLflow</w:t>
      </w:r>
      <w:proofErr w:type="spellEnd"/>
      <w:proofErr w:type="gramEnd"/>
      <w:r w:rsidRPr="0030095C">
        <w:rPr>
          <w:rFonts w:asciiTheme="majorHAnsi" w:hAnsiTheme="majorHAnsi" w:cstheme="majorHAnsi"/>
        </w:rPr>
        <w:t xml:space="preserve"> UI launched against the Lab tracking database</w:t>
      </w:r>
    </w:p>
    <w:p w14:paraId="3FAE8517" w14:textId="34B7D0A9" w:rsidR="00E23F2B" w:rsidRPr="0030095C" w:rsidRDefault="00E23F2B">
      <w:pPr>
        <w:spacing w:after="40"/>
        <w:rPr>
          <w:rFonts w:asciiTheme="majorHAnsi" w:hAnsiTheme="majorHAnsi" w:cstheme="majorHAnsi"/>
        </w:rPr>
      </w:pPr>
    </w:p>
    <w:p w14:paraId="2534A7EA" w14:textId="57B52B6E" w:rsidR="00E23F2B" w:rsidRDefault="00957173">
      <w:pPr>
        <w:pStyle w:val="Caption"/>
        <w:rPr>
          <w:rFonts w:asciiTheme="majorHAnsi" w:hAnsiTheme="majorHAnsi" w:cstheme="majorHAnsi"/>
        </w:rPr>
      </w:pPr>
      <w:r w:rsidRPr="00BC06B1">
        <w:rPr>
          <w:noProof/>
        </w:rPr>
        <w:drawing>
          <wp:inline distT="0" distB="0" distL="0" distR="0" wp14:anchorId="0D811931" wp14:editId="37A60823">
            <wp:extent cx="6488819" cy="2736273"/>
            <wp:effectExtent l="0" t="0" r="7620" b="6985"/>
            <wp:docPr id="26969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94412" name=""/>
                    <pic:cNvPicPr/>
                  </pic:nvPicPr>
                  <pic:blipFill>
                    <a:blip r:embed="rId15"/>
                    <a:stretch>
                      <a:fillRect/>
                    </a:stretch>
                  </pic:blipFill>
                  <pic:spPr>
                    <a:xfrm>
                      <a:off x="0" y="0"/>
                      <a:ext cx="6540897" cy="2758234"/>
                    </a:xfrm>
                    <a:prstGeom prst="rect">
                      <a:avLst/>
                    </a:prstGeom>
                  </pic:spPr>
                </pic:pic>
              </a:graphicData>
            </a:graphic>
          </wp:inline>
        </w:drawing>
      </w:r>
    </w:p>
    <w:p w14:paraId="40A7FC80" w14:textId="7D3FCE4D" w:rsidR="00957173" w:rsidRPr="00957173" w:rsidRDefault="00402C19" w:rsidP="00957173">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957173" w:rsidRPr="0030095C">
        <w:rPr>
          <w:rFonts w:asciiTheme="majorHAnsi" w:hAnsiTheme="majorHAnsi" w:cstheme="majorHAnsi"/>
        </w:rPr>
        <w:t>Experiment</w:t>
      </w:r>
      <w:proofErr w:type="gramEnd"/>
      <w:r w:rsidR="00957173" w:rsidRPr="0030095C">
        <w:rPr>
          <w:rFonts w:asciiTheme="majorHAnsi" w:hAnsiTheme="majorHAnsi" w:cstheme="majorHAnsi"/>
        </w:rPr>
        <w:t xml:space="preserve"> runs visible in the Lab </w:t>
      </w:r>
      <w:proofErr w:type="spellStart"/>
      <w:r w:rsidR="00957173" w:rsidRPr="0030095C">
        <w:rPr>
          <w:rFonts w:asciiTheme="majorHAnsi" w:hAnsiTheme="majorHAnsi" w:cstheme="majorHAnsi"/>
        </w:rPr>
        <w:t>MLflow</w:t>
      </w:r>
      <w:proofErr w:type="spellEnd"/>
      <w:r w:rsidR="00957173" w:rsidRPr="0030095C">
        <w:rPr>
          <w:rFonts w:asciiTheme="majorHAnsi" w:hAnsiTheme="majorHAnsi" w:cstheme="majorHAnsi"/>
        </w:rPr>
        <w:t xml:space="preserve"> interface</w:t>
      </w:r>
    </w:p>
    <w:p w14:paraId="41E031F6" w14:textId="538E8674" w:rsidR="00E23F2B" w:rsidRPr="004645E6" w:rsidRDefault="00000000" w:rsidP="004645E6">
      <w:pPr>
        <w:pStyle w:val="Heading1"/>
        <w:rPr>
          <w:rFonts w:cstheme="majorHAnsi"/>
        </w:rPr>
      </w:pPr>
      <w:r w:rsidRPr="0030095C">
        <w:t>Step 4 Model Packaging and Verification</w:t>
      </w:r>
    </w:p>
    <w:p w14:paraId="50E972D2" w14:textId="77777777" w:rsidR="00E23F2B" w:rsidRPr="0030095C" w:rsidRDefault="00000000">
      <w:pPr>
        <w:rPr>
          <w:rFonts w:asciiTheme="majorHAnsi" w:hAnsiTheme="majorHAnsi" w:cstheme="majorHAnsi"/>
        </w:rPr>
      </w:pPr>
      <w:r w:rsidRPr="0030095C">
        <w:rPr>
          <w:rFonts w:asciiTheme="majorHAnsi" w:hAnsiTheme="majorHAnsi" w:cstheme="majorHAnsi"/>
        </w:rPr>
        <w:t>The final deployment artifact is models/model.joblib. It contains the fitted preprocessing steps and RandomForestClassifier together, so inference uses the transformations learned during training.</w:t>
      </w:r>
    </w:p>
    <w:tbl>
      <w:tblPr>
        <w:tblW w:w="0" w:type="auto"/>
        <w:tblLayout w:type="fixed"/>
        <w:tblLook w:val="04A0" w:firstRow="1" w:lastRow="0" w:firstColumn="1" w:lastColumn="0" w:noHBand="0" w:noVBand="1"/>
      </w:tblPr>
      <w:tblGrid>
        <w:gridCol w:w="6480"/>
        <w:gridCol w:w="5112"/>
      </w:tblGrid>
      <w:tr w:rsidR="00E23F2B" w:rsidRPr="0030095C" w14:paraId="508C8998" w14:textId="77777777">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26E6D4EE"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Final Random Forest parameter</w:t>
            </w:r>
          </w:p>
        </w:tc>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08384DC"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Value</w:t>
            </w:r>
          </w:p>
        </w:tc>
      </w:tr>
      <w:tr w:rsidR="00E23F2B" w:rsidRPr="0030095C" w14:paraId="307EA9CD" w14:textId="77777777">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87635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n_estimators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FBAF3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200</w:t>
            </w:r>
          </w:p>
        </w:tc>
      </w:tr>
      <w:tr w:rsidR="00E23F2B" w:rsidRPr="0030095C" w14:paraId="4D26977F" w14:textId="77777777">
        <w:tc>
          <w:tcPr>
            <w:tcW w:w="64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644F405"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max_depth</w:t>
            </w:r>
          </w:p>
        </w:tc>
        <w:tc>
          <w:tcPr>
            <w:tcW w:w="374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E520F6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5</w:t>
            </w:r>
          </w:p>
        </w:tc>
      </w:tr>
      <w:tr w:rsidR="00E23F2B" w:rsidRPr="0030095C" w14:paraId="47A02A2F" w14:textId="77777777">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8EC73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min_samples_leaf</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7E62C6"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3</w:t>
            </w:r>
          </w:p>
        </w:tc>
      </w:tr>
      <w:tr w:rsidR="00E23F2B" w:rsidRPr="0030095C" w14:paraId="677B2269" w14:textId="77777777">
        <w:tc>
          <w:tcPr>
            <w:tcW w:w="64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67F2869"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class_weight</w:t>
            </w:r>
          </w:p>
        </w:tc>
        <w:tc>
          <w:tcPr>
            <w:tcW w:w="374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73E2E1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balanced</w:t>
            </w:r>
          </w:p>
        </w:tc>
      </w:tr>
      <w:tr w:rsidR="00E23F2B" w:rsidRPr="0030095C" w14:paraId="26B00DD8" w14:textId="77777777">
        <w:tc>
          <w:tcPr>
            <w:tcW w:w="64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E41239"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random_state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9C0D1E"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42</w:t>
            </w:r>
          </w:p>
        </w:tc>
      </w:tr>
    </w:tbl>
    <w:p w14:paraId="4B0FD80E" w14:textId="77777777" w:rsidR="00E23F2B" w:rsidRPr="0030095C" w:rsidRDefault="00E23F2B">
      <w:pPr>
        <w:spacing w:after="0"/>
        <w:rPr>
          <w:rFonts w:asciiTheme="majorHAnsi" w:hAnsiTheme="majorHAnsi" w:cstheme="majorHAnsi"/>
        </w:rPr>
      </w:pPr>
    </w:p>
    <w:p w14:paraId="39E080F4" w14:textId="77777777" w:rsidR="00E23F2B" w:rsidRPr="0030095C" w:rsidRDefault="00000000">
      <w:pPr>
        <w:rPr>
          <w:rFonts w:asciiTheme="majorHAnsi" w:hAnsiTheme="majorHAnsi" w:cstheme="majorHAnsi"/>
        </w:rPr>
      </w:pPr>
      <w:r w:rsidRPr="0030095C">
        <w:rPr>
          <w:rFonts w:asciiTheme="majorHAnsi" w:hAnsiTheme="majorHAnsi" w:cstheme="majorHAnsi"/>
        </w:rPr>
        <w:t>MLflow also retains the selected pipeline as a tracked model package. The API directly loads the local joblib artifact. The requirements file records dependencies for recreating the Python environment.</w:t>
      </w:r>
    </w:p>
    <w:p w14:paraId="74BFF1BF" w14:textId="77777777" w:rsidR="00E23F2B" w:rsidRPr="0030095C" w:rsidRDefault="00000000">
      <w:pPr>
        <w:pStyle w:val="Heading2"/>
        <w:rPr>
          <w:rFonts w:cstheme="majorHAnsi"/>
        </w:rPr>
      </w:pPr>
      <w:r w:rsidRPr="0030095C">
        <w:rPr>
          <w:rFonts w:cstheme="majorHAnsi"/>
        </w:rPr>
        <w:t>Verification performed in the Lab</w:t>
      </w:r>
    </w:p>
    <w:p w14:paraId="02AA15D1" w14:textId="77777777" w:rsidR="00E23F2B" w:rsidRPr="0030095C" w:rsidRDefault="00000000">
      <w:pPr>
        <w:rPr>
          <w:rFonts w:asciiTheme="majorHAnsi" w:hAnsiTheme="majorHAnsi" w:cstheme="majorHAnsi"/>
        </w:rPr>
      </w:pPr>
      <w:r w:rsidRPr="0030095C">
        <w:rPr>
          <w:rFonts w:asciiTheme="majorHAnsi" w:hAnsiTheme="majorHAnsi" w:cstheme="majorHAnsi"/>
        </w:rPr>
        <w:t>scripts/verify_model.py confirms the pipeline structure, binary predictions for all 61 records, finite probabilities within zero and one, and probability sums of one. Reloaded predictions and probabilities match. A sample containing missing numeric and categorical values is also processed successfully.</w:t>
      </w:r>
    </w:p>
    <w:p w14:paraId="521395EB"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t>python scripts/verify_model.py</w:t>
      </w:r>
    </w:p>
    <w:p w14:paraId="546B2B8B" w14:textId="77777777" w:rsidR="00E23F2B" w:rsidRPr="0030095C" w:rsidRDefault="00000000">
      <w:pPr>
        <w:spacing w:after="40"/>
        <w:rPr>
          <w:rFonts w:asciiTheme="majorHAnsi" w:hAnsiTheme="majorHAnsi" w:cstheme="majorHAnsi"/>
        </w:rPr>
      </w:pPr>
      <w:r w:rsidRPr="0030095C">
        <w:rPr>
          <w:rFonts w:asciiTheme="majorHAnsi" w:hAnsiTheme="majorHAnsi" w:cstheme="majorHAnsi"/>
          <w:noProof/>
        </w:rPr>
        <w:lastRenderedPageBreak/>
        <w:drawing>
          <wp:inline distT="0" distB="0" distL="0" distR="0" wp14:anchorId="0CAC1617" wp14:editId="40D83690">
            <wp:extent cx="6492240" cy="14825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png"/>
                    <pic:cNvPicPr/>
                  </pic:nvPicPr>
                  <pic:blipFill>
                    <a:blip r:embed="rId16"/>
                    <a:stretch>
                      <a:fillRect/>
                    </a:stretch>
                  </pic:blipFill>
                  <pic:spPr>
                    <a:xfrm>
                      <a:off x="0" y="0"/>
                      <a:ext cx="6492240" cy="1482586"/>
                    </a:xfrm>
                    <a:prstGeom prst="rect">
                      <a:avLst/>
                    </a:prstGeom>
                  </pic:spPr>
                </pic:pic>
              </a:graphicData>
            </a:graphic>
          </wp:inline>
        </w:drawing>
      </w:r>
    </w:p>
    <w:p w14:paraId="2E7255CE" w14:textId="6BA2E45D"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Lab</w:t>
      </w:r>
      <w:proofErr w:type="gramEnd"/>
      <w:r w:rsidR="00000000" w:rsidRPr="0030095C">
        <w:rPr>
          <w:rFonts w:asciiTheme="majorHAnsi" w:hAnsiTheme="majorHAnsi" w:cstheme="majorHAnsi"/>
        </w:rPr>
        <w:t xml:space="preserve"> verification confirms reload consistency and missing value handling</w:t>
      </w:r>
    </w:p>
    <w:p w14:paraId="73527F4C" w14:textId="77777777" w:rsidR="00E23F2B" w:rsidRPr="0030095C" w:rsidRDefault="00000000">
      <w:pPr>
        <w:rPr>
          <w:rFonts w:asciiTheme="majorHAnsi" w:hAnsiTheme="majorHAnsi" w:cstheme="majorHAnsi"/>
        </w:rPr>
      </w:pPr>
      <w:r w:rsidRPr="0030095C">
        <w:rPr>
          <w:rFonts w:asciiTheme="majorHAnsi" w:hAnsiTheme="majorHAnsi" w:cstheme="majorHAnsi"/>
        </w:rPr>
        <w:t>The Lab training execution complements this persistence check: reloading one artifact verifies inference consistency, while rerunning the scripts in another environment provides reproduction evidence.</w:t>
      </w:r>
    </w:p>
    <w:p w14:paraId="45655558" w14:textId="1F58F9FF" w:rsidR="00E23F2B" w:rsidRPr="004645E6" w:rsidRDefault="00000000" w:rsidP="004645E6">
      <w:pPr>
        <w:pStyle w:val="Heading1"/>
        <w:rPr>
          <w:rFonts w:cstheme="majorHAnsi"/>
        </w:rPr>
      </w:pPr>
      <w:r w:rsidRPr="0030095C">
        <w:t>Step 5 Automated Tests and Code Checks</w:t>
      </w:r>
    </w:p>
    <w:p w14:paraId="5B87DC58" w14:textId="77777777" w:rsidR="00E23F2B" w:rsidRPr="0030095C" w:rsidRDefault="00000000">
      <w:pPr>
        <w:rPr>
          <w:rFonts w:asciiTheme="majorHAnsi" w:hAnsiTheme="majorHAnsi" w:cstheme="majorHAnsi"/>
        </w:rPr>
      </w:pPr>
      <w:r w:rsidRPr="0030095C">
        <w:rPr>
          <w:rFonts w:asciiTheme="majorHAnsi" w:hAnsiTheme="majorHAnsi" w:cstheme="majorHAnsi"/>
        </w:rPr>
        <w:t>Five automated tests validate software behavior independently of the downloaded dataset. Small synthetic inputs make the checks fast and repeatable.</w:t>
      </w:r>
    </w:p>
    <w:tbl>
      <w:tblPr>
        <w:tblW w:w="0" w:type="auto"/>
        <w:tblLayout w:type="fixed"/>
        <w:tblLook w:val="04A0" w:firstRow="1" w:lastRow="0" w:firstColumn="1" w:lastColumn="0" w:noHBand="0" w:noVBand="1"/>
      </w:tblPr>
      <w:tblGrid>
        <w:gridCol w:w="5112"/>
        <w:gridCol w:w="7056"/>
      </w:tblGrid>
      <w:tr w:rsidR="00E23F2B" w:rsidRPr="0030095C" w14:paraId="0F5B1283" w14:textId="77777777">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61D11D6"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Test area</w:t>
            </w:r>
          </w:p>
        </w:tc>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2441E781"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Behavior checked</w:t>
            </w:r>
          </w:p>
        </w:tc>
      </w:tr>
      <w:tr w:rsidR="00E23F2B" w:rsidRPr="0030095C" w14:paraId="31C748A7" w14:textId="77777777">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E1EC7B"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Preprocessing 3 tests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39E9B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Missing values, unseen categories and preservation of fitted training statistics</w:t>
            </w:r>
          </w:p>
        </w:tc>
      </w:tr>
      <w:tr w:rsidR="00E23F2B" w:rsidRPr="0030095C" w14:paraId="5356BBFF" w14:textId="77777777">
        <w:tc>
          <w:tcPr>
            <w:tcW w:w="3168"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53AF33A"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Model 2 tests</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191D9A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Valid labels and probabilities, and unchanged predictions after saving and reloading</w:t>
            </w:r>
          </w:p>
        </w:tc>
      </w:tr>
    </w:tbl>
    <w:p w14:paraId="4176FC8E" w14:textId="77777777" w:rsidR="00E23F2B" w:rsidRPr="0030095C" w:rsidRDefault="00E23F2B">
      <w:pPr>
        <w:spacing w:after="0"/>
        <w:rPr>
          <w:rFonts w:asciiTheme="majorHAnsi" w:hAnsiTheme="majorHAnsi" w:cstheme="majorHAnsi"/>
        </w:rPr>
      </w:pPr>
    </w:p>
    <w:p w14:paraId="0CC3AD81" w14:textId="77777777" w:rsidR="00E23F2B" w:rsidRPr="0030095C" w:rsidRDefault="00000000">
      <w:pPr>
        <w:rPr>
          <w:rFonts w:asciiTheme="majorHAnsi" w:hAnsiTheme="majorHAnsi" w:cstheme="majorHAnsi"/>
        </w:rPr>
      </w:pPr>
      <w:r w:rsidRPr="0030095C">
        <w:rPr>
          <w:rFonts w:asciiTheme="majorHAnsi" w:hAnsiTheme="majorHAnsi" w:cstheme="majorHAnsi"/>
        </w:rPr>
        <w:t>The model tests fit a small Random Forest pipeline rather than depend on an existing final artifact. Inference inputs include missing values, exercising preprocessing and classification together.</w:t>
      </w:r>
    </w:p>
    <w:p w14:paraId="49E3E024"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t>python -m pytest tests</w:t>
      </w:r>
      <w:r w:rsidRPr="0030095C">
        <w:rPr>
          <w:rFonts w:asciiTheme="majorHAnsi" w:hAnsiTheme="majorHAnsi" w:cstheme="majorHAnsi"/>
          <w:sz w:val="18"/>
        </w:rPr>
        <w:br/>
        <w:t>python -m ruff check scripts tests --select E4,E7,E9,F</w:t>
      </w:r>
    </w:p>
    <w:p w14:paraId="461A9A59" w14:textId="77777777" w:rsidR="00E23F2B" w:rsidRPr="0030095C" w:rsidRDefault="00000000">
      <w:pPr>
        <w:rPr>
          <w:rFonts w:asciiTheme="majorHAnsi" w:hAnsiTheme="majorHAnsi" w:cstheme="majorHAnsi"/>
        </w:rPr>
      </w:pPr>
      <w:r w:rsidRPr="0030095C">
        <w:rPr>
          <w:rFonts w:asciiTheme="majorHAnsi" w:hAnsiTheme="majorHAnsi" w:cstheme="majorHAnsi"/>
        </w:rPr>
        <w:t>Ruff checks import placement, problematic statements, syntax issues, undefined variables and unused imports. An earlier misplaced Seaborn import in eda.py was corrected. The Lab run completed with five tests passed and all selected Ruff checks passed.</w:t>
      </w:r>
    </w:p>
    <w:p w14:paraId="05A016F0" w14:textId="77777777" w:rsidR="00E23F2B" w:rsidRPr="0030095C" w:rsidRDefault="00000000">
      <w:pPr>
        <w:spacing w:after="40"/>
        <w:rPr>
          <w:rFonts w:asciiTheme="majorHAnsi" w:hAnsiTheme="majorHAnsi" w:cstheme="majorHAnsi"/>
        </w:rPr>
      </w:pPr>
      <w:r w:rsidRPr="0030095C">
        <w:rPr>
          <w:rFonts w:asciiTheme="majorHAnsi" w:hAnsiTheme="majorHAnsi" w:cstheme="majorHAnsi"/>
          <w:noProof/>
        </w:rPr>
        <w:drawing>
          <wp:inline distT="0" distB="0" distL="0" distR="0" wp14:anchorId="41B213B8" wp14:editId="67AB58C7">
            <wp:extent cx="6492240" cy="2232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png"/>
                    <pic:cNvPicPr/>
                  </pic:nvPicPr>
                  <pic:blipFill>
                    <a:blip r:embed="rId17"/>
                    <a:stretch>
                      <a:fillRect/>
                    </a:stretch>
                  </pic:blipFill>
                  <pic:spPr>
                    <a:xfrm>
                      <a:off x="0" y="0"/>
                      <a:ext cx="6492240" cy="2232978"/>
                    </a:xfrm>
                    <a:prstGeom prst="rect">
                      <a:avLst/>
                    </a:prstGeom>
                  </pic:spPr>
                </pic:pic>
              </a:graphicData>
            </a:graphic>
          </wp:inline>
        </w:drawing>
      </w:r>
    </w:p>
    <w:p w14:paraId="699C970E" w14:textId="52CB1815"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Five</w:t>
      </w:r>
      <w:proofErr w:type="gramEnd"/>
      <w:r w:rsidR="00000000" w:rsidRPr="0030095C">
        <w:rPr>
          <w:rFonts w:asciiTheme="majorHAnsi" w:hAnsiTheme="majorHAnsi" w:cstheme="majorHAnsi"/>
        </w:rPr>
        <w:t xml:space="preserve"> tests passed and Ruff reported all checks passed in the Lab</w:t>
      </w:r>
    </w:p>
    <w:p w14:paraId="375BD1D2" w14:textId="77777777" w:rsidR="00E23F2B" w:rsidRPr="0030095C" w:rsidRDefault="00000000">
      <w:pPr>
        <w:pStyle w:val="Heading2"/>
        <w:rPr>
          <w:rFonts w:cstheme="majorHAnsi"/>
        </w:rPr>
      </w:pPr>
      <w:r w:rsidRPr="0030095C">
        <w:rPr>
          <w:rFonts w:cstheme="majorHAnsi"/>
        </w:rPr>
        <w:t>Meaning of the checks</w:t>
      </w:r>
    </w:p>
    <w:p w14:paraId="588D480B" w14:textId="77777777" w:rsidR="00E23F2B" w:rsidRPr="0030095C" w:rsidRDefault="00000000">
      <w:pPr>
        <w:rPr>
          <w:rFonts w:asciiTheme="majorHAnsi" w:hAnsiTheme="majorHAnsi" w:cstheme="majorHAnsi"/>
        </w:rPr>
      </w:pPr>
      <w:r w:rsidRPr="0030095C">
        <w:rPr>
          <w:rFonts w:asciiTheme="majorHAnsi" w:hAnsiTheme="majorHAnsi" w:cstheme="majorHAnsi"/>
        </w:rPr>
        <w:t>These tests verify implementation and model persistence, not clinical accuracy. Predictive performance is evaluated separately using cross validation and the held out test set.</w:t>
      </w:r>
    </w:p>
    <w:p w14:paraId="3F11B745" w14:textId="77777777" w:rsidR="00E23F2B" w:rsidRPr="0030095C" w:rsidRDefault="00000000">
      <w:pPr>
        <w:rPr>
          <w:rFonts w:asciiTheme="majorHAnsi" w:hAnsiTheme="majorHAnsi" w:cstheme="majorHAnsi"/>
        </w:rPr>
      </w:pPr>
      <w:r w:rsidRPr="0030095C">
        <w:rPr>
          <w:rFonts w:asciiTheme="majorHAnsi" w:hAnsiTheme="majorHAnsi" w:cstheme="majorHAnsi"/>
        </w:rPr>
        <w:br w:type="page"/>
      </w:r>
    </w:p>
    <w:p w14:paraId="25B0B3C6" w14:textId="3DA3F87D" w:rsidR="00E23F2B" w:rsidRPr="0030095C" w:rsidRDefault="00000000" w:rsidP="0030095C">
      <w:pPr>
        <w:pStyle w:val="Heading1"/>
      </w:pPr>
      <w:r w:rsidRPr="0030095C">
        <w:lastRenderedPageBreak/>
        <w:t>Step 5</w:t>
      </w:r>
      <w:r w:rsidR="00D96653">
        <w:t xml:space="preserve">.a </w:t>
      </w:r>
      <w:r w:rsidRPr="0030095C">
        <w:t>GitHub Actions and Environment Differences</w:t>
      </w:r>
    </w:p>
    <w:p w14:paraId="06ED8761" w14:textId="77777777" w:rsidR="00E23F2B" w:rsidRPr="0030095C" w:rsidRDefault="00000000">
      <w:pPr>
        <w:rPr>
          <w:rFonts w:asciiTheme="majorHAnsi" w:hAnsiTheme="majorHAnsi" w:cstheme="majorHAnsi"/>
        </w:rPr>
      </w:pPr>
      <w:r w:rsidRPr="0030095C">
        <w:rPr>
          <w:rFonts w:asciiTheme="majorHAnsi" w:hAnsiTheme="majorHAnsi" w:cstheme="majorHAnsi"/>
        </w:rPr>
        <w:t>The repository root workflow .</w:t>
      </w:r>
      <w:proofErr w:type="spellStart"/>
      <w:r w:rsidRPr="0030095C">
        <w:rPr>
          <w:rFonts w:asciiTheme="majorHAnsi" w:hAnsiTheme="majorHAnsi" w:cstheme="majorHAnsi"/>
        </w:rPr>
        <w:t>github</w:t>
      </w:r>
      <w:proofErr w:type="spellEnd"/>
      <w:r w:rsidRPr="0030095C">
        <w:rPr>
          <w:rFonts w:asciiTheme="majorHAnsi" w:hAnsiTheme="majorHAnsi" w:cstheme="majorHAnsi"/>
        </w:rPr>
        <w:t>/workflows/heart-disease-</w:t>
      </w:r>
      <w:proofErr w:type="spellStart"/>
      <w:r w:rsidRPr="0030095C">
        <w:rPr>
          <w:rFonts w:asciiTheme="majorHAnsi" w:hAnsiTheme="majorHAnsi" w:cstheme="majorHAnsi"/>
        </w:rPr>
        <w:t>ci.yml</w:t>
      </w:r>
      <w:proofErr w:type="spellEnd"/>
      <w:r w:rsidRPr="0030095C">
        <w:rPr>
          <w:rFonts w:asciiTheme="majorHAnsi" w:hAnsiTheme="majorHAnsi" w:cstheme="majorHAnsi"/>
        </w:rPr>
        <w:t xml:space="preserve"> runs on relevant pushes and pull requests to </w:t>
      </w:r>
      <w:proofErr w:type="gramStart"/>
      <w:r w:rsidRPr="0030095C">
        <w:rPr>
          <w:rFonts w:asciiTheme="majorHAnsi" w:hAnsiTheme="majorHAnsi" w:cstheme="majorHAnsi"/>
        </w:rPr>
        <w:t>main, and</w:t>
      </w:r>
      <w:proofErr w:type="gramEnd"/>
      <w:r w:rsidRPr="0030095C">
        <w:rPr>
          <w:rFonts w:asciiTheme="majorHAnsi" w:hAnsiTheme="majorHAnsi" w:cstheme="majorHAnsi"/>
        </w:rPr>
        <w:t xml:space="preserve"> can be started manually. Path filtering isolates this project from other folders in the MLOps repository.</w:t>
      </w:r>
    </w:p>
    <w:p w14:paraId="616F3C8C" w14:textId="77777777" w:rsidR="00E23F2B" w:rsidRPr="0030095C" w:rsidRDefault="00000000">
      <w:pPr>
        <w:rPr>
          <w:rFonts w:asciiTheme="majorHAnsi" w:hAnsiTheme="majorHAnsi" w:cstheme="majorHAnsi"/>
        </w:rPr>
      </w:pPr>
      <w:r w:rsidRPr="0030095C">
        <w:rPr>
          <w:rFonts w:asciiTheme="majorHAnsi" w:hAnsiTheme="majorHAnsi" w:cstheme="majorHAnsi"/>
        </w:rPr>
        <w:t>On a fresh Ubuntu runner, the job checks out code, configures Python 3.12, installs dependencies, runs Ruff and Pytest, downloads and prepares data, trains and tunes models, evaluates the selected model and verifies its artifact. It uploads available reports and models even after a preceding failure.</w:t>
      </w:r>
    </w:p>
    <w:p w14:paraId="0372BC6D" w14:textId="77777777" w:rsidR="00E23F2B" w:rsidRPr="0030095C" w:rsidRDefault="00000000">
      <w:pPr>
        <w:rPr>
          <w:rFonts w:asciiTheme="majorHAnsi" w:hAnsiTheme="majorHAnsi" w:cstheme="majorHAnsi"/>
        </w:rPr>
      </w:pPr>
      <w:r w:rsidRPr="0030095C">
        <w:rPr>
          <w:rFonts w:asciiTheme="majorHAnsi" w:hAnsiTheme="majorHAnsi" w:cstheme="majorHAnsi"/>
        </w:rPr>
        <w:t>A failed check stops subsequent normal stages and marks the job failed with logs. The recorded GitHub run succeeded in 2 minutes 5 seconds. CI automates validation and training; Docker and Kubernetes deployment were demonstrated separately. CI MLflow data is separate from the Lab database.</w:t>
      </w:r>
    </w:p>
    <w:p w14:paraId="4CB00846" w14:textId="77777777" w:rsidR="00A478D1" w:rsidRDefault="004746AF" w:rsidP="00D96653">
      <w:pPr>
        <w:rPr>
          <w:rFonts w:asciiTheme="majorHAnsi" w:hAnsiTheme="majorHAnsi" w:cstheme="majorHAnsi"/>
        </w:rPr>
      </w:pPr>
      <w:r w:rsidRPr="004746AF">
        <w:rPr>
          <w:rFonts w:asciiTheme="majorHAnsi" w:hAnsiTheme="majorHAnsi" w:cstheme="majorHAnsi"/>
        </w:rPr>
        <w:drawing>
          <wp:inline distT="0" distB="0" distL="0" distR="0" wp14:anchorId="7A164AC1" wp14:editId="025382C3">
            <wp:extent cx="6492240" cy="2387600"/>
            <wp:effectExtent l="0" t="0" r="3810" b="0"/>
            <wp:docPr id="211126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61951" name=""/>
                    <pic:cNvPicPr/>
                  </pic:nvPicPr>
                  <pic:blipFill>
                    <a:blip r:embed="rId18"/>
                    <a:stretch>
                      <a:fillRect/>
                    </a:stretch>
                  </pic:blipFill>
                  <pic:spPr>
                    <a:xfrm>
                      <a:off x="0" y="0"/>
                      <a:ext cx="6492240" cy="2387600"/>
                    </a:xfrm>
                    <a:prstGeom prst="rect">
                      <a:avLst/>
                    </a:prstGeom>
                  </pic:spPr>
                </pic:pic>
              </a:graphicData>
            </a:graphic>
          </wp:inline>
        </w:drawing>
      </w:r>
    </w:p>
    <w:p w14:paraId="2494A1E7" w14:textId="4D211A60" w:rsidR="00D96653" w:rsidRDefault="00A478D1" w:rsidP="00D96653">
      <w:pPr>
        <w:rPr>
          <w:rFonts w:asciiTheme="majorHAnsi" w:hAnsiTheme="majorHAnsi" w:cstheme="majorHAnsi"/>
        </w:rPr>
      </w:pPr>
      <w:r w:rsidRPr="00A478D1">
        <w:rPr>
          <w:rFonts w:asciiTheme="majorHAnsi" w:hAnsiTheme="majorHAnsi" w:cstheme="majorHAnsi"/>
        </w:rPr>
        <w:drawing>
          <wp:inline distT="0" distB="0" distL="0" distR="0" wp14:anchorId="09FDA4E7" wp14:editId="0500BFB9">
            <wp:extent cx="6492240" cy="2298700"/>
            <wp:effectExtent l="0" t="0" r="3810" b="6350"/>
            <wp:docPr id="79981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4538" name=""/>
                    <pic:cNvPicPr/>
                  </pic:nvPicPr>
                  <pic:blipFill>
                    <a:blip r:embed="rId19"/>
                    <a:stretch>
                      <a:fillRect/>
                    </a:stretch>
                  </pic:blipFill>
                  <pic:spPr>
                    <a:xfrm>
                      <a:off x="0" y="0"/>
                      <a:ext cx="6492240" cy="2298700"/>
                    </a:xfrm>
                    <a:prstGeom prst="rect">
                      <a:avLst/>
                    </a:prstGeom>
                  </pic:spPr>
                </pic:pic>
              </a:graphicData>
            </a:graphic>
          </wp:inline>
        </w:drawing>
      </w:r>
      <w:r w:rsidR="004746AF" w:rsidRPr="004746AF">
        <w:rPr>
          <w:rFonts w:asciiTheme="majorHAnsi" w:hAnsiTheme="majorHAnsi" w:cstheme="majorHAnsi"/>
        </w:rPr>
        <w:t xml:space="preserve"> </w:t>
      </w:r>
    </w:p>
    <w:p w14:paraId="1F79ACEF" w14:textId="3594B29B" w:rsidR="00E23F2B" w:rsidRPr="00D96653" w:rsidRDefault="00000000" w:rsidP="00D96653">
      <w:pPr>
        <w:pStyle w:val="Heading1"/>
        <w:rPr>
          <w:rFonts w:cstheme="majorHAnsi"/>
        </w:rPr>
      </w:pPr>
      <w:r w:rsidRPr="0030095C">
        <w:t>Step 6 Building the Docker Image in the Lab</w:t>
      </w:r>
    </w:p>
    <w:p w14:paraId="19EC21CC" w14:textId="77777777" w:rsidR="00E23F2B" w:rsidRPr="0030095C" w:rsidRDefault="00000000">
      <w:pPr>
        <w:rPr>
          <w:rFonts w:asciiTheme="majorHAnsi" w:hAnsiTheme="majorHAnsi" w:cstheme="majorHAnsi"/>
        </w:rPr>
      </w:pPr>
      <w:r w:rsidRPr="0030095C">
        <w:rPr>
          <w:rFonts w:asciiTheme="majorHAnsi" w:hAnsiTheme="majorHAnsi" w:cstheme="majorHAnsi"/>
        </w:rPr>
        <w:t xml:space="preserve">The </w:t>
      </w:r>
      <w:proofErr w:type="spellStart"/>
      <w:r w:rsidRPr="0030095C">
        <w:rPr>
          <w:rFonts w:asciiTheme="majorHAnsi" w:hAnsiTheme="majorHAnsi" w:cstheme="majorHAnsi"/>
        </w:rPr>
        <w:t>Dockerfile</w:t>
      </w:r>
      <w:proofErr w:type="spellEnd"/>
      <w:r w:rsidRPr="0030095C">
        <w:rPr>
          <w:rFonts w:asciiTheme="majorHAnsi" w:hAnsiTheme="majorHAnsi" w:cstheme="majorHAnsi"/>
        </w:rPr>
        <w:t xml:space="preserve"> uses python:3.12-slim, installs requirements.txt, copies app/ and models/model.joblib, and starts Uvicorn on container port 8000. The model is included at build time; changing the packaged model requires rebuilding the image.</w:t>
      </w:r>
    </w:p>
    <w:p w14:paraId="12D941D7" w14:textId="77777777" w:rsidR="00E23F2B" w:rsidRPr="0030095C" w:rsidRDefault="00000000">
      <w:pPr>
        <w:rPr>
          <w:rFonts w:asciiTheme="majorHAnsi" w:hAnsiTheme="majorHAnsi" w:cstheme="majorHAnsi"/>
        </w:rPr>
      </w:pPr>
      <w:r w:rsidRPr="0030095C">
        <w:rPr>
          <w:rFonts w:asciiTheme="majorHAnsi" w:hAnsiTheme="majorHAnsi" w:cstheme="majorHAnsi"/>
        </w:rPr>
        <w:t>.dockerignore excludes the virtual environment, caches, Git metadata, raw data, reports and MLflow storage. The Lab image uses tag 1.1, including the request logging and metrics instrumentation introduced for monitoring.</w:t>
      </w:r>
    </w:p>
    <w:p w14:paraId="33BF8775"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lastRenderedPageBreak/>
        <w:t>docker build -t heart-disease-api:1.1 .</w:t>
      </w:r>
      <w:r w:rsidRPr="0030095C">
        <w:rPr>
          <w:rFonts w:asciiTheme="majorHAnsi" w:hAnsiTheme="majorHAnsi" w:cstheme="majorHAnsi"/>
          <w:sz w:val="18"/>
        </w:rPr>
        <w:br/>
        <w:t>docker run -d --name heart-disease-api \</w:t>
      </w:r>
      <w:r w:rsidRPr="0030095C">
        <w:rPr>
          <w:rFonts w:asciiTheme="majorHAnsi" w:hAnsiTheme="majorHAnsi" w:cstheme="majorHAnsi"/>
          <w:sz w:val="18"/>
        </w:rPr>
        <w:br/>
        <w:t xml:space="preserve">  -p 127.0.0.1:8001:8000 heart-disease-api:1.1</w:t>
      </w:r>
    </w:p>
    <w:p w14:paraId="55BC6FBD" w14:textId="24847361" w:rsidR="00E23F2B" w:rsidRPr="0030095C" w:rsidRDefault="0013119A">
      <w:pPr>
        <w:spacing w:after="40"/>
        <w:rPr>
          <w:rFonts w:asciiTheme="majorHAnsi" w:hAnsiTheme="majorHAnsi" w:cstheme="majorHAnsi"/>
        </w:rPr>
      </w:pPr>
      <w:r w:rsidRPr="007352FE">
        <w:rPr>
          <w:noProof/>
        </w:rPr>
        <w:drawing>
          <wp:inline distT="0" distB="0" distL="0" distR="0" wp14:anchorId="084B1121" wp14:editId="668A9448">
            <wp:extent cx="6726382" cy="3068320"/>
            <wp:effectExtent l="0" t="0" r="0" b="0"/>
            <wp:docPr id="3480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7779" name=""/>
                    <pic:cNvPicPr/>
                  </pic:nvPicPr>
                  <pic:blipFill>
                    <a:blip r:embed="rId20"/>
                    <a:stretch>
                      <a:fillRect/>
                    </a:stretch>
                  </pic:blipFill>
                  <pic:spPr>
                    <a:xfrm>
                      <a:off x="0" y="0"/>
                      <a:ext cx="6732748" cy="3071224"/>
                    </a:xfrm>
                    <a:prstGeom prst="rect">
                      <a:avLst/>
                    </a:prstGeom>
                  </pic:spPr>
                </pic:pic>
              </a:graphicData>
            </a:graphic>
          </wp:inline>
        </w:drawing>
      </w:r>
    </w:p>
    <w:p w14:paraId="39179681" w14:textId="50F1FE15"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Docker</w:t>
      </w:r>
      <w:proofErr w:type="gramEnd"/>
      <w:r w:rsidR="00000000" w:rsidRPr="0030095C">
        <w:rPr>
          <w:rFonts w:asciiTheme="majorHAnsi" w:hAnsiTheme="majorHAnsi" w:cstheme="majorHAnsi"/>
        </w:rPr>
        <w:t xml:space="preserve"> Engine available in </w:t>
      </w:r>
      <w:proofErr w:type="gramStart"/>
      <w:r w:rsidR="00000000" w:rsidRPr="0030095C">
        <w:rPr>
          <w:rFonts w:asciiTheme="majorHAnsi" w:hAnsiTheme="majorHAnsi" w:cstheme="majorHAnsi"/>
        </w:rPr>
        <w:t>the Lab</w:t>
      </w:r>
      <w:proofErr w:type="gramEnd"/>
      <w:r w:rsidR="00000000" w:rsidRPr="0030095C">
        <w:rPr>
          <w:rFonts w:asciiTheme="majorHAnsi" w:hAnsiTheme="majorHAnsi" w:cstheme="majorHAnsi"/>
        </w:rPr>
        <w:t xml:space="preserve"> VM</w:t>
      </w:r>
    </w:p>
    <w:p w14:paraId="58F59B78" w14:textId="4157131C" w:rsidR="00E23F2B" w:rsidRPr="0030095C" w:rsidRDefault="0013119A">
      <w:pPr>
        <w:spacing w:after="40"/>
        <w:rPr>
          <w:rFonts w:asciiTheme="majorHAnsi" w:hAnsiTheme="majorHAnsi" w:cstheme="majorHAnsi"/>
        </w:rPr>
      </w:pPr>
      <w:r w:rsidRPr="007352FE">
        <w:rPr>
          <w:noProof/>
        </w:rPr>
        <w:drawing>
          <wp:inline distT="0" distB="0" distL="0" distR="0" wp14:anchorId="4484DF61" wp14:editId="79832E78">
            <wp:extent cx="6705600" cy="3024505"/>
            <wp:effectExtent l="0" t="0" r="0" b="4445"/>
            <wp:docPr id="2752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8393" name=""/>
                    <pic:cNvPicPr/>
                  </pic:nvPicPr>
                  <pic:blipFill>
                    <a:blip r:embed="rId21"/>
                    <a:stretch>
                      <a:fillRect/>
                    </a:stretch>
                  </pic:blipFill>
                  <pic:spPr>
                    <a:xfrm>
                      <a:off x="0" y="0"/>
                      <a:ext cx="6709174" cy="3026117"/>
                    </a:xfrm>
                    <a:prstGeom prst="rect">
                      <a:avLst/>
                    </a:prstGeom>
                  </pic:spPr>
                </pic:pic>
              </a:graphicData>
            </a:graphic>
          </wp:inline>
        </w:drawing>
      </w:r>
    </w:p>
    <w:p w14:paraId="615A24CE" w14:textId="051D449A"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Successful</w:t>
      </w:r>
      <w:proofErr w:type="gramEnd"/>
      <w:r w:rsidR="00000000" w:rsidRPr="0030095C">
        <w:rPr>
          <w:rFonts w:asciiTheme="majorHAnsi" w:hAnsiTheme="majorHAnsi" w:cstheme="majorHAnsi"/>
        </w:rPr>
        <w:t xml:space="preserve"> Docker image build in the Lab</w:t>
      </w:r>
    </w:p>
    <w:p w14:paraId="2E2586D7" w14:textId="3667092B" w:rsidR="0013119A" w:rsidRPr="0042685B" w:rsidRDefault="00000000" w:rsidP="0042685B">
      <w:pPr>
        <w:rPr>
          <w:rFonts w:asciiTheme="majorHAnsi" w:hAnsiTheme="majorHAnsi" w:cstheme="majorHAnsi"/>
        </w:rPr>
      </w:pPr>
      <w:r w:rsidRPr="0030095C">
        <w:rPr>
          <w:rFonts w:asciiTheme="majorHAnsi" w:hAnsiTheme="majorHAnsi" w:cstheme="majorHAnsi"/>
        </w:rPr>
        <w:t>The successful build and the container prediction response on the following page provide isolated serving evidence. This container does not depend on the host Python virtual environment.</w:t>
      </w:r>
    </w:p>
    <w:p w14:paraId="75613AC7" w14:textId="738722C1" w:rsidR="00E23F2B" w:rsidRPr="0042685B" w:rsidRDefault="00000000" w:rsidP="0042685B">
      <w:pPr>
        <w:pStyle w:val="Heading1"/>
      </w:pPr>
      <w:r w:rsidRPr="0030095C">
        <w:t>Step 6</w:t>
      </w:r>
      <w:r w:rsidR="00D96653">
        <w:t xml:space="preserve">.a </w:t>
      </w:r>
      <w:r w:rsidRPr="0030095C">
        <w:t xml:space="preserve">Serving Predictions Through </w:t>
      </w:r>
      <w:proofErr w:type="spellStart"/>
      <w:r w:rsidRPr="0030095C">
        <w:t>FastAPI</w:t>
      </w:r>
      <w:proofErr w:type="spellEnd"/>
    </w:p>
    <w:p w14:paraId="2E18EB2A" w14:textId="77777777" w:rsidR="00E23F2B" w:rsidRPr="0030095C" w:rsidRDefault="00000000">
      <w:pPr>
        <w:rPr>
          <w:rFonts w:asciiTheme="majorHAnsi" w:hAnsiTheme="majorHAnsi" w:cstheme="majorHAnsi"/>
        </w:rPr>
      </w:pPr>
      <w:r w:rsidRPr="0030095C">
        <w:rPr>
          <w:rFonts w:asciiTheme="majorHAnsi" w:hAnsiTheme="majorHAnsi" w:cstheme="majorHAnsi"/>
        </w:rPr>
        <w:t>app/main.py loads the saved pipeline during startup. The API accepts the original 13 features, constructs the expected model input and returns a prediction without retraining.</w:t>
      </w:r>
    </w:p>
    <w:tbl>
      <w:tblPr>
        <w:tblW w:w="10834" w:type="dxa"/>
        <w:tblLayout w:type="fixed"/>
        <w:tblLook w:val="04A0" w:firstRow="1" w:lastRow="0" w:firstColumn="1" w:lastColumn="0" w:noHBand="0" w:noVBand="1"/>
      </w:tblPr>
      <w:tblGrid>
        <w:gridCol w:w="4606"/>
        <w:gridCol w:w="6228"/>
      </w:tblGrid>
      <w:tr w:rsidR="00E23F2B" w:rsidRPr="0030095C" w14:paraId="1D61CC21" w14:textId="77777777" w:rsidTr="0042685B">
        <w:trPr>
          <w:trHeight w:val="378"/>
        </w:trPr>
        <w:tc>
          <w:tcPr>
            <w:tcW w:w="460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D02824D"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Endpoint</w:t>
            </w:r>
          </w:p>
        </w:tc>
        <w:tc>
          <w:tcPr>
            <w:tcW w:w="6228"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44D87DC"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Purpose</w:t>
            </w:r>
          </w:p>
        </w:tc>
      </w:tr>
      <w:tr w:rsidR="00E23F2B" w:rsidRPr="0030095C" w14:paraId="1A1A5666" w14:textId="77777777" w:rsidTr="0042685B">
        <w:trPr>
          <w:trHeight w:val="388"/>
        </w:trPr>
        <w:tc>
          <w:tcPr>
            <w:tcW w:w="460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E0D339"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lastRenderedPageBreak/>
              <w:t>GET /health</w:t>
            </w:r>
          </w:p>
        </w:tc>
        <w:tc>
          <w:tcPr>
            <w:tcW w:w="62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140541"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Application health check</w:t>
            </w:r>
          </w:p>
        </w:tc>
      </w:tr>
      <w:tr w:rsidR="00E23F2B" w:rsidRPr="0030095C" w14:paraId="671064FF" w14:textId="77777777" w:rsidTr="0042685B">
        <w:trPr>
          <w:trHeight w:val="378"/>
        </w:trPr>
        <w:tc>
          <w:tcPr>
            <w:tcW w:w="460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F713AFA"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POST /predict</w:t>
            </w:r>
          </w:p>
        </w:tc>
        <w:tc>
          <w:tcPr>
            <w:tcW w:w="6228"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5F0844E"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Classification and probability response</w:t>
            </w:r>
          </w:p>
        </w:tc>
      </w:tr>
      <w:tr w:rsidR="00E23F2B" w:rsidRPr="0030095C" w14:paraId="0300966E" w14:textId="77777777" w:rsidTr="0042685B">
        <w:trPr>
          <w:trHeight w:val="378"/>
        </w:trPr>
        <w:tc>
          <w:tcPr>
            <w:tcW w:w="460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FF817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GET /docs</w:t>
            </w:r>
          </w:p>
        </w:tc>
        <w:tc>
          <w:tcPr>
            <w:tcW w:w="62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16DBF2"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Interactive API documentation</w:t>
            </w:r>
          </w:p>
        </w:tc>
      </w:tr>
      <w:tr w:rsidR="00E23F2B" w:rsidRPr="0030095C" w14:paraId="04651DF4" w14:textId="77777777" w:rsidTr="0042685B">
        <w:trPr>
          <w:trHeight w:val="388"/>
        </w:trPr>
        <w:tc>
          <w:tcPr>
            <w:tcW w:w="460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897A053"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GET /metrics</w:t>
            </w:r>
          </w:p>
        </w:tc>
        <w:tc>
          <w:tcPr>
            <w:tcW w:w="6228"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BEE69FE"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Prometheus measurements</w:t>
            </w:r>
          </w:p>
        </w:tc>
      </w:tr>
    </w:tbl>
    <w:p w14:paraId="363AC3AD" w14:textId="77777777" w:rsidR="00E23F2B" w:rsidRPr="0030095C" w:rsidRDefault="00E23F2B">
      <w:pPr>
        <w:spacing w:after="0"/>
        <w:rPr>
          <w:rFonts w:asciiTheme="majorHAnsi" w:hAnsiTheme="majorHAnsi" w:cstheme="majorHAnsi"/>
        </w:rPr>
      </w:pPr>
    </w:p>
    <w:p w14:paraId="077199DE" w14:textId="77777777" w:rsidR="00E23F2B" w:rsidRPr="0030095C" w:rsidRDefault="00000000">
      <w:pPr>
        <w:rPr>
          <w:rFonts w:asciiTheme="majorHAnsi" w:hAnsiTheme="majorHAnsi" w:cstheme="majorHAnsi"/>
        </w:rPr>
      </w:pPr>
      <w:r w:rsidRPr="0030095C">
        <w:rPr>
          <w:rFonts w:asciiTheme="majorHAnsi" w:hAnsiTheme="majorHAnsi" w:cstheme="majorHAnsi"/>
        </w:rPr>
        <w:t>prediction is the binary class and label is its readable name. disease_probability is the probability assigned to class 1. confidence is the probability assigned to the predicted class.</w:t>
      </w:r>
    </w:p>
    <w:p w14:paraId="2C28A135" w14:textId="77777777" w:rsidR="00E23F2B" w:rsidRPr="0030095C" w:rsidRDefault="00000000">
      <w:pPr>
        <w:spacing w:after="40"/>
        <w:rPr>
          <w:rFonts w:asciiTheme="majorHAnsi" w:hAnsiTheme="majorHAnsi" w:cstheme="majorHAnsi"/>
        </w:rPr>
      </w:pPr>
      <w:r w:rsidRPr="0030095C">
        <w:rPr>
          <w:rFonts w:asciiTheme="majorHAnsi" w:hAnsiTheme="majorHAnsi" w:cstheme="majorHAnsi"/>
          <w:noProof/>
        </w:rPr>
        <w:drawing>
          <wp:inline distT="0" distB="0" distL="0" distR="0" wp14:anchorId="5F9D6974" wp14:editId="15C61114">
            <wp:extent cx="6837218" cy="347458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png"/>
                    <pic:cNvPicPr/>
                  </pic:nvPicPr>
                  <pic:blipFill>
                    <a:blip r:embed="rId22"/>
                    <a:stretch>
                      <a:fillRect/>
                    </a:stretch>
                  </pic:blipFill>
                  <pic:spPr>
                    <a:xfrm>
                      <a:off x="0" y="0"/>
                      <a:ext cx="6846407" cy="3479259"/>
                    </a:xfrm>
                    <a:prstGeom prst="rect">
                      <a:avLst/>
                    </a:prstGeom>
                  </pic:spPr>
                </pic:pic>
              </a:graphicData>
            </a:graphic>
          </wp:inline>
        </w:drawing>
      </w:r>
    </w:p>
    <w:p w14:paraId="2DBD33A4" w14:textId="1789327C"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Successful</w:t>
      </w:r>
      <w:proofErr w:type="gramEnd"/>
      <w:r w:rsidR="00000000" w:rsidRPr="0030095C">
        <w:rPr>
          <w:rFonts w:asciiTheme="majorHAnsi" w:hAnsiTheme="majorHAnsi" w:cstheme="majorHAnsi"/>
        </w:rPr>
        <w:t xml:space="preserve"> prediction from the Lab Docker container on port 8001</w:t>
      </w:r>
    </w:p>
    <w:p w14:paraId="4E72D5B2" w14:textId="77777777" w:rsidR="00E23F2B" w:rsidRPr="0030095C" w:rsidRDefault="00000000">
      <w:pPr>
        <w:rPr>
          <w:rFonts w:asciiTheme="majorHAnsi" w:hAnsiTheme="majorHAnsi" w:cstheme="majorHAnsi"/>
        </w:rPr>
      </w:pPr>
      <w:r w:rsidRPr="0030095C">
        <w:rPr>
          <w:rFonts w:asciiTheme="majorHAnsi" w:hAnsiTheme="majorHAnsi" w:cstheme="majorHAnsi"/>
        </w:rPr>
        <w:t>The demonstrated request returned HTTP 200, class 0 and label Absent, with confidence approximately 0.8084 and disease probability approximately 0.1916. This confirms the packaged API and pipeline served the request successfully.</w:t>
      </w:r>
    </w:p>
    <w:p w14:paraId="2298DCB7" w14:textId="090E0912" w:rsidR="00E23F2B" w:rsidRPr="00D96653" w:rsidRDefault="00000000" w:rsidP="00D96653">
      <w:pPr>
        <w:pStyle w:val="Heading1"/>
        <w:rPr>
          <w:rFonts w:cstheme="majorHAnsi"/>
        </w:rPr>
      </w:pPr>
      <w:r w:rsidRPr="0030095C">
        <w:t>Step 7 Kubernetes Deployment in the Lab</w:t>
      </w:r>
    </w:p>
    <w:p w14:paraId="5D58268E" w14:textId="77777777" w:rsidR="00E23F2B" w:rsidRPr="0030095C" w:rsidRDefault="00000000">
      <w:pPr>
        <w:rPr>
          <w:rFonts w:asciiTheme="majorHAnsi" w:hAnsiTheme="majorHAnsi" w:cstheme="majorHAnsi"/>
        </w:rPr>
      </w:pPr>
      <w:r w:rsidRPr="0030095C">
        <w:rPr>
          <w:rFonts w:asciiTheme="majorHAnsi" w:hAnsiTheme="majorHAnsi" w:cstheme="majorHAnsi"/>
        </w:rPr>
        <w:t>The initial local deployment used Docker Desktop Kubernetes. For Lab reproduction, Minikube created a local Kubernetes cluster using the Docker driver. Its control plane node reported Ready on Kubernetes v1.32.0.</w:t>
      </w:r>
    </w:p>
    <w:p w14:paraId="19CBF9C5"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t>minikube start --driver=docker --cpus=2 --memory=3800</w:t>
      </w:r>
      <w:r w:rsidRPr="0030095C">
        <w:rPr>
          <w:rFonts w:asciiTheme="majorHAnsi" w:hAnsiTheme="majorHAnsi" w:cstheme="majorHAnsi"/>
          <w:sz w:val="18"/>
        </w:rPr>
        <w:br/>
        <w:t>minikube image load heart-disease-api:1.1</w:t>
      </w:r>
      <w:r w:rsidRPr="0030095C">
        <w:rPr>
          <w:rFonts w:asciiTheme="majorHAnsi" w:hAnsiTheme="majorHAnsi" w:cstheme="majorHAnsi"/>
          <w:sz w:val="18"/>
        </w:rPr>
        <w:br/>
        <w:t>minikube kubectl -- apply -f k8s/</w:t>
      </w:r>
      <w:r w:rsidRPr="0030095C">
        <w:rPr>
          <w:rFonts w:asciiTheme="majorHAnsi" w:hAnsiTheme="majorHAnsi" w:cstheme="majorHAnsi"/>
          <w:sz w:val="18"/>
        </w:rPr>
        <w:br/>
        <w:t>minikube kubectl -- rollout status \</w:t>
      </w:r>
      <w:r w:rsidRPr="0030095C">
        <w:rPr>
          <w:rFonts w:asciiTheme="majorHAnsi" w:hAnsiTheme="majorHAnsi" w:cstheme="majorHAnsi"/>
          <w:sz w:val="18"/>
        </w:rPr>
        <w:br/>
        <w:t xml:space="preserve">  deployment/heart-disease-api --timeout=180s</w:t>
      </w:r>
    </w:p>
    <w:p w14:paraId="4139A86C" w14:textId="77777777" w:rsidR="00E23F2B" w:rsidRPr="0030095C" w:rsidRDefault="00000000">
      <w:pPr>
        <w:rPr>
          <w:rFonts w:asciiTheme="majorHAnsi" w:hAnsiTheme="majorHAnsi" w:cstheme="majorHAnsi"/>
        </w:rPr>
      </w:pPr>
      <w:r w:rsidRPr="0030095C">
        <w:rPr>
          <w:rFonts w:asciiTheme="majorHAnsi" w:hAnsiTheme="majorHAnsi" w:cstheme="majorHAnsi"/>
        </w:rPr>
        <w:t>k8s/deployment.yaml maintains one replica using the local image with imagePullPolicy Never. CPU requests and limits are 100m and 500m; memory requests and limits are 256Mi and 512Mi. Startup, readiness and liveness probes call /health.</w:t>
      </w:r>
    </w:p>
    <w:p w14:paraId="5BFF175E" w14:textId="77777777" w:rsidR="00E23F2B" w:rsidRPr="0030095C" w:rsidRDefault="00000000">
      <w:pPr>
        <w:spacing w:after="40"/>
        <w:rPr>
          <w:rFonts w:asciiTheme="majorHAnsi" w:hAnsiTheme="majorHAnsi" w:cstheme="majorHAnsi"/>
        </w:rPr>
      </w:pPr>
      <w:r w:rsidRPr="0030095C">
        <w:rPr>
          <w:rFonts w:asciiTheme="majorHAnsi" w:hAnsiTheme="majorHAnsi" w:cstheme="majorHAnsi"/>
          <w:noProof/>
        </w:rPr>
        <w:lastRenderedPageBreak/>
        <w:drawing>
          <wp:inline distT="0" distB="0" distL="0" distR="0" wp14:anchorId="11C751F6" wp14:editId="26A01393">
            <wp:extent cx="6492240" cy="34661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3"/>
                    <a:stretch>
                      <a:fillRect/>
                    </a:stretch>
                  </pic:blipFill>
                  <pic:spPr>
                    <a:xfrm>
                      <a:off x="0" y="0"/>
                      <a:ext cx="6492240" cy="3466138"/>
                    </a:xfrm>
                    <a:prstGeom prst="rect">
                      <a:avLst/>
                    </a:prstGeom>
                  </pic:spPr>
                </pic:pic>
              </a:graphicData>
            </a:graphic>
          </wp:inline>
        </w:drawing>
      </w:r>
    </w:p>
    <w:p w14:paraId="64304CB5" w14:textId="12E03950"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proofErr w:type="spellStart"/>
      <w:r w:rsidR="00000000" w:rsidRPr="0030095C">
        <w:rPr>
          <w:rFonts w:asciiTheme="majorHAnsi" w:hAnsiTheme="majorHAnsi" w:cstheme="majorHAnsi"/>
        </w:rPr>
        <w:t>Minikube</w:t>
      </w:r>
      <w:proofErr w:type="spellEnd"/>
      <w:proofErr w:type="gramEnd"/>
      <w:r w:rsidR="00000000" w:rsidRPr="0030095C">
        <w:rPr>
          <w:rFonts w:asciiTheme="majorHAnsi" w:hAnsiTheme="majorHAnsi" w:cstheme="majorHAnsi"/>
        </w:rPr>
        <w:t xml:space="preserve"> node Ready and deployment successfully rolled out</w:t>
      </w:r>
    </w:p>
    <w:p w14:paraId="2BFBBA9C" w14:textId="77777777" w:rsidR="00E23F2B" w:rsidRPr="0030095C" w:rsidRDefault="00000000">
      <w:pPr>
        <w:rPr>
          <w:rFonts w:asciiTheme="majorHAnsi" w:hAnsiTheme="majorHAnsi" w:cstheme="majorHAnsi"/>
        </w:rPr>
      </w:pPr>
      <w:r w:rsidRPr="0030095C">
        <w:rPr>
          <w:rFonts w:asciiTheme="majorHAnsi" w:hAnsiTheme="majorHAnsi" w:cstheme="majorHAnsi"/>
        </w:rPr>
        <w:t>The bundled minikube kubectl command was used because a standalone kubectl client was unavailable in the Lab. The screenshot shows the initial Service external address pending; the tunnel and final service check are shown next.</w:t>
      </w:r>
    </w:p>
    <w:p w14:paraId="7C168F34" w14:textId="35D72112" w:rsidR="00E23F2B" w:rsidRPr="00D96653" w:rsidRDefault="00000000" w:rsidP="00D96653">
      <w:pPr>
        <w:pStyle w:val="Heading1"/>
        <w:rPr>
          <w:rFonts w:cstheme="majorHAnsi"/>
        </w:rPr>
      </w:pPr>
      <w:r w:rsidRPr="0030095C">
        <w:t>Step 7</w:t>
      </w:r>
      <w:r w:rsidR="00D96653">
        <w:t>.a</w:t>
      </w:r>
      <w:r w:rsidRPr="0030095C">
        <w:t xml:space="preserve"> Service Access and Prediction Proof</w:t>
      </w:r>
    </w:p>
    <w:p w14:paraId="0880ABD0" w14:textId="77777777" w:rsidR="00E23F2B" w:rsidRPr="0030095C" w:rsidRDefault="00000000">
      <w:pPr>
        <w:rPr>
          <w:rFonts w:asciiTheme="majorHAnsi" w:hAnsiTheme="majorHAnsi" w:cstheme="majorHAnsi"/>
        </w:rPr>
      </w:pPr>
      <w:r w:rsidRPr="0030095C">
        <w:rPr>
          <w:rFonts w:asciiTheme="majorHAnsi" w:hAnsiTheme="majorHAnsi" w:cstheme="majorHAnsi"/>
        </w:rPr>
        <w:t>k8s/</w:t>
      </w:r>
      <w:proofErr w:type="spellStart"/>
      <w:r w:rsidRPr="0030095C">
        <w:rPr>
          <w:rFonts w:asciiTheme="majorHAnsi" w:hAnsiTheme="majorHAnsi" w:cstheme="majorHAnsi"/>
        </w:rPr>
        <w:t>service.yaml</w:t>
      </w:r>
      <w:proofErr w:type="spellEnd"/>
      <w:r w:rsidRPr="0030095C">
        <w:rPr>
          <w:rFonts w:asciiTheme="majorHAnsi" w:hAnsiTheme="majorHAnsi" w:cstheme="majorHAnsi"/>
        </w:rPr>
        <w:t xml:space="preserve"> defines a </w:t>
      </w:r>
      <w:proofErr w:type="spellStart"/>
      <w:r w:rsidRPr="0030095C">
        <w:rPr>
          <w:rFonts w:asciiTheme="majorHAnsi" w:hAnsiTheme="majorHAnsi" w:cstheme="majorHAnsi"/>
        </w:rPr>
        <w:t>LoadBalancer</w:t>
      </w:r>
      <w:proofErr w:type="spellEnd"/>
      <w:r w:rsidRPr="0030095C">
        <w:rPr>
          <w:rFonts w:asciiTheme="majorHAnsi" w:hAnsiTheme="majorHAnsi" w:cstheme="majorHAnsi"/>
        </w:rPr>
        <w:t xml:space="preserve"> Service named heart-disease-api. It selects the application pod and maps Service port 8002 to container port 8000.</w:t>
      </w:r>
    </w:p>
    <w:p w14:paraId="4B4C1005" w14:textId="77777777" w:rsidR="00E23F2B" w:rsidRPr="0030095C" w:rsidRDefault="00000000">
      <w:pPr>
        <w:spacing w:after="160"/>
        <w:rPr>
          <w:rFonts w:asciiTheme="majorHAnsi" w:hAnsiTheme="majorHAnsi" w:cstheme="majorHAnsi"/>
        </w:rPr>
      </w:pPr>
      <w:r w:rsidRPr="0030095C">
        <w:rPr>
          <w:rFonts w:asciiTheme="majorHAnsi" w:hAnsiTheme="majorHAnsi" w:cstheme="majorHAnsi"/>
          <w:sz w:val="18"/>
        </w:rPr>
        <w:t>minikube tunnel</w:t>
      </w:r>
      <w:r w:rsidRPr="0030095C">
        <w:rPr>
          <w:rFonts w:asciiTheme="majorHAnsi" w:hAnsiTheme="majorHAnsi" w:cstheme="majorHAnsi"/>
          <w:sz w:val="18"/>
        </w:rPr>
        <w:br/>
        <w:t># Keep the tunnel running in its own terminal.</w:t>
      </w:r>
    </w:p>
    <w:p w14:paraId="400F7844" w14:textId="77777777" w:rsidR="00E23F2B" w:rsidRPr="0030095C" w:rsidRDefault="00000000">
      <w:pPr>
        <w:rPr>
          <w:rFonts w:asciiTheme="majorHAnsi" w:hAnsiTheme="majorHAnsi" w:cstheme="majorHAnsi"/>
        </w:rPr>
      </w:pPr>
      <w:r w:rsidRPr="0030095C">
        <w:rPr>
          <w:rFonts w:asciiTheme="majorHAnsi" w:hAnsiTheme="majorHAnsi" w:cstheme="majorHAnsi"/>
        </w:rPr>
        <w:t>After the tunnel started, the Lab Service was accessible at 10.100.11.226:8002. This address is specific to the demonstrated cluster and may change when a new cluster is created. The deployment showed one available replica and the pod was Running.</w:t>
      </w:r>
    </w:p>
    <w:p w14:paraId="2C85AA7C" w14:textId="04748AC1" w:rsidR="00E23F2B" w:rsidRPr="0030095C" w:rsidRDefault="0042685B">
      <w:pPr>
        <w:spacing w:after="40"/>
        <w:rPr>
          <w:rFonts w:asciiTheme="majorHAnsi" w:hAnsiTheme="majorHAnsi" w:cstheme="majorHAnsi"/>
        </w:rPr>
      </w:pPr>
      <w:r w:rsidRPr="006A5883">
        <w:rPr>
          <w:noProof/>
        </w:rPr>
        <w:drawing>
          <wp:inline distT="0" distB="0" distL="0" distR="0" wp14:anchorId="05FBD214" wp14:editId="5C8587AD">
            <wp:extent cx="6622415" cy="2417618"/>
            <wp:effectExtent l="0" t="0" r="6985" b="1905"/>
            <wp:docPr id="90508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5766" name=""/>
                    <pic:cNvPicPr/>
                  </pic:nvPicPr>
                  <pic:blipFill>
                    <a:blip r:embed="rId24"/>
                    <a:stretch>
                      <a:fillRect/>
                    </a:stretch>
                  </pic:blipFill>
                  <pic:spPr>
                    <a:xfrm>
                      <a:off x="0" y="0"/>
                      <a:ext cx="6634411" cy="2421997"/>
                    </a:xfrm>
                    <a:prstGeom prst="rect">
                      <a:avLst/>
                    </a:prstGeom>
                  </pic:spPr>
                </pic:pic>
              </a:graphicData>
            </a:graphic>
          </wp:inline>
        </w:drawing>
      </w:r>
    </w:p>
    <w:p w14:paraId="1EEA3276" w14:textId="2C9A55DD"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Available</w:t>
      </w:r>
      <w:proofErr w:type="gramEnd"/>
      <w:r w:rsidR="00000000" w:rsidRPr="0030095C">
        <w:rPr>
          <w:rFonts w:asciiTheme="majorHAnsi" w:hAnsiTheme="majorHAnsi" w:cstheme="majorHAnsi"/>
        </w:rPr>
        <w:t xml:space="preserve"> deployment and assigned </w:t>
      </w:r>
      <w:proofErr w:type="spellStart"/>
      <w:r w:rsidR="00000000" w:rsidRPr="0030095C">
        <w:rPr>
          <w:rFonts w:asciiTheme="majorHAnsi" w:hAnsiTheme="majorHAnsi" w:cstheme="majorHAnsi"/>
        </w:rPr>
        <w:t>LoadBalancer</w:t>
      </w:r>
      <w:proofErr w:type="spellEnd"/>
      <w:r w:rsidR="00000000" w:rsidRPr="0030095C">
        <w:rPr>
          <w:rFonts w:asciiTheme="majorHAnsi" w:hAnsiTheme="majorHAnsi" w:cstheme="majorHAnsi"/>
        </w:rPr>
        <w:t xml:space="preserve"> service address</w:t>
      </w:r>
    </w:p>
    <w:p w14:paraId="199EA36C" w14:textId="46CE8EB7" w:rsidR="00E23F2B" w:rsidRPr="0030095C" w:rsidRDefault="008C4E9F">
      <w:pPr>
        <w:spacing w:after="40"/>
        <w:rPr>
          <w:rFonts w:asciiTheme="majorHAnsi" w:hAnsiTheme="majorHAnsi" w:cstheme="majorHAnsi"/>
        </w:rPr>
      </w:pPr>
      <w:r w:rsidRPr="006A5883">
        <w:rPr>
          <w:noProof/>
        </w:rPr>
        <w:lastRenderedPageBreak/>
        <w:drawing>
          <wp:inline distT="0" distB="0" distL="0" distR="0" wp14:anchorId="7D45D174" wp14:editId="083F7559">
            <wp:extent cx="6669496" cy="3138054"/>
            <wp:effectExtent l="0" t="0" r="0" b="5715"/>
            <wp:docPr id="11160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07852" name=""/>
                    <pic:cNvPicPr/>
                  </pic:nvPicPr>
                  <pic:blipFill>
                    <a:blip r:embed="rId25"/>
                    <a:stretch>
                      <a:fillRect/>
                    </a:stretch>
                  </pic:blipFill>
                  <pic:spPr>
                    <a:xfrm>
                      <a:off x="0" y="0"/>
                      <a:ext cx="6700786" cy="3152776"/>
                    </a:xfrm>
                    <a:prstGeom prst="rect">
                      <a:avLst/>
                    </a:prstGeom>
                  </pic:spPr>
                </pic:pic>
              </a:graphicData>
            </a:graphic>
          </wp:inline>
        </w:drawing>
      </w:r>
    </w:p>
    <w:p w14:paraId="75F035CE" w14:textId="053D2F1B"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HTTP</w:t>
      </w:r>
      <w:proofErr w:type="gramEnd"/>
      <w:r w:rsidR="00000000" w:rsidRPr="0030095C">
        <w:rPr>
          <w:rFonts w:asciiTheme="majorHAnsi" w:hAnsiTheme="majorHAnsi" w:cstheme="majorHAnsi"/>
        </w:rPr>
        <w:t xml:space="preserve"> 200 prediction served through the Lab Kubernetes Service</w:t>
      </w:r>
    </w:p>
    <w:p w14:paraId="1B4D1C4B" w14:textId="77777777" w:rsidR="00E23F2B" w:rsidRPr="0030095C" w:rsidRDefault="00000000">
      <w:pPr>
        <w:rPr>
          <w:rFonts w:asciiTheme="majorHAnsi" w:hAnsiTheme="majorHAnsi" w:cstheme="majorHAnsi"/>
        </w:rPr>
      </w:pPr>
      <w:r w:rsidRPr="0030095C">
        <w:rPr>
          <w:rFonts w:asciiTheme="majorHAnsi" w:hAnsiTheme="majorHAnsi" w:cstheme="majorHAnsi"/>
        </w:rPr>
        <w:t>The Service prediction confirms that Kubernetes served the packaged pipeline. Health probes check application responsiveness; they do not measure model quality.</w:t>
      </w:r>
    </w:p>
    <w:p w14:paraId="45C24810" w14:textId="3152C9AA" w:rsidR="00E23F2B" w:rsidRPr="00D96653" w:rsidRDefault="00000000" w:rsidP="00D96653">
      <w:pPr>
        <w:pStyle w:val="Heading1"/>
        <w:rPr>
          <w:rFonts w:cstheme="majorHAnsi"/>
        </w:rPr>
      </w:pPr>
      <w:r w:rsidRPr="0030095C">
        <w:t>Step 8 Request Metrics and Prometheus</w:t>
      </w:r>
    </w:p>
    <w:p w14:paraId="49536B8C" w14:textId="77777777" w:rsidR="00E23F2B" w:rsidRPr="0030095C" w:rsidRDefault="00000000">
      <w:pPr>
        <w:rPr>
          <w:rFonts w:asciiTheme="majorHAnsi" w:hAnsiTheme="majorHAnsi" w:cstheme="majorHAnsi"/>
        </w:rPr>
      </w:pPr>
      <w:proofErr w:type="spellStart"/>
      <w:r w:rsidRPr="0030095C">
        <w:rPr>
          <w:rFonts w:asciiTheme="majorHAnsi" w:hAnsiTheme="majorHAnsi" w:cstheme="majorHAnsi"/>
        </w:rPr>
        <w:t>FastAPI</w:t>
      </w:r>
      <w:proofErr w:type="spellEnd"/>
      <w:r w:rsidRPr="0030095C">
        <w:rPr>
          <w:rFonts w:asciiTheme="majorHAnsi" w:hAnsiTheme="majorHAnsi" w:cstheme="majorHAnsi"/>
        </w:rPr>
        <w:t xml:space="preserve"> middleware records request method, path, status and duration without logging patient payloads. prometheus-fastapi-instrumentator exposes HTTP counters and duration measurements through /metrics.</w:t>
      </w:r>
    </w:p>
    <w:p w14:paraId="2051BC9E" w14:textId="77777777" w:rsidR="00E23F2B" w:rsidRPr="0030095C" w:rsidRDefault="00000000">
      <w:pPr>
        <w:rPr>
          <w:rFonts w:asciiTheme="majorHAnsi" w:hAnsiTheme="majorHAnsi" w:cstheme="majorHAnsi"/>
        </w:rPr>
      </w:pPr>
      <w:r w:rsidRPr="0030095C">
        <w:rPr>
          <w:rFonts w:asciiTheme="majorHAnsi" w:hAnsiTheme="majorHAnsi" w:cstheme="majorHAnsi"/>
        </w:rPr>
        <w:t>The Lab configuration monitoring/prometheus-lab.yml points to the reachable Kubernetes Service at 10.100.11.226:8002, replacing the local Docker Desktop target host.docker.internal:8002. Prometheus scrapes every 15 seconds.</w:t>
      </w:r>
    </w:p>
    <w:p w14:paraId="7ABDBC4E" w14:textId="77777777" w:rsidR="00E23F2B" w:rsidRPr="0030095C" w:rsidRDefault="00000000">
      <w:pPr>
        <w:rPr>
          <w:rFonts w:asciiTheme="majorHAnsi" w:hAnsiTheme="majorHAnsi" w:cstheme="majorHAnsi"/>
        </w:rPr>
      </w:pPr>
      <w:r w:rsidRPr="0030095C">
        <w:rPr>
          <w:rFonts w:asciiTheme="majorHAnsi" w:hAnsiTheme="majorHAnsi" w:cstheme="majorHAnsi"/>
        </w:rPr>
        <w:t>Prometheus runs with host networking in the Lab so it can reach the Minikube tunnel route. Its UI listens on 127.0.0.1:9090. Grafana also uses host networking and connects to http://127.0.0.1:9090; the local setup used container network naming.</w:t>
      </w:r>
    </w:p>
    <w:p w14:paraId="5BEE0468" w14:textId="5FE5F8FA" w:rsidR="00E23F2B" w:rsidRPr="0030095C" w:rsidRDefault="008C4E9F">
      <w:pPr>
        <w:spacing w:after="40"/>
        <w:rPr>
          <w:rFonts w:asciiTheme="majorHAnsi" w:hAnsiTheme="majorHAnsi" w:cstheme="majorHAnsi"/>
        </w:rPr>
      </w:pPr>
      <w:r w:rsidRPr="006A5883">
        <w:rPr>
          <w:noProof/>
        </w:rPr>
        <w:drawing>
          <wp:inline distT="0" distB="0" distL="0" distR="0" wp14:anchorId="4C8DC06F" wp14:editId="6E3AC6B5">
            <wp:extent cx="6587836" cy="1840865"/>
            <wp:effectExtent l="0" t="0" r="3810" b="6985"/>
            <wp:docPr id="201134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45279" name=""/>
                    <pic:cNvPicPr/>
                  </pic:nvPicPr>
                  <pic:blipFill>
                    <a:blip r:embed="rId26"/>
                    <a:stretch>
                      <a:fillRect/>
                    </a:stretch>
                  </pic:blipFill>
                  <pic:spPr>
                    <a:xfrm>
                      <a:off x="0" y="0"/>
                      <a:ext cx="6589381" cy="1841297"/>
                    </a:xfrm>
                    <a:prstGeom prst="rect">
                      <a:avLst/>
                    </a:prstGeom>
                  </pic:spPr>
                </pic:pic>
              </a:graphicData>
            </a:graphic>
          </wp:inline>
        </w:drawing>
      </w:r>
    </w:p>
    <w:p w14:paraId="552BDE39" w14:textId="19D5D2DD"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Original</w:t>
      </w:r>
      <w:proofErr w:type="gramEnd"/>
      <w:r w:rsidR="00000000" w:rsidRPr="0030095C">
        <w:rPr>
          <w:rFonts w:asciiTheme="majorHAnsi" w:hAnsiTheme="majorHAnsi" w:cstheme="majorHAnsi"/>
        </w:rPr>
        <w:t xml:space="preserve"> target configuration inspected before Lab adaptation</w:t>
      </w:r>
    </w:p>
    <w:p w14:paraId="0EF925C0" w14:textId="77777777" w:rsidR="00E23F2B" w:rsidRPr="0030095C" w:rsidRDefault="00000000">
      <w:pPr>
        <w:spacing w:after="40"/>
        <w:rPr>
          <w:rFonts w:asciiTheme="majorHAnsi" w:hAnsiTheme="majorHAnsi" w:cstheme="majorHAnsi"/>
        </w:rPr>
      </w:pPr>
      <w:r w:rsidRPr="0030095C">
        <w:rPr>
          <w:rFonts w:asciiTheme="majorHAnsi" w:hAnsiTheme="majorHAnsi" w:cstheme="majorHAnsi"/>
          <w:noProof/>
        </w:rPr>
        <w:lastRenderedPageBreak/>
        <w:drawing>
          <wp:inline distT="0" distB="0" distL="0" distR="0" wp14:anchorId="70278BD3" wp14:editId="64DE0400">
            <wp:extent cx="6573982" cy="14046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0.png"/>
                    <pic:cNvPicPr/>
                  </pic:nvPicPr>
                  <pic:blipFill>
                    <a:blip r:embed="rId27"/>
                    <a:stretch>
                      <a:fillRect/>
                    </a:stretch>
                  </pic:blipFill>
                  <pic:spPr>
                    <a:xfrm>
                      <a:off x="0" y="0"/>
                      <a:ext cx="6575147" cy="1404869"/>
                    </a:xfrm>
                    <a:prstGeom prst="rect">
                      <a:avLst/>
                    </a:prstGeom>
                  </pic:spPr>
                </pic:pic>
              </a:graphicData>
            </a:graphic>
          </wp:inline>
        </w:drawing>
      </w:r>
    </w:p>
    <w:p w14:paraId="0729DF97" w14:textId="0E31FD54"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Prometheus</w:t>
      </w:r>
      <w:proofErr w:type="gramEnd"/>
      <w:r w:rsidR="00000000" w:rsidRPr="0030095C">
        <w:rPr>
          <w:rFonts w:asciiTheme="majorHAnsi" w:hAnsiTheme="majorHAnsi" w:cstheme="majorHAnsi"/>
        </w:rPr>
        <w:t xml:space="preserve"> confirms the heart disease API target is UP</w:t>
      </w:r>
    </w:p>
    <w:p w14:paraId="6C73571B" w14:textId="77777777" w:rsidR="00E23F2B" w:rsidRPr="0030095C" w:rsidRDefault="00000000">
      <w:pPr>
        <w:spacing w:after="40"/>
        <w:rPr>
          <w:rFonts w:asciiTheme="majorHAnsi" w:hAnsiTheme="majorHAnsi" w:cstheme="majorHAnsi"/>
        </w:rPr>
      </w:pPr>
      <w:r w:rsidRPr="0030095C">
        <w:rPr>
          <w:rFonts w:asciiTheme="majorHAnsi" w:hAnsiTheme="majorHAnsi" w:cstheme="majorHAnsi"/>
          <w:noProof/>
        </w:rPr>
        <w:drawing>
          <wp:inline distT="0" distB="0" distL="0" distR="0" wp14:anchorId="0DADA150" wp14:editId="61448B82">
            <wp:extent cx="6670964" cy="2240037"/>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1.png"/>
                    <pic:cNvPicPr/>
                  </pic:nvPicPr>
                  <pic:blipFill>
                    <a:blip r:embed="rId28"/>
                    <a:stretch>
                      <a:fillRect/>
                    </a:stretch>
                  </pic:blipFill>
                  <pic:spPr>
                    <a:xfrm>
                      <a:off x="0" y="0"/>
                      <a:ext cx="6692737" cy="2247348"/>
                    </a:xfrm>
                    <a:prstGeom prst="rect">
                      <a:avLst/>
                    </a:prstGeom>
                  </pic:spPr>
                </pic:pic>
              </a:graphicData>
            </a:graphic>
          </wp:inline>
        </w:drawing>
      </w:r>
    </w:p>
    <w:p w14:paraId="1FE189F1" w14:textId="5C9DDC46"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API</w:t>
      </w:r>
      <w:proofErr w:type="gramEnd"/>
      <w:r w:rsidR="00000000" w:rsidRPr="0030095C">
        <w:rPr>
          <w:rFonts w:asciiTheme="majorHAnsi" w:hAnsiTheme="majorHAnsi" w:cstheme="majorHAnsi"/>
        </w:rPr>
        <w:t xml:space="preserve"> metrics exposed through the Kubernetes Service</w:t>
      </w:r>
    </w:p>
    <w:p w14:paraId="2A75A204" w14:textId="77777777" w:rsidR="00E23F2B" w:rsidRPr="0030095C" w:rsidRDefault="00000000">
      <w:pPr>
        <w:rPr>
          <w:rFonts w:asciiTheme="majorHAnsi" w:hAnsiTheme="majorHAnsi" w:cstheme="majorHAnsi"/>
        </w:rPr>
      </w:pPr>
      <w:r w:rsidRPr="0030095C">
        <w:rPr>
          <w:rFonts w:asciiTheme="majorHAnsi" w:hAnsiTheme="majorHAnsi" w:cstheme="majorHAnsi"/>
        </w:rPr>
        <w:t>The UP state proves the latest scrape succeeded. Request logs support individual call investigation, while aggregated metrics support operational observation.</w:t>
      </w:r>
    </w:p>
    <w:p w14:paraId="7A25B1DF" w14:textId="17793E5E" w:rsidR="00E23F2B" w:rsidRPr="008C4E9F" w:rsidRDefault="00000000" w:rsidP="008C4E9F">
      <w:pPr>
        <w:pStyle w:val="Heading1"/>
        <w:rPr>
          <w:rFonts w:cstheme="majorHAnsi"/>
        </w:rPr>
      </w:pPr>
      <w:r w:rsidRPr="0030095C">
        <w:t>Step 8</w:t>
      </w:r>
      <w:r w:rsidR="00D96653">
        <w:t xml:space="preserve">.a </w:t>
      </w:r>
      <w:r w:rsidRPr="0030095C">
        <w:t>Grafana and Production Readiness</w:t>
      </w:r>
    </w:p>
    <w:p w14:paraId="1325C242" w14:textId="77777777" w:rsidR="00E23F2B" w:rsidRPr="0030095C" w:rsidRDefault="00000000">
      <w:pPr>
        <w:rPr>
          <w:rFonts w:asciiTheme="majorHAnsi" w:hAnsiTheme="majorHAnsi" w:cstheme="majorHAnsi"/>
        </w:rPr>
      </w:pPr>
      <w:r w:rsidRPr="0030095C">
        <w:rPr>
          <w:rFonts w:asciiTheme="majorHAnsi" w:hAnsiTheme="majorHAnsi" w:cstheme="majorHAnsi"/>
        </w:rPr>
        <w:t>Grafana displays API metrics from Prometheus. The supplied Lab screenshot shows active statistics and a recent response time point. It captures the dashboard in edit mode, with availability and request count values grouped in one panel.</w:t>
      </w:r>
    </w:p>
    <w:p w14:paraId="2A9A1666" w14:textId="77777777" w:rsidR="00E23F2B" w:rsidRPr="0030095C" w:rsidRDefault="00000000">
      <w:pPr>
        <w:spacing w:after="40"/>
        <w:rPr>
          <w:rFonts w:asciiTheme="majorHAnsi" w:hAnsiTheme="majorHAnsi" w:cstheme="majorHAnsi"/>
        </w:rPr>
      </w:pPr>
      <w:r w:rsidRPr="0030095C">
        <w:rPr>
          <w:rFonts w:asciiTheme="majorHAnsi" w:hAnsiTheme="majorHAnsi" w:cstheme="majorHAnsi"/>
          <w:noProof/>
        </w:rPr>
        <w:drawing>
          <wp:inline distT="0" distB="0" distL="0" distR="0" wp14:anchorId="2C46D7D4" wp14:editId="34D2AA58">
            <wp:extent cx="6492240" cy="28162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3.png"/>
                    <pic:cNvPicPr/>
                  </pic:nvPicPr>
                  <pic:blipFill>
                    <a:blip r:embed="rId29"/>
                    <a:stretch>
                      <a:fillRect/>
                    </a:stretch>
                  </pic:blipFill>
                  <pic:spPr>
                    <a:xfrm>
                      <a:off x="0" y="0"/>
                      <a:ext cx="6492240" cy="2816237"/>
                    </a:xfrm>
                    <a:prstGeom prst="rect">
                      <a:avLst/>
                    </a:prstGeom>
                  </pic:spPr>
                </pic:pic>
              </a:graphicData>
            </a:graphic>
          </wp:inline>
        </w:drawing>
      </w:r>
    </w:p>
    <w:p w14:paraId="745A1846" w14:textId="0BD37491" w:rsidR="00E23F2B" w:rsidRPr="0030095C" w:rsidRDefault="00402C19">
      <w:pPr>
        <w:pStyle w:val="Caption"/>
        <w:rPr>
          <w:rFonts w:asciiTheme="majorHAnsi" w:hAnsiTheme="majorHAnsi" w:cstheme="majorHAnsi"/>
        </w:rPr>
      </w:pPr>
      <w:r w:rsidRPr="0030095C">
        <w:rPr>
          <w:rFonts w:asciiTheme="majorHAnsi" w:hAnsiTheme="majorHAnsi" w:cstheme="majorHAnsi"/>
        </w:rPr>
        <w:t>Figur</w:t>
      </w:r>
      <w:r>
        <w:rPr>
          <w:rFonts w:asciiTheme="majorHAnsi" w:hAnsiTheme="majorHAnsi" w:cstheme="majorHAnsi"/>
        </w:rPr>
        <w:t>e</w:t>
      </w:r>
      <w:proofErr w:type="gramStart"/>
      <w:r>
        <w:rPr>
          <w:rFonts w:asciiTheme="majorHAnsi" w:hAnsiTheme="majorHAnsi" w:cstheme="majorHAnsi"/>
        </w:rPr>
        <w:t>:</w:t>
      </w:r>
      <w:r w:rsidRPr="0030095C">
        <w:rPr>
          <w:rFonts w:asciiTheme="majorHAnsi" w:hAnsiTheme="majorHAnsi" w:cstheme="majorHAnsi"/>
        </w:rPr>
        <w:t xml:space="preserve">  </w:t>
      </w:r>
      <w:r w:rsidR="00000000" w:rsidRPr="0030095C">
        <w:rPr>
          <w:rFonts w:asciiTheme="majorHAnsi" w:hAnsiTheme="majorHAnsi" w:cstheme="majorHAnsi"/>
        </w:rPr>
        <w:t>Lab</w:t>
      </w:r>
      <w:proofErr w:type="gramEnd"/>
      <w:r w:rsidR="00000000" w:rsidRPr="0030095C">
        <w:rPr>
          <w:rFonts w:asciiTheme="majorHAnsi" w:hAnsiTheme="majorHAnsi" w:cstheme="majorHAnsi"/>
        </w:rPr>
        <w:t xml:space="preserve"> Grafana dashboard receiving API metrics</w:t>
      </w:r>
    </w:p>
    <w:p w14:paraId="3F6231BC" w14:textId="77777777" w:rsidR="00E23F2B" w:rsidRPr="0030095C" w:rsidRDefault="00000000">
      <w:pPr>
        <w:rPr>
          <w:rFonts w:asciiTheme="majorHAnsi" w:hAnsiTheme="majorHAnsi" w:cstheme="majorHAnsi"/>
        </w:rPr>
      </w:pPr>
      <w:r w:rsidRPr="0030095C">
        <w:rPr>
          <w:rFonts w:asciiTheme="majorHAnsi" w:hAnsiTheme="majorHAnsi" w:cstheme="majorHAnsi"/>
        </w:rPr>
        <w:lastRenderedPageBreak/>
        <w:t>Availability uses up{job="heart-disease-api"}. Request and error counters filter handler="/predict"; errors include HTTP 4xx and 5xx. Average duration is calculated from five minute rates of duration sum and count, multiplied by 1000 for milliseconds. It may show no data without recent requests.</w:t>
      </w:r>
    </w:p>
    <w:p w14:paraId="351AE053" w14:textId="77777777" w:rsidR="00E23F2B" w:rsidRPr="0030095C" w:rsidRDefault="00000000" w:rsidP="008C4E9F">
      <w:pPr>
        <w:pStyle w:val="Heading1"/>
      </w:pPr>
      <w:r w:rsidRPr="0030095C">
        <w:t>Production readiness evidence</w:t>
      </w:r>
    </w:p>
    <w:tbl>
      <w:tblPr>
        <w:tblW w:w="0" w:type="auto"/>
        <w:tblLayout w:type="fixed"/>
        <w:tblLook w:val="04A0" w:firstRow="1" w:lastRow="0" w:firstColumn="1" w:lastColumn="0" w:noHBand="0" w:noVBand="1"/>
      </w:tblPr>
      <w:tblGrid>
        <w:gridCol w:w="5112"/>
        <w:gridCol w:w="5904"/>
      </w:tblGrid>
      <w:tr w:rsidR="00E23F2B" w:rsidRPr="0030095C" w14:paraId="42F6D6F9" w14:textId="77777777">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631CA0A0"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Requirement</w:t>
            </w:r>
          </w:p>
        </w:tc>
        <w:tc>
          <w:tcPr>
            <w:tcW w:w="511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C4AF71C"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b/>
                <w:sz w:val="18"/>
              </w:rPr>
              <w:t>Evidence in this report</w:t>
            </w:r>
          </w:p>
        </w:tc>
      </w:tr>
      <w:tr w:rsidR="00E23F2B" w:rsidRPr="0030095C" w14:paraId="5A7131D9" w14:textId="77777777">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A1D438"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Clean setup using requirements</w:t>
            </w:r>
          </w:p>
        </w:tc>
        <w:tc>
          <w:tcPr>
            <w:tcW w:w="59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571FF0" w14:textId="0952692B"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 xml:space="preserve">Lab installation and execution sequence on page </w:t>
            </w:r>
            <w:r w:rsidR="004645E6">
              <w:rPr>
                <w:rFonts w:asciiTheme="majorHAnsi" w:hAnsiTheme="majorHAnsi" w:cstheme="majorHAnsi"/>
                <w:sz w:val="18"/>
              </w:rPr>
              <w:t>1 &amp;</w:t>
            </w:r>
            <w:proofErr w:type="gramStart"/>
            <w:r w:rsidR="004645E6">
              <w:rPr>
                <w:rFonts w:asciiTheme="majorHAnsi" w:hAnsiTheme="majorHAnsi" w:cstheme="majorHAnsi"/>
                <w:sz w:val="18"/>
              </w:rPr>
              <w:t xml:space="preserve">2 </w:t>
            </w:r>
            <w:r w:rsidRPr="0030095C">
              <w:rPr>
                <w:rFonts w:asciiTheme="majorHAnsi" w:hAnsiTheme="majorHAnsi" w:cstheme="majorHAnsi"/>
                <w:sz w:val="18"/>
              </w:rPr>
              <w:t>;</w:t>
            </w:r>
            <w:proofErr w:type="gramEnd"/>
            <w:r w:rsidRPr="0030095C">
              <w:rPr>
                <w:rFonts w:asciiTheme="majorHAnsi" w:hAnsiTheme="majorHAnsi" w:cstheme="majorHAnsi"/>
                <w:sz w:val="18"/>
              </w:rPr>
              <w:t xml:space="preserve"> model results on pages 3–7</w:t>
            </w:r>
          </w:p>
        </w:tc>
      </w:tr>
      <w:tr w:rsidR="00E23F2B" w:rsidRPr="0030095C" w14:paraId="6871C870" w14:textId="77777777">
        <w:tc>
          <w:tcPr>
            <w:tcW w:w="432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3922EBE"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Isolated Docker build and serving</w:t>
            </w:r>
          </w:p>
        </w:tc>
        <w:tc>
          <w:tcPr>
            <w:tcW w:w="590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A1811DA"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Successful Lab build and HTTP 200 response on pages 10–11</w:t>
            </w:r>
          </w:p>
        </w:tc>
      </w:tr>
      <w:tr w:rsidR="00E23F2B" w:rsidRPr="0030095C" w14:paraId="37096A67" w14:textId="77777777">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234E45"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Failure on code or test errors with logs</w:t>
            </w:r>
          </w:p>
        </w:tc>
        <w:tc>
          <w:tcPr>
            <w:tcW w:w="59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7EA840" w14:textId="77777777" w:rsidR="00E23F2B" w:rsidRPr="0030095C" w:rsidRDefault="00000000">
            <w:pPr>
              <w:spacing w:before="80" w:after="80"/>
              <w:rPr>
                <w:rFonts w:asciiTheme="majorHAnsi" w:hAnsiTheme="majorHAnsi" w:cstheme="majorHAnsi"/>
              </w:rPr>
            </w:pPr>
            <w:r w:rsidRPr="0030095C">
              <w:rPr>
                <w:rFonts w:asciiTheme="majorHAnsi" w:hAnsiTheme="majorHAnsi" w:cstheme="majorHAnsi"/>
                <w:sz w:val="18"/>
              </w:rPr>
              <w:t>Pytest and Ruff checks on page 8; GitHub Actions failure behavior on page 9</w:t>
            </w:r>
          </w:p>
        </w:tc>
      </w:tr>
    </w:tbl>
    <w:p w14:paraId="7F43D25F" w14:textId="77777777" w:rsidR="00E23F2B" w:rsidRPr="0030095C" w:rsidRDefault="00E23F2B">
      <w:pPr>
        <w:spacing w:after="0"/>
        <w:rPr>
          <w:rFonts w:asciiTheme="majorHAnsi" w:hAnsiTheme="majorHAnsi" w:cstheme="majorHAnsi"/>
        </w:rPr>
      </w:pPr>
    </w:p>
    <w:p w14:paraId="67EA885C" w14:textId="0CE8F0EC" w:rsidR="0066040D" w:rsidRPr="0030095C" w:rsidRDefault="00000000" w:rsidP="0066040D">
      <w:pPr>
        <w:rPr>
          <w:rFonts w:asciiTheme="majorHAnsi" w:hAnsiTheme="majorHAnsi" w:cstheme="majorHAnsi"/>
        </w:rPr>
      </w:pPr>
      <w:r w:rsidRPr="0030095C">
        <w:rPr>
          <w:rFonts w:asciiTheme="majorHAnsi" w:hAnsiTheme="majorHAnsi" w:cstheme="majorHAnsi"/>
        </w:rPr>
        <w:t>The workflow covers all eight assignment stages. The final model, reports, tests, CI workflow, Dockerfile and Kubernetes manifests provide a reproducible handover. Monitoring observes API availability, traffic, errors and duration</w:t>
      </w:r>
      <w:r w:rsidR="0066040D">
        <w:rPr>
          <w:rFonts w:asciiTheme="majorHAnsi" w:hAnsiTheme="majorHAnsi" w:cstheme="majorHAnsi"/>
        </w:rPr>
        <w:t>.</w:t>
      </w:r>
    </w:p>
    <w:p w14:paraId="2B7E2962" w14:textId="2091EE36" w:rsidR="00E23F2B" w:rsidRPr="0030095C" w:rsidRDefault="00E23F2B">
      <w:pPr>
        <w:rPr>
          <w:rFonts w:asciiTheme="majorHAnsi" w:hAnsiTheme="majorHAnsi" w:cstheme="majorHAnsi"/>
        </w:rPr>
      </w:pPr>
    </w:p>
    <w:sectPr w:rsidR="00E23F2B" w:rsidRPr="0030095C" w:rsidSect="00034616">
      <w:headerReference w:type="default" r:id="rId30"/>
      <w:footerReference w:type="default" r:id="rId31"/>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D2BF" w14:textId="77777777" w:rsidR="00A62190" w:rsidRDefault="00A62190">
      <w:pPr>
        <w:spacing w:after="0" w:line="240" w:lineRule="auto"/>
      </w:pPr>
      <w:r>
        <w:separator/>
      </w:r>
    </w:p>
  </w:endnote>
  <w:endnote w:type="continuationSeparator" w:id="0">
    <w:p w14:paraId="79457CF9" w14:textId="77777777" w:rsidR="00A62190" w:rsidRDefault="00A62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33BB" w14:textId="77777777" w:rsidR="00E23F2B" w:rsidRDefault="00000000">
    <w:pPr>
      <w:pStyle w:val="Footer"/>
      <w:jc w:val="right"/>
    </w:pPr>
    <w:r>
      <w:t xml:space="preserve">Page </w:t>
    </w:r>
    <w:r>
      <w:fldChar w:fldCharType="begin"/>
    </w:r>
    <w:r>
      <w:instrText>PAGE</w:instrText>
    </w:r>
    <w:r>
      <w:fldChar w:fldCharType="separate"/>
    </w:r>
    <w:r w:rsidR="00B92C9F">
      <w:rPr>
        <w:noProof/>
      </w:rPr>
      <w:t>1</w:t>
    </w:r>
    <w:r>
      <w:fldChar w:fldCharType="end"/>
    </w:r>
    <w:r>
      <w:t xml:space="preserve"> of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1BAB" w14:textId="77777777" w:rsidR="00A62190" w:rsidRDefault="00A62190">
      <w:pPr>
        <w:spacing w:after="0" w:line="240" w:lineRule="auto"/>
      </w:pPr>
      <w:r>
        <w:separator/>
      </w:r>
    </w:p>
  </w:footnote>
  <w:footnote w:type="continuationSeparator" w:id="0">
    <w:p w14:paraId="48AC7071" w14:textId="77777777" w:rsidR="00A62190" w:rsidRDefault="00A62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6E64" w14:textId="69CD9E0A" w:rsidR="00E23F2B" w:rsidRDefault="0030095C">
    <w:pPr>
      <w:pStyle w:val="Header"/>
    </w:pPr>
    <w:r>
      <w:rPr>
        <w:sz w:val="16"/>
      </w:rPr>
      <w:t xml:space="preserve">BITS </w:t>
    </w:r>
    <w:proofErr w:type="gramStart"/>
    <w:r>
      <w:rPr>
        <w:sz w:val="16"/>
      </w:rPr>
      <w:t>ID :</w:t>
    </w:r>
    <w:proofErr w:type="gramEnd"/>
    <w:r>
      <w:rPr>
        <w:sz w:val="16"/>
      </w:rPr>
      <w:t xml:space="preserve"> 2025AE</w:t>
    </w:r>
    <w:proofErr w:type="gramStart"/>
    <w:r>
      <w:rPr>
        <w:sz w:val="16"/>
      </w:rPr>
      <w:t>05737  |</w:t>
    </w:r>
    <w:proofErr w:type="gramEnd"/>
    <w:r>
      <w:rPr>
        <w:sz w:val="16"/>
      </w:rPr>
      <w:t xml:space="preserve">  </w:t>
    </w:r>
    <w:proofErr w:type="spellStart"/>
    <w:r>
      <w:rPr>
        <w:sz w:val="16"/>
      </w:rPr>
      <w:t>MLOps</w:t>
    </w:r>
    <w:proofErr w:type="spellEnd"/>
    <w:r>
      <w:rPr>
        <w:sz w:val="16"/>
      </w:rPr>
      <w:t xml:space="preserve"> assignment</w:t>
    </w:r>
    <w:proofErr w:type="gramStart"/>
    <w:r>
      <w:rPr>
        <w:sz w:val="16"/>
      </w:rPr>
      <w:t>1  |</w:t>
    </w:r>
    <w:proofErr w:type="gramEnd"/>
    <w:r>
      <w:rPr>
        <w:sz w:val="16"/>
      </w:rPr>
      <w:t xml:space="preserve">  </w:t>
    </w:r>
    <w:proofErr w:type="gramStart"/>
    <w:r>
      <w:rPr>
        <w:sz w:val="16"/>
      </w:rPr>
      <w:t>Heart disease</w:t>
    </w:r>
    <w:proofErr w:type="gramEnd"/>
    <w:r>
      <w:rPr>
        <w:sz w:val="16"/>
      </w:rPr>
      <w:t xml:space="preserv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486885">
    <w:abstractNumId w:val="8"/>
  </w:num>
  <w:num w:numId="2" w16cid:durableId="739211775">
    <w:abstractNumId w:val="6"/>
  </w:num>
  <w:num w:numId="3" w16cid:durableId="1475373585">
    <w:abstractNumId w:val="5"/>
  </w:num>
  <w:num w:numId="4" w16cid:durableId="675232200">
    <w:abstractNumId w:val="4"/>
  </w:num>
  <w:num w:numId="5" w16cid:durableId="785923734">
    <w:abstractNumId w:val="7"/>
  </w:num>
  <w:num w:numId="6" w16cid:durableId="1459297831">
    <w:abstractNumId w:val="3"/>
  </w:num>
  <w:num w:numId="7" w16cid:durableId="1200049235">
    <w:abstractNumId w:val="2"/>
  </w:num>
  <w:num w:numId="8" w16cid:durableId="33043740">
    <w:abstractNumId w:val="1"/>
  </w:num>
  <w:num w:numId="9" w16cid:durableId="130647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412"/>
    <w:rsid w:val="00051C5D"/>
    <w:rsid w:val="0006063C"/>
    <w:rsid w:val="000D7CE8"/>
    <w:rsid w:val="00104BEA"/>
    <w:rsid w:val="001062D7"/>
    <w:rsid w:val="0013119A"/>
    <w:rsid w:val="0015074B"/>
    <w:rsid w:val="001874CC"/>
    <w:rsid w:val="0025752A"/>
    <w:rsid w:val="00290DBC"/>
    <w:rsid w:val="0029639D"/>
    <w:rsid w:val="002F5FDC"/>
    <w:rsid w:val="0030095C"/>
    <w:rsid w:val="00326F90"/>
    <w:rsid w:val="00402C19"/>
    <w:rsid w:val="0042685B"/>
    <w:rsid w:val="004645E6"/>
    <w:rsid w:val="004746AF"/>
    <w:rsid w:val="005018FF"/>
    <w:rsid w:val="006063DD"/>
    <w:rsid w:val="00631551"/>
    <w:rsid w:val="0066040D"/>
    <w:rsid w:val="006D7690"/>
    <w:rsid w:val="00754AC3"/>
    <w:rsid w:val="00890A9B"/>
    <w:rsid w:val="008C4E9F"/>
    <w:rsid w:val="0091021E"/>
    <w:rsid w:val="00924CF9"/>
    <w:rsid w:val="00957173"/>
    <w:rsid w:val="009C62F0"/>
    <w:rsid w:val="00A478D1"/>
    <w:rsid w:val="00A62190"/>
    <w:rsid w:val="00AA1D8D"/>
    <w:rsid w:val="00B47730"/>
    <w:rsid w:val="00B92C9F"/>
    <w:rsid w:val="00CB0664"/>
    <w:rsid w:val="00D96653"/>
    <w:rsid w:val="00DD3AA8"/>
    <w:rsid w:val="00E23F2B"/>
    <w:rsid w:val="00E42FC6"/>
    <w:rsid w:val="00E81DD2"/>
    <w:rsid w:val="00E87C08"/>
    <w:rsid w:val="00FC6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77816"/>
  <w14:defaultImageDpi w14:val="300"/>
  <w15:docId w15:val="{5AB755F4-5C00-49D8-85C0-323EA816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4AC3"/>
    <w:rPr>
      <w:color w:val="0000FF" w:themeColor="hyperlink"/>
      <w:u w:val="single"/>
    </w:rPr>
  </w:style>
  <w:style w:type="character" w:styleId="UnresolvedMention">
    <w:name w:val="Unresolved Mention"/>
    <w:basedOn w:val="DefaultParagraphFont"/>
    <w:uiPriority w:val="99"/>
    <w:semiHidden/>
    <w:unhideWhenUsed/>
    <w:rsid w:val="00754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kisangithub12/MLOp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2241</Words>
  <Characters>14480</Characters>
  <Application>Microsoft Office Word</Application>
  <DocSecurity>0</DocSecurity>
  <Lines>517</Lines>
  <Paragraphs>440</Paragraphs>
  <ScaleCrop>false</ScaleCrop>
  <HeadingPairs>
    <vt:vector size="2" baseType="variant">
      <vt:variant>
        <vt:lpstr>Title</vt:lpstr>
      </vt:variant>
      <vt:variant>
        <vt:i4>1</vt:i4>
      </vt:variant>
    </vt:vector>
  </HeadingPairs>
  <TitlesOfParts>
    <vt:vector size="1" baseType="lpstr">
      <vt:lpstr>Heart Disease MLOps Lab Reproduction</vt:lpstr>
    </vt:vector>
  </TitlesOfParts>
  <Manager/>
  <Company/>
  <LinksUpToDate>false</LinksUpToDate>
  <CharactersWithSpaces>16281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MLOps Lab Reproduction</dc:title>
  <dc:subject>Local implementation and reproduction in the BITS Lab environment</dc:subject>
  <dc:creator>Kisan Navnath Kumbhar</dc:creator>
  <cp:keywords/>
  <dc:description>generated by python-docx</dc:description>
  <cp:lastModifiedBy>Kisan Kumbhar</cp:lastModifiedBy>
  <cp:revision>2</cp:revision>
  <dcterms:created xsi:type="dcterms:W3CDTF">2026-10-08T22:23:00Z</dcterms:created>
  <dcterms:modified xsi:type="dcterms:W3CDTF">2026-10-08T22:23:00Z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2026-10-07T23:52:32Z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506ce222-747b-419c-9754-8db6ca7af195</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