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E9EF0" w14:textId="1F083A5F" w:rsidR="00704FA8" w:rsidRPr="00980869" w:rsidRDefault="00704FA8" w:rsidP="00704FA8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Bổ sung 04 chức năng trên menu “Sắp xếp giảm theo </w:t>
      </w:r>
      <w:r w:rsidR="00274574">
        <w:t>giá</w:t>
      </w:r>
      <w:r w:rsidR="00274574">
        <w:rPr>
          <w:lang w:val="vi-VN"/>
        </w:rPr>
        <w:t xml:space="preserve"> sách</w:t>
      </w:r>
      <w:r>
        <w:rPr>
          <w:lang w:val="vi-VN"/>
        </w:rPr>
        <w:t xml:space="preserve">”, “Tìm kiếm theo khoảng </w:t>
      </w:r>
      <w:r w:rsidR="00274574">
        <w:rPr>
          <w:lang w:val="vi-VN"/>
        </w:rPr>
        <w:t>giá sách</w:t>
      </w:r>
      <w:r>
        <w:rPr>
          <w:lang w:val="vi-VN"/>
        </w:rPr>
        <w:t xml:space="preserve">”, “Thống kê theo </w:t>
      </w:r>
      <w:r w:rsidR="00274574">
        <w:rPr>
          <w:lang w:val="vi-VN"/>
        </w:rPr>
        <w:t>giá sách</w:t>
      </w:r>
      <w:r>
        <w:rPr>
          <w:lang w:val="vi-VN"/>
        </w:rPr>
        <w:t xml:space="preserve">” và “Biểu đồ theo </w:t>
      </w:r>
      <w:r w:rsidR="00274574">
        <w:rPr>
          <w:lang w:val="vi-VN"/>
        </w:rPr>
        <w:t>giá sách</w:t>
      </w:r>
      <w:r>
        <w:rPr>
          <w:lang w:val="vi-VN"/>
        </w:rPr>
        <w:t>”</w:t>
      </w:r>
      <w:r w:rsidRPr="008249C6">
        <w:rPr>
          <w:b/>
          <w:lang w:val="vi-VN"/>
        </w:rPr>
        <w:t>(</w:t>
      </w:r>
      <w:r w:rsidRPr="008249C6">
        <w:rPr>
          <w:b/>
        </w:rPr>
        <w:t>1</w:t>
      </w:r>
      <w:r w:rsidRPr="008249C6">
        <w:rPr>
          <w:b/>
          <w:lang w:val="vi-VN"/>
        </w:rPr>
        <w:t xml:space="preserve"> điểm)</w:t>
      </w:r>
    </w:p>
    <w:p w14:paraId="3D94524D" w14:textId="307434BC" w:rsidR="00704FA8" w:rsidRPr="00980869" w:rsidRDefault="00704FA8" w:rsidP="00704FA8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Thực hiện sắp xếp và hiển thị theo Merge sort khi chọn menu “sắp xếp giảm theo </w:t>
      </w:r>
      <w:r w:rsidR="00274574">
        <w:rPr>
          <w:lang w:val="vi-VN"/>
        </w:rPr>
        <w:t>thể loại</w:t>
      </w:r>
      <w:r>
        <w:rPr>
          <w:lang w:val="vi-VN"/>
        </w:rPr>
        <w:t xml:space="preserve">” </w:t>
      </w:r>
      <w:r w:rsidRPr="008249C6">
        <w:rPr>
          <w:b/>
          <w:lang w:val="vi-VN"/>
        </w:rPr>
        <w:t>(</w:t>
      </w:r>
      <w:r w:rsidRPr="008249C6">
        <w:rPr>
          <w:b/>
        </w:rPr>
        <w:t>1</w:t>
      </w:r>
      <w:r w:rsidRPr="008249C6">
        <w:rPr>
          <w:b/>
          <w:lang w:val="vi-VN"/>
        </w:rPr>
        <w:t xml:space="preserve"> điểm)</w:t>
      </w:r>
    </w:p>
    <w:p w14:paraId="7E262A23" w14:textId="0A8444BC" w:rsidR="00704FA8" w:rsidRPr="00980869" w:rsidRDefault="00704FA8" w:rsidP="00704FA8">
      <w:pPr>
        <w:pStyle w:val="ListParagraph"/>
        <w:numPr>
          <w:ilvl w:val="0"/>
          <w:numId w:val="1"/>
        </w:numPr>
      </w:pPr>
      <w:r>
        <w:rPr>
          <w:lang w:val="vi-VN"/>
        </w:rPr>
        <w:t xml:space="preserve">Thực hiện tìm kiếm theo khoảng </w:t>
      </w:r>
      <w:r w:rsidR="00274574">
        <w:rPr>
          <w:lang w:val="vi-VN"/>
        </w:rPr>
        <w:t xml:space="preserve">giá </w:t>
      </w:r>
      <w:r>
        <w:rPr>
          <w:lang w:val="vi-VN"/>
        </w:rPr>
        <w:t>(từ ...đến) khi chọn menu “</w:t>
      </w:r>
      <w:r w:rsidR="007C7735">
        <w:rPr>
          <w:lang w:val="vi-VN"/>
        </w:rPr>
        <w:t xml:space="preserve">Tìm kiếm theo khoảng </w:t>
      </w:r>
      <w:r w:rsidR="00274574">
        <w:rPr>
          <w:lang w:val="vi-VN"/>
        </w:rPr>
        <w:t>giá sách</w:t>
      </w:r>
      <w:r>
        <w:rPr>
          <w:lang w:val="vi-VN"/>
        </w:rPr>
        <w:t xml:space="preserve">”. Kết quả hiển thị ở dạng bảng, chỉ hiển thị các dòng đạt tiêu chí </w:t>
      </w:r>
      <w:r w:rsidRPr="008249C6">
        <w:rPr>
          <w:b/>
          <w:lang w:val="vi-VN"/>
        </w:rPr>
        <w:t>(</w:t>
      </w:r>
      <w:r w:rsidRPr="008249C6">
        <w:rPr>
          <w:b/>
        </w:rPr>
        <w:t>1</w:t>
      </w:r>
      <w:r w:rsidRPr="008249C6">
        <w:rPr>
          <w:b/>
          <w:lang w:val="vi-VN"/>
        </w:rPr>
        <w:t xml:space="preserve"> điểm)</w:t>
      </w:r>
    </w:p>
    <w:p w14:paraId="192B7C93" w14:textId="70DA408F" w:rsidR="00704FA8" w:rsidRDefault="00AF5FA0" w:rsidP="00704FA8">
      <w:pPr>
        <w:pStyle w:val="ListParagraph"/>
        <w:numPr>
          <w:ilvl w:val="0"/>
          <w:numId w:val="1"/>
        </w:numPr>
        <w:rPr>
          <w:lang w:val="vi-VN"/>
        </w:rPr>
      </w:pPr>
      <w:r w:rsidRPr="00704FA8">
        <w:rPr>
          <w:lang w:val="vi-VN"/>
        </w:rPr>
        <w:t xml:space="preserve">Chia </w:t>
      </w:r>
      <w:r w:rsidR="00274574">
        <w:rPr>
          <w:lang w:val="vi-VN"/>
        </w:rPr>
        <w:t xml:space="preserve">giá </w:t>
      </w:r>
      <w:r w:rsidRPr="00704FA8">
        <w:rPr>
          <w:lang w:val="vi-VN"/>
        </w:rPr>
        <w:t>ra làm 3 khoảng (tự chọn</w:t>
      </w:r>
      <w:r w:rsidR="00704FA8">
        <w:rPr>
          <w:lang w:val="vi-VN"/>
        </w:rPr>
        <w:t xml:space="preserve"> khoảng</w:t>
      </w:r>
      <w:r w:rsidRPr="00704FA8">
        <w:rPr>
          <w:lang w:val="vi-VN"/>
        </w:rPr>
        <w:t xml:space="preserve">, ví dụ: 1. trước </w:t>
      </w:r>
      <w:r w:rsidR="00274574">
        <w:rPr>
          <w:lang w:val="vi-VN"/>
        </w:rPr>
        <w:t>200k</w:t>
      </w:r>
      <w:r w:rsidRPr="00704FA8">
        <w:rPr>
          <w:lang w:val="vi-VN"/>
        </w:rPr>
        <w:t xml:space="preserve">; 2. từ </w:t>
      </w:r>
      <w:r w:rsidR="00274574">
        <w:rPr>
          <w:lang w:val="vi-VN"/>
        </w:rPr>
        <w:t>200</w:t>
      </w:r>
      <w:r w:rsidRPr="00704FA8">
        <w:rPr>
          <w:lang w:val="vi-VN"/>
        </w:rPr>
        <w:t xml:space="preserve">– </w:t>
      </w:r>
      <w:r w:rsidR="00274574">
        <w:rPr>
          <w:lang w:val="vi-VN"/>
        </w:rPr>
        <w:t>500</w:t>
      </w:r>
      <w:r w:rsidRPr="00704FA8">
        <w:rPr>
          <w:lang w:val="vi-VN"/>
        </w:rPr>
        <w:t xml:space="preserve">; 3. Sau </w:t>
      </w:r>
      <w:r w:rsidR="00274574">
        <w:rPr>
          <w:lang w:val="vi-VN"/>
        </w:rPr>
        <w:t>500</w:t>
      </w:r>
      <w:r w:rsidRPr="00704FA8">
        <w:rPr>
          <w:lang w:val="vi-VN"/>
        </w:rPr>
        <w:t xml:space="preserve">). </w:t>
      </w:r>
    </w:p>
    <w:p w14:paraId="3456D09F" w14:textId="77777777" w:rsidR="00704FA8" w:rsidRDefault="00AF5FA0" w:rsidP="00704FA8">
      <w:pPr>
        <w:pStyle w:val="ListParagraph"/>
        <w:numPr>
          <w:ilvl w:val="1"/>
          <w:numId w:val="1"/>
        </w:numPr>
        <w:rPr>
          <w:lang w:val="vi-VN"/>
        </w:rPr>
      </w:pPr>
      <w:r w:rsidRPr="00704FA8">
        <w:rPr>
          <w:lang w:val="vi-VN"/>
        </w:rPr>
        <w:t xml:space="preserve">Xây dựng bảng thống kê số lượng nhân </w:t>
      </w:r>
      <w:r w:rsidR="00704FA8">
        <w:rPr>
          <w:lang w:val="vi-VN"/>
        </w:rPr>
        <w:t>viên</w:t>
      </w:r>
      <w:r w:rsidR="007C7735">
        <w:rPr>
          <w:lang w:val="vi-VN"/>
        </w:rPr>
        <w:t xml:space="preserve"> khi chọn menu “Thống kê theo tuổi”</w:t>
      </w:r>
      <w:r w:rsidR="00704FA8" w:rsidRPr="008249C6">
        <w:rPr>
          <w:b/>
          <w:lang w:val="vi-VN"/>
        </w:rPr>
        <w:t xml:space="preserve"> (1 điểm)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3544"/>
        <w:gridCol w:w="3681"/>
      </w:tblGrid>
      <w:tr w:rsidR="00B84E39" w14:paraId="077E9CD4" w14:textId="77777777" w:rsidTr="00A0369C">
        <w:tc>
          <w:tcPr>
            <w:tcW w:w="1838" w:type="dxa"/>
          </w:tcPr>
          <w:p w14:paraId="018E269A" w14:textId="77777777" w:rsidR="00B84E39" w:rsidRDefault="00B84E39" w:rsidP="00A0369C">
            <w:pPr>
              <w:ind w:firstLine="0"/>
            </w:pPr>
            <w:r>
              <w:rPr>
                <w:lang w:val="vi-VN"/>
              </w:rPr>
              <w:t>STT</w:t>
            </w:r>
          </w:p>
        </w:tc>
        <w:tc>
          <w:tcPr>
            <w:tcW w:w="3544" w:type="dxa"/>
          </w:tcPr>
          <w:p w14:paraId="456B9652" w14:textId="77777777" w:rsidR="00B84E39" w:rsidRPr="00980869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Năm sinh</w:t>
            </w:r>
          </w:p>
        </w:tc>
        <w:tc>
          <w:tcPr>
            <w:tcW w:w="3681" w:type="dxa"/>
          </w:tcPr>
          <w:p w14:paraId="4B72A05B" w14:textId="77777777" w:rsidR="00B84E39" w:rsidRPr="00980869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Số lượng</w:t>
            </w:r>
          </w:p>
        </w:tc>
      </w:tr>
      <w:tr w:rsidR="00B84E39" w14:paraId="48F2191A" w14:textId="77777777" w:rsidTr="00A0369C">
        <w:tc>
          <w:tcPr>
            <w:tcW w:w="1838" w:type="dxa"/>
          </w:tcPr>
          <w:p w14:paraId="1F53155C" w14:textId="77777777" w:rsidR="00B84E39" w:rsidRDefault="00B84E39" w:rsidP="00A0369C">
            <w:pPr>
              <w:ind w:firstLine="0"/>
            </w:pPr>
            <w:r>
              <w:rPr>
                <w:lang w:val="vi-VN"/>
              </w:rPr>
              <w:t>1</w:t>
            </w:r>
          </w:p>
        </w:tc>
        <w:tc>
          <w:tcPr>
            <w:tcW w:w="3544" w:type="dxa"/>
          </w:tcPr>
          <w:p w14:paraId="51672192" w14:textId="1DF91F0C" w:rsidR="00B84E39" w:rsidRDefault="00B84E39" w:rsidP="00A0369C">
            <w:pPr>
              <w:ind w:firstLine="0"/>
            </w:pPr>
            <w:r>
              <w:rPr>
                <w:lang w:val="vi-VN"/>
              </w:rPr>
              <w:t xml:space="preserve">Trước </w:t>
            </w:r>
            <w:r w:rsidR="00274574">
              <w:rPr>
                <w:lang w:val="vi-VN"/>
              </w:rPr>
              <w:t>200</w:t>
            </w:r>
          </w:p>
        </w:tc>
        <w:tc>
          <w:tcPr>
            <w:tcW w:w="3681" w:type="dxa"/>
          </w:tcPr>
          <w:p w14:paraId="7C7FABE3" w14:textId="77777777" w:rsidR="00B84E39" w:rsidRDefault="00B84E39" w:rsidP="00A0369C">
            <w:pPr>
              <w:ind w:firstLine="0"/>
            </w:pPr>
            <w:r>
              <w:rPr>
                <w:lang w:val="vi-VN"/>
              </w:rPr>
              <w:t>9</w:t>
            </w:r>
          </w:p>
        </w:tc>
      </w:tr>
      <w:tr w:rsidR="00B84E39" w14:paraId="4D3F3BAE" w14:textId="77777777" w:rsidTr="00A0369C">
        <w:tc>
          <w:tcPr>
            <w:tcW w:w="1838" w:type="dxa"/>
          </w:tcPr>
          <w:p w14:paraId="0AB9DB2E" w14:textId="77777777" w:rsidR="00B84E39" w:rsidRDefault="00B84E39" w:rsidP="00A0369C">
            <w:pPr>
              <w:ind w:firstLine="0"/>
            </w:pPr>
            <w:r>
              <w:rPr>
                <w:lang w:val="vi-VN"/>
              </w:rPr>
              <w:t>2</w:t>
            </w:r>
          </w:p>
        </w:tc>
        <w:tc>
          <w:tcPr>
            <w:tcW w:w="3544" w:type="dxa"/>
          </w:tcPr>
          <w:p w14:paraId="171A3A4C" w14:textId="6A46E8F0" w:rsidR="00B84E39" w:rsidRPr="009B60B7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 xml:space="preserve">Từ </w:t>
            </w:r>
            <w:r w:rsidR="00274574">
              <w:rPr>
                <w:lang w:val="vi-VN"/>
              </w:rPr>
              <w:t xml:space="preserve">200 </w:t>
            </w:r>
            <w:r>
              <w:rPr>
                <w:lang w:val="vi-VN"/>
              </w:rPr>
              <w:t xml:space="preserve">– </w:t>
            </w:r>
            <w:r w:rsidR="00274574">
              <w:rPr>
                <w:lang w:val="vi-VN"/>
              </w:rPr>
              <w:t>500</w:t>
            </w:r>
          </w:p>
        </w:tc>
        <w:tc>
          <w:tcPr>
            <w:tcW w:w="3681" w:type="dxa"/>
          </w:tcPr>
          <w:p w14:paraId="643B2D21" w14:textId="77777777" w:rsidR="00B84E39" w:rsidRDefault="00B84E39" w:rsidP="00A0369C">
            <w:pPr>
              <w:ind w:firstLine="0"/>
            </w:pPr>
            <w:r>
              <w:rPr>
                <w:lang w:val="vi-VN"/>
              </w:rPr>
              <w:t>14</w:t>
            </w:r>
          </w:p>
        </w:tc>
      </w:tr>
      <w:tr w:rsidR="00B84E39" w14:paraId="62D34351" w14:textId="77777777" w:rsidTr="00A0369C">
        <w:tc>
          <w:tcPr>
            <w:tcW w:w="1838" w:type="dxa"/>
          </w:tcPr>
          <w:p w14:paraId="0DE1633F" w14:textId="77777777" w:rsidR="00B84E39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3</w:t>
            </w:r>
          </w:p>
        </w:tc>
        <w:tc>
          <w:tcPr>
            <w:tcW w:w="3544" w:type="dxa"/>
          </w:tcPr>
          <w:p w14:paraId="1AA923FB" w14:textId="22DB51A8" w:rsidR="00B84E39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 xml:space="preserve">Sau </w:t>
            </w:r>
            <w:r w:rsidR="00274574">
              <w:rPr>
                <w:lang w:val="vi-VN"/>
              </w:rPr>
              <w:t>500</w:t>
            </w:r>
          </w:p>
        </w:tc>
        <w:tc>
          <w:tcPr>
            <w:tcW w:w="3681" w:type="dxa"/>
          </w:tcPr>
          <w:p w14:paraId="65D62195" w14:textId="77777777" w:rsidR="00B84E39" w:rsidRDefault="00B84E39" w:rsidP="00A0369C">
            <w:pPr>
              <w:ind w:firstLine="0"/>
              <w:rPr>
                <w:lang w:val="vi-VN"/>
              </w:rPr>
            </w:pPr>
            <w:r>
              <w:rPr>
                <w:lang w:val="vi-VN"/>
              </w:rPr>
              <w:t>7</w:t>
            </w:r>
          </w:p>
        </w:tc>
      </w:tr>
    </w:tbl>
    <w:p w14:paraId="5DCA73BC" w14:textId="77777777" w:rsidR="00B84E39" w:rsidRPr="00704FA8" w:rsidRDefault="00B84E39" w:rsidP="00B84E39">
      <w:pPr>
        <w:pStyle w:val="ListParagraph"/>
        <w:ind w:left="360" w:firstLine="0"/>
        <w:rPr>
          <w:lang w:val="vi-VN"/>
        </w:rPr>
      </w:pPr>
    </w:p>
    <w:p w14:paraId="3AC6D00F" w14:textId="77777777" w:rsidR="00972836" w:rsidRDefault="00704FA8" w:rsidP="00704FA8">
      <w:pPr>
        <w:pStyle w:val="ListParagraph"/>
        <w:numPr>
          <w:ilvl w:val="1"/>
          <w:numId w:val="1"/>
        </w:numPr>
        <w:rPr>
          <w:lang w:val="vi-VN"/>
        </w:rPr>
      </w:pPr>
      <w:r>
        <w:rPr>
          <w:lang w:val="vi-VN"/>
        </w:rPr>
        <w:t>X</w:t>
      </w:r>
      <w:r w:rsidR="00AF5FA0" w:rsidRPr="00704FA8">
        <w:rPr>
          <w:lang w:val="vi-VN"/>
        </w:rPr>
        <w:t xml:space="preserve">ây dựng biểu đồ theo khoảng dữ liệu </w:t>
      </w:r>
      <w:r>
        <w:rPr>
          <w:lang w:val="vi-VN"/>
        </w:rPr>
        <w:t xml:space="preserve">trên </w:t>
      </w:r>
      <w:r w:rsidR="007C7735">
        <w:rPr>
          <w:lang w:val="vi-VN"/>
        </w:rPr>
        <w:t xml:space="preserve">khi chọn menu “Biểu đồ theo tuổi” </w:t>
      </w:r>
      <w:r w:rsidRPr="008249C6">
        <w:rPr>
          <w:b/>
          <w:lang w:val="vi-VN"/>
        </w:rPr>
        <w:t>(1 điểm)</w:t>
      </w:r>
    </w:p>
    <w:p w14:paraId="7828A457" w14:textId="77777777" w:rsidR="00B84E39" w:rsidRDefault="00B84E39" w:rsidP="00B84E39">
      <w:pPr>
        <w:rPr>
          <w:lang w:val="vi-VN"/>
        </w:rPr>
      </w:pPr>
      <w:r>
        <w:rPr>
          <w:noProof/>
        </w:rPr>
        <w:drawing>
          <wp:inline distT="0" distB="0" distL="0" distR="0" wp14:anchorId="1E6BC3C3" wp14:editId="2741C6B0">
            <wp:extent cx="3325656" cy="1712518"/>
            <wp:effectExtent l="0" t="0" r="8255" b="254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"/>
              </a:graphicData>
            </a:graphic>
          </wp:inline>
        </w:drawing>
      </w:r>
    </w:p>
    <w:p w14:paraId="4A359617" w14:textId="77777777" w:rsidR="008249C6" w:rsidRDefault="008249C6" w:rsidP="00B84E39">
      <w:pPr>
        <w:rPr>
          <w:lang w:val="vi-VN"/>
        </w:rPr>
      </w:pPr>
    </w:p>
    <w:p w14:paraId="04CBCD32" w14:textId="77777777" w:rsidR="008249C6" w:rsidRPr="008249C6" w:rsidRDefault="008249C6" w:rsidP="00B84E39">
      <w:pPr>
        <w:rPr>
          <w:sz w:val="24"/>
          <w:lang w:val="vi-VN"/>
        </w:rPr>
      </w:pPr>
      <w:r w:rsidRPr="008249C6">
        <w:rPr>
          <w:sz w:val="24"/>
          <w:lang w:val="vi-VN"/>
        </w:rPr>
        <w:t xml:space="preserve">Chú ý: </w:t>
      </w:r>
      <w:r w:rsidRPr="008249C6">
        <w:rPr>
          <w:sz w:val="24"/>
          <w:lang w:val="vi-VN"/>
        </w:rPr>
        <w:tab/>
        <w:t>- Thời gian làm bài 90p.</w:t>
      </w:r>
    </w:p>
    <w:p w14:paraId="198BACAA" w14:textId="77777777" w:rsidR="008249C6" w:rsidRDefault="008249C6" w:rsidP="00B84E39">
      <w:pPr>
        <w:rPr>
          <w:sz w:val="24"/>
          <w:lang w:val="vi-VN"/>
        </w:rPr>
      </w:pPr>
      <w:r w:rsidRPr="008249C6">
        <w:rPr>
          <w:sz w:val="24"/>
          <w:lang w:val="vi-VN"/>
        </w:rPr>
        <w:tab/>
        <w:t>- Làm ở mức trung bình, dễ (0,5 điểm); mức nâng cao (1 điểm)</w:t>
      </w:r>
    </w:p>
    <w:p w14:paraId="44B4BB26" w14:textId="424380A8" w:rsidR="00066CF2" w:rsidRPr="008249C6" w:rsidRDefault="00066CF2" w:rsidP="00066CF2">
      <w:pPr>
        <w:ind w:firstLine="0"/>
        <w:rPr>
          <w:sz w:val="24"/>
          <w:lang w:val="vi-VN"/>
        </w:rPr>
      </w:pPr>
      <w:r w:rsidRPr="00066CF2">
        <w:rPr>
          <w:sz w:val="24"/>
          <w:lang w:val="vi-VN"/>
        </w:rPr>
        <w:lastRenderedPageBreak/>
        <w:drawing>
          <wp:inline distT="0" distB="0" distL="0" distR="0" wp14:anchorId="32AB89B8" wp14:editId="79CF25C4">
            <wp:extent cx="4658375" cy="4706007"/>
            <wp:effectExtent l="0" t="0" r="8890" b="0"/>
            <wp:docPr id="285218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180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66CF2" w:rsidRPr="008249C6" w:rsidSect="00B55C22">
      <w:pgSz w:w="11909" w:h="16834" w:code="9"/>
      <w:pgMar w:top="1134" w:right="851" w:bottom="1134" w:left="1985" w:header="720" w:footer="720" w:gutter="0"/>
      <w:cols w:space="708"/>
      <w:titlePg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E21BB"/>
    <w:multiLevelType w:val="hybridMultilevel"/>
    <w:tmpl w:val="8E5C04C8"/>
    <w:lvl w:ilvl="0" w:tplc="278A35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2660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FA0"/>
    <w:rsid w:val="00066CF2"/>
    <w:rsid w:val="00274574"/>
    <w:rsid w:val="00704FA8"/>
    <w:rsid w:val="00723A09"/>
    <w:rsid w:val="00795529"/>
    <w:rsid w:val="007C7735"/>
    <w:rsid w:val="007F4392"/>
    <w:rsid w:val="008249C6"/>
    <w:rsid w:val="00972836"/>
    <w:rsid w:val="00973510"/>
    <w:rsid w:val="00983D6F"/>
    <w:rsid w:val="00A8513D"/>
    <w:rsid w:val="00AF5FA0"/>
    <w:rsid w:val="00B55C22"/>
    <w:rsid w:val="00B84E39"/>
    <w:rsid w:val="00C253E0"/>
    <w:rsid w:val="00C51CAF"/>
    <w:rsid w:val="00C61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0366E"/>
  <w15:chartTrackingRefBased/>
  <w15:docId w15:val="{91B14BDB-AB31-40DA-BFFD-E75B3802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en-US" w:eastAsia="en-US" w:bidi="ar-SA"/>
      </w:rPr>
    </w:rPrDefault>
    <w:pPrDefault>
      <w:pPr>
        <w:spacing w:after="160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C253E0"/>
    <w:pPr>
      <w:spacing w:after="40" w:line="240" w:lineRule="auto"/>
      <w:jc w:val="both"/>
    </w:pPr>
    <w:rPr>
      <w:rFonts w:eastAsia="Times New Roman"/>
      <w:sz w:val="20"/>
      <w:szCs w:val="20"/>
      <w:lang w:val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53E0"/>
    <w:rPr>
      <w:rFonts w:ascii="Times New Roman" w:eastAsia="Times New Roman" w:hAnsi="Times New Roman" w:cs="Times New Roman"/>
      <w:sz w:val="20"/>
      <w:szCs w:val="20"/>
      <w:lang w:val="en-AU"/>
    </w:rPr>
  </w:style>
  <w:style w:type="paragraph" w:styleId="ListParagraph">
    <w:name w:val="List Paragraph"/>
    <w:basedOn w:val="Normal"/>
    <w:uiPriority w:val="34"/>
    <w:qFormat/>
    <w:rsid w:val="00704FA8"/>
    <w:pPr>
      <w:ind w:left="720"/>
      <w:contextualSpacing/>
    </w:pPr>
  </w:style>
  <w:style w:type="table" w:styleId="TableGrid">
    <w:name w:val="Table Grid"/>
    <w:basedOn w:val="TableNormal"/>
    <w:uiPriority w:val="39"/>
    <w:rsid w:val="00B84E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hart" Target="charts/chart1.xml"/><Relationship Id="rId4" Type="http://schemas.openxmlformats.org/officeDocument/2006/relationships/webSettings" Target="webSetting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1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Sheet1!$C$1</c:f>
              <c:strCache>
                <c:ptCount val="1"/>
                <c:pt idx="0">
                  <c:v>Số lượng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multiLvlStrRef>
              <c:f>Sheet1!$A$2:$B$4</c:f>
              <c:multiLvlStrCache>
                <c:ptCount val="3"/>
                <c:lvl>
                  <c:pt idx="0">
                    <c:v>Trước 1990</c:v>
                  </c:pt>
                  <c:pt idx="1">
                    <c:v>Từ 1990 – 2000</c:v>
                  </c:pt>
                  <c:pt idx="2">
                    <c:v>Sau 2000</c:v>
                  </c:pt>
                </c:lvl>
                <c:lvl>
                  <c:pt idx="0">
                    <c:v>1</c:v>
                  </c:pt>
                  <c:pt idx="1">
                    <c:v>2</c:v>
                  </c:pt>
                  <c:pt idx="2">
                    <c:v>3</c:v>
                  </c:pt>
                </c:lvl>
              </c:multiLvlStrCache>
            </c:multiLvl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9</c:v>
                </c:pt>
                <c:pt idx="1">
                  <c:v>14</c:v>
                </c:pt>
                <c:pt idx="2">
                  <c:v>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203-4962-98FC-8BC6DE07EF2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068143231"/>
        <c:axId val="1068141983"/>
      </c:barChart>
      <c:catAx>
        <c:axId val="106814323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8141983"/>
        <c:crosses val="autoZero"/>
        <c:auto val="1"/>
        <c:lblAlgn val="ctr"/>
        <c:lblOffset val="100"/>
        <c:noMultiLvlLbl val="0"/>
      </c:catAx>
      <c:valAx>
        <c:axId val="10681419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068143231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Trần Kim Châu</cp:lastModifiedBy>
  <cp:revision>7</cp:revision>
  <dcterms:created xsi:type="dcterms:W3CDTF">2025-06-09T09:31:00Z</dcterms:created>
  <dcterms:modified xsi:type="dcterms:W3CDTF">2025-12-19T05:26:00Z</dcterms:modified>
</cp:coreProperties>
</file>