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78D6" w14:textId="77777777" w:rsidR="0099420C" w:rsidRPr="0099420C" w:rsidRDefault="0099420C" w:rsidP="0099420C">
      <w:pPr>
        <w:pStyle w:val="NormalWeb"/>
        <w:shd w:val="clear" w:color="auto" w:fill="FFFFFF"/>
        <w:spacing w:before="0" w:beforeAutospacing="0" w:after="340" w:afterAutospacing="0" w:line="384" w:lineRule="atLeast"/>
        <w:rPr>
          <w:rFonts w:asciiTheme="minorHAnsi" w:hAnsiTheme="minorHAnsi"/>
          <w:color w:val="3C3C3C"/>
        </w:rPr>
      </w:pPr>
      <w:r w:rsidRPr="0099420C">
        <w:rPr>
          <w:rStyle w:val="Strong"/>
          <w:rFonts w:asciiTheme="minorHAnsi" w:hAnsiTheme="minorHAnsi"/>
          <w:color w:val="4F4F4F"/>
        </w:rPr>
        <w:t>Môn học:</w:t>
      </w:r>
      <w:r w:rsidRPr="0099420C">
        <w:rPr>
          <w:rFonts w:asciiTheme="minorHAnsi" w:hAnsiTheme="minorHAnsi"/>
          <w:color w:val="4F4F4F"/>
        </w:rPr>
        <w:t> PRJ321x - Phát triển ứng dụng Web </w:t>
      </w:r>
    </w:p>
    <w:p w14:paraId="66CF89E0" w14:textId="77777777" w:rsidR="0099420C" w:rsidRPr="0099420C" w:rsidRDefault="0099420C" w:rsidP="0099420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Theme="minorHAnsi" w:hAnsiTheme="minorHAnsi"/>
          <w:color w:val="3C3C3C"/>
        </w:rPr>
      </w:pPr>
      <w:r w:rsidRPr="0099420C">
        <w:rPr>
          <w:rStyle w:val="Strong"/>
          <w:rFonts w:asciiTheme="minorHAnsi" w:hAnsiTheme="minorHAnsi"/>
          <w:color w:val="4F4F4F"/>
        </w:rPr>
        <w:t>Bài tập số:</w:t>
      </w:r>
      <w:r w:rsidRPr="0099420C">
        <w:rPr>
          <w:rFonts w:asciiTheme="minorHAnsi" w:hAnsiTheme="minorHAnsi"/>
          <w:color w:val="4F4F4F"/>
        </w:rPr>
        <w:t> 3</w:t>
      </w:r>
    </w:p>
    <w:p w14:paraId="42E931F0" w14:textId="77777777" w:rsidR="0099420C" w:rsidRPr="0099420C" w:rsidRDefault="0099420C" w:rsidP="0099420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Theme="minorHAnsi" w:hAnsiTheme="minorHAnsi"/>
          <w:color w:val="3C3C3C"/>
        </w:rPr>
      </w:pPr>
      <w:r w:rsidRPr="0099420C">
        <w:rPr>
          <w:rStyle w:val="Strong"/>
          <w:rFonts w:asciiTheme="minorHAnsi" w:hAnsiTheme="minorHAnsi"/>
          <w:color w:val="4F4F4F"/>
        </w:rPr>
        <w:t>Tên bài tập:</w:t>
      </w:r>
      <w:r w:rsidRPr="0099420C">
        <w:rPr>
          <w:rFonts w:asciiTheme="minorHAnsi" w:hAnsiTheme="minorHAnsi"/>
          <w:color w:val="4F4F4F"/>
        </w:rPr>
        <w:t> Xây dựng các chức năng mua hàng, xem thông tin sản phẩm và tìm kiếm sản phẩm trên website bán điện thoại di động.</w:t>
      </w:r>
    </w:p>
    <w:p w14:paraId="57BBA652" w14:textId="6492C342" w:rsidR="0099420C" w:rsidRDefault="0099420C" w:rsidP="0099420C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Theme="minorHAnsi" w:hAnsiTheme="minorHAnsi"/>
          <w:color w:val="4F4F4F"/>
        </w:rPr>
      </w:pPr>
      <w:r w:rsidRPr="0099420C">
        <w:rPr>
          <w:rStyle w:val="Strong"/>
          <w:rFonts w:asciiTheme="minorHAnsi" w:hAnsiTheme="minorHAnsi"/>
          <w:color w:val="4F4F4F"/>
        </w:rPr>
        <w:t xml:space="preserve">Người </w:t>
      </w:r>
      <w:proofErr w:type="gramStart"/>
      <w:r w:rsidRPr="0099420C">
        <w:rPr>
          <w:rStyle w:val="Strong"/>
          <w:rFonts w:asciiTheme="minorHAnsi" w:hAnsiTheme="minorHAnsi"/>
          <w:color w:val="4F4F4F"/>
        </w:rPr>
        <w:t xml:space="preserve">làm </w:t>
      </w:r>
      <w:r w:rsidRPr="0099420C">
        <w:rPr>
          <w:rStyle w:val="Strong"/>
          <w:rFonts w:asciiTheme="minorHAnsi" w:hAnsiTheme="minorHAnsi"/>
          <w:color w:val="4F4F4F"/>
        </w:rPr>
        <w:t>:</w:t>
      </w:r>
      <w:proofErr w:type="gramEnd"/>
      <w:r w:rsidRPr="0099420C">
        <w:rPr>
          <w:rFonts w:asciiTheme="minorHAnsi" w:hAnsiTheme="minorHAnsi"/>
          <w:color w:val="4F4F4F"/>
        </w:rPr>
        <w:t> </w:t>
      </w:r>
      <w:r w:rsidRPr="0099420C">
        <w:rPr>
          <w:rFonts w:asciiTheme="minorHAnsi" w:hAnsiTheme="minorHAnsi"/>
          <w:color w:val="4F4F4F"/>
        </w:rPr>
        <w:t>Trần Hoàng Hôn</w:t>
      </w:r>
    </w:p>
    <w:p w14:paraId="7835EAFA" w14:textId="66922A9B" w:rsidR="0099420C" w:rsidRDefault="0099420C" w:rsidP="0099420C">
      <w:pPr>
        <w:pStyle w:val="NormalWeb"/>
        <w:numPr>
          <w:ilvl w:val="0"/>
          <w:numId w:val="4"/>
        </w:numPr>
        <w:shd w:val="clear" w:color="auto" w:fill="FFFFFF"/>
        <w:spacing w:before="300" w:beforeAutospacing="0" w:after="340" w:afterAutospacing="0" w:line="384" w:lineRule="atLeast"/>
        <w:rPr>
          <w:rFonts w:asciiTheme="minorHAnsi" w:hAnsiTheme="minorHAnsi"/>
          <w:color w:val="4F4F4F"/>
        </w:rPr>
      </w:pPr>
      <w:r>
        <w:rPr>
          <w:rFonts w:asciiTheme="minorHAnsi" w:hAnsiTheme="minorHAnsi"/>
          <w:color w:val="4F4F4F"/>
        </w:rPr>
        <w:t>Phiên bản Eclipse:</w:t>
      </w:r>
    </w:p>
    <w:p w14:paraId="00357A8D" w14:textId="4F44C42B" w:rsidR="00042463" w:rsidRPr="00042463" w:rsidRDefault="00042463" w:rsidP="00042463">
      <w:pPr>
        <w:pStyle w:val="NormalWeb"/>
        <w:shd w:val="clear" w:color="auto" w:fill="FFFFFF"/>
        <w:spacing w:before="300" w:after="340" w:line="384" w:lineRule="atLeast"/>
        <w:ind w:left="720"/>
        <w:rPr>
          <w:rFonts w:asciiTheme="minorHAnsi" w:hAnsiTheme="minorHAnsi"/>
          <w:color w:val="4F4F4F"/>
        </w:rPr>
      </w:pPr>
      <w:r w:rsidRPr="00042463">
        <w:rPr>
          <w:rFonts w:asciiTheme="minorHAnsi" w:hAnsiTheme="minorHAnsi"/>
          <w:color w:val="4F4F4F"/>
        </w:rPr>
        <w:t>Eclipse IDE for Enterprise Java and Web Developers (includes Incubating components)</w:t>
      </w:r>
    </w:p>
    <w:p w14:paraId="1EAB3636" w14:textId="77777777" w:rsidR="00042463" w:rsidRPr="00042463" w:rsidRDefault="00042463" w:rsidP="00042463">
      <w:pPr>
        <w:pStyle w:val="NormalWeb"/>
        <w:shd w:val="clear" w:color="auto" w:fill="FFFFFF"/>
        <w:spacing w:before="300" w:after="340" w:line="384" w:lineRule="atLeast"/>
        <w:ind w:left="720"/>
        <w:rPr>
          <w:rFonts w:asciiTheme="minorHAnsi" w:hAnsiTheme="minorHAnsi"/>
          <w:color w:val="4F4F4F"/>
        </w:rPr>
      </w:pPr>
      <w:r w:rsidRPr="00042463">
        <w:rPr>
          <w:rFonts w:asciiTheme="minorHAnsi" w:hAnsiTheme="minorHAnsi"/>
          <w:color w:val="4F4F4F"/>
        </w:rPr>
        <w:t>Version: 2022-03 (4.23.0)</w:t>
      </w:r>
    </w:p>
    <w:p w14:paraId="1079752C" w14:textId="294B77EF" w:rsidR="0099420C" w:rsidRDefault="00042463" w:rsidP="00042463">
      <w:pPr>
        <w:pStyle w:val="NormalWeb"/>
        <w:shd w:val="clear" w:color="auto" w:fill="FFFFFF"/>
        <w:spacing w:before="300" w:beforeAutospacing="0" w:after="340" w:afterAutospacing="0" w:line="384" w:lineRule="atLeast"/>
        <w:ind w:left="720"/>
        <w:rPr>
          <w:rFonts w:asciiTheme="minorHAnsi" w:hAnsiTheme="minorHAnsi"/>
          <w:color w:val="4F4F4F"/>
        </w:rPr>
      </w:pPr>
      <w:r w:rsidRPr="00042463">
        <w:rPr>
          <w:rFonts w:asciiTheme="minorHAnsi" w:hAnsiTheme="minorHAnsi"/>
          <w:color w:val="4F4F4F"/>
        </w:rPr>
        <w:t>Build id: 20220310-1457</w:t>
      </w:r>
    </w:p>
    <w:p w14:paraId="54577D41" w14:textId="77777777" w:rsidR="005105C5" w:rsidRDefault="00042463" w:rsidP="005105C5">
      <w:pPr>
        <w:pStyle w:val="NormalWeb"/>
        <w:numPr>
          <w:ilvl w:val="0"/>
          <w:numId w:val="4"/>
        </w:numPr>
        <w:shd w:val="clear" w:color="auto" w:fill="FFFFFF"/>
        <w:spacing w:before="300" w:beforeAutospacing="0" w:after="340" w:afterAutospacing="0" w:line="384" w:lineRule="atLeast"/>
        <w:rPr>
          <w:rFonts w:asciiTheme="minorHAnsi" w:hAnsiTheme="minorHAnsi"/>
          <w:color w:val="4F4F4F"/>
        </w:rPr>
      </w:pPr>
      <w:r>
        <w:rPr>
          <w:rFonts w:asciiTheme="minorHAnsi" w:hAnsiTheme="minorHAnsi"/>
          <w:color w:val="4F4F4F"/>
        </w:rPr>
        <w:t>Video sản phẩm:</w:t>
      </w:r>
    </w:p>
    <w:p w14:paraId="2B4F54A4" w14:textId="43C8F006" w:rsidR="00042463" w:rsidRPr="0099420C" w:rsidRDefault="005105C5" w:rsidP="00042463">
      <w:pPr>
        <w:pStyle w:val="NormalWeb"/>
        <w:shd w:val="clear" w:color="auto" w:fill="FFFFFF"/>
        <w:spacing w:before="300" w:beforeAutospacing="0" w:after="340" w:afterAutospacing="0" w:line="384" w:lineRule="atLeast"/>
        <w:ind w:left="720"/>
        <w:rPr>
          <w:rFonts w:asciiTheme="minorHAnsi" w:hAnsiTheme="minorHAnsi"/>
          <w:color w:val="4F4F4F"/>
        </w:rPr>
      </w:pPr>
      <w:r w:rsidRPr="005105C5">
        <w:rPr>
          <w:rFonts w:asciiTheme="minorHAnsi" w:hAnsiTheme="minorHAnsi"/>
          <w:color w:val="4F4F4F"/>
        </w:rPr>
        <w:t>https://drive.google.com/file/d/1hzlSG2lnBCrmZH4OgoBtmn2m-mpXzrmP/view?usp=sharing</w:t>
      </w:r>
    </w:p>
    <w:p w14:paraId="1F6E43A4" w14:textId="3DE21998" w:rsidR="005738BD" w:rsidRDefault="005738BD" w:rsidP="0099420C"/>
    <w:sectPr w:rsidR="0057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A43"/>
    <w:multiLevelType w:val="hybridMultilevel"/>
    <w:tmpl w:val="4E4A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417BE"/>
    <w:multiLevelType w:val="hybridMultilevel"/>
    <w:tmpl w:val="F0384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E10F0"/>
    <w:multiLevelType w:val="hybridMultilevel"/>
    <w:tmpl w:val="FE06C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91FFC"/>
    <w:multiLevelType w:val="hybridMultilevel"/>
    <w:tmpl w:val="9CD4E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88310">
    <w:abstractNumId w:val="0"/>
  </w:num>
  <w:num w:numId="2" w16cid:durableId="974675605">
    <w:abstractNumId w:val="2"/>
  </w:num>
  <w:num w:numId="3" w16cid:durableId="948506485">
    <w:abstractNumId w:val="1"/>
  </w:num>
  <w:num w:numId="4" w16cid:durableId="56166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0C"/>
    <w:rsid w:val="00042463"/>
    <w:rsid w:val="005105C5"/>
    <w:rsid w:val="005738BD"/>
    <w:rsid w:val="0099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9528"/>
  <w15:chartTrackingRefBased/>
  <w15:docId w15:val="{E7DB4578-10DB-499E-B26E-118BDAED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20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4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4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2022-07-10T03:45:00Z</dcterms:created>
  <dcterms:modified xsi:type="dcterms:W3CDTF">2022-07-10T15:22:00Z</dcterms:modified>
</cp:coreProperties>
</file>