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FC64C" w14:textId="77777777" w:rsidR="008B2C4E" w:rsidRPr="00004303" w:rsidRDefault="008B2C4E" w:rsidP="008B2C4E">
      <w:pPr>
        <w:spacing w:after="600"/>
        <w:ind w:firstLine="0"/>
        <w:jc w:val="center"/>
        <w:rPr>
          <w:rFonts w:cs="Times New Roman"/>
          <w:szCs w:val="28"/>
          <w:lang w:eastAsia="ru-RU"/>
        </w:rPr>
      </w:pPr>
      <w:r w:rsidRPr="00004303">
        <w:rPr>
          <w:rFonts w:cs="Times New Roman"/>
          <w:szCs w:val="28"/>
          <w:lang w:eastAsia="ru-RU"/>
        </w:rPr>
        <w:t>МИНИСТЕРСТВО ТРАНСПОРТА И КОММУНИКАЦИЙ РЕСПУБЛИКИ БЕЛАРУСЬ</w:t>
      </w:r>
    </w:p>
    <w:p w14:paraId="1A672695" w14:textId="77777777" w:rsidR="008B2C4E" w:rsidRPr="00004303" w:rsidRDefault="008B2C4E" w:rsidP="008B2C4E">
      <w:pPr>
        <w:ind w:firstLine="0"/>
        <w:jc w:val="center"/>
        <w:rPr>
          <w:rFonts w:cs="Times New Roman"/>
          <w:szCs w:val="28"/>
        </w:rPr>
      </w:pPr>
      <w:r w:rsidRPr="00004303">
        <w:rPr>
          <w:rFonts w:cs="Times New Roman"/>
          <w:szCs w:val="28"/>
        </w:rPr>
        <w:t>Учреждение образования</w:t>
      </w:r>
    </w:p>
    <w:p w14:paraId="023FD4DC" w14:textId="77777777" w:rsidR="008B2C4E" w:rsidRPr="00004303" w:rsidRDefault="008B2C4E" w:rsidP="008B2C4E">
      <w:pPr>
        <w:spacing w:after="600"/>
        <w:ind w:firstLine="0"/>
        <w:jc w:val="center"/>
        <w:rPr>
          <w:rFonts w:cs="Times New Roman"/>
          <w:szCs w:val="28"/>
        </w:rPr>
      </w:pPr>
      <w:r w:rsidRPr="00004303">
        <w:rPr>
          <w:rFonts w:cs="Times New Roman"/>
          <w:szCs w:val="28"/>
        </w:rPr>
        <w:t>«Белорусский государственный университет транспорта»</w:t>
      </w:r>
    </w:p>
    <w:p w14:paraId="65D5AE46" w14:textId="77777777" w:rsidR="008B2C4E" w:rsidRPr="00004303" w:rsidRDefault="008B2C4E" w:rsidP="008B2C4E">
      <w:pPr>
        <w:spacing w:after="3000"/>
        <w:ind w:firstLine="0"/>
        <w:jc w:val="center"/>
        <w:rPr>
          <w:rFonts w:cs="Times New Roman"/>
          <w:szCs w:val="28"/>
        </w:rPr>
      </w:pPr>
      <w:r w:rsidRPr="00004303">
        <w:rPr>
          <w:rFonts w:cs="Times New Roman"/>
          <w:szCs w:val="28"/>
        </w:rPr>
        <w:t>Кафедра «Информационно-управляющие системы и технологии»</w:t>
      </w:r>
    </w:p>
    <w:p w14:paraId="518B8FAB" w14:textId="77777777" w:rsidR="008B2C4E" w:rsidRPr="00004303" w:rsidRDefault="008B2C4E" w:rsidP="008B2C4E">
      <w:pPr>
        <w:spacing w:before="3000"/>
        <w:ind w:firstLine="0"/>
        <w:jc w:val="center"/>
        <w:rPr>
          <w:rFonts w:cs="Times New Roman"/>
          <w:szCs w:val="28"/>
        </w:rPr>
      </w:pPr>
      <w:r w:rsidRPr="00004303">
        <w:rPr>
          <w:rFonts w:cs="Times New Roman"/>
          <w:szCs w:val="28"/>
        </w:rPr>
        <w:t>Отчет</w:t>
      </w:r>
      <w:r w:rsidRPr="00004303">
        <w:rPr>
          <w:rFonts w:cs="Times New Roman"/>
          <w:szCs w:val="28"/>
        </w:rPr>
        <w:br/>
        <w:t>по лабораторным работам</w:t>
      </w:r>
    </w:p>
    <w:p w14:paraId="7213749A" w14:textId="77777777" w:rsidR="008B2C4E" w:rsidRPr="00004303" w:rsidRDefault="008B2C4E" w:rsidP="008B2C4E">
      <w:pPr>
        <w:spacing w:after="3000"/>
        <w:ind w:firstLine="0"/>
        <w:jc w:val="center"/>
        <w:rPr>
          <w:rStyle w:val="a5"/>
        </w:rPr>
      </w:pPr>
      <w:r w:rsidRPr="00004303">
        <w:rPr>
          <w:rFonts w:cs="Times New Roman"/>
          <w:szCs w:val="28"/>
        </w:rPr>
        <w:t>по дисциплине</w:t>
      </w:r>
      <w:r w:rsidRPr="00004303">
        <w:rPr>
          <w:sz w:val="24"/>
        </w:rPr>
        <w:t xml:space="preserve"> </w:t>
      </w:r>
      <w:r w:rsidRPr="00004303">
        <w:rPr>
          <w:rStyle w:val="a5"/>
        </w:rPr>
        <w:t>«</w:t>
      </w:r>
      <w:r>
        <w:rPr>
          <w:rStyle w:val="a5"/>
        </w:rPr>
        <w:t>Средства и технологии анализа и разработки информационных систем</w:t>
      </w:r>
      <w:r w:rsidRPr="00004303">
        <w:rPr>
          <w:rStyle w:val="a5"/>
        </w:rPr>
        <w:t>»</w:t>
      </w:r>
    </w:p>
    <w:p w14:paraId="6F6D1DD8" w14:textId="77777777" w:rsidR="008B2C4E" w:rsidRPr="00004303" w:rsidRDefault="008B2C4E" w:rsidP="008B2C4E">
      <w:pPr>
        <w:tabs>
          <w:tab w:val="left" w:pos="6300"/>
        </w:tabs>
        <w:spacing w:line="276" w:lineRule="auto"/>
        <w:ind w:firstLine="0"/>
        <w:jc w:val="both"/>
        <w:rPr>
          <w:rFonts w:cs="Times New Roman"/>
          <w:szCs w:val="28"/>
        </w:rPr>
      </w:pPr>
      <w:r w:rsidRPr="00004303">
        <w:rPr>
          <w:rFonts w:cs="Times New Roman"/>
          <w:szCs w:val="28"/>
        </w:rPr>
        <w:t>Выполнил</w:t>
      </w:r>
      <w:r w:rsidRPr="00004303">
        <w:rPr>
          <w:rFonts w:cs="Times New Roman"/>
          <w:szCs w:val="28"/>
        </w:rPr>
        <w:tab/>
        <w:t>Проверил</w:t>
      </w:r>
    </w:p>
    <w:p w14:paraId="481EE8DF" w14:textId="7B56D974" w:rsidR="008B2C4E" w:rsidRPr="00004303" w:rsidRDefault="008B2C4E" w:rsidP="008B2C4E">
      <w:pPr>
        <w:tabs>
          <w:tab w:val="left" w:pos="6300"/>
        </w:tabs>
        <w:spacing w:line="276" w:lineRule="auto"/>
        <w:ind w:firstLine="0"/>
        <w:jc w:val="both"/>
        <w:rPr>
          <w:rFonts w:cs="Times New Roman"/>
          <w:szCs w:val="28"/>
        </w:rPr>
      </w:pPr>
      <w:r w:rsidRPr="00004303">
        <w:rPr>
          <w:rFonts w:cs="Times New Roman"/>
          <w:szCs w:val="28"/>
        </w:rPr>
        <w:t>студент группы Г</w:t>
      </w:r>
      <w:r>
        <w:rPr>
          <w:rFonts w:cs="Times New Roman"/>
          <w:szCs w:val="28"/>
        </w:rPr>
        <w:t>И</w:t>
      </w:r>
      <w:r w:rsidRPr="00004303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4</w:t>
      </w:r>
      <w:r>
        <w:rPr>
          <w:rFonts w:cs="Times New Roman"/>
          <w:szCs w:val="28"/>
        </w:rPr>
        <w:t>1</w:t>
      </w:r>
      <w:r w:rsidRPr="00004303"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ст. преп. </w:t>
      </w:r>
    </w:p>
    <w:p w14:paraId="64D88129" w14:textId="77777777" w:rsidR="008B2C4E" w:rsidRPr="00004303" w:rsidRDefault="008B2C4E" w:rsidP="008B2C4E">
      <w:pPr>
        <w:tabs>
          <w:tab w:val="left" w:pos="6238"/>
        </w:tabs>
        <w:spacing w:after="2400" w:line="276" w:lineRule="auto"/>
        <w:ind w:left="6379" w:hanging="6379"/>
        <w:jc w:val="both"/>
        <w:rPr>
          <w:rFonts w:cs="Times New Roman"/>
          <w:szCs w:val="28"/>
        </w:rPr>
      </w:pPr>
      <w:r w:rsidRPr="00004303">
        <w:rPr>
          <w:rFonts w:cs="Times New Roman"/>
          <w:szCs w:val="28"/>
        </w:rPr>
        <w:t xml:space="preserve">Киселев </w:t>
      </w:r>
      <w:r>
        <w:rPr>
          <w:rFonts w:cs="Times New Roman"/>
          <w:szCs w:val="28"/>
        </w:rPr>
        <w:t>И</w:t>
      </w:r>
      <w:r w:rsidRPr="00004303">
        <w:rPr>
          <w:rFonts w:cs="Times New Roman"/>
          <w:szCs w:val="28"/>
        </w:rPr>
        <w:t>.Д.</w:t>
      </w:r>
      <w:r w:rsidRPr="00004303">
        <w:rPr>
          <w:rFonts w:cs="Times New Roman"/>
          <w:szCs w:val="28"/>
        </w:rPr>
        <w:tab/>
        <w:t xml:space="preserve"> </w:t>
      </w:r>
      <w:r>
        <w:rPr>
          <w:rFonts w:cs="Times New Roman"/>
          <w:szCs w:val="28"/>
        </w:rPr>
        <w:t>Козлов В.Г.</w:t>
      </w:r>
    </w:p>
    <w:p w14:paraId="523131A4" w14:textId="041E3E24" w:rsidR="008B2C4E" w:rsidRPr="008B2C4E" w:rsidRDefault="008B2C4E" w:rsidP="008B2C4E">
      <w:pPr>
        <w:spacing w:after="3000"/>
        <w:ind w:firstLine="0"/>
        <w:jc w:val="center"/>
        <w:rPr>
          <w:rFonts w:cs="Times New Roman"/>
          <w:szCs w:val="28"/>
        </w:rPr>
      </w:pPr>
      <w:r w:rsidRPr="00004303">
        <w:rPr>
          <w:rFonts w:cs="Times New Roman"/>
          <w:szCs w:val="28"/>
        </w:rPr>
        <w:t>Гомель.202</w:t>
      </w:r>
      <w:r>
        <w:rPr>
          <w:rFonts w:cs="Times New Roman"/>
          <w:szCs w:val="28"/>
        </w:rPr>
        <w:t>6</w:t>
      </w:r>
    </w:p>
    <w:p w14:paraId="78EF6943" w14:textId="77777777" w:rsidR="008B2C4E" w:rsidRDefault="008B2C4E" w:rsidP="008B2C4E">
      <w:pP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bookmarkStart w:id="0" w:name="_Toc153955392"/>
      <w:r>
        <w:rPr>
          <w:rFonts w:cs="Times New Roman"/>
          <w:b/>
          <w:bCs/>
          <w:szCs w:val="28"/>
        </w:rPr>
        <w:lastRenderedPageBreak/>
        <w:t>ЛАБОРАТОРНАЯ РАБОТА № 3</w:t>
      </w:r>
    </w:p>
    <w:p w14:paraId="03FA9DD6" w14:textId="2B6CB1F7" w:rsidR="008B2C4E" w:rsidRPr="008B2C4E" w:rsidRDefault="008B2C4E" w:rsidP="008B2C4E">
      <w:pPr>
        <w:spacing w:line="240" w:lineRule="auto"/>
        <w:ind w:firstLine="0"/>
        <w:jc w:val="center"/>
        <w:rPr>
          <w:rFonts w:cs="Times New Roman"/>
          <w:b/>
          <w:bCs/>
          <w:color w:val="000000"/>
          <w:szCs w:val="28"/>
        </w:rPr>
      </w:pPr>
      <w:r>
        <w:rPr>
          <w:rFonts w:cs="Times New Roman"/>
          <w:b/>
          <w:bCs/>
          <w:color w:val="000000"/>
          <w:szCs w:val="28"/>
        </w:rPr>
        <w:t xml:space="preserve">ОСНОВЫ КОНТЕЙНЕРИЗАЦИИ: ЗАПУСК, СБОРКА ОБРАЗОВ И МНОГОКОНТЕЙНЕРНЫЕ ПРИЛОЖЕНИЯ В </w:t>
      </w:r>
      <w:r>
        <w:rPr>
          <w:rFonts w:cs="Times New Roman"/>
          <w:b/>
          <w:bCs/>
          <w:color w:val="000000"/>
          <w:szCs w:val="28"/>
          <w:lang w:val="en-US"/>
        </w:rPr>
        <w:t>DOCKER</w:t>
      </w:r>
    </w:p>
    <w:p w14:paraId="4B992D44" w14:textId="52797DD5" w:rsidR="008B2C4E" w:rsidRPr="008B2C4E" w:rsidRDefault="008B2C4E" w:rsidP="008B2C4E">
      <w:pPr>
        <w:spacing w:line="240" w:lineRule="auto"/>
        <w:ind w:firstLine="680"/>
        <w:jc w:val="both"/>
        <w:rPr>
          <w:rFonts w:cs="Times New Roman"/>
          <w:szCs w:val="28"/>
        </w:rPr>
      </w:pPr>
      <w:r w:rsidRPr="004E4653">
        <w:rPr>
          <w:rStyle w:val="a5"/>
          <w:b/>
          <w:bCs/>
        </w:rPr>
        <w:t>Цель</w:t>
      </w:r>
      <w:bookmarkEnd w:id="0"/>
      <w:r w:rsidRPr="004E4653">
        <w:rPr>
          <w:rStyle w:val="a5"/>
          <w:b/>
          <w:bCs/>
        </w:rPr>
        <w:t>:</w:t>
      </w:r>
      <w:r w:rsidRPr="004E4653">
        <w:t xml:space="preserve"> </w:t>
      </w:r>
      <w:r>
        <w:rPr>
          <w:rFonts w:cs="Times New Roman"/>
          <w:szCs w:val="28"/>
        </w:rPr>
        <w:t>изучить</w:t>
      </w:r>
      <w:r>
        <w:rPr>
          <w:rFonts w:cs="Times New Roman"/>
          <w:szCs w:val="28"/>
        </w:rPr>
        <w:t xml:space="preserve"> базовые принципы работы с </w:t>
      </w:r>
      <w:proofErr w:type="spellStart"/>
      <w:r>
        <w:rPr>
          <w:rFonts w:cs="Times New Roman"/>
          <w:szCs w:val="28"/>
        </w:rPr>
        <w:t>Docker</w:t>
      </w:r>
      <w:proofErr w:type="spellEnd"/>
      <w:r>
        <w:rPr>
          <w:rFonts w:cs="Times New Roman"/>
          <w:szCs w:val="28"/>
        </w:rPr>
        <w:t xml:space="preserve">, освоить запуск и управление контейнерами, создание пользовательских образов с помощью </w:t>
      </w:r>
      <w:proofErr w:type="spellStart"/>
      <w:r>
        <w:rPr>
          <w:rFonts w:cs="Times New Roman"/>
          <w:szCs w:val="28"/>
        </w:rPr>
        <w:t>Dockerfile</w:t>
      </w:r>
      <w:proofErr w:type="spellEnd"/>
      <w:r>
        <w:rPr>
          <w:rFonts w:cs="Times New Roman"/>
          <w:szCs w:val="28"/>
        </w:rPr>
        <w:t xml:space="preserve">, развертывание связанных сервисов через </w:t>
      </w:r>
      <w:proofErr w:type="spellStart"/>
      <w:r>
        <w:rPr>
          <w:rFonts w:cs="Times New Roman"/>
          <w:szCs w:val="28"/>
        </w:rPr>
        <w:t>Docker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Compose</w:t>
      </w:r>
      <w:proofErr w:type="spellEnd"/>
      <w:r>
        <w:rPr>
          <w:rFonts w:cs="Times New Roman"/>
          <w:szCs w:val="28"/>
        </w:rPr>
        <w:t xml:space="preserve">, а также закрепить навыки совместной разработки посредством оформления Pull </w:t>
      </w:r>
      <w:proofErr w:type="spellStart"/>
      <w:r>
        <w:rPr>
          <w:rFonts w:cs="Times New Roman"/>
          <w:szCs w:val="28"/>
        </w:rPr>
        <w:t>Request</w:t>
      </w:r>
      <w:proofErr w:type="spellEnd"/>
      <w:r>
        <w:rPr>
          <w:rFonts w:cs="Times New Roman"/>
          <w:szCs w:val="28"/>
        </w:rPr>
        <w:t>.</w:t>
      </w:r>
    </w:p>
    <w:p w14:paraId="4E6A7839" w14:textId="77777777" w:rsidR="008B2C4E" w:rsidRDefault="008B2C4E" w:rsidP="008B2C4E">
      <w:pPr>
        <w:spacing w:line="240" w:lineRule="auto"/>
        <w:ind w:firstLine="680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Ссылка на созданный репозиторий</w:t>
      </w:r>
    </w:p>
    <w:p w14:paraId="6C4EF42B" w14:textId="6E6EA30F" w:rsidR="008B2C4E" w:rsidRDefault="008B2C4E" w:rsidP="008B2C4E">
      <w:pPr>
        <w:spacing w:after="160" w:line="259" w:lineRule="auto"/>
        <w:ind w:firstLine="0"/>
        <w:rPr>
          <w:b/>
          <w:bCs/>
        </w:rPr>
      </w:pPr>
      <w:hyperlink r:id="rId5" w:history="1">
        <w:r w:rsidRPr="00C8376A">
          <w:rPr>
            <w:rStyle w:val="a8"/>
            <w:b/>
            <w:bCs/>
          </w:rPr>
          <w:t>https://github.com/</w:t>
        </w:r>
        <w:r w:rsidRPr="00C8376A">
          <w:rPr>
            <w:rStyle w:val="a8"/>
            <w:b/>
            <w:bCs/>
          </w:rPr>
          <w:t>k</w:t>
        </w:r>
        <w:r w:rsidRPr="00C8376A">
          <w:rPr>
            <w:rStyle w:val="a8"/>
            <w:b/>
            <w:bCs/>
          </w:rPr>
          <w:t>iselebot-wq/docker_lab</w:t>
        </w:r>
      </w:hyperlink>
      <w:r w:rsidRPr="008B2C4E">
        <w:rPr>
          <w:b/>
          <w:bCs/>
        </w:rPr>
        <w:t>.</w:t>
      </w:r>
    </w:p>
    <w:p w14:paraId="5D1774A9" w14:textId="46B3A437" w:rsidR="008B2C4E" w:rsidRDefault="008B2C4E" w:rsidP="008B2C4E">
      <w:pPr>
        <w:spacing w:after="160" w:line="259" w:lineRule="auto"/>
        <w:ind w:firstLine="0"/>
        <w:rPr>
          <w:b/>
          <w:bCs/>
        </w:rPr>
      </w:pPr>
      <w:r w:rsidRPr="008B2C4E">
        <w:rPr>
          <w:b/>
          <w:bCs/>
        </w:rPr>
        <w:drawing>
          <wp:inline distT="0" distB="0" distL="0" distR="0" wp14:anchorId="0E5281C8" wp14:editId="0ADDCF21">
            <wp:extent cx="5940425" cy="25311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139A" w14:textId="77777777" w:rsidR="008B2C4E" w:rsidRDefault="008B2C4E" w:rsidP="008B2C4E">
      <w:pPr>
        <w:pStyle w:val="Default"/>
        <w:jc w:val="center"/>
        <w:rPr>
          <w:sz w:val="23"/>
          <w:szCs w:val="23"/>
          <w:lang w:val="ru-RU"/>
        </w:rPr>
      </w:pPr>
      <w:r>
        <w:rPr>
          <w:b/>
          <w:bCs/>
          <w:noProof/>
          <w:lang w:val="ru-RU"/>
        </w:rPr>
        <w:t xml:space="preserve">Рисунок 3.1 - </w:t>
      </w:r>
      <w:r>
        <w:rPr>
          <w:b/>
          <w:lang w:val="ru-RU"/>
        </w:rPr>
        <w:t xml:space="preserve">вывод команды </w:t>
      </w:r>
      <w:r>
        <w:rPr>
          <w:b/>
        </w:rPr>
        <w:t>docker</w:t>
      </w:r>
      <w:r>
        <w:rPr>
          <w:b/>
          <w:lang w:val="ru-RU"/>
        </w:rPr>
        <w:t xml:space="preserve"> </w:t>
      </w:r>
      <w:proofErr w:type="spellStart"/>
      <w:r>
        <w:rPr>
          <w:b/>
        </w:rPr>
        <w:t>ps</w:t>
      </w:r>
      <w:proofErr w:type="spellEnd"/>
    </w:p>
    <w:p w14:paraId="74AFBCFA" w14:textId="581EF068" w:rsidR="008B2C4E" w:rsidRDefault="008B2C4E" w:rsidP="008B2C4E">
      <w:pPr>
        <w:spacing w:after="160" w:line="259" w:lineRule="auto"/>
        <w:ind w:firstLine="0"/>
        <w:rPr>
          <w:b/>
          <w:bCs/>
        </w:rPr>
      </w:pPr>
      <w:r w:rsidRPr="001C7909">
        <w:drawing>
          <wp:inline distT="0" distB="0" distL="0" distR="0" wp14:anchorId="35F9B6ED" wp14:editId="591E3C43">
            <wp:extent cx="5940425" cy="29667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F0CB" w14:textId="77777777" w:rsidR="008B2C4E" w:rsidRDefault="008B2C4E" w:rsidP="008B2C4E">
      <w:pPr>
        <w:pStyle w:val="Default"/>
        <w:jc w:val="center"/>
        <w:rPr>
          <w:lang w:val="ru-RU"/>
        </w:rPr>
      </w:pPr>
      <w:r>
        <w:rPr>
          <w:b/>
          <w:bCs/>
          <w:noProof/>
          <w:lang w:val="ru-RU"/>
        </w:rPr>
        <w:t xml:space="preserve">Рисунок 3.2 - </w:t>
      </w:r>
      <w:r>
        <w:rPr>
          <w:b/>
          <w:lang w:val="ru-RU"/>
        </w:rPr>
        <w:t xml:space="preserve">скриншот стартовой страницы </w:t>
      </w:r>
      <w:r>
        <w:rPr>
          <w:b/>
        </w:rPr>
        <w:t>Nginx</w:t>
      </w:r>
    </w:p>
    <w:p w14:paraId="64927B0C" w14:textId="3AF2CE6B" w:rsidR="008B2C4E" w:rsidRDefault="008B2C4E" w:rsidP="008B2C4E">
      <w:pPr>
        <w:spacing w:after="160" w:line="259" w:lineRule="auto"/>
        <w:ind w:firstLine="0"/>
        <w:rPr>
          <w:b/>
          <w:bCs/>
        </w:rPr>
      </w:pPr>
      <w:r w:rsidRPr="008B2C4E">
        <w:rPr>
          <w:b/>
          <w:bCs/>
        </w:rPr>
        <w:lastRenderedPageBreak/>
        <w:drawing>
          <wp:inline distT="0" distB="0" distL="0" distR="0" wp14:anchorId="45602A8B" wp14:editId="19CD5FAE">
            <wp:extent cx="5940425" cy="32194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00AD" w14:textId="3B45784B" w:rsidR="00CD2A83" w:rsidRDefault="00CD2A83" w:rsidP="008B2C4E">
      <w:pPr>
        <w:pStyle w:val="Default"/>
        <w:jc w:val="center"/>
        <w:rPr>
          <w:b/>
          <w:bCs/>
          <w:noProof/>
          <w:lang w:val="ru-RU"/>
        </w:rPr>
      </w:pPr>
      <w:r w:rsidRPr="00CD2A83">
        <w:rPr>
          <w:b/>
          <w:bCs/>
          <w:noProof/>
          <w:lang w:val="ru-RU"/>
        </w:rPr>
        <w:drawing>
          <wp:inline distT="0" distB="0" distL="0" distR="0" wp14:anchorId="73249BD3" wp14:editId="28474DB8">
            <wp:extent cx="5940425" cy="29127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A1FC" w14:textId="35CD86AE" w:rsidR="008B2C4E" w:rsidRDefault="008B2C4E" w:rsidP="008B2C4E">
      <w:pPr>
        <w:pStyle w:val="Default"/>
        <w:jc w:val="center"/>
        <w:rPr>
          <w:b/>
        </w:rPr>
      </w:pPr>
      <w:r>
        <w:rPr>
          <w:b/>
          <w:bCs/>
          <w:noProof/>
          <w:lang w:val="ru-RU"/>
        </w:rPr>
        <w:t>Рисунок 3.3</w:t>
      </w:r>
      <w:r w:rsidR="00CD2A83">
        <w:rPr>
          <w:b/>
          <w:bCs/>
          <w:noProof/>
          <w:lang w:val="ru-RU"/>
        </w:rPr>
        <w:t>-3.4</w:t>
      </w:r>
      <w:r>
        <w:rPr>
          <w:b/>
          <w:bCs/>
          <w:noProof/>
          <w:lang w:val="ru-RU"/>
        </w:rPr>
        <w:t xml:space="preserve"> - </w:t>
      </w:r>
      <w:r>
        <w:rPr>
          <w:b/>
          <w:lang w:val="ru-RU"/>
        </w:rPr>
        <w:t xml:space="preserve">открытый </w:t>
      </w:r>
      <w:r>
        <w:rPr>
          <w:b/>
        </w:rPr>
        <w:t>Pull</w:t>
      </w:r>
      <w:r>
        <w:rPr>
          <w:b/>
          <w:lang w:val="ru-RU"/>
        </w:rPr>
        <w:t xml:space="preserve"> </w:t>
      </w:r>
      <w:r>
        <w:rPr>
          <w:b/>
        </w:rPr>
        <w:t>Request</w:t>
      </w:r>
    </w:p>
    <w:p w14:paraId="3E4957A0" w14:textId="6FD9DF23" w:rsidR="00AE0EF8" w:rsidRDefault="00AE0EF8" w:rsidP="00AE0EF8">
      <w:pPr>
        <w:spacing w:line="240" w:lineRule="auto"/>
        <w:ind w:firstLine="0"/>
        <w:rPr>
          <w:rFonts w:cs="Times New Roman"/>
          <w:b/>
          <w:bCs/>
          <w:noProof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749A1F" wp14:editId="74D01BA5">
            <wp:extent cx="5940425" cy="39852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7" b="3489"/>
                    <a:stretch/>
                  </pic:blipFill>
                  <pic:spPr bwMode="auto">
                    <a:xfrm>
                      <a:off x="0" y="0"/>
                      <a:ext cx="5940425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37017" w14:textId="0AB87D2A" w:rsidR="00AE0EF8" w:rsidRDefault="00AE0EF8" w:rsidP="00AE0EF8">
      <w:pPr>
        <w:pStyle w:val="Default"/>
        <w:jc w:val="center"/>
        <w:rPr>
          <w:b/>
          <w:lang w:val="ru-RU"/>
        </w:rPr>
      </w:pPr>
      <w:r>
        <w:rPr>
          <w:b/>
          <w:bCs/>
          <w:noProof/>
          <w:lang w:val="ru-RU"/>
        </w:rPr>
        <w:t>Рисунок 3.</w:t>
      </w:r>
      <w:r>
        <w:rPr>
          <w:b/>
          <w:bCs/>
          <w:noProof/>
          <w:lang w:val="ru-RU"/>
        </w:rPr>
        <w:t>5</w:t>
      </w:r>
      <w:r>
        <w:rPr>
          <w:b/>
          <w:bCs/>
          <w:noProof/>
          <w:lang w:val="ru-RU"/>
        </w:rPr>
        <w:t xml:space="preserve"> - </w:t>
      </w:r>
      <w:r>
        <w:rPr>
          <w:b/>
          <w:lang w:val="ru-RU"/>
        </w:rPr>
        <w:t xml:space="preserve">скриншот терминала с успешным выводом команд </w:t>
      </w:r>
      <w:r>
        <w:rPr>
          <w:b/>
        </w:rPr>
        <w:t>docker</w:t>
      </w:r>
      <w:r>
        <w:rPr>
          <w:b/>
          <w:lang w:val="ru-RU"/>
        </w:rPr>
        <w:t xml:space="preserve"> </w:t>
      </w:r>
      <w:r>
        <w:rPr>
          <w:b/>
        </w:rPr>
        <w:t>build</w:t>
      </w:r>
    </w:p>
    <w:p w14:paraId="28B4822D" w14:textId="77777777" w:rsidR="00AE0EF8" w:rsidRDefault="00AE0EF8" w:rsidP="008B2C4E">
      <w:pPr>
        <w:pStyle w:val="Default"/>
        <w:jc w:val="center"/>
        <w:rPr>
          <w:b/>
          <w:lang w:val="ru-RU"/>
        </w:rPr>
      </w:pPr>
    </w:p>
    <w:p w14:paraId="0FE5B15F" w14:textId="0F97151F" w:rsidR="008B2C4E" w:rsidRDefault="008B2C4E" w:rsidP="008B2C4E">
      <w:pPr>
        <w:spacing w:after="160" w:line="259" w:lineRule="auto"/>
        <w:ind w:firstLine="0"/>
        <w:rPr>
          <w:b/>
          <w:bCs/>
        </w:rPr>
      </w:pPr>
      <w:r w:rsidRPr="001C7909">
        <w:drawing>
          <wp:inline distT="0" distB="0" distL="0" distR="0" wp14:anchorId="4BF17BDB" wp14:editId="508C26D3">
            <wp:extent cx="5940425" cy="30480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F159" w14:textId="0F7D5FB4" w:rsidR="008B2C4E" w:rsidRPr="00AE0EF8" w:rsidRDefault="008B2C4E" w:rsidP="008B2C4E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b/>
          <w:color w:val="000000"/>
          <w:sz w:val="24"/>
          <w:szCs w:val="24"/>
        </w:rPr>
      </w:pPr>
      <w:r>
        <w:rPr>
          <w:rFonts w:cs="Times New Roman"/>
          <w:b/>
          <w:bCs/>
          <w:noProof/>
          <w:sz w:val="24"/>
          <w:szCs w:val="24"/>
        </w:rPr>
        <w:t>Рисунок 3.</w:t>
      </w:r>
      <w:r w:rsidR="00AE0EF8">
        <w:rPr>
          <w:rFonts w:cs="Times New Roman"/>
          <w:b/>
          <w:bCs/>
          <w:noProof/>
          <w:sz w:val="24"/>
          <w:szCs w:val="24"/>
        </w:rPr>
        <w:t>6</w:t>
      </w:r>
      <w:r>
        <w:rPr>
          <w:rFonts w:cs="Times New Roman"/>
          <w:b/>
          <w:bCs/>
          <w:noProof/>
          <w:sz w:val="24"/>
          <w:szCs w:val="24"/>
        </w:rPr>
        <w:t xml:space="preserve"> -</w:t>
      </w:r>
      <w:r>
        <w:rPr>
          <w:rFonts w:cs="Times New Roman"/>
          <w:b/>
          <w:color w:val="000000"/>
          <w:sz w:val="24"/>
          <w:szCs w:val="24"/>
        </w:rPr>
        <w:t xml:space="preserve">скриншот браузера с работающей веб-страницей, запущенной в среде </w:t>
      </w:r>
      <w:proofErr w:type="spellStart"/>
      <w:r>
        <w:rPr>
          <w:rFonts w:cs="Times New Roman"/>
          <w:b/>
          <w:color w:val="000000"/>
          <w:sz w:val="24"/>
          <w:szCs w:val="24"/>
          <w:lang w:val="en-US"/>
        </w:rPr>
        <w:t>Codespaces</w:t>
      </w:r>
      <w:proofErr w:type="spellEnd"/>
    </w:p>
    <w:p w14:paraId="12C33819" w14:textId="11506B39" w:rsidR="00AE0EF8" w:rsidRDefault="00AE0EF8" w:rsidP="00AE0EF8">
      <w:pPr>
        <w:ind w:firstLine="0"/>
        <w:rPr>
          <w:noProof/>
          <w:sz w:val="22"/>
        </w:rPr>
      </w:pPr>
      <w:r>
        <w:rPr>
          <w:noProof/>
        </w:rPr>
        <w:drawing>
          <wp:inline distT="0" distB="0" distL="0" distR="0" wp14:anchorId="5CED32D0" wp14:editId="020E6254">
            <wp:extent cx="5940425" cy="2362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38" b="22414"/>
                    <a:stretch/>
                  </pic:blipFill>
                  <pic:spPr bwMode="auto">
                    <a:xfrm>
                      <a:off x="0" y="0"/>
                      <a:ext cx="5940425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BC516" w14:textId="77777777" w:rsidR="00AE0EF8" w:rsidRDefault="00AE0EF8" w:rsidP="00AE0EF8">
      <w:pPr>
        <w:jc w:val="center"/>
        <w:rPr>
          <w:rFonts w:cs="Times New Roman"/>
          <w:b/>
          <w:color w:val="000000"/>
          <w:sz w:val="24"/>
          <w:szCs w:val="24"/>
        </w:rPr>
      </w:pPr>
      <w:r>
        <w:rPr>
          <w:rFonts w:cs="Times New Roman"/>
          <w:b/>
          <w:bCs/>
          <w:noProof/>
          <w:sz w:val="24"/>
          <w:szCs w:val="24"/>
        </w:rPr>
        <w:t xml:space="preserve">Рисунок 3.7 - </w:t>
      </w:r>
      <w:r>
        <w:rPr>
          <w:rFonts w:cs="Times New Roman"/>
          <w:b/>
          <w:sz w:val="24"/>
          <w:szCs w:val="24"/>
        </w:rPr>
        <w:t>скриншот</w:t>
      </w:r>
      <w:r>
        <w:rPr>
          <w:rFonts w:cs="Times New Roman"/>
          <w:b/>
          <w:color w:val="000000"/>
          <w:sz w:val="24"/>
          <w:szCs w:val="24"/>
        </w:rPr>
        <w:t xml:space="preserve"> терминала с успешным выводом команд </w:t>
      </w:r>
      <w:r>
        <w:rPr>
          <w:rFonts w:cs="Times New Roman"/>
          <w:b/>
          <w:color w:val="000000"/>
          <w:sz w:val="24"/>
          <w:szCs w:val="24"/>
          <w:lang w:val="en-US"/>
        </w:rPr>
        <w:t>docker</w:t>
      </w:r>
      <w:r>
        <w:rPr>
          <w:rFonts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  <w:szCs w:val="24"/>
        </w:rPr>
        <w:t>ps</w:t>
      </w:r>
      <w:proofErr w:type="spellEnd"/>
    </w:p>
    <w:p w14:paraId="1EB9568F" w14:textId="7B28359A" w:rsidR="00AE0EF8" w:rsidRDefault="00AE0EF8" w:rsidP="00AE0EF8">
      <w:pPr>
        <w:ind w:firstLine="0"/>
        <w:jc w:val="center"/>
        <w:rPr>
          <w:noProof/>
          <w:sz w:val="22"/>
        </w:rPr>
      </w:pPr>
      <w:r>
        <w:rPr>
          <w:noProof/>
        </w:rPr>
        <w:drawing>
          <wp:inline distT="0" distB="0" distL="0" distR="0" wp14:anchorId="4148BE4D" wp14:editId="0B06C7AC">
            <wp:extent cx="5940425" cy="3721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25" b="-1"/>
                    <a:stretch/>
                  </pic:blipFill>
                  <pic:spPr bwMode="auto">
                    <a:xfrm>
                      <a:off x="0" y="0"/>
                      <a:ext cx="5940425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A6379" w14:textId="77777777" w:rsidR="00AE0EF8" w:rsidRDefault="00AE0EF8" w:rsidP="00AE0EF8">
      <w:pPr>
        <w:jc w:val="center"/>
        <w:rPr>
          <w:rFonts w:cs="Times New Roman"/>
          <w:b/>
          <w:color w:val="000000"/>
          <w:sz w:val="24"/>
          <w:szCs w:val="24"/>
        </w:rPr>
      </w:pPr>
      <w:r>
        <w:rPr>
          <w:rFonts w:cs="Times New Roman"/>
          <w:b/>
          <w:bCs/>
          <w:noProof/>
          <w:sz w:val="24"/>
          <w:szCs w:val="24"/>
        </w:rPr>
        <w:t xml:space="preserve">Рисунок 3.8 - </w:t>
      </w:r>
      <w:r>
        <w:rPr>
          <w:rFonts w:cs="Times New Roman"/>
          <w:b/>
          <w:sz w:val="24"/>
          <w:szCs w:val="24"/>
        </w:rPr>
        <w:t>скриншот</w:t>
      </w:r>
      <w:r>
        <w:rPr>
          <w:rFonts w:cs="Times New Roman"/>
          <w:b/>
          <w:color w:val="000000"/>
          <w:sz w:val="24"/>
          <w:szCs w:val="24"/>
        </w:rPr>
        <w:t xml:space="preserve"> терминала с успешным выводом команд </w:t>
      </w:r>
      <w:r>
        <w:rPr>
          <w:rFonts w:cs="Times New Roman"/>
          <w:b/>
          <w:color w:val="000000"/>
          <w:sz w:val="24"/>
          <w:szCs w:val="24"/>
          <w:lang w:val="en-US"/>
        </w:rPr>
        <w:t>docker</w:t>
      </w:r>
      <w:r>
        <w:rPr>
          <w:rFonts w:cs="Times New Roman"/>
          <w:b/>
          <w:color w:val="000000"/>
          <w:sz w:val="24"/>
          <w:szCs w:val="24"/>
        </w:rPr>
        <w:t>-</w:t>
      </w:r>
      <w:proofErr w:type="spellStart"/>
      <w:r>
        <w:rPr>
          <w:rFonts w:cs="Times New Roman"/>
          <w:b/>
          <w:color w:val="000000"/>
          <w:sz w:val="24"/>
          <w:szCs w:val="24"/>
        </w:rPr>
        <w:t>compose</w:t>
      </w:r>
      <w:proofErr w:type="spellEnd"/>
      <w:r>
        <w:rPr>
          <w:rFonts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  <w:szCs w:val="24"/>
        </w:rPr>
        <w:t>ps</w:t>
      </w:r>
      <w:proofErr w:type="spellEnd"/>
    </w:p>
    <w:p w14:paraId="2D47D2A7" w14:textId="77777777" w:rsidR="00AE0EF8" w:rsidRPr="00CD2A83" w:rsidRDefault="00AE0EF8" w:rsidP="008B2C4E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b/>
          <w:color w:val="000000"/>
          <w:sz w:val="24"/>
          <w:szCs w:val="24"/>
        </w:rPr>
      </w:pPr>
    </w:p>
    <w:p w14:paraId="1D5E1A2F" w14:textId="77777777" w:rsidR="00CD2A83" w:rsidRDefault="00CD2A83" w:rsidP="00CD2A83">
      <w:pPr>
        <w:spacing w:line="240" w:lineRule="auto"/>
        <w:ind w:firstLine="680"/>
        <w:jc w:val="both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>Листинг</w:t>
      </w:r>
      <w:r w:rsidRPr="00CD2A83">
        <w:rPr>
          <w:rFonts w:cs="Times New Roman"/>
          <w:b/>
          <w:bCs/>
          <w:szCs w:val="28"/>
          <w:lang w:val="en-US"/>
        </w:rPr>
        <w:t>:</w:t>
      </w:r>
    </w:p>
    <w:p w14:paraId="3E1F4096" w14:textId="77777777" w:rsidR="00CD2A83" w:rsidRDefault="00CD2A83" w:rsidP="00CD2A83">
      <w:pPr>
        <w:spacing w:line="240" w:lineRule="auto"/>
        <w:ind w:firstLine="680"/>
        <w:jc w:val="both"/>
        <w:rPr>
          <w:rFonts w:cs="Times New Roman"/>
          <w:b/>
          <w:lang w:val="en-US"/>
        </w:rPr>
      </w:pPr>
      <w:proofErr w:type="spellStart"/>
      <w:r>
        <w:rPr>
          <w:rFonts w:cs="Times New Roman"/>
          <w:b/>
          <w:lang w:val="en-US"/>
        </w:rPr>
        <w:t>Dockerfile</w:t>
      </w:r>
      <w:proofErr w:type="spellEnd"/>
    </w:p>
    <w:p w14:paraId="4FFD8738" w14:textId="77777777" w:rsidR="00CD2A83" w:rsidRDefault="00CD2A83" w:rsidP="00CD2A83">
      <w:pPr>
        <w:spacing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sz w:val="24"/>
          <w:lang w:val="en-US"/>
        </w:rPr>
        <w:t>nginx:alpine</w:t>
      </w:r>
      <w:proofErr w:type="spellEnd"/>
      <w:proofErr w:type="gramEnd"/>
      <w:r>
        <w:rPr>
          <w:rFonts w:ascii="Courier New" w:hAnsi="Courier New" w:cs="Courier New"/>
          <w:sz w:val="24"/>
          <w:lang w:val="en-US"/>
        </w:rPr>
        <w:t xml:space="preserve"> </w:t>
      </w:r>
    </w:p>
    <w:p w14:paraId="4C39492F" w14:textId="77777777" w:rsidR="00CD2A83" w:rsidRDefault="00CD2A83" w:rsidP="00CD2A83">
      <w:pPr>
        <w:spacing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COPY index.html /</w:t>
      </w:r>
      <w:proofErr w:type="spellStart"/>
      <w:r>
        <w:rPr>
          <w:rFonts w:ascii="Courier New" w:hAnsi="Courier New" w:cs="Courier New"/>
          <w:sz w:val="24"/>
          <w:lang w:val="en-US"/>
        </w:rPr>
        <w:t>usr</w:t>
      </w:r>
      <w:proofErr w:type="spellEnd"/>
      <w:r>
        <w:rPr>
          <w:rFonts w:ascii="Courier New" w:hAnsi="Courier New" w:cs="Courier New"/>
          <w:sz w:val="24"/>
          <w:lang w:val="en-US"/>
        </w:rPr>
        <w:t>/share/</w:t>
      </w:r>
      <w:proofErr w:type="spellStart"/>
      <w:r>
        <w:rPr>
          <w:rFonts w:ascii="Courier New" w:hAnsi="Courier New" w:cs="Courier New"/>
          <w:sz w:val="24"/>
          <w:lang w:val="en-US"/>
        </w:rPr>
        <w:t>nginx</w:t>
      </w:r>
      <w:proofErr w:type="spellEnd"/>
      <w:r>
        <w:rPr>
          <w:rFonts w:ascii="Courier New" w:hAnsi="Courier New" w:cs="Courier New"/>
          <w:sz w:val="24"/>
          <w:lang w:val="en-US"/>
        </w:rPr>
        <w:t xml:space="preserve">/html/index.html </w:t>
      </w:r>
    </w:p>
    <w:p w14:paraId="7EE7B5C6" w14:textId="4D67912F" w:rsidR="00CD2A83" w:rsidRPr="00CD2A83" w:rsidRDefault="00CD2A83" w:rsidP="00CD2A83">
      <w:pPr>
        <w:spacing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EXPOSE 80</w:t>
      </w:r>
    </w:p>
    <w:p w14:paraId="1A356185" w14:textId="77777777" w:rsidR="00CD2A83" w:rsidRDefault="00CD2A83" w:rsidP="00CD2A83">
      <w:pPr>
        <w:spacing w:line="240" w:lineRule="auto"/>
        <w:ind w:firstLine="680"/>
        <w:jc w:val="both"/>
        <w:rPr>
          <w:rFonts w:cs="Times New Roman"/>
          <w:b/>
          <w:lang w:val="en-US"/>
        </w:rPr>
      </w:pPr>
      <w:r>
        <w:rPr>
          <w:rFonts w:cs="Times New Roman"/>
          <w:b/>
          <w:lang w:val="en-US"/>
        </w:rPr>
        <w:t>docker-</w:t>
      </w:r>
      <w:proofErr w:type="spellStart"/>
      <w:r>
        <w:rPr>
          <w:rFonts w:cs="Times New Roman"/>
          <w:b/>
          <w:lang w:val="en-US"/>
        </w:rPr>
        <w:t>compose.yml</w:t>
      </w:r>
      <w:proofErr w:type="spellEnd"/>
    </w:p>
    <w:p w14:paraId="0CEAF713" w14:textId="77777777" w:rsidR="00CD2A83" w:rsidRDefault="00CD2A83" w:rsidP="00CD2A83">
      <w:pPr>
        <w:spacing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version: '3.8' </w:t>
      </w:r>
    </w:p>
    <w:p w14:paraId="2D153985" w14:textId="77777777" w:rsidR="00CD2A83" w:rsidRDefault="00CD2A83" w:rsidP="00CD2A83">
      <w:pPr>
        <w:spacing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services: </w:t>
      </w:r>
    </w:p>
    <w:p w14:paraId="224C5DD6" w14:textId="77777777" w:rsidR="00CD2A83" w:rsidRDefault="00CD2A83" w:rsidP="00CD2A83">
      <w:pPr>
        <w:spacing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web: </w:t>
      </w:r>
    </w:p>
    <w:p w14:paraId="66B8AF42" w14:textId="77777777" w:rsidR="00CD2A83" w:rsidRDefault="00CD2A83" w:rsidP="00CD2A83">
      <w:pPr>
        <w:spacing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image: transport-app </w:t>
      </w:r>
    </w:p>
    <w:p w14:paraId="562872FB" w14:textId="77777777" w:rsidR="00CD2A83" w:rsidRDefault="00CD2A83" w:rsidP="00CD2A83">
      <w:pPr>
        <w:spacing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ports: </w:t>
      </w:r>
    </w:p>
    <w:p w14:paraId="68CFF89F" w14:textId="77777777" w:rsidR="00CD2A83" w:rsidRDefault="00CD2A83" w:rsidP="00CD2A83">
      <w:pPr>
        <w:spacing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  - "8080:80" </w:t>
      </w:r>
    </w:p>
    <w:p w14:paraId="0D81EC1E" w14:textId="77777777" w:rsidR="00CD2A83" w:rsidRDefault="00CD2A83" w:rsidP="00CD2A83">
      <w:pPr>
        <w:spacing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4"/>
          <w:lang w:val="en-US"/>
        </w:rPr>
        <w:t>depends_on</w:t>
      </w:r>
      <w:proofErr w:type="spellEnd"/>
      <w:r>
        <w:rPr>
          <w:rFonts w:ascii="Courier New" w:hAnsi="Courier New" w:cs="Courier New"/>
          <w:sz w:val="24"/>
          <w:lang w:val="en-US"/>
        </w:rPr>
        <w:t xml:space="preserve">: </w:t>
      </w:r>
    </w:p>
    <w:p w14:paraId="4C4BF425" w14:textId="77777777" w:rsidR="00CD2A83" w:rsidRDefault="00CD2A83" w:rsidP="00CD2A83">
      <w:pPr>
        <w:spacing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  - cache </w:t>
      </w:r>
    </w:p>
    <w:p w14:paraId="18E20097" w14:textId="77777777" w:rsidR="00CD2A83" w:rsidRDefault="00CD2A83" w:rsidP="00CD2A83">
      <w:pPr>
        <w:spacing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cache: </w:t>
      </w:r>
    </w:p>
    <w:p w14:paraId="313D6FD5" w14:textId="77777777" w:rsidR="00CD2A83" w:rsidRDefault="00CD2A83" w:rsidP="00CD2A83">
      <w:pPr>
        <w:spacing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image: </w:t>
      </w:r>
      <w:proofErr w:type="spellStart"/>
      <w:proofErr w:type="gramStart"/>
      <w:r>
        <w:rPr>
          <w:rFonts w:ascii="Courier New" w:hAnsi="Courier New" w:cs="Courier New"/>
          <w:sz w:val="24"/>
          <w:lang w:val="en-US"/>
        </w:rPr>
        <w:t>redis:alpine</w:t>
      </w:r>
      <w:proofErr w:type="spellEnd"/>
      <w:proofErr w:type="gramEnd"/>
      <w:r>
        <w:rPr>
          <w:rFonts w:ascii="Courier New" w:hAnsi="Courier New" w:cs="Courier New"/>
          <w:sz w:val="24"/>
          <w:lang w:val="en-US"/>
        </w:rPr>
        <w:t xml:space="preserve"> </w:t>
      </w:r>
    </w:p>
    <w:p w14:paraId="1CF80317" w14:textId="77777777" w:rsidR="00CD2A83" w:rsidRDefault="00CD2A83" w:rsidP="00CD2A83">
      <w:pPr>
        <w:spacing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ports: </w:t>
      </w:r>
    </w:p>
    <w:p w14:paraId="6EB843AC" w14:textId="72234052" w:rsidR="00CD2A83" w:rsidRPr="00CD2A83" w:rsidRDefault="00CD2A83" w:rsidP="00CD2A83">
      <w:pPr>
        <w:spacing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  - "6379:6379"</w:t>
      </w:r>
    </w:p>
    <w:p w14:paraId="2E091B97" w14:textId="77777777" w:rsidR="00CD2A83" w:rsidRDefault="00CD2A83" w:rsidP="00CD2A83">
      <w:pPr>
        <w:spacing w:line="240" w:lineRule="auto"/>
        <w:ind w:firstLine="680"/>
        <w:jc w:val="both"/>
        <w:rPr>
          <w:rFonts w:cs="Times New Roman"/>
          <w:b/>
          <w:lang w:val="en-US"/>
        </w:rPr>
      </w:pPr>
      <w:r>
        <w:rPr>
          <w:rFonts w:cs="Times New Roman"/>
          <w:b/>
          <w:lang w:val="en-US"/>
        </w:rPr>
        <w:t>index.html</w:t>
      </w:r>
    </w:p>
    <w:p w14:paraId="60CA2C81" w14:textId="77777777" w:rsidR="00CD2A83" w:rsidRPr="00CD2A83" w:rsidRDefault="00CD2A83" w:rsidP="00CD2A83">
      <w:pPr>
        <w:spacing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CD2A83">
        <w:rPr>
          <w:rFonts w:ascii="Courier New" w:hAnsi="Courier New" w:cs="Courier New"/>
          <w:sz w:val="24"/>
          <w:lang w:val="en-US"/>
        </w:rPr>
        <w:t>Electronic Transportation Document Processing System.</w:t>
      </w:r>
    </w:p>
    <w:p w14:paraId="5F5EC623" w14:textId="7FF5A406" w:rsidR="00CD2A83" w:rsidRDefault="00CD2A83" w:rsidP="00CD2A83">
      <w:pPr>
        <w:spacing w:line="240" w:lineRule="auto"/>
        <w:ind w:firstLine="680"/>
        <w:jc w:val="both"/>
        <w:rPr>
          <w:rFonts w:ascii="Courier New" w:hAnsi="Courier New" w:cs="Courier New"/>
          <w:sz w:val="24"/>
          <w:lang w:val="en-US"/>
        </w:rPr>
      </w:pPr>
      <w:r w:rsidRPr="00CD2A83">
        <w:rPr>
          <w:rFonts w:ascii="Courier New" w:hAnsi="Courier New" w:cs="Courier New"/>
          <w:sz w:val="24"/>
          <w:lang w:val="en-US"/>
        </w:rPr>
        <w:t>The application registration module is active.</w:t>
      </w:r>
    </w:p>
    <w:p w14:paraId="0DA27CA2" w14:textId="77777777" w:rsidR="00CD2A83" w:rsidRDefault="00CD2A83">
      <w:pPr>
        <w:spacing w:after="160" w:line="259" w:lineRule="auto"/>
        <w:ind w:firstLine="0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br w:type="page"/>
      </w:r>
    </w:p>
    <w:p w14:paraId="61D125D0" w14:textId="77777777" w:rsidR="00CD2A83" w:rsidRDefault="00CD2A83" w:rsidP="00CD2A83">
      <w:pPr>
        <w:pStyle w:val="ad"/>
        <w:numPr>
          <w:ilvl w:val="0"/>
          <w:numId w:val="11"/>
        </w:numPr>
        <w:tabs>
          <w:tab w:val="left" w:pos="993"/>
        </w:tabs>
        <w:spacing w:before="0" w:beforeAutospacing="0" w:after="0" w:afterAutospacing="0"/>
        <w:ind w:left="0" w:firstLine="68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В чем принципиальное отличие </w:t>
      </w:r>
      <w:proofErr w:type="spellStart"/>
      <w:r>
        <w:rPr>
          <w:b/>
          <w:bCs/>
          <w:sz w:val="28"/>
          <w:szCs w:val="28"/>
        </w:rPr>
        <w:t>Docker</w:t>
      </w:r>
      <w:proofErr w:type="spellEnd"/>
      <w:r>
        <w:rPr>
          <w:b/>
          <w:bCs/>
          <w:sz w:val="28"/>
          <w:szCs w:val="28"/>
        </w:rPr>
        <w:t>-контейнера от классической виртуальной машины?</w:t>
      </w:r>
    </w:p>
    <w:p w14:paraId="2FA4931A" w14:textId="77777777" w:rsidR="00CD2A83" w:rsidRDefault="00CD2A83" w:rsidP="00CD2A83">
      <w:pPr>
        <w:pStyle w:val="ad"/>
        <w:spacing w:before="0" w:beforeAutospacing="0" w:after="0" w:afterAutospacing="0"/>
        <w:ind w:firstLine="680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Виртуальная машина (ВМ)</w:t>
      </w:r>
      <w:r>
        <w:rPr>
          <w:sz w:val="28"/>
          <w:szCs w:val="28"/>
        </w:rPr>
        <w:t xml:space="preserve"> изолирует аппаратные ресурсы и включает в себя полноценную гостевую операционную систему со своим собственным ядром, что требует значительных ресурсов (ОЗУ, диск) и времени на запуск.</w:t>
      </w:r>
    </w:p>
    <w:p w14:paraId="57AC0D8F" w14:textId="77777777" w:rsidR="00CD2A83" w:rsidRDefault="00CD2A83" w:rsidP="00CD2A83">
      <w:pPr>
        <w:pStyle w:val="ad"/>
        <w:spacing w:before="0" w:beforeAutospacing="0" w:after="0" w:afterAutospacing="0"/>
        <w:ind w:firstLine="680"/>
        <w:jc w:val="both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Docker</w:t>
      </w:r>
      <w:proofErr w:type="spellEnd"/>
      <w:r>
        <w:rPr>
          <w:bCs/>
          <w:sz w:val="28"/>
          <w:szCs w:val="28"/>
        </w:rPr>
        <w:t>-контейнер</w:t>
      </w:r>
      <w:r>
        <w:rPr>
          <w:sz w:val="28"/>
          <w:szCs w:val="28"/>
        </w:rPr>
        <w:t xml:space="preserve"> изолирует только отдельные процессы и использует ядро </w:t>
      </w:r>
      <w:proofErr w:type="spellStart"/>
      <w:r>
        <w:rPr>
          <w:sz w:val="28"/>
          <w:szCs w:val="28"/>
        </w:rPr>
        <w:t>хостовой</w:t>
      </w:r>
      <w:proofErr w:type="spellEnd"/>
      <w:r>
        <w:rPr>
          <w:sz w:val="28"/>
          <w:szCs w:val="28"/>
        </w:rPr>
        <w:t xml:space="preserve"> (основной) операционной системы. За счет отсутствия накладных расходов на виртуализацию железа и запуск отдельного ядра контейнеры запускаются за секунды, весят значительно меньше и расходуют минимальное количество ресурсов.</w:t>
      </w:r>
    </w:p>
    <w:p w14:paraId="7E90FADE" w14:textId="77777777" w:rsidR="00CD2A83" w:rsidRDefault="00CD2A83" w:rsidP="00CD2A83">
      <w:pPr>
        <w:pStyle w:val="ad"/>
        <w:numPr>
          <w:ilvl w:val="0"/>
          <w:numId w:val="11"/>
        </w:numPr>
        <w:tabs>
          <w:tab w:val="left" w:pos="993"/>
        </w:tabs>
        <w:spacing w:before="0" w:beforeAutospacing="0" w:after="0" w:afterAutospacing="0"/>
        <w:ind w:left="0" w:firstLine="68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Для чего в команде </w:t>
      </w:r>
      <w:proofErr w:type="spellStart"/>
      <w:r>
        <w:rPr>
          <w:rStyle w:val="HTML"/>
          <w:rFonts w:eastAsiaTheme="majorEastAsia"/>
          <w:b/>
          <w:bCs/>
          <w:szCs w:val="28"/>
        </w:rPr>
        <w:t>docker</w:t>
      </w:r>
      <w:proofErr w:type="spellEnd"/>
      <w:r>
        <w:rPr>
          <w:rStyle w:val="HTML"/>
          <w:rFonts w:eastAsiaTheme="majorEastAsia"/>
          <w:b/>
          <w:bCs/>
          <w:szCs w:val="28"/>
        </w:rPr>
        <w:t xml:space="preserve"> </w:t>
      </w:r>
      <w:proofErr w:type="spellStart"/>
      <w:r>
        <w:rPr>
          <w:rStyle w:val="HTML"/>
          <w:rFonts w:eastAsiaTheme="majorEastAsia"/>
          <w:b/>
          <w:bCs/>
          <w:szCs w:val="28"/>
        </w:rPr>
        <w:t>run</w:t>
      </w:r>
      <w:proofErr w:type="spellEnd"/>
      <w:r>
        <w:rPr>
          <w:b/>
          <w:bCs/>
          <w:sz w:val="28"/>
          <w:szCs w:val="28"/>
        </w:rPr>
        <w:t xml:space="preserve"> применяются ключи </w:t>
      </w:r>
      <w:r>
        <w:rPr>
          <w:rStyle w:val="HTML"/>
          <w:rFonts w:eastAsiaTheme="majorEastAsia"/>
          <w:b/>
          <w:bCs/>
          <w:szCs w:val="28"/>
        </w:rPr>
        <w:t>-d</w:t>
      </w:r>
      <w:r>
        <w:rPr>
          <w:b/>
          <w:bCs/>
          <w:sz w:val="28"/>
          <w:szCs w:val="28"/>
        </w:rPr>
        <w:t xml:space="preserve"> и </w:t>
      </w:r>
      <w:r>
        <w:rPr>
          <w:rStyle w:val="HTML"/>
          <w:rFonts w:eastAsiaTheme="majorEastAsia"/>
          <w:b/>
          <w:bCs/>
          <w:szCs w:val="28"/>
        </w:rPr>
        <w:t>-p</w:t>
      </w:r>
      <w:r>
        <w:rPr>
          <w:b/>
          <w:bCs/>
          <w:sz w:val="28"/>
          <w:szCs w:val="28"/>
        </w:rPr>
        <w:t>?</w:t>
      </w:r>
    </w:p>
    <w:p w14:paraId="1AF50146" w14:textId="77777777" w:rsidR="00CD2A83" w:rsidRDefault="00CD2A83" w:rsidP="00CD2A83">
      <w:pPr>
        <w:pStyle w:val="ad"/>
        <w:spacing w:before="0" w:beforeAutospacing="0" w:after="0" w:afterAutospacing="0"/>
        <w:ind w:firstLine="680"/>
        <w:jc w:val="both"/>
        <w:rPr>
          <w:sz w:val="28"/>
          <w:szCs w:val="28"/>
        </w:rPr>
      </w:pPr>
      <w:r>
        <w:rPr>
          <w:rStyle w:val="HTML"/>
          <w:rFonts w:eastAsiaTheme="majorEastAsia"/>
          <w:bCs/>
          <w:szCs w:val="28"/>
        </w:rPr>
        <w:t>-d</w:t>
      </w:r>
      <w:r>
        <w:rPr>
          <w:bCs/>
          <w:sz w:val="28"/>
          <w:szCs w:val="28"/>
        </w:rPr>
        <w:t xml:space="preserve"> (</w:t>
      </w:r>
      <w:r>
        <w:rPr>
          <w:rStyle w:val="HTML"/>
          <w:rFonts w:eastAsiaTheme="majorEastAsia"/>
          <w:bCs/>
          <w:szCs w:val="28"/>
        </w:rPr>
        <w:t>--</w:t>
      </w:r>
      <w:proofErr w:type="spellStart"/>
      <w:r>
        <w:rPr>
          <w:rStyle w:val="HTML"/>
          <w:rFonts w:eastAsiaTheme="majorEastAsia"/>
          <w:bCs/>
          <w:szCs w:val="28"/>
        </w:rPr>
        <w:t>detach</w:t>
      </w:r>
      <w:proofErr w:type="spellEnd"/>
      <w:r>
        <w:rPr>
          <w:bCs/>
          <w:sz w:val="28"/>
          <w:szCs w:val="28"/>
        </w:rPr>
        <w:t>):</w:t>
      </w:r>
      <w:r>
        <w:rPr>
          <w:sz w:val="28"/>
          <w:szCs w:val="28"/>
        </w:rPr>
        <w:t xml:space="preserve"> запускает контейнер в фоновом режиме (в «демоне»), освобождая терминал для ввода последующих команд.</w:t>
      </w:r>
    </w:p>
    <w:p w14:paraId="443EA030" w14:textId="77777777" w:rsidR="00CD2A83" w:rsidRDefault="00CD2A83" w:rsidP="00CD2A83">
      <w:pPr>
        <w:pStyle w:val="ad"/>
        <w:spacing w:before="0" w:beforeAutospacing="0" w:after="0" w:afterAutospacing="0"/>
        <w:ind w:firstLine="680"/>
        <w:jc w:val="both"/>
        <w:rPr>
          <w:sz w:val="28"/>
          <w:szCs w:val="28"/>
        </w:rPr>
      </w:pPr>
      <w:r>
        <w:rPr>
          <w:rStyle w:val="HTML"/>
          <w:rFonts w:eastAsiaTheme="majorEastAsia"/>
          <w:bCs/>
          <w:szCs w:val="28"/>
        </w:rPr>
        <w:t>-p</w:t>
      </w:r>
      <w:r>
        <w:rPr>
          <w:bCs/>
          <w:sz w:val="28"/>
          <w:szCs w:val="28"/>
        </w:rPr>
        <w:t xml:space="preserve"> (</w:t>
      </w:r>
      <w:r>
        <w:rPr>
          <w:rStyle w:val="HTML"/>
          <w:rFonts w:eastAsiaTheme="majorEastAsia"/>
          <w:bCs/>
          <w:szCs w:val="28"/>
        </w:rPr>
        <w:t>--</w:t>
      </w:r>
      <w:proofErr w:type="spellStart"/>
      <w:r>
        <w:rPr>
          <w:rStyle w:val="HTML"/>
          <w:rFonts w:eastAsiaTheme="majorEastAsia"/>
          <w:bCs/>
          <w:szCs w:val="28"/>
        </w:rPr>
        <w:t>publish</w:t>
      </w:r>
      <w:proofErr w:type="spellEnd"/>
      <w:r>
        <w:rPr>
          <w:bCs/>
          <w:sz w:val="28"/>
          <w:szCs w:val="28"/>
        </w:rPr>
        <w:t>):</w:t>
      </w:r>
      <w:r>
        <w:rPr>
          <w:sz w:val="28"/>
          <w:szCs w:val="28"/>
        </w:rPr>
        <w:t xml:space="preserve"> пробрасывает (проецирует) порт с </w:t>
      </w:r>
      <w:proofErr w:type="spellStart"/>
      <w:r>
        <w:rPr>
          <w:sz w:val="28"/>
          <w:szCs w:val="28"/>
        </w:rPr>
        <w:t>хостовой</w:t>
      </w:r>
      <w:proofErr w:type="spellEnd"/>
      <w:r>
        <w:rPr>
          <w:sz w:val="28"/>
          <w:szCs w:val="28"/>
        </w:rPr>
        <w:t xml:space="preserve"> машины внутрь контейнера (формат </w:t>
      </w:r>
      <w:proofErr w:type="spellStart"/>
      <w:r>
        <w:rPr>
          <w:rStyle w:val="HTML"/>
          <w:rFonts w:eastAsiaTheme="majorEastAsia"/>
          <w:szCs w:val="28"/>
        </w:rPr>
        <w:t>порт_</w:t>
      </w:r>
      <w:proofErr w:type="gramStart"/>
      <w:r>
        <w:rPr>
          <w:rStyle w:val="HTML"/>
          <w:rFonts w:eastAsiaTheme="majorEastAsia"/>
          <w:szCs w:val="28"/>
        </w:rPr>
        <w:t>хоста:порт</w:t>
      </w:r>
      <w:proofErr w:type="gramEnd"/>
      <w:r>
        <w:rPr>
          <w:rStyle w:val="HTML"/>
          <w:rFonts w:eastAsiaTheme="majorEastAsia"/>
          <w:szCs w:val="28"/>
        </w:rPr>
        <w:t>_контейнера</w:t>
      </w:r>
      <w:proofErr w:type="spellEnd"/>
      <w:r>
        <w:rPr>
          <w:sz w:val="28"/>
          <w:szCs w:val="28"/>
        </w:rPr>
        <w:t xml:space="preserve">, например, </w:t>
      </w:r>
      <w:r>
        <w:rPr>
          <w:rStyle w:val="HTML"/>
          <w:rFonts w:eastAsiaTheme="majorEastAsia"/>
          <w:szCs w:val="28"/>
        </w:rPr>
        <w:t>-p 8080:80</w:t>
      </w:r>
      <w:r>
        <w:rPr>
          <w:sz w:val="28"/>
          <w:szCs w:val="28"/>
        </w:rPr>
        <w:t>). Это позволяет обращаться к веб-серверу в контейнере через браузер на локальном компьютере.</w:t>
      </w:r>
    </w:p>
    <w:p w14:paraId="31942F66" w14:textId="77777777" w:rsidR="00CD2A83" w:rsidRDefault="00CD2A83" w:rsidP="00CD2A83">
      <w:pPr>
        <w:pStyle w:val="ad"/>
        <w:numPr>
          <w:ilvl w:val="0"/>
          <w:numId w:val="11"/>
        </w:numPr>
        <w:tabs>
          <w:tab w:val="left" w:pos="993"/>
        </w:tabs>
        <w:spacing w:before="0" w:beforeAutospacing="0" w:after="0" w:afterAutospacing="0"/>
        <w:ind w:left="0" w:firstLine="68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Какая директива в </w:t>
      </w:r>
      <w:proofErr w:type="spellStart"/>
      <w:r>
        <w:rPr>
          <w:rStyle w:val="HTML"/>
          <w:rFonts w:eastAsiaTheme="majorEastAsia"/>
          <w:b/>
          <w:bCs/>
          <w:szCs w:val="28"/>
        </w:rPr>
        <w:t>Dockerfile</w:t>
      </w:r>
      <w:proofErr w:type="spellEnd"/>
      <w:r>
        <w:rPr>
          <w:b/>
          <w:bCs/>
          <w:sz w:val="28"/>
          <w:szCs w:val="28"/>
        </w:rPr>
        <w:t xml:space="preserve"> отвечает за перенос файлов с компьютера разработчика внутрь создаваемого образа?</w:t>
      </w:r>
    </w:p>
    <w:p w14:paraId="1CEB2D5B" w14:textId="77777777" w:rsidR="00CD2A83" w:rsidRDefault="00CD2A83" w:rsidP="00CD2A83">
      <w:pPr>
        <w:pStyle w:val="ad"/>
        <w:spacing w:before="0" w:beforeAutospacing="0" w:after="0" w:afterAutospacing="0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 перенос локальных файлов отвечает директива </w:t>
      </w:r>
      <w:r>
        <w:rPr>
          <w:rStyle w:val="HTML"/>
          <w:rFonts w:eastAsiaTheme="majorEastAsia"/>
          <w:bCs/>
          <w:szCs w:val="28"/>
        </w:rPr>
        <w:t>COPY</w:t>
      </w:r>
      <w:r>
        <w:rPr>
          <w:sz w:val="28"/>
          <w:szCs w:val="28"/>
        </w:rPr>
        <w:t xml:space="preserve"> (например, </w:t>
      </w:r>
      <w:r>
        <w:rPr>
          <w:rStyle w:val="HTML"/>
          <w:rFonts w:eastAsiaTheme="majorEastAsia"/>
          <w:szCs w:val="28"/>
        </w:rPr>
        <w:t>COPY index.html /</w:t>
      </w:r>
      <w:proofErr w:type="spellStart"/>
      <w:r>
        <w:rPr>
          <w:rStyle w:val="HTML"/>
          <w:rFonts w:eastAsiaTheme="majorEastAsia"/>
          <w:szCs w:val="28"/>
        </w:rPr>
        <w:t>usr</w:t>
      </w:r>
      <w:proofErr w:type="spellEnd"/>
      <w:r>
        <w:rPr>
          <w:rStyle w:val="HTML"/>
          <w:rFonts w:eastAsiaTheme="majorEastAsia"/>
          <w:szCs w:val="28"/>
        </w:rPr>
        <w:t>/</w:t>
      </w:r>
      <w:proofErr w:type="spellStart"/>
      <w:r>
        <w:rPr>
          <w:rStyle w:val="HTML"/>
          <w:rFonts w:eastAsiaTheme="majorEastAsia"/>
          <w:szCs w:val="28"/>
        </w:rPr>
        <w:t>share</w:t>
      </w:r>
      <w:proofErr w:type="spellEnd"/>
      <w:r>
        <w:rPr>
          <w:rStyle w:val="HTML"/>
          <w:rFonts w:eastAsiaTheme="majorEastAsia"/>
          <w:szCs w:val="28"/>
        </w:rPr>
        <w:t>/</w:t>
      </w:r>
      <w:proofErr w:type="spellStart"/>
      <w:r>
        <w:rPr>
          <w:rStyle w:val="HTML"/>
          <w:rFonts w:eastAsiaTheme="majorEastAsia"/>
          <w:szCs w:val="28"/>
        </w:rPr>
        <w:t>nginx</w:t>
      </w:r>
      <w:proofErr w:type="spellEnd"/>
      <w:r>
        <w:rPr>
          <w:rStyle w:val="HTML"/>
          <w:rFonts w:eastAsiaTheme="majorEastAsia"/>
          <w:szCs w:val="28"/>
        </w:rPr>
        <w:t>/</w:t>
      </w:r>
      <w:proofErr w:type="spellStart"/>
      <w:r>
        <w:rPr>
          <w:rStyle w:val="HTML"/>
          <w:rFonts w:eastAsiaTheme="majorEastAsia"/>
          <w:szCs w:val="28"/>
        </w:rPr>
        <w:t>html</w:t>
      </w:r>
      <w:proofErr w:type="spellEnd"/>
      <w:r>
        <w:rPr>
          <w:rStyle w:val="HTML"/>
          <w:rFonts w:eastAsiaTheme="majorEastAsia"/>
          <w:szCs w:val="28"/>
        </w:rPr>
        <w:t>/index.html</w:t>
      </w:r>
      <w:r>
        <w:rPr>
          <w:sz w:val="28"/>
          <w:szCs w:val="28"/>
        </w:rPr>
        <w:t xml:space="preserve">). Также существует директива </w:t>
      </w:r>
      <w:r>
        <w:rPr>
          <w:rStyle w:val="HTML"/>
          <w:rFonts w:eastAsiaTheme="majorEastAsia"/>
          <w:szCs w:val="28"/>
        </w:rPr>
        <w:t>ADD</w:t>
      </w:r>
      <w:r>
        <w:rPr>
          <w:sz w:val="28"/>
          <w:szCs w:val="28"/>
        </w:rPr>
        <w:t xml:space="preserve">, которая помимо копирования умеет распаковывать архивы и скачивать файлы по URL, но для обычного переноса файлов рекомендуется использовать </w:t>
      </w:r>
      <w:r>
        <w:rPr>
          <w:rStyle w:val="HTML"/>
          <w:rFonts w:eastAsiaTheme="majorEastAsia"/>
          <w:szCs w:val="28"/>
        </w:rPr>
        <w:t>COPY</w:t>
      </w:r>
      <w:r>
        <w:rPr>
          <w:sz w:val="28"/>
          <w:szCs w:val="28"/>
        </w:rPr>
        <w:t>.</w:t>
      </w:r>
    </w:p>
    <w:p w14:paraId="0537B29C" w14:textId="77777777" w:rsidR="00CD2A83" w:rsidRDefault="00CD2A83" w:rsidP="00CD2A83">
      <w:pPr>
        <w:pStyle w:val="ad"/>
        <w:numPr>
          <w:ilvl w:val="0"/>
          <w:numId w:val="11"/>
        </w:numPr>
        <w:tabs>
          <w:tab w:val="left" w:pos="993"/>
        </w:tabs>
        <w:spacing w:before="0" w:beforeAutospacing="0" w:after="0" w:afterAutospacing="0"/>
        <w:ind w:left="0" w:firstLine="68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Почему в задании 1 использовалось монтирование тома (флаг </w:t>
      </w:r>
      <w:r>
        <w:rPr>
          <w:rStyle w:val="HTML"/>
          <w:rFonts w:eastAsiaTheme="majorEastAsia"/>
          <w:b/>
          <w:bCs/>
          <w:szCs w:val="28"/>
        </w:rPr>
        <w:t>-v</w:t>
      </w:r>
      <w:r>
        <w:rPr>
          <w:b/>
          <w:bCs/>
          <w:sz w:val="28"/>
          <w:szCs w:val="28"/>
        </w:rPr>
        <w:t xml:space="preserve">), а в задании 2 - команда </w:t>
      </w:r>
      <w:r>
        <w:rPr>
          <w:rStyle w:val="HTML"/>
          <w:rFonts w:eastAsiaTheme="majorEastAsia"/>
          <w:b/>
          <w:bCs/>
          <w:szCs w:val="28"/>
        </w:rPr>
        <w:t>COPY</w:t>
      </w:r>
      <w:r>
        <w:rPr>
          <w:b/>
          <w:bCs/>
          <w:sz w:val="28"/>
          <w:szCs w:val="28"/>
        </w:rPr>
        <w:t>?</w:t>
      </w:r>
    </w:p>
    <w:p w14:paraId="44CBC724" w14:textId="77777777" w:rsidR="00CD2A83" w:rsidRDefault="00CD2A83" w:rsidP="00CD2A83">
      <w:pPr>
        <w:pStyle w:val="ad"/>
        <w:spacing w:before="0" w:beforeAutospacing="0" w:after="0" w:afterAutospacing="0"/>
        <w:ind w:firstLine="680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Монтирование тома (</w:t>
      </w:r>
      <w:r>
        <w:rPr>
          <w:rStyle w:val="HTML"/>
          <w:rFonts w:eastAsiaTheme="majorEastAsia"/>
          <w:bCs/>
          <w:szCs w:val="28"/>
        </w:rPr>
        <w:t>-v</w:t>
      </w:r>
      <w:r>
        <w:rPr>
          <w:bCs/>
          <w:sz w:val="28"/>
          <w:szCs w:val="28"/>
        </w:rPr>
        <w:t>, задание 1):</w:t>
      </w:r>
      <w:r>
        <w:rPr>
          <w:sz w:val="28"/>
          <w:szCs w:val="28"/>
        </w:rPr>
        <w:t xml:space="preserve"> связывает папку/файл на хосте с папкой внутри запущенного контейнера «</w:t>
      </w:r>
      <w:proofErr w:type="spellStart"/>
      <w:r>
        <w:rPr>
          <w:sz w:val="28"/>
          <w:szCs w:val="28"/>
        </w:rPr>
        <w:t>наживую</w:t>
      </w:r>
      <w:proofErr w:type="spellEnd"/>
      <w:r>
        <w:rPr>
          <w:sz w:val="28"/>
          <w:szCs w:val="28"/>
        </w:rPr>
        <w:t xml:space="preserve">». Это используется </w:t>
      </w:r>
      <w:r>
        <w:rPr>
          <w:bCs/>
          <w:sz w:val="28"/>
          <w:szCs w:val="28"/>
        </w:rPr>
        <w:t>при разработке и отладке</w:t>
      </w:r>
      <w:r>
        <w:rPr>
          <w:sz w:val="28"/>
          <w:szCs w:val="28"/>
        </w:rPr>
        <w:t xml:space="preserve">, чтобы изменения в коде/HTML на компьютере мгновенно отражались на сайте без </w:t>
      </w:r>
      <w:proofErr w:type="spellStart"/>
      <w:r>
        <w:rPr>
          <w:sz w:val="28"/>
          <w:szCs w:val="28"/>
        </w:rPr>
        <w:t>пересборки</w:t>
      </w:r>
      <w:proofErr w:type="spellEnd"/>
      <w:r>
        <w:rPr>
          <w:sz w:val="28"/>
          <w:szCs w:val="28"/>
        </w:rPr>
        <w:t xml:space="preserve"> образа.</w:t>
      </w:r>
    </w:p>
    <w:p w14:paraId="58A379F5" w14:textId="77777777" w:rsidR="00CD2A83" w:rsidRDefault="00CD2A83" w:rsidP="00CD2A83">
      <w:pPr>
        <w:pStyle w:val="ad"/>
        <w:spacing w:before="0" w:beforeAutospacing="0" w:after="0" w:afterAutospacing="0"/>
        <w:ind w:firstLine="680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Команда </w:t>
      </w:r>
      <w:r>
        <w:rPr>
          <w:rStyle w:val="HTML"/>
          <w:rFonts w:eastAsiaTheme="majorEastAsia"/>
          <w:bCs/>
          <w:szCs w:val="28"/>
        </w:rPr>
        <w:t>COPY</w:t>
      </w:r>
      <w:r>
        <w:rPr>
          <w:bCs/>
          <w:sz w:val="28"/>
          <w:szCs w:val="28"/>
        </w:rPr>
        <w:t xml:space="preserve"> (задание 2):</w:t>
      </w:r>
      <w:r>
        <w:rPr>
          <w:sz w:val="28"/>
          <w:szCs w:val="28"/>
        </w:rPr>
        <w:t xml:space="preserve"> «запекает» файлы прямо внутрь образа на этапе его сборки (</w:t>
      </w:r>
      <w:proofErr w:type="spellStart"/>
      <w:r>
        <w:rPr>
          <w:rStyle w:val="HTML"/>
          <w:rFonts w:eastAsiaTheme="majorEastAsia"/>
          <w:szCs w:val="28"/>
        </w:rPr>
        <w:t>docker</w:t>
      </w:r>
      <w:proofErr w:type="spellEnd"/>
      <w:r>
        <w:rPr>
          <w:rStyle w:val="HTML"/>
          <w:rFonts w:eastAsiaTheme="majorEastAsia"/>
          <w:szCs w:val="28"/>
        </w:rPr>
        <w:t xml:space="preserve"> </w:t>
      </w:r>
      <w:proofErr w:type="spellStart"/>
      <w:r>
        <w:rPr>
          <w:rStyle w:val="HTML"/>
          <w:rFonts w:eastAsiaTheme="majorEastAsia"/>
          <w:szCs w:val="28"/>
        </w:rPr>
        <w:t>build</w:t>
      </w:r>
      <w:proofErr w:type="spellEnd"/>
      <w:r>
        <w:rPr>
          <w:sz w:val="28"/>
          <w:szCs w:val="28"/>
        </w:rPr>
        <w:t xml:space="preserve">). Это используется </w:t>
      </w:r>
      <w:r>
        <w:rPr>
          <w:bCs/>
          <w:sz w:val="28"/>
          <w:szCs w:val="28"/>
        </w:rPr>
        <w:t xml:space="preserve">для </w:t>
      </w:r>
      <w:proofErr w:type="spellStart"/>
      <w:r>
        <w:rPr>
          <w:bCs/>
          <w:sz w:val="28"/>
          <w:szCs w:val="28"/>
        </w:rPr>
        <w:t>продакшена</w:t>
      </w:r>
      <w:proofErr w:type="spellEnd"/>
      <w:r>
        <w:rPr>
          <w:bCs/>
          <w:sz w:val="28"/>
          <w:szCs w:val="28"/>
        </w:rPr>
        <w:t xml:space="preserve"> и переноса приложений</w:t>
      </w:r>
      <w:r>
        <w:rPr>
          <w:sz w:val="28"/>
          <w:szCs w:val="28"/>
        </w:rPr>
        <w:t>, чтобы получить автономный и готовый к развертыванию образ, который будет работать одинаково на любом сервере без зависимости от файлов на хосте.</w:t>
      </w:r>
    </w:p>
    <w:p w14:paraId="128A8998" w14:textId="77777777" w:rsidR="00CD2A83" w:rsidRDefault="00CD2A83" w:rsidP="00CD2A83">
      <w:pPr>
        <w:pStyle w:val="ad"/>
        <w:numPr>
          <w:ilvl w:val="0"/>
          <w:numId w:val="11"/>
        </w:numPr>
        <w:tabs>
          <w:tab w:val="left" w:pos="993"/>
        </w:tabs>
        <w:spacing w:before="0" w:beforeAutospacing="0" w:after="0" w:afterAutospacing="0"/>
        <w:ind w:left="0" w:firstLine="68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Какую функцию выполняет директива </w:t>
      </w:r>
      <w:proofErr w:type="spellStart"/>
      <w:r>
        <w:rPr>
          <w:rStyle w:val="HTML"/>
          <w:rFonts w:eastAsiaTheme="majorEastAsia"/>
          <w:b/>
          <w:bCs/>
          <w:szCs w:val="28"/>
        </w:rPr>
        <w:t>depends_on</w:t>
      </w:r>
      <w:proofErr w:type="spellEnd"/>
      <w:r>
        <w:rPr>
          <w:b/>
          <w:bCs/>
          <w:sz w:val="28"/>
          <w:szCs w:val="28"/>
        </w:rPr>
        <w:t xml:space="preserve"> в файле </w:t>
      </w:r>
      <w:proofErr w:type="spellStart"/>
      <w:r>
        <w:rPr>
          <w:rStyle w:val="HTML"/>
          <w:rFonts w:eastAsiaTheme="majorEastAsia"/>
          <w:b/>
          <w:bCs/>
          <w:szCs w:val="28"/>
        </w:rPr>
        <w:t>docker-compose.yml</w:t>
      </w:r>
      <w:proofErr w:type="spellEnd"/>
      <w:r>
        <w:rPr>
          <w:b/>
          <w:bCs/>
          <w:sz w:val="28"/>
          <w:szCs w:val="28"/>
        </w:rPr>
        <w:t>?</w:t>
      </w:r>
    </w:p>
    <w:p w14:paraId="67CD3AAC" w14:textId="77777777" w:rsidR="00CD2A83" w:rsidRDefault="00CD2A83" w:rsidP="00CD2A83">
      <w:pPr>
        <w:pStyle w:val="ad"/>
        <w:spacing w:before="0" w:beforeAutospacing="0" w:after="0" w:afterAutospacing="0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Директива </w:t>
      </w:r>
      <w:proofErr w:type="spellStart"/>
      <w:r>
        <w:rPr>
          <w:rStyle w:val="HTML"/>
          <w:rFonts w:eastAsiaTheme="majorEastAsia"/>
          <w:szCs w:val="28"/>
        </w:rPr>
        <w:t>depends_on</w:t>
      </w:r>
      <w:proofErr w:type="spellEnd"/>
      <w:r>
        <w:rPr>
          <w:sz w:val="28"/>
          <w:szCs w:val="28"/>
        </w:rPr>
        <w:t xml:space="preserve"> определяет </w:t>
      </w:r>
      <w:r>
        <w:rPr>
          <w:bCs/>
          <w:sz w:val="28"/>
          <w:szCs w:val="28"/>
        </w:rPr>
        <w:t>порядок запуска и зависимости между сервисами</w:t>
      </w:r>
      <w:r>
        <w:rPr>
          <w:sz w:val="28"/>
          <w:szCs w:val="28"/>
        </w:rPr>
        <w:t xml:space="preserve">. Например, указывая у веб-клиента </w:t>
      </w:r>
      <w:proofErr w:type="spellStart"/>
      <w:r>
        <w:rPr>
          <w:rStyle w:val="HTML"/>
          <w:rFonts w:eastAsiaTheme="majorEastAsia"/>
          <w:szCs w:val="28"/>
        </w:rPr>
        <w:t>depends_on</w:t>
      </w:r>
      <w:proofErr w:type="spellEnd"/>
      <w:r>
        <w:rPr>
          <w:rStyle w:val="HTML"/>
          <w:rFonts w:eastAsiaTheme="majorEastAsia"/>
          <w:szCs w:val="28"/>
        </w:rPr>
        <w:t xml:space="preserve">: - </w:t>
      </w:r>
      <w:proofErr w:type="spellStart"/>
      <w:r>
        <w:rPr>
          <w:rStyle w:val="HTML"/>
          <w:rFonts w:eastAsiaTheme="majorEastAsia"/>
          <w:szCs w:val="28"/>
        </w:rPr>
        <w:t>cache</w:t>
      </w:r>
      <w:proofErr w:type="spellEnd"/>
      <w:r>
        <w:rPr>
          <w:sz w:val="28"/>
          <w:szCs w:val="28"/>
        </w:rPr>
        <w:t xml:space="preserve">, мы сообщаем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Compose</w:t>
      </w:r>
      <w:proofErr w:type="spellEnd"/>
      <w:r>
        <w:rPr>
          <w:sz w:val="28"/>
          <w:szCs w:val="28"/>
        </w:rPr>
        <w:t xml:space="preserve">, что сервис </w:t>
      </w:r>
      <w:proofErr w:type="spellStart"/>
      <w:r>
        <w:rPr>
          <w:rStyle w:val="HTML"/>
          <w:rFonts w:eastAsiaTheme="majorEastAsia"/>
          <w:szCs w:val="28"/>
        </w:rPr>
        <w:t>cache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Redis</w:t>
      </w:r>
      <w:proofErr w:type="spellEnd"/>
      <w:r>
        <w:rPr>
          <w:sz w:val="28"/>
          <w:szCs w:val="28"/>
        </w:rPr>
        <w:t xml:space="preserve">) должен быть создан и запущен </w:t>
      </w:r>
      <w:r>
        <w:rPr>
          <w:i/>
          <w:iCs/>
          <w:sz w:val="28"/>
          <w:szCs w:val="28"/>
        </w:rPr>
        <w:t>до</w:t>
      </w:r>
      <w:r>
        <w:rPr>
          <w:sz w:val="28"/>
          <w:szCs w:val="28"/>
        </w:rPr>
        <w:t xml:space="preserve"> запуска сервиса </w:t>
      </w:r>
      <w:proofErr w:type="spellStart"/>
      <w:r>
        <w:rPr>
          <w:rStyle w:val="HTML"/>
          <w:rFonts w:eastAsiaTheme="majorEastAsia"/>
          <w:szCs w:val="28"/>
        </w:rPr>
        <w:t>web</w:t>
      </w:r>
      <w:proofErr w:type="spellEnd"/>
      <w:r>
        <w:rPr>
          <w:sz w:val="28"/>
          <w:szCs w:val="28"/>
        </w:rPr>
        <w:t>.</w:t>
      </w:r>
    </w:p>
    <w:p w14:paraId="4750CA00" w14:textId="77777777" w:rsidR="00CD2A83" w:rsidRDefault="00CD2A83" w:rsidP="00CD2A83">
      <w:pPr>
        <w:pStyle w:val="ad"/>
        <w:numPr>
          <w:ilvl w:val="0"/>
          <w:numId w:val="11"/>
        </w:numPr>
        <w:tabs>
          <w:tab w:val="left" w:pos="993"/>
        </w:tabs>
        <w:spacing w:before="0" w:beforeAutospacing="0" w:after="0" w:afterAutospacing="0"/>
        <w:ind w:left="0" w:firstLine="68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Что произойдет при выполнении команды </w:t>
      </w:r>
      <w:proofErr w:type="spellStart"/>
      <w:r>
        <w:rPr>
          <w:rStyle w:val="HTML"/>
          <w:rFonts w:eastAsiaTheme="majorEastAsia"/>
          <w:b/>
          <w:bCs/>
          <w:szCs w:val="28"/>
        </w:rPr>
        <w:t>docker-compose</w:t>
      </w:r>
      <w:proofErr w:type="spellEnd"/>
      <w:r>
        <w:rPr>
          <w:rStyle w:val="HTML"/>
          <w:rFonts w:eastAsiaTheme="majorEastAsia"/>
          <w:b/>
          <w:bCs/>
          <w:szCs w:val="28"/>
        </w:rPr>
        <w:t xml:space="preserve"> </w:t>
      </w:r>
      <w:proofErr w:type="spellStart"/>
      <w:r>
        <w:rPr>
          <w:rStyle w:val="HTML"/>
          <w:rFonts w:eastAsiaTheme="majorEastAsia"/>
          <w:b/>
          <w:bCs/>
          <w:szCs w:val="28"/>
        </w:rPr>
        <w:t>down</w:t>
      </w:r>
      <w:proofErr w:type="spellEnd"/>
      <w:r>
        <w:rPr>
          <w:b/>
          <w:bCs/>
          <w:sz w:val="28"/>
          <w:szCs w:val="28"/>
        </w:rPr>
        <w:t xml:space="preserve"> в директории с проектом?</w:t>
      </w:r>
    </w:p>
    <w:p w14:paraId="654AC1B2" w14:textId="7AF4A6B5" w:rsidR="00CD2A83" w:rsidRPr="00CD2A83" w:rsidRDefault="00CD2A83" w:rsidP="00CD2A83">
      <w:pPr>
        <w:pStyle w:val="ad"/>
        <w:spacing w:before="0" w:beforeAutospacing="0" w:after="0" w:afterAutospacing="0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Команда остановит и полностью удалит все контейнеры, а также связанные с ними сети (</w:t>
      </w:r>
      <w:proofErr w:type="spellStart"/>
      <w:r>
        <w:rPr>
          <w:rStyle w:val="HTML"/>
          <w:rFonts w:eastAsiaTheme="majorEastAsia"/>
          <w:szCs w:val="28"/>
        </w:rPr>
        <w:t>networks</w:t>
      </w:r>
      <w:proofErr w:type="spellEnd"/>
      <w:r>
        <w:rPr>
          <w:sz w:val="28"/>
          <w:szCs w:val="28"/>
        </w:rPr>
        <w:t xml:space="preserve">), созданные командой </w:t>
      </w:r>
      <w:proofErr w:type="spellStart"/>
      <w:r>
        <w:rPr>
          <w:rStyle w:val="HTML"/>
          <w:rFonts w:eastAsiaTheme="majorEastAsia"/>
          <w:szCs w:val="28"/>
        </w:rPr>
        <w:t>docker-compose</w:t>
      </w:r>
      <w:proofErr w:type="spellEnd"/>
      <w:r>
        <w:rPr>
          <w:rStyle w:val="HTML"/>
          <w:rFonts w:eastAsiaTheme="majorEastAsia"/>
          <w:szCs w:val="28"/>
        </w:rPr>
        <w:t xml:space="preserve"> </w:t>
      </w:r>
      <w:proofErr w:type="spellStart"/>
      <w:r>
        <w:rPr>
          <w:rStyle w:val="HTML"/>
          <w:rFonts w:eastAsiaTheme="majorEastAsia"/>
          <w:szCs w:val="28"/>
        </w:rPr>
        <w:t>up</w:t>
      </w:r>
      <w:proofErr w:type="spellEnd"/>
      <w:r>
        <w:rPr>
          <w:sz w:val="28"/>
          <w:szCs w:val="28"/>
        </w:rPr>
        <w:t xml:space="preserve"> для </w:t>
      </w:r>
      <w:r>
        <w:rPr>
          <w:sz w:val="28"/>
          <w:szCs w:val="28"/>
        </w:rPr>
        <w:lastRenderedPageBreak/>
        <w:t xml:space="preserve">данного проекта. При этом сами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-образы на диске и смонтированные данные (если не использован флаг </w:t>
      </w:r>
      <w:r>
        <w:rPr>
          <w:rStyle w:val="HTML"/>
          <w:rFonts w:eastAsiaTheme="majorEastAsia"/>
          <w:szCs w:val="28"/>
        </w:rPr>
        <w:t>-v</w:t>
      </w:r>
      <w:r>
        <w:rPr>
          <w:sz w:val="28"/>
          <w:szCs w:val="28"/>
        </w:rPr>
        <w:t>) сохранятся.</w:t>
      </w:r>
    </w:p>
    <w:p w14:paraId="05D3C177" w14:textId="77777777" w:rsidR="00AD708F" w:rsidRDefault="00AD708F" w:rsidP="008B2C4E">
      <w:pPr>
        <w:ind w:firstLine="0"/>
      </w:pPr>
    </w:p>
    <w:sectPr w:rsidR="00AD708F" w:rsidSect="00000DCF">
      <w:headerReference w:type="default" r:id="rId14"/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8791146"/>
      <w:docPartObj>
        <w:docPartGallery w:val="Page Numbers (Bottom of Page)"/>
        <w:docPartUnique/>
      </w:docPartObj>
    </w:sdtPr>
    <w:sdtEndPr/>
    <w:sdtContent>
      <w:p w14:paraId="12CDB8A1" w14:textId="77777777" w:rsidR="00000DCF" w:rsidRDefault="00AE0EF8">
        <w:pPr>
          <w:pStyle w:val="ab"/>
          <w:jc w:val="right"/>
        </w:pPr>
        <w:r>
          <w:fldChar w:fldCharType="begin"/>
        </w:r>
        <w:r>
          <w:instrText xml:space="preserve">PAGE   \* </w:instrText>
        </w:r>
        <w:r>
          <w:instrText>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30B6FA" w14:textId="77777777" w:rsidR="00000DCF" w:rsidRDefault="00AE0EF8">
    <w:pPr>
      <w:pStyle w:val="ab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B8F3A" w14:textId="77777777" w:rsidR="00000DCF" w:rsidRDefault="00AE0EF8" w:rsidP="00000DCF">
    <w:pPr>
      <w:pStyle w:val="a9"/>
      <w:ind w:firstLine="0"/>
    </w:pPr>
    <w:r>
      <w:t>Киселев</w:t>
    </w:r>
    <w:r>
      <w:rPr>
        <w:lang w:val="en-US"/>
      </w:rPr>
      <w:t xml:space="preserve"> </w:t>
    </w:r>
    <w:r>
      <w:t>Илья</w:t>
    </w:r>
    <w:r>
      <w:ptab w:relativeTo="margin" w:alignment="center" w:leader="none"/>
    </w:r>
    <w:r>
      <w:t>Г</w:t>
    </w:r>
    <w:r>
      <w:t>И</w:t>
    </w:r>
    <w:r>
      <w:t>-</w:t>
    </w:r>
    <w:r>
      <w:t>4</w:t>
    </w:r>
    <w:r>
      <w:t>1</w:t>
    </w:r>
    <w:r>
      <w:ptab w:relativeTo="margin" w:alignment="right" w:leader="none"/>
    </w:r>
    <w:r>
      <w:t>Вариант-</w:t>
    </w:r>
    <w:r>
      <w:t>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3F79"/>
    <w:multiLevelType w:val="hybridMultilevel"/>
    <w:tmpl w:val="705C118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EC01638"/>
    <w:multiLevelType w:val="hybridMultilevel"/>
    <w:tmpl w:val="6CA8F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43E77"/>
    <w:multiLevelType w:val="hybridMultilevel"/>
    <w:tmpl w:val="4634C45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9A20E15"/>
    <w:multiLevelType w:val="multilevel"/>
    <w:tmpl w:val="AF143A2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2"/>
      <w:lvlText w:val="%2."/>
      <w:lvlJc w:val="left"/>
      <w:pPr>
        <w:tabs>
          <w:tab w:val="num" w:pos="5606"/>
        </w:tabs>
        <w:ind w:left="5606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0515E0"/>
    <w:multiLevelType w:val="hybridMultilevel"/>
    <w:tmpl w:val="B8B6C0E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35A6CBB"/>
    <w:multiLevelType w:val="hybridMultilevel"/>
    <w:tmpl w:val="2EF49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46B850BE"/>
    <w:multiLevelType w:val="hybridMultilevel"/>
    <w:tmpl w:val="B1E29A4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5139433E"/>
    <w:multiLevelType w:val="hybridMultilevel"/>
    <w:tmpl w:val="CEE8270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5ACA52FF"/>
    <w:multiLevelType w:val="hybridMultilevel"/>
    <w:tmpl w:val="9E78F14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7E5607E2"/>
    <w:multiLevelType w:val="hybridMultilevel"/>
    <w:tmpl w:val="118CA1B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7FA93FB4"/>
    <w:multiLevelType w:val="hybridMultilevel"/>
    <w:tmpl w:val="384C295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5"/>
  </w:num>
  <w:num w:numId="4">
    <w:abstractNumId w:val="6"/>
  </w:num>
  <w:num w:numId="5">
    <w:abstractNumId w:val="10"/>
  </w:num>
  <w:num w:numId="6">
    <w:abstractNumId w:val="2"/>
  </w:num>
  <w:num w:numId="7">
    <w:abstractNumId w:val="9"/>
  </w:num>
  <w:num w:numId="8">
    <w:abstractNumId w:val="0"/>
  </w:num>
  <w:num w:numId="9">
    <w:abstractNumId w:val="8"/>
  </w:num>
  <w:num w:numId="10">
    <w:abstractNumId w:val="7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63C"/>
    <w:rsid w:val="008B2C4E"/>
    <w:rsid w:val="00AD708F"/>
    <w:rsid w:val="00AE0EF8"/>
    <w:rsid w:val="00B1663C"/>
    <w:rsid w:val="00CD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B970C"/>
  <w15:chartTrackingRefBased/>
  <w15:docId w15:val="{894F6B52-E126-4C32-B90A-E98D6FD8D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B2C4E"/>
    <w:pPr>
      <w:spacing w:after="0" w:line="264" w:lineRule="auto"/>
      <w:ind w:firstLine="510"/>
    </w:pPr>
    <w:rPr>
      <w:rFonts w:ascii="Times New Roman" w:hAnsi="Times New Roman"/>
      <w:sz w:val="28"/>
    </w:rPr>
  </w:style>
  <w:style w:type="paragraph" w:styleId="1">
    <w:name w:val="heading 1"/>
    <w:next w:val="2"/>
    <w:link w:val="10"/>
    <w:uiPriority w:val="9"/>
    <w:qFormat/>
    <w:rsid w:val="008B2C4E"/>
    <w:pPr>
      <w:keepNext/>
      <w:keepLines/>
      <w:spacing w:line="24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2">
    <w:name w:val="heading 2"/>
    <w:next w:val="3"/>
    <w:link w:val="20"/>
    <w:uiPriority w:val="9"/>
    <w:unhideWhenUsed/>
    <w:qFormat/>
    <w:rsid w:val="008B2C4E"/>
    <w:pPr>
      <w:keepNext/>
      <w:keepLines/>
      <w:numPr>
        <w:ilvl w:val="1"/>
        <w:numId w:val="1"/>
      </w:numPr>
      <w:spacing w:before="120" w:after="120" w:line="24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B2C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B2C4E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8B2C4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a4">
    <w:name w:val="Отчет"/>
    <w:link w:val="a5"/>
    <w:qFormat/>
    <w:rsid w:val="008B2C4E"/>
    <w:pPr>
      <w:tabs>
        <w:tab w:val="left" w:pos="5954"/>
        <w:tab w:val="left" w:pos="6804"/>
      </w:tabs>
      <w:spacing w:after="0" w:line="240" w:lineRule="auto"/>
      <w:ind w:firstLine="567"/>
    </w:pPr>
    <w:rPr>
      <w:rFonts w:ascii="Times New Roman" w:hAnsi="Times New Roman" w:cs="Times New Roman"/>
      <w:sz w:val="28"/>
      <w:szCs w:val="20"/>
    </w:rPr>
  </w:style>
  <w:style w:type="character" w:customStyle="1" w:styleId="a5">
    <w:name w:val="Отчет Знак"/>
    <w:basedOn w:val="a1"/>
    <w:link w:val="a4"/>
    <w:rsid w:val="008B2C4E"/>
    <w:rPr>
      <w:rFonts w:ascii="Times New Roman" w:hAnsi="Times New Roman" w:cs="Times New Roman"/>
      <w:sz w:val="28"/>
      <w:szCs w:val="20"/>
    </w:rPr>
  </w:style>
  <w:style w:type="paragraph" w:customStyle="1" w:styleId="a6">
    <w:name w:val="Наз.объкта"/>
    <w:qFormat/>
    <w:rsid w:val="008B2C4E"/>
    <w:pPr>
      <w:spacing w:before="120" w:after="120" w:line="240" w:lineRule="auto"/>
      <w:ind w:right="567"/>
    </w:pPr>
    <w:rPr>
      <w:rFonts w:ascii="Times New Roman" w:hAnsi="Times New Roman"/>
      <w:b/>
      <w:sz w:val="24"/>
    </w:rPr>
  </w:style>
  <w:style w:type="paragraph" w:customStyle="1" w:styleId="a">
    <w:name w:val="Контрольные вопросы"/>
    <w:basedOn w:val="a0"/>
    <w:qFormat/>
    <w:rsid w:val="008B2C4E"/>
    <w:pPr>
      <w:numPr>
        <w:numId w:val="1"/>
      </w:numPr>
      <w:spacing w:line="240" w:lineRule="auto"/>
    </w:pPr>
    <w:rPr>
      <w:szCs w:val="28"/>
      <w:lang w:eastAsia="ru-RU"/>
    </w:rPr>
  </w:style>
  <w:style w:type="character" w:styleId="a7">
    <w:name w:val="Strong"/>
    <w:basedOn w:val="a1"/>
    <w:uiPriority w:val="22"/>
    <w:qFormat/>
    <w:rsid w:val="008B2C4E"/>
    <w:rPr>
      <w:b/>
      <w:bCs/>
    </w:rPr>
  </w:style>
  <w:style w:type="paragraph" w:styleId="11">
    <w:name w:val="toc 1"/>
    <w:basedOn w:val="a0"/>
    <w:next w:val="a0"/>
    <w:autoRedefine/>
    <w:uiPriority w:val="39"/>
    <w:unhideWhenUsed/>
    <w:rsid w:val="008B2C4E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8B2C4E"/>
    <w:pPr>
      <w:spacing w:after="100"/>
      <w:ind w:left="280"/>
    </w:pPr>
  </w:style>
  <w:style w:type="character" w:styleId="a8">
    <w:name w:val="Hyperlink"/>
    <w:basedOn w:val="a1"/>
    <w:uiPriority w:val="99"/>
    <w:unhideWhenUsed/>
    <w:rsid w:val="008B2C4E"/>
    <w:rPr>
      <w:color w:val="0563C1" w:themeColor="hyperlink"/>
      <w:u w:val="single"/>
    </w:rPr>
  </w:style>
  <w:style w:type="paragraph" w:styleId="a9">
    <w:name w:val="header"/>
    <w:basedOn w:val="a0"/>
    <w:link w:val="aa"/>
    <w:uiPriority w:val="99"/>
    <w:unhideWhenUsed/>
    <w:rsid w:val="008B2C4E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8B2C4E"/>
    <w:rPr>
      <w:rFonts w:ascii="Times New Roman" w:hAnsi="Times New Roman"/>
      <w:sz w:val="28"/>
    </w:rPr>
  </w:style>
  <w:style w:type="paragraph" w:styleId="ab">
    <w:name w:val="footer"/>
    <w:basedOn w:val="a0"/>
    <w:link w:val="ac"/>
    <w:uiPriority w:val="99"/>
    <w:unhideWhenUsed/>
    <w:rsid w:val="008B2C4E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8B2C4E"/>
    <w:rPr>
      <w:rFonts w:ascii="Times New Roman" w:hAnsi="Times New Roman"/>
      <w:sz w:val="28"/>
    </w:rPr>
  </w:style>
  <w:style w:type="paragraph" w:styleId="ad">
    <w:name w:val="Normal (Web)"/>
    <w:basedOn w:val="a0"/>
    <w:uiPriority w:val="99"/>
    <w:unhideWhenUsed/>
    <w:rsid w:val="008B2C4E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table" w:styleId="ae">
    <w:name w:val="Table Grid"/>
    <w:basedOn w:val="a2"/>
    <w:uiPriority w:val="39"/>
    <w:rsid w:val="008B2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1"/>
    <w:link w:val="3"/>
    <w:uiPriority w:val="9"/>
    <w:semiHidden/>
    <w:rsid w:val="008B2C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">
    <w:name w:val="Unresolved Mention"/>
    <w:basedOn w:val="a1"/>
    <w:uiPriority w:val="99"/>
    <w:semiHidden/>
    <w:unhideWhenUsed/>
    <w:rsid w:val="008B2C4E"/>
    <w:rPr>
      <w:color w:val="605E5C"/>
      <w:shd w:val="clear" w:color="auto" w:fill="E1DFDD"/>
    </w:rPr>
  </w:style>
  <w:style w:type="character" w:styleId="af0">
    <w:name w:val="FollowedHyperlink"/>
    <w:basedOn w:val="a1"/>
    <w:uiPriority w:val="99"/>
    <w:semiHidden/>
    <w:unhideWhenUsed/>
    <w:rsid w:val="008B2C4E"/>
    <w:rPr>
      <w:color w:val="954F72" w:themeColor="followedHyperlink"/>
      <w:u w:val="single"/>
    </w:rPr>
  </w:style>
  <w:style w:type="paragraph" w:customStyle="1" w:styleId="Default">
    <w:name w:val="Default"/>
    <w:rsid w:val="008B2C4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character" w:styleId="HTML">
    <w:name w:val="HTML Code"/>
    <w:basedOn w:val="a1"/>
    <w:uiPriority w:val="99"/>
    <w:semiHidden/>
    <w:unhideWhenUsed/>
    <w:rsid w:val="00CD2A83"/>
    <w:rPr>
      <w:rFonts w:ascii="Courier New" w:eastAsia="Times New Roman" w:hAnsi="Courier New" w:cs="Courier New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kiselebot-wq/docker_lab" TargetMode="Externa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Киселев</dc:creator>
  <cp:keywords/>
  <dc:description/>
  <cp:lastModifiedBy>Илья Киселев</cp:lastModifiedBy>
  <cp:revision>3</cp:revision>
  <dcterms:created xsi:type="dcterms:W3CDTF">2026-10-15T16:02:00Z</dcterms:created>
  <dcterms:modified xsi:type="dcterms:W3CDTF">2026-10-15T16:19:00Z</dcterms:modified>
</cp:coreProperties>
</file>