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ind w:hanging="0"/>
        <w:jc w:val="center"/>
        <w:rPr/>
      </w:pPr>
      <w:r>
        <w:rPr/>
        <w:t>НАЦІОНАЛЬНИЙ ТЕХНІЧНИЙ УНІВЕРСИТЕТ УКРАЇНИ</w:t>
      </w:r>
    </w:p>
    <w:p>
      <w:pPr>
        <w:pStyle w:val="LOnormal"/>
        <w:ind w:hanging="0"/>
        <w:jc w:val="center"/>
        <w:rPr/>
      </w:pPr>
      <w:r>
        <w:rPr/>
        <w:t>«КИЇВСЬКИЙ ПОЛІТЕХНІЧНИЙ ІНСТИТУТ ІМЕНІ ІГОРЯ СІКОРСЬКОГО»</w:t>
      </w:r>
    </w:p>
    <w:p>
      <w:pPr>
        <w:pStyle w:val="LOnormal"/>
        <w:ind w:hanging="0"/>
        <w:jc w:val="center"/>
        <w:rPr/>
      </w:pPr>
      <w:r>
        <w:rPr/>
        <w:t>КАФЕДРА ІНФОРМАТИКИ ТА ПРОГРАМНОЇ ІНЖЕНЕРІЇ</w:t>
      </w:r>
    </w:p>
    <w:p>
      <w:pPr>
        <w:pStyle w:val="LOnormal"/>
        <w:ind w:hanging="0"/>
        <w:jc w:val="center"/>
        <w:rPr>
          <w:sz w:val="16"/>
          <w:szCs w:val="16"/>
        </w:rPr>
      </w:pPr>
      <w:r>
        <w:rPr>
          <w:sz w:val="16"/>
          <w:szCs w:val="16"/>
        </w:rPr>
      </w:r>
    </w:p>
    <w:p>
      <w:pPr>
        <w:pStyle w:val="LOnormal"/>
        <w:jc w:val="center"/>
        <w:rPr>
          <w:b/>
          <w:b/>
          <w:sz w:val="36"/>
          <w:szCs w:val="36"/>
        </w:rPr>
      </w:pPr>
      <w:r>
        <w:rPr>
          <w:b/>
          <w:sz w:val="36"/>
          <w:szCs w:val="36"/>
        </w:rPr>
        <w:t>КУРСОВА РОБОТА</w:t>
      </w:r>
    </w:p>
    <w:p>
      <w:pPr>
        <w:pStyle w:val="LOnormal"/>
        <w:ind w:hanging="0"/>
        <w:jc w:val="center"/>
        <w:rPr>
          <w:u w:val="single"/>
        </w:rPr>
      </w:pPr>
      <w:r>
        <w:rPr>
          <w:u w:val="single"/>
        </w:rPr>
        <w:t>з дисципліни «Аналіз даних в інформаційних системах»</w:t>
      </w:r>
    </w:p>
    <w:p>
      <w:pPr>
        <w:pStyle w:val="LOnormal"/>
        <w:ind w:hanging="0"/>
        <w:jc w:val="center"/>
        <w:rPr/>
      </w:pPr>
      <w:r>
        <w:rPr/>
        <w:t>на тему: «</w:t>
      </w:r>
      <w:r>
        <w:rPr>
          <w:color w:val="343541"/>
        </w:rPr>
        <w:t>Класифікація музичних композицій за жанром на основі їх характеристик</w:t>
      </w:r>
      <w:r>
        <w:rPr/>
        <w:t>»</w:t>
      </w:r>
    </w:p>
    <w:p>
      <w:pPr>
        <w:pStyle w:val="LOnormal"/>
        <w:jc w:val="center"/>
        <w:rPr/>
      </w:pPr>
      <w:r>
        <w:rPr/>
      </w:r>
    </w:p>
    <w:p>
      <w:pPr>
        <w:pStyle w:val="LOnormal"/>
        <w:ind w:left="3261" w:firstLine="991"/>
        <w:rPr/>
      </w:pPr>
      <w:r>
        <w:rPr/>
      </w:r>
    </w:p>
    <w:p>
      <w:pPr>
        <w:pStyle w:val="LOnormal"/>
        <w:ind w:left="3261" w:firstLine="991"/>
        <w:jc w:val="both"/>
        <w:rPr/>
      </w:pPr>
      <w:r>
        <w:rPr/>
        <w:t xml:space="preserve">    </w:t>
      </w:r>
      <w:r>
        <w:rPr/>
        <w:t>Студента  2  курсу групи ІП-15</w:t>
      </w:r>
    </w:p>
    <w:p>
      <w:pPr>
        <w:pStyle w:val="LOnormal"/>
        <w:ind w:left="3544" w:firstLine="708"/>
        <w:jc w:val="both"/>
        <w:rPr/>
      </w:pPr>
      <w:r>
        <w:rPr/>
        <w:t xml:space="preserve">    </w:t>
      </w:r>
      <w:r>
        <w:rPr/>
        <w:t xml:space="preserve">Спеціальності: 121 </w:t>
      </w:r>
    </w:p>
    <w:p>
      <w:pPr>
        <w:pStyle w:val="LOnormal"/>
        <w:ind w:left="3544" w:firstLine="708"/>
        <w:jc w:val="both"/>
        <w:rPr/>
      </w:pPr>
      <w:r>
        <w:rPr/>
        <w:t xml:space="preserve">    </w:t>
      </w:r>
      <w:r>
        <w:rPr/>
        <w:t>«Інженерія програмного забезпечення»</w:t>
      </w:r>
    </w:p>
    <w:p>
      <w:pPr>
        <w:pStyle w:val="LOnormal"/>
        <w:ind w:left="3544" w:firstLine="708"/>
        <w:jc w:val="both"/>
        <w:rPr/>
      </w:pPr>
      <w:r>
        <w:rPr/>
        <w:t xml:space="preserve">    </w:t>
      </w:r>
      <w:r>
        <w:rPr/>
        <w:t>Кондрацької Соні Леонідівни</w:t>
      </w:r>
    </w:p>
    <w:p>
      <w:pPr>
        <w:pStyle w:val="LOnormal"/>
        <w:ind w:left="3544" w:firstLine="708"/>
        <w:rPr/>
      </w:pPr>
      <w:r>
        <w:rPr/>
      </w:r>
    </w:p>
    <w:p>
      <w:pPr>
        <w:pStyle w:val="LOnormal"/>
        <w:ind w:left="3544" w:hanging="0"/>
        <w:rPr/>
      </w:pPr>
      <w:r>
        <w:rPr>
          <w:sz w:val="16"/>
          <w:szCs w:val="16"/>
        </w:rPr>
        <w:t xml:space="preserve"> </w:t>
      </w:r>
    </w:p>
    <w:p>
      <w:pPr>
        <w:pStyle w:val="LOnormal"/>
        <w:ind w:firstLine="4253"/>
        <w:jc w:val="left"/>
        <w:rPr/>
      </w:pPr>
      <w:r>
        <w:rPr>
          <w:color w:val="000000"/>
        </w:rPr>
        <w:t xml:space="preserve">    </w:t>
      </w:r>
      <w:r>
        <w:rPr>
          <w:color w:val="000000"/>
        </w:rPr>
        <w:t>«ПРИЙНЯВ» з оцінкою</w:t>
      </w:r>
    </w:p>
    <w:p>
      <w:pPr>
        <w:pStyle w:val="LOnormal"/>
        <w:ind w:left="3544" w:firstLine="708"/>
        <w:rPr/>
      </w:pPr>
      <w:r>
        <w:rPr>
          <w:color w:val="000000"/>
        </w:rPr>
        <w:t xml:space="preserve"> </w:t>
      </w:r>
      <w:r>
        <w:rPr>
          <w:color w:val="000000"/>
        </w:rPr>
        <w:t>___________________________________</w:t>
      </w:r>
    </w:p>
    <w:p>
      <w:pPr>
        <w:pStyle w:val="LOnormal"/>
        <w:ind w:left="3544" w:firstLine="708"/>
        <w:rPr/>
      </w:pPr>
      <w:r>
        <w:rPr>
          <w:color w:val="000000"/>
        </w:rPr>
        <w:t>доц. Ліхоузова Т.А. / доц. Олійник Ю.О.</w:t>
      </w:r>
    </w:p>
    <w:p>
      <w:pPr>
        <w:pStyle w:val="LOnormal"/>
        <w:spacing w:lineRule="auto" w:line="240"/>
        <w:ind w:left="4536" w:hanging="280"/>
        <w:jc w:val="left"/>
        <w:rPr/>
      </w:pPr>
      <w:r>
        <w:rPr>
          <w:color w:val="000000"/>
          <w:sz w:val="20"/>
          <w:szCs w:val="20"/>
        </w:rPr>
        <w:t xml:space="preserve">     </w:t>
      </w:r>
      <w:r>
        <w:rPr>
          <w:color w:val="000000"/>
          <w:sz w:val="20"/>
          <w:szCs w:val="20"/>
        </w:rPr>
        <w:t>_____________________________________</w:t>
      </w:r>
    </w:p>
    <w:p>
      <w:pPr>
        <w:pStyle w:val="LOnormal"/>
        <w:spacing w:lineRule="auto" w:line="240" w:before="0" w:after="160"/>
        <w:ind w:left="4536" w:hanging="280"/>
        <w:jc w:val="left"/>
        <w:rPr/>
      </w:pPr>
      <w:r>
        <w:rPr>
          <w:color w:val="000000"/>
          <w:sz w:val="20"/>
          <w:szCs w:val="20"/>
        </w:rPr>
        <w:t xml:space="preserve">     </w:t>
      </w:r>
      <w:r>
        <w:rPr>
          <w:color w:val="000000"/>
          <w:sz w:val="20"/>
          <w:szCs w:val="20"/>
        </w:rPr>
        <w:t>Підпис                             Дата</w:t>
      </w:r>
    </w:p>
    <w:p>
      <w:pPr>
        <w:pStyle w:val="LOnormal"/>
        <w:ind w:left="3544" w:firstLine="708"/>
        <w:rPr/>
      </w:pPr>
      <w:r>
        <w:rPr/>
        <w:t xml:space="preserve"> </w:t>
      </w:r>
    </w:p>
    <w:p>
      <w:pPr>
        <w:sectPr>
          <w:type w:val="nextPage"/>
          <w:pgSz w:w="11906" w:h="16838"/>
          <w:pgMar w:left="1134" w:right="1134" w:gutter="0" w:header="0" w:top="1134" w:footer="0" w:bottom="1134"/>
          <w:pgNumType w:start="1" w:fmt="decimal"/>
          <w:formProt w:val="false"/>
          <w:textDirection w:val="lrTb"/>
          <w:docGrid w:type="default" w:linePitch="100" w:charSpace="0"/>
        </w:sectPr>
        <w:pStyle w:val="LOnormal"/>
        <w:ind w:hanging="0"/>
        <w:rPr/>
      </w:pPr>
      <w:r>
        <w:rPr/>
        <w:t>Київ - 2022 рік</w:t>
      </w:r>
    </w:p>
    <w:p>
      <w:pPr>
        <w:pStyle w:val="LOnormal"/>
        <w:ind w:hanging="0"/>
        <w:jc w:val="center"/>
        <w:rPr/>
      </w:pPr>
      <w:r>
        <w:rPr/>
        <w:t>Національний технічний університет України “КПІ ім. Ігоря Сікорського”</w:t>
      </w:r>
    </w:p>
    <w:p>
      <w:pPr>
        <w:pStyle w:val="LOnormal"/>
        <w:ind w:hanging="0"/>
        <w:jc w:val="center"/>
        <w:rPr>
          <w:b/>
          <w:b/>
          <w:sz w:val="24"/>
          <w:szCs w:val="24"/>
        </w:rPr>
      </w:pPr>
      <w:r>
        <w:rPr>
          <w:sz w:val="24"/>
          <w:szCs w:val="24"/>
        </w:rPr>
        <w:t>Кафедра інформатики та програмної інженерії</w:t>
      </w:r>
    </w:p>
    <w:p>
      <w:pPr>
        <w:pStyle w:val="LOnormal"/>
        <w:jc w:val="center"/>
        <w:rPr>
          <w:sz w:val="24"/>
          <w:szCs w:val="24"/>
          <w:u w:val="single"/>
        </w:rPr>
      </w:pPr>
      <w:r>
        <w:rPr>
          <w:sz w:val="24"/>
          <w:szCs w:val="24"/>
        </w:rPr>
        <w:t xml:space="preserve">Дисципліна  </w:t>
      </w:r>
      <w:r>
        <w:rPr>
          <w:sz w:val="24"/>
          <w:szCs w:val="24"/>
          <w:u w:val="single"/>
        </w:rPr>
        <w:t xml:space="preserve">Аналіз даних в інформаційно-управляючих системах </w:t>
      </w:r>
    </w:p>
    <w:p>
      <w:pPr>
        <w:pStyle w:val="LOnormal"/>
        <w:jc w:val="center"/>
        <w:rPr>
          <w:sz w:val="24"/>
          <w:szCs w:val="24"/>
        </w:rPr>
      </w:pPr>
      <w:r>
        <w:rPr>
          <w:sz w:val="24"/>
          <w:szCs w:val="24"/>
        </w:rPr>
        <w:t>Спеціальність 121 "Інженерія програмного забезпечення"</w:t>
      </w:r>
    </w:p>
    <w:p>
      <w:pPr>
        <w:pStyle w:val="LOnormal"/>
        <w:jc w:val="center"/>
        <w:rPr>
          <w:sz w:val="24"/>
          <w:szCs w:val="24"/>
          <w:u w:val="single"/>
        </w:rPr>
      </w:pPr>
      <w:r>
        <w:rPr>
          <w:sz w:val="24"/>
          <w:szCs w:val="24"/>
        </w:rPr>
        <w:t xml:space="preserve">Курс </w:t>
      </w:r>
      <w:r>
        <w:rPr>
          <w:sz w:val="24"/>
          <w:szCs w:val="24"/>
          <w:u w:val="single"/>
        </w:rPr>
        <w:t xml:space="preserve"> 2        </w:t>
      </w:r>
      <w:r>
        <w:rPr>
          <w:sz w:val="24"/>
          <w:szCs w:val="24"/>
        </w:rPr>
        <w:t>Група</w:t>
      </w:r>
      <w:r>
        <w:rPr>
          <w:sz w:val="24"/>
          <w:szCs w:val="24"/>
          <w:shd w:fill="auto" w:val="clear"/>
        </w:rPr>
        <w:t xml:space="preserve"> </w:t>
      </w:r>
      <w:r>
        <w:rPr>
          <w:sz w:val="24"/>
          <w:szCs w:val="24"/>
          <w:u w:val="single"/>
          <w:shd w:fill="auto" w:val="clear"/>
        </w:rPr>
        <w:t xml:space="preserve">         ІП-15   </w:t>
      </w:r>
      <w:r>
        <w:rPr>
          <w:sz w:val="24"/>
          <w:szCs w:val="24"/>
          <w:u w:val="single"/>
        </w:rPr>
        <w:t xml:space="preserve">      </w:t>
      </w:r>
      <w:r>
        <w:rPr>
          <w:sz w:val="24"/>
          <w:szCs w:val="24"/>
        </w:rPr>
        <w:tab/>
        <w:tab/>
        <w:tab/>
        <w:tab/>
        <w:t xml:space="preserve">Семестр </w:t>
      </w:r>
      <w:r>
        <w:rPr>
          <w:sz w:val="24"/>
          <w:szCs w:val="24"/>
          <w:u w:val="single"/>
        </w:rPr>
        <w:t xml:space="preserve"> 4</w:t>
      </w:r>
    </w:p>
    <w:p>
      <w:pPr>
        <w:pStyle w:val="LOnormal"/>
        <w:rPr>
          <w:sz w:val="22"/>
          <w:szCs w:val="22"/>
          <w:u w:val="single"/>
        </w:rPr>
      </w:pPr>
      <w:r>
        <w:rPr>
          <w:sz w:val="22"/>
          <w:szCs w:val="22"/>
          <w:u w:val="single"/>
        </w:rPr>
      </w:r>
    </w:p>
    <w:p>
      <w:pPr>
        <w:pStyle w:val="LOnormal"/>
        <w:ind w:hanging="142"/>
        <w:jc w:val="center"/>
        <w:rPr>
          <w:b/>
          <w:b/>
        </w:rPr>
      </w:pPr>
      <w:r>
        <w:rPr>
          <w:b/>
        </w:rPr>
        <w:t>ЗАВДАННЯ</w:t>
      </w:r>
    </w:p>
    <w:p>
      <w:pPr>
        <w:pStyle w:val="LOnormal"/>
        <w:ind w:hanging="142"/>
        <w:jc w:val="center"/>
        <w:rPr>
          <w:b/>
          <w:b/>
        </w:rPr>
      </w:pPr>
      <w:r>
        <w:rPr>
          <w:b/>
        </w:rPr>
        <w:t>на курсову роботу студента</w:t>
      </w:r>
    </w:p>
    <w:tbl>
      <w:tblPr>
        <w:tblStyle w:val="Table1"/>
        <w:tblW w:w="9739" w:type="dxa"/>
        <w:jc w:val="left"/>
        <w:tblInd w:w="108" w:type="dxa"/>
        <w:tblLayout w:type="fixed"/>
        <w:tblCellMar>
          <w:top w:w="0" w:type="dxa"/>
          <w:left w:w="108" w:type="dxa"/>
          <w:bottom w:w="0" w:type="dxa"/>
          <w:right w:w="108" w:type="dxa"/>
        </w:tblCellMar>
        <w:tblLook w:val="0400"/>
      </w:tblPr>
      <w:tblGrid>
        <w:gridCol w:w="9739"/>
      </w:tblGrid>
      <w:tr>
        <w:trPr>
          <w:trHeight w:val="636" w:hRule="atLeast"/>
        </w:trPr>
        <w:tc>
          <w:tcPr>
            <w:tcW w:w="9739" w:type="dxa"/>
            <w:tcBorders>
              <w:bottom w:val="single" w:sz="4" w:space="0" w:color="000000"/>
            </w:tcBorders>
          </w:tcPr>
          <w:p>
            <w:pPr>
              <w:pStyle w:val="LOnormal"/>
              <w:widowControl w:val="false"/>
              <w:spacing w:lineRule="auto" w:line="360" w:before="0" w:after="160"/>
              <w:ind w:left="0" w:hanging="0"/>
              <w:jc w:val="center"/>
              <w:rPr/>
            </w:pPr>
            <w:r>
              <w:rPr/>
              <w:t>Кондрацької Соні Леонідівни</w:t>
            </w:r>
          </w:p>
        </w:tc>
      </w:tr>
    </w:tbl>
    <w:p>
      <w:pPr>
        <w:pStyle w:val="LOnormal"/>
        <w:rPr>
          <w:sz w:val="22"/>
          <w:szCs w:val="22"/>
        </w:rPr>
      </w:pPr>
      <w:r>
        <w:rPr>
          <w:sz w:val="22"/>
          <w:szCs w:val="22"/>
        </w:rPr>
      </w:r>
    </w:p>
    <w:tbl>
      <w:tblPr>
        <w:tblStyle w:val="Table2"/>
        <w:tblW w:w="9757" w:type="dxa"/>
        <w:jc w:val="left"/>
        <w:tblInd w:w="108" w:type="dxa"/>
        <w:tblLayout w:type="fixed"/>
        <w:tblCellMar>
          <w:top w:w="0" w:type="dxa"/>
          <w:left w:w="108" w:type="dxa"/>
          <w:bottom w:w="0" w:type="dxa"/>
          <w:right w:w="108" w:type="dxa"/>
        </w:tblCellMar>
        <w:tblLook w:val="0400"/>
      </w:tblPr>
      <w:tblGrid>
        <w:gridCol w:w="1790"/>
        <w:gridCol w:w="7966"/>
      </w:tblGrid>
      <w:tr>
        <w:trPr>
          <w:trHeight w:val="383" w:hRule="atLeast"/>
        </w:trPr>
        <w:tc>
          <w:tcPr>
            <w:tcW w:w="1790" w:type="dxa"/>
            <w:tcBorders/>
          </w:tcPr>
          <w:p>
            <w:pPr>
              <w:pStyle w:val="LOnormal"/>
              <w:widowControl w:val="false"/>
              <w:spacing w:lineRule="auto" w:line="240" w:before="0" w:after="160"/>
              <w:ind w:hanging="0"/>
              <w:jc w:val="left"/>
              <w:rPr>
                <w:sz w:val="24"/>
                <w:szCs w:val="24"/>
              </w:rPr>
            </w:pPr>
            <w:r>
              <w:rPr>
                <w:sz w:val="24"/>
                <w:szCs w:val="24"/>
              </w:rPr>
              <w:t>1.Тема роботи</w:t>
            </w:r>
          </w:p>
        </w:tc>
        <w:tc>
          <w:tcPr>
            <w:tcW w:w="7966" w:type="dxa"/>
            <w:tcBorders>
              <w:bottom w:val="single" w:sz="4" w:space="0" w:color="000000"/>
            </w:tcBorders>
          </w:tcPr>
          <w:p>
            <w:pPr>
              <w:pStyle w:val="LOnormal"/>
              <w:widowControl w:val="false"/>
              <w:spacing w:lineRule="auto" w:line="360" w:before="0" w:after="160"/>
              <w:ind w:hanging="0"/>
              <w:rPr>
                <w:sz w:val="24"/>
                <w:szCs w:val="24"/>
              </w:rPr>
            </w:pPr>
            <w:r>
              <w:rPr>
                <w:sz w:val="24"/>
                <w:szCs w:val="24"/>
              </w:rPr>
              <w:t>Класифікація музичних композицій за жанром на основі їх характеристик</w:t>
            </w:r>
          </w:p>
        </w:tc>
      </w:tr>
    </w:tbl>
    <w:p>
      <w:pPr>
        <w:pStyle w:val="LOnormal"/>
        <w:ind w:hanging="0"/>
        <w:rPr>
          <w:sz w:val="24"/>
          <w:szCs w:val="24"/>
        </w:rPr>
      </w:pPr>
      <w:r>
        <w:rPr>
          <w:sz w:val="24"/>
          <w:szCs w:val="24"/>
        </w:rPr>
      </w:r>
    </w:p>
    <w:tbl>
      <w:tblPr>
        <w:tblStyle w:val="Table3"/>
        <w:tblW w:w="9774" w:type="dxa"/>
        <w:jc w:val="left"/>
        <w:tblInd w:w="108" w:type="dxa"/>
        <w:tblLayout w:type="fixed"/>
        <w:tblCellMar>
          <w:top w:w="0" w:type="dxa"/>
          <w:left w:w="108" w:type="dxa"/>
          <w:bottom w:w="0" w:type="dxa"/>
          <w:right w:w="108" w:type="dxa"/>
        </w:tblCellMar>
        <w:tblLook w:val="0400"/>
      </w:tblPr>
      <w:tblGrid>
        <w:gridCol w:w="4670"/>
        <w:gridCol w:w="5103"/>
      </w:tblGrid>
      <w:tr>
        <w:trPr>
          <w:trHeight w:val="276" w:hRule="atLeast"/>
        </w:trPr>
        <w:tc>
          <w:tcPr>
            <w:tcW w:w="4670" w:type="dxa"/>
            <w:tcBorders/>
          </w:tcPr>
          <w:p>
            <w:pPr>
              <w:pStyle w:val="LOnormal"/>
              <w:widowControl w:val="false"/>
              <w:spacing w:lineRule="auto" w:line="240" w:before="0" w:after="160"/>
              <w:ind w:hanging="0"/>
              <w:jc w:val="left"/>
              <w:rPr>
                <w:sz w:val="24"/>
                <w:szCs w:val="24"/>
                <w:highlight w:val="none"/>
                <w:shd w:fill="auto" w:val="clear"/>
              </w:rPr>
            </w:pPr>
            <w:r>
              <w:rPr>
                <w:sz w:val="24"/>
                <w:szCs w:val="24"/>
                <w:shd w:fill="auto" w:val="clear"/>
              </w:rPr>
              <w:t>2.Строк здачі студентом закінченої роботи</w:t>
            </w:r>
          </w:p>
        </w:tc>
        <w:tc>
          <w:tcPr>
            <w:tcW w:w="5103" w:type="dxa"/>
            <w:tcBorders>
              <w:bottom w:val="single" w:sz="4" w:space="0" w:color="000000"/>
            </w:tcBorders>
          </w:tcPr>
          <w:p>
            <w:pPr>
              <w:pStyle w:val="LOnormal"/>
              <w:widowControl w:val="false"/>
              <w:spacing w:lineRule="auto" w:line="240" w:before="0" w:after="160"/>
              <w:ind w:hanging="0"/>
              <w:jc w:val="left"/>
              <w:rPr>
                <w:sz w:val="24"/>
                <w:szCs w:val="24"/>
                <w:highlight w:val="none"/>
                <w:shd w:fill="auto" w:val="clear"/>
              </w:rPr>
            </w:pPr>
            <w:r>
              <w:rPr>
                <w:rFonts w:eastAsia="NSimSun" w:cs="Lucida Sans"/>
                <w:color w:val="000000"/>
                <w:kern w:val="0"/>
                <w:sz w:val="24"/>
                <w:szCs w:val="24"/>
                <w:shd w:fill="auto" w:val="clear"/>
                <w:lang w:val="uk-UA" w:eastAsia="zh-CN" w:bidi="hi-IN"/>
              </w:rPr>
              <w:t>2</w:t>
            </w:r>
            <w:r>
              <w:rPr>
                <w:rFonts w:eastAsia="NSimSun" w:cs="Lucida Sans"/>
                <w:color w:val="000000"/>
                <w:kern w:val="0"/>
                <w:sz w:val="24"/>
                <w:szCs w:val="24"/>
                <w:shd w:fill="auto" w:val="clear"/>
                <w:lang w:val="en-US" w:eastAsia="zh-CN" w:bidi="hi-IN"/>
              </w:rPr>
              <w:t>9</w:t>
            </w:r>
            <w:r>
              <w:rPr>
                <w:sz w:val="24"/>
                <w:szCs w:val="24"/>
                <w:shd w:fill="auto" w:val="clear"/>
              </w:rPr>
              <w:t>.0</w:t>
            </w:r>
            <w:r>
              <w:rPr>
                <w:rFonts w:eastAsia="NSimSun" w:cs="Lucida Sans"/>
                <w:color w:val="000000"/>
                <w:kern w:val="0"/>
                <w:sz w:val="24"/>
                <w:szCs w:val="24"/>
                <w:shd w:fill="auto" w:val="clear"/>
                <w:lang w:val="uk-UA" w:eastAsia="zh-CN" w:bidi="hi-IN"/>
              </w:rPr>
              <w:t>5.</w:t>
            </w:r>
            <w:r>
              <w:rPr>
                <w:sz w:val="24"/>
                <w:szCs w:val="24"/>
                <w:shd w:fill="auto" w:val="clear"/>
              </w:rPr>
              <w:t>202</w:t>
            </w:r>
            <w:r>
              <w:rPr>
                <w:rFonts w:eastAsia="NSimSun" w:cs="Lucida Sans"/>
                <w:color w:val="000000"/>
                <w:kern w:val="0"/>
                <w:sz w:val="24"/>
                <w:szCs w:val="24"/>
                <w:shd w:fill="auto" w:val="clear"/>
                <w:lang w:val="uk-UA" w:eastAsia="zh-CN" w:bidi="hi-IN"/>
              </w:rPr>
              <w:t>3</w:t>
            </w:r>
          </w:p>
        </w:tc>
      </w:tr>
    </w:tbl>
    <w:p>
      <w:pPr>
        <w:pStyle w:val="LOnormal"/>
        <w:spacing w:lineRule="auto" w:line="240"/>
        <w:ind w:hanging="0"/>
        <w:jc w:val="left"/>
        <w:rPr>
          <w:sz w:val="24"/>
          <w:szCs w:val="24"/>
        </w:rPr>
      </w:pPr>
      <w:r>
        <w:rPr>
          <w:sz w:val="24"/>
          <w:szCs w:val="24"/>
        </w:rPr>
      </w:r>
    </w:p>
    <w:tbl>
      <w:tblPr>
        <w:tblStyle w:val="Table4"/>
        <w:tblW w:w="9789" w:type="dxa"/>
        <w:jc w:val="left"/>
        <w:tblInd w:w="108" w:type="dxa"/>
        <w:tblLayout w:type="fixed"/>
        <w:tblCellMar>
          <w:top w:w="0" w:type="dxa"/>
          <w:left w:w="108" w:type="dxa"/>
          <w:bottom w:w="0" w:type="dxa"/>
          <w:right w:w="108" w:type="dxa"/>
        </w:tblCellMar>
        <w:tblLook w:val="0400"/>
      </w:tblPr>
      <w:tblGrid>
        <w:gridCol w:w="2886"/>
        <w:gridCol w:w="6902"/>
      </w:tblGrid>
      <w:tr>
        <w:trPr>
          <w:trHeight w:val="292" w:hRule="atLeast"/>
        </w:trPr>
        <w:tc>
          <w:tcPr>
            <w:tcW w:w="2886" w:type="dxa"/>
            <w:tcBorders/>
          </w:tcPr>
          <w:p>
            <w:pPr>
              <w:pStyle w:val="LOnormal"/>
              <w:widowControl w:val="false"/>
              <w:spacing w:lineRule="auto" w:line="240" w:before="0" w:after="160"/>
              <w:ind w:hanging="0"/>
              <w:jc w:val="left"/>
              <w:rPr>
                <w:sz w:val="24"/>
                <w:szCs w:val="24"/>
              </w:rPr>
            </w:pPr>
            <w:r>
              <w:rPr>
                <w:sz w:val="24"/>
                <w:szCs w:val="24"/>
              </w:rPr>
              <w:t>3. Вхідні дані до роботи</w:t>
            </w:r>
          </w:p>
        </w:tc>
        <w:tc>
          <w:tcPr>
            <w:tcW w:w="6902" w:type="dxa"/>
            <w:tcBorders>
              <w:bottom w:val="single" w:sz="4" w:space="0" w:color="000000"/>
            </w:tcBorders>
          </w:tcPr>
          <w:p>
            <w:pPr>
              <w:pStyle w:val="LOnormal"/>
              <w:widowControl w:val="false"/>
              <w:spacing w:lineRule="auto" w:line="240" w:before="0" w:after="160"/>
              <w:ind w:hanging="0"/>
              <w:jc w:val="left"/>
              <w:rPr>
                <w:sz w:val="24"/>
                <w:szCs w:val="24"/>
              </w:rPr>
            </w:pPr>
            <w:r>
              <w:rPr>
                <w:sz w:val="24"/>
                <w:szCs w:val="24"/>
              </w:rPr>
              <w:t>методичні вказівки до курсової робота, обрані дані з сайту</w:t>
            </w:r>
          </w:p>
        </w:tc>
      </w:tr>
      <w:tr>
        <w:trPr>
          <w:trHeight w:val="278" w:hRule="atLeast"/>
        </w:trPr>
        <w:tc>
          <w:tcPr>
            <w:tcW w:w="9788" w:type="dxa"/>
            <w:gridSpan w:val="2"/>
            <w:tcBorders>
              <w:bottom w:val="single" w:sz="4" w:space="0" w:color="000000"/>
            </w:tcBorders>
          </w:tcPr>
          <w:p>
            <w:pPr>
              <w:pStyle w:val="LOnormal"/>
              <w:widowControl w:val="false"/>
              <w:spacing w:lineRule="auto" w:line="240" w:before="0" w:after="160"/>
              <w:ind w:hanging="0"/>
              <w:jc w:val="left"/>
              <w:rPr>
                <w:sz w:val="24"/>
                <w:szCs w:val="24"/>
              </w:rPr>
            </w:pPr>
            <w:r>
              <w:rPr>
                <w:sz w:val="24"/>
                <w:szCs w:val="24"/>
              </w:rPr>
              <w:t>https://www.kaggle.com/datasets/purumalgi/music-genre-classification?select=train.csv</w:t>
            </w:r>
          </w:p>
        </w:tc>
      </w:tr>
    </w:tbl>
    <w:p>
      <w:pPr>
        <w:pStyle w:val="LOnormal"/>
        <w:rPr>
          <w:sz w:val="24"/>
          <w:szCs w:val="24"/>
          <w:highlight w:val="none"/>
          <w:shd w:fill="auto" w:val="clear"/>
        </w:rPr>
      </w:pPr>
      <w:r>
        <w:rPr>
          <w:sz w:val="24"/>
          <w:szCs w:val="24"/>
          <w:shd w:fill="auto" w:val="clear"/>
        </w:rPr>
      </w:r>
    </w:p>
    <w:p>
      <w:pPr>
        <w:pStyle w:val="LOnormal"/>
        <w:ind w:hanging="0"/>
        <w:rPr>
          <w:highlight w:val="none"/>
          <w:shd w:fill="auto" w:val="clear"/>
        </w:rPr>
      </w:pPr>
      <w:r>
        <w:rPr>
          <w:sz w:val="24"/>
          <w:szCs w:val="24"/>
          <w:shd w:fill="auto" w:val="clear"/>
        </w:rPr>
        <w:t>4.Зміст розрахунково-пояснювальної записки (перелік питань, які підлягають розробці)</w:t>
      </w:r>
    </w:p>
    <w:tbl>
      <w:tblPr>
        <w:tblStyle w:val="Table5"/>
        <w:tblW w:w="9794" w:type="dxa"/>
        <w:jc w:val="left"/>
        <w:tblInd w:w="108" w:type="dxa"/>
        <w:tblLayout w:type="fixed"/>
        <w:tblCellMar>
          <w:top w:w="0" w:type="dxa"/>
          <w:left w:w="108" w:type="dxa"/>
          <w:bottom w:w="0" w:type="dxa"/>
          <w:right w:w="108" w:type="dxa"/>
        </w:tblCellMar>
        <w:tblLook w:val="0400"/>
      </w:tblPr>
      <w:tblGrid>
        <w:gridCol w:w="9794"/>
      </w:tblGrid>
      <w:tr>
        <w:trPr>
          <w:trHeight w:val="308" w:hRule="atLeast"/>
        </w:trPr>
        <w:tc>
          <w:tcPr>
            <w:tcW w:w="9794" w:type="dxa"/>
            <w:tcBorders>
              <w:bottom w:val="single" w:sz="4" w:space="0" w:color="000000"/>
            </w:tcBorders>
          </w:tcPr>
          <w:p>
            <w:pPr>
              <w:pStyle w:val="LOnormal"/>
              <w:widowControl w:val="false"/>
              <w:spacing w:lineRule="auto" w:line="240"/>
              <w:ind w:hanging="0"/>
              <w:jc w:val="left"/>
              <w:rPr>
                <w:sz w:val="24"/>
                <w:szCs w:val="24"/>
                <w:highlight w:val="none"/>
                <w:shd w:fill="auto" w:val="clear"/>
              </w:rPr>
            </w:pPr>
            <w:r>
              <w:rPr>
                <w:sz w:val="24"/>
                <w:szCs w:val="24"/>
                <w:shd w:fill="auto" w:val="clear"/>
              </w:rPr>
              <w:t>Вступ, постановка задачі, аналіз предметної області, робота з даними, інтелектуальний</w:t>
            </w:r>
          </w:p>
          <w:p>
            <w:pPr>
              <w:pStyle w:val="LOnormal"/>
              <w:widowControl w:val="false"/>
              <w:spacing w:lineRule="auto" w:line="240" w:before="0" w:after="160"/>
              <w:ind w:hanging="0"/>
              <w:jc w:val="left"/>
              <w:rPr>
                <w:sz w:val="24"/>
                <w:szCs w:val="24"/>
                <w:highlight w:val="none"/>
                <w:shd w:fill="auto" w:val="clear"/>
              </w:rPr>
            </w:pPr>
            <w:r>
              <w:rPr>
                <w:sz w:val="24"/>
                <w:szCs w:val="24"/>
                <w:shd w:fill="auto" w:val="clear"/>
              </w:rPr>
              <w:t>аналіз, висновки, перелік посилань, додаток А.</w:t>
            </w:r>
          </w:p>
        </w:tc>
      </w:tr>
    </w:tbl>
    <w:p>
      <w:pPr>
        <w:pStyle w:val="LOnormal"/>
        <w:spacing w:lineRule="auto" w:line="240"/>
        <w:ind w:hanging="0"/>
        <w:jc w:val="left"/>
        <w:rPr>
          <w:sz w:val="24"/>
          <w:szCs w:val="24"/>
          <w:highlight w:val="none"/>
          <w:shd w:fill="FFFF00" w:val="clear"/>
        </w:rPr>
      </w:pPr>
      <w:r>
        <w:rPr>
          <w:sz w:val="24"/>
          <w:szCs w:val="24"/>
          <w:shd w:fill="FFFF00" w:val="clear"/>
        </w:rPr>
      </w:r>
    </w:p>
    <w:p>
      <w:pPr>
        <w:pStyle w:val="LOnormal"/>
        <w:spacing w:lineRule="auto" w:line="240" w:before="120" w:after="0"/>
        <w:ind w:hanging="0"/>
        <w:jc w:val="left"/>
        <w:rPr>
          <w:sz w:val="24"/>
          <w:szCs w:val="24"/>
        </w:rPr>
      </w:pPr>
      <w:r>
        <w:rPr>
          <w:sz w:val="24"/>
          <w:szCs w:val="24"/>
        </w:rPr>
        <w:t>5.Перелік графічного матеріалу ( з точним зазначенням обов’язкових креслень )</w:t>
      </w:r>
    </w:p>
    <w:tbl>
      <w:tblPr>
        <w:tblStyle w:val="Table6"/>
        <w:tblW w:w="9759" w:type="dxa"/>
        <w:jc w:val="left"/>
        <w:tblInd w:w="108" w:type="dxa"/>
        <w:tblLayout w:type="fixed"/>
        <w:tblCellMar>
          <w:top w:w="0" w:type="dxa"/>
          <w:left w:w="108" w:type="dxa"/>
          <w:bottom w:w="0" w:type="dxa"/>
          <w:right w:w="108" w:type="dxa"/>
        </w:tblCellMar>
        <w:tblLook w:val="0400"/>
      </w:tblPr>
      <w:tblGrid>
        <w:gridCol w:w="2746"/>
        <w:gridCol w:w="7012"/>
      </w:tblGrid>
      <w:tr>
        <w:trPr>
          <w:trHeight w:val="291" w:hRule="atLeast"/>
        </w:trPr>
        <w:tc>
          <w:tcPr>
            <w:tcW w:w="9758" w:type="dxa"/>
            <w:gridSpan w:val="2"/>
            <w:tcBorders>
              <w:bottom w:val="single" w:sz="4" w:space="0" w:color="000000"/>
            </w:tcBorders>
          </w:tcPr>
          <w:p>
            <w:pPr>
              <w:pStyle w:val="LOnormal"/>
              <w:widowControl w:val="false"/>
              <w:spacing w:lineRule="auto" w:line="240" w:before="0" w:after="160"/>
              <w:ind w:hanging="0"/>
              <w:jc w:val="left"/>
              <w:rPr>
                <w:sz w:val="24"/>
                <w:szCs w:val="24"/>
              </w:rPr>
            </w:pPr>
            <w:r>
              <w:rPr>
                <w:sz w:val="24"/>
                <w:szCs w:val="24"/>
              </w:rPr>
            </w:r>
          </w:p>
        </w:tc>
      </w:tr>
      <w:tr>
        <w:trPr>
          <w:trHeight w:val="278" w:hRule="atLeast"/>
        </w:trPr>
        <w:tc>
          <w:tcPr>
            <w:tcW w:w="9758" w:type="dxa"/>
            <w:gridSpan w:val="2"/>
            <w:tcBorders>
              <w:top w:val="single" w:sz="4" w:space="0" w:color="000000"/>
              <w:bottom w:val="single" w:sz="4" w:space="0" w:color="000000"/>
            </w:tcBorders>
          </w:tcPr>
          <w:p>
            <w:pPr>
              <w:pStyle w:val="LOnormal"/>
              <w:widowControl w:val="false"/>
              <w:spacing w:lineRule="auto" w:line="240" w:before="0" w:after="160"/>
              <w:ind w:hanging="0"/>
              <w:jc w:val="left"/>
              <w:rPr>
                <w:sz w:val="24"/>
                <w:szCs w:val="24"/>
              </w:rPr>
            </w:pPr>
            <w:r>
              <w:rPr>
                <w:sz w:val="24"/>
                <w:szCs w:val="24"/>
              </w:rPr>
            </w:r>
          </w:p>
        </w:tc>
      </w:tr>
      <w:tr>
        <w:trPr>
          <w:trHeight w:val="686" w:hRule="atLeast"/>
        </w:trPr>
        <w:tc>
          <w:tcPr>
            <w:tcW w:w="2746" w:type="dxa"/>
            <w:tcBorders/>
          </w:tcPr>
          <w:p>
            <w:pPr>
              <w:pStyle w:val="LOnormal"/>
              <w:widowControl w:val="false"/>
              <w:spacing w:lineRule="auto" w:line="240"/>
              <w:ind w:hanging="0"/>
              <w:jc w:val="left"/>
              <w:rPr>
                <w:sz w:val="24"/>
                <w:szCs w:val="24"/>
              </w:rPr>
            </w:pPr>
            <w:r>
              <w:rPr>
                <w:sz w:val="24"/>
                <w:szCs w:val="24"/>
              </w:rPr>
            </w:r>
          </w:p>
          <w:p>
            <w:pPr>
              <w:pStyle w:val="LOnormal"/>
              <w:widowControl w:val="false"/>
              <w:spacing w:lineRule="auto" w:line="240" w:before="0" w:after="160"/>
              <w:ind w:hanging="0"/>
              <w:jc w:val="left"/>
              <w:rPr>
                <w:sz w:val="24"/>
                <w:szCs w:val="24"/>
              </w:rPr>
            </w:pPr>
            <w:r>
              <w:rPr>
                <w:sz w:val="24"/>
                <w:szCs w:val="24"/>
              </w:rPr>
              <w:t>6.Дата видачі завдання</w:t>
            </w:r>
          </w:p>
        </w:tc>
        <w:tc>
          <w:tcPr>
            <w:tcW w:w="7012" w:type="dxa"/>
            <w:tcBorders>
              <w:top w:val="single" w:sz="4" w:space="0" w:color="000000"/>
              <w:bottom w:val="single" w:sz="4" w:space="0" w:color="000000"/>
            </w:tcBorders>
          </w:tcPr>
          <w:p>
            <w:pPr>
              <w:pStyle w:val="LOnormal"/>
              <w:widowControl w:val="false"/>
              <w:spacing w:lineRule="auto" w:line="240"/>
              <w:ind w:hanging="0"/>
              <w:jc w:val="left"/>
              <w:rPr>
                <w:sz w:val="24"/>
                <w:szCs w:val="24"/>
              </w:rPr>
            </w:pPr>
            <w:r>
              <w:rPr>
                <w:sz w:val="24"/>
                <w:szCs w:val="24"/>
              </w:rPr>
            </w:r>
          </w:p>
          <w:p>
            <w:pPr>
              <w:pStyle w:val="LOnormal"/>
              <w:widowControl w:val="false"/>
              <w:spacing w:lineRule="auto" w:line="240" w:before="0" w:after="160"/>
              <w:ind w:hanging="0"/>
              <w:jc w:val="left"/>
              <w:rPr>
                <w:sz w:val="24"/>
                <w:szCs w:val="24"/>
              </w:rPr>
            </w:pPr>
            <w:r>
              <w:rPr>
                <w:sz w:val="24"/>
                <w:szCs w:val="24"/>
              </w:rPr>
              <w:t>16.04.202</w:t>
            </w:r>
            <w:r>
              <w:rPr>
                <w:rFonts w:eastAsia="NSimSun" w:cs="Lucida Sans"/>
                <w:color w:val="auto"/>
                <w:kern w:val="0"/>
                <w:sz w:val="24"/>
                <w:szCs w:val="24"/>
                <w:lang w:val="uk-UA" w:eastAsia="zh-CN" w:bidi="hi-IN"/>
              </w:rPr>
              <w:t>3</w:t>
            </w:r>
          </w:p>
        </w:tc>
      </w:tr>
    </w:tbl>
    <w:p>
      <w:pPr>
        <w:sectPr>
          <w:type w:val="nextPage"/>
          <w:pgSz w:w="11906" w:h="16838"/>
          <w:pgMar w:left="1134" w:right="1134" w:gutter="0" w:header="0" w:top="1134" w:footer="0" w:bottom="1134"/>
          <w:pgNumType w:fmt="decimal"/>
          <w:formProt w:val="false"/>
          <w:textDirection w:val="lrTb"/>
          <w:docGrid w:type="default" w:linePitch="100" w:charSpace="0"/>
        </w:sectPr>
      </w:pPr>
    </w:p>
    <w:p>
      <w:pPr>
        <w:pStyle w:val="LOnormal"/>
        <w:widowControl w:val="false"/>
        <w:shd w:val="clear" w:fill="FFFFFF"/>
        <w:tabs>
          <w:tab w:val="clear" w:pos="720"/>
          <w:tab w:val="center" w:pos="4818" w:leader="none"/>
          <w:tab w:val="right" w:pos="9637" w:leader="none"/>
        </w:tabs>
        <w:spacing w:lineRule="auto" w:line="408"/>
        <w:ind w:hanging="0"/>
        <w:jc w:val="left"/>
        <w:rPr>
          <w:b/>
          <w:b/>
          <w:sz w:val="36"/>
          <w:szCs w:val="36"/>
        </w:rPr>
      </w:pPr>
      <w:r>
        <w:rPr>
          <w:b/>
          <w:sz w:val="36"/>
          <w:szCs w:val="36"/>
        </w:rPr>
        <w:tab/>
        <w:t>КАЛЕНДАРНИЙ ПЛАН</w:t>
        <w:tab/>
      </w:r>
    </w:p>
    <w:tbl>
      <w:tblPr>
        <w:tblStyle w:val="Table7"/>
        <w:tblW w:w="9627" w:type="dxa"/>
        <w:jc w:val="left"/>
        <w:tblInd w:w="113" w:type="dxa"/>
        <w:tblLayout w:type="fixed"/>
        <w:tblCellMar>
          <w:top w:w="0" w:type="dxa"/>
          <w:left w:w="108" w:type="dxa"/>
          <w:bottom w:w="0" w:type="dxa"/>
          <w:right w:w="108" w:type="dxa"/>
        </w:tblCellMar>
        <w:tblLook w:val="0000"/>
      </w:tblPr>
      <w:tblGrid>
        <w:gridCol w:w="722"/>
        <w:gridCol w:w="6014"/>
        <w:gridCol w:w="1509"/>
        <w:gridCol w:w="1381"/>
      </w:tblGrid>
      <w:tr>
        <w:trPr>
          <w:trHeight w:val="734" w:hRule="atLeast"/>
        </w:trPr>
        <w:tc>
          <w:tcPr>
            <w:tcW w:w="722"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jc w:val="center"/>
              <w:rPr>
                <w:color w:val="000000"/>
                <w:sz w:val="24"/>
                <w:szCs w:val="24"/>
              </w:rPr>
            </w:pPr>
            <w:r>
              <w:rPr>
                <w:color w:val="000000"/>
                <w:sz w:val="24"/>
                <w:szCs w:val="24"/>
              </w:rPr>
              <w:t xml:space="preserve">№ </w:t>
            </w:r>
            <w:r>
              <w:rPr>
                <w:color w:val="000000"/>
                <w:sz w:val="24"/>
                <w:szCs w:val="24"/>
              </w:rPr>
              <w:t>п/п</w:t>
            </w:r>
          </w:p>
        </w:tc>
        <w:tc>
          <w:tcPr>
            <w:tcW w:w="6014"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jc w:val="center"/>
              <w:rPr>
                <w:color w:val="000000"/>
                <w:sz w:val="24"/>
                <w:szCs w:val="24"/>
              </w:rPr>
            </w:pPr>
            <w:r>
              <w:rPr>
                <w:color w:val="000000"/>
                <w:sz w:val="24"/>
                <w:szCs w:val="24"/>
              </w:rPr>
              <w:t>Назва етапів курсової роботи</w:t>
            </w:r>
          </w:p>
        </w:tc>
        <w:tc>
          <w:tcPr>
            <w:tcW w:w="1509"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jc w:val="center"/>
              <w:rPr>
                <w:color w:val="000000"/>
                <w:sz w:val="24"/>
                <w:szCs w:val="24"/>
              </w:rPr>
            </w:pPr>
            <w:r>
              <w:rPr>
                <w:color w:val="000000"/>
                <w:sz w:val="24"/>
                <w:szCs w:val="24"/>
              </w:rPr>
              <w:t>Термін виконання етапів роботи</w:t>
            </w:r>
          </w:p>
        </w:tc>
        <w:tc>
          <w:tcPr>
            <w:tcW w:w="1381"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7"/>
              <w:jc w:val="center"/>
              <w:rPr>
                <w:color w:val="000000"/>
                <w:sz w:val="24"/>
                <w:szCs w:val="24"/>
              </w:rPr>
            </w:pPr>
            <w:r>
              <w:rPr>
                <w:color w:val="000000"/>
                <w:sz w:val="24"/>
                <w:szCs w:val="24"/>
              </w:rPr>
              <w:t>Підписи керівника, студента</w:t>
            </w:r>
          </w:p>
        </w:tc>
      </w:tr>
      <w:tr>
        <w:trPr>
          <w:trHeight w:val="394" w:hRule="atLeast"/>
        </w:trPr>
        <w:tc>
          <w:tcPr>
            <w:tcW w:w="722"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jc w:val="center"/>
              <w:rPr>
                <w:color w:val="000000"/>
                <w:sz w:val="24"/>
                <w:szCs w:val="24"/>
              </w:rPr>
            </w:pPr>
            <w:r>
              <w:rPr>
                <w:color w:val="000000"/>
                <w:sz w:val="24"/>
                <w:szCs w:val="24"/>
              </w:rPr>
              <w:t>1.</w:t>
            </w:r>
          </w:p>
        </w:tc>
        <w:tc>
          <w:tcPr>
            <w:tcW w:w="6014"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rPr>
                <w:color w:val="000000"/>
                <w:sz w:val="24"/>
                <w:szCs w:val="24"/>
              </w:rPr>
            </w:pPr>
            <w:r>
              <w:rPr>
                <w:color w:val="000000"/>
                <w:sz w:val="24"/>
                <w:szCs w:val="24"/>
              </w:rPr>
              <w:t>Отримання теми курсової роботи</w:t>
            </w:r>
          </w:p>
        </w:tc>
        <w:tc>
          <w:tcPr>
            <w:tcW w:w="1509"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jc w:val="right"/>
              <w:rPr>
                <w:color w:val="000000"/>
                <w:sz w:val="24"/>
                <w:szCs w:val="24"/>
                <w:highlight w:val="none"/>
                <w:shd w:fill="auto" w:val="clear"/>
              </w:rPr>
            </w:pPr>
            <w:r>
              <w:rPr>
                <w:color w:val="000000"/>
                <w:sz w:val="24"/>
                <w:szCs w:val="24"/>
                <w:shd w:fill="auto" w:val="clear"/>
              </w:rPr>
              <w:t>16.04.202</w:t>
            </w:r>
            <w:r>
              <w:rPr>
                <w:rFonts w:eastAsia="NSimSun" w:cs="Lucida Sans"/>
                <w:color w:val="000000"/>
                <w:kern w:val="0"/>
                <w:sz w:val="24"/>
                <w:szCs w:val="24"/>
                <w:shd w:fill="auto" w:val="clear"/>
                <w:lang w:val="uk-UA" w:eastAsia="zh-CN" w:bidi="hi-IN"/>
              </w:rPr>
              <w:t>3</w:t>
            </w:r>
          </w:p>
        </w:tc>
        <w:tc>
          <w:tcPr>
            <w:tcW w:w="1381"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7"/>
              <w:jc w:val="right"/>
              <w:rPr>
                <w:color w:val="000000"/>
                <w:sz w:val="24"/>
                <w:szCs w:val="24"/>
                <w:highlight w:val="none"/>
                <w:shd w:fill="auto" w:val="clear"/>
              </w:rPr>
            </w:pPr>
            <w:r>
              <w:rPr>
                <w:color w:val="000000"/>
                <w:sz w:val="24"/>
                <w:szCs w:val="24"/>
                <w:shd w:fill="auto" w:val="clear"/>
              </w:rPr>
            </w:r>
          </w:p>
        </w:tc>
      </w:tr>
      <w:tr>
        <w:trPr>
          <w:trHeight w:val="499" w:hRule="atLeast"/>
        </w:trPr>
        <w:tc>
          <w:tcPr>
            <w:tcW w:w="722"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jc w:val="center"/>
              <w:rPr>
                <w:color w:val="000000"/>
                <w:sz w:val="24"/>
                <w:szCs w:val="24"/>
              </w:rPr>
            </w:pPr>
            <w:r>
              <w:rPr>
                <w:color w:val="000000"/>
                <w:sz w:val="24"/>
                <w:szCs w:val="24"/>
              </w:rPr>
              <w:t>2.</w:t>
            </w:r>
          </w:p>
        </w:tc>
        <w:tc>
          <w:tcPr>
            <w:tcW w:w="6014"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rPr>
                <w:color w:val="000000"/>
                <w:sz w:val="24"/>
                <w:szCs w:val="24"/>
              </w:rPr>
            </w:pPr>
            <w:r>
              <w:rPr>
                <w:color w:val="000000"/>
                <w:sz w:val="24"/>
                <w:szCs w:val="24"/>
              </w:rPr>
              <w:t>Визначення зовнішніх джерел даних</w:t>
            </w:r>
          </w:p>
        </w:tc>
        <w:tc>
          <w:tcPr>
            <w:tcW w:w="1509"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jc w:val="right"/>
              <w:rPr>
                <w:color w:val="000000"/>
                <w:sz w:val="24"/>
                <w:szCs w:val="24"/>
                <w:highlight w:val="none"/>
                <w:shd w:fill="auto" w:val="clear"/>
              </w:rPr>
            </w:pPr>
            <w:r>
              <w:rPr>
                <w:color w:val="000000"/>
                <w:sz w:val="24"/>
                <w:szCs w:val="24"/>
                <w:shd w:fill="auto" w:val="clear"/>
              </w:rPr>
              <w:t>…</w:t>
            </w:r>
          </w:p>
        </w:tc>
        <w:tc>
          <w:tcPr>
            <w:tcW w:w="1381"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7"/>
              <w:jc w:val="right"/>
              <w:rPr>
                <w:color w:val="000000"/>
                <w:sz w:val="24"/>
                <w:szCs w:val="24"/>
                <w:highlight w:val="none"/>
                <w:shd w:fill="auto" w:val="clear"/>
              </w:rPr>
            </w:pPr>
            <w:r>
              <w:rPr>
                <w:color w:val="000000"/>
                <w:sz w:val="24"/>
                <w:szCs w:val="24"/>
                <w:shd w:fill="auto" w:val="clear"/>
              </w:rPr>
            </w:r>
          </w:p>
        </w:tc>
      </w:tr>
      <w:tr>
        <w:trPr>
          <w:trHeight w:val="499" w:hRule="atLeast"/>
        </w:trPr>
        <w:tc>
          <w:tcPr>
            <w:tcW w:w="722"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jc w:val="center"/>
              <w:rPr>
                <w:color w:val="000000"/>
                <w:sz w:val="24"/>
                <w:szCs w:val="24"/>
              </w:rPr>
            </w:pPr>
            <w:r>
              <w:rPr>
                <w:color w:val="000000"/>
                <w:sz w:val="24"/>
                <w:szCs w:val="24"/>
              </w:rPr>
              <w:t>3.</w:t>
            </w:r>
          </w:p>
        </w:tc>
        <w:tc>
          <w:tcPr>
            <w:tcW w:w="6014"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rPr>
                <w:color w:val="000000"/>
                <w:sz w:val="24"/>
                <w:szCs w:val="24"/>
              </w:rPr>
            </w:pPr>
            <w:r>
              <w:rPr>
                <w:color w:val="000000"/>
                <w:sz w:val="24"/>
                <w:szCs w:val="24"/>
              </w:rPr>
              <w:t>Пошук та вивчення літератури з питань курсової роботи</w:t>
            </w:r>
          </w:p>
        </w:tc>
        <w:tc>
          <w:tcPr>
            <w:tcW w:w="1509"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jc w:val="right"/>
              <w:rPr>
                <w:color w:val="000000"/>
                <w:sz w:val="24"/>
                <w:szCs w:val="24"/>
                <w:highlight w:val="yellow"/>
              </w:rPr>
            </w:pPr>
            <w:r>
              <w:rPr>
                <w:color w:val="000000"/>
                <w:sz w:val="24"/>
                <w:szCs w:val="24"/>
                <w:highlight w:val="yellow"/>
              </w:rPr>
            </w:r>
          </w:p>
        </w:tc>
        <w:tc>
          <w:tcPr>
            <w:tcW w:w="1381"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7"/>
              <w:jc w:val="right"/>
              <w:rPr>
                <w:color w:val="000000"/>
                <w:sz w:val="24"/>
                <w:szCs w:val="24"/>
              </w:rPr>
            </w:pPr>
            <w:r>
              <w:rPr>
                <w:color w:val="000000"/>
                <w:sz w:val="24"/>
                <w:szCs w:val="24"/>
              </w:rPr>
            </w:r>
          </w:p>
        </w:tc>
      </w:tr>
      <w:tr>
        <w:trPr>
          <w:trHeight w:val="499" w:hRule="atLeast"/>
        </w:trPr>
        <w:tc>
          <w:tcPr>
            <w:tcW w:w="722"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jc w:val="center"/>
              <w:rPr>
                <w:color w:val="000000"/>
                <w:sz w:val="24"/>
                <w:szCs w:val="24"/>
              </w:rPr>
            </w:pPr>
            <w:r>
              <w:rPr>
                <w:color w:val="000000"/>
                <w:sz w:val="24"/>
                <w:szCs w:val="24"/>
              </w:rPr>
              <w:t>4.</w:t>
            </w:r>
          </w:p>
        </w:tc>
        <w:tc>
          <w:tcPr>
            <w:tcW w:w="6014"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rPr>
                <w:color w:val="000000"/>
                <w:sz w:val="24"/>
                <w:szCs w:val="24"/>
              </w:rPr>
            </w:pPr>
            <w:r>
              <w:rPr>
                <w:color w:val="000000"/>
                <w:sz w:val="24"/>
                <w:szCs w:val="24"/>
              </w:rPr>
              <w:t>Розробка моделі сховища даних</w:t>
            </w:r>
          </w:p>
        </w:tc>
        <w:tc>
          <w:tcPr>
            <w:tcW w:w="1509"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jc w:val="right"/>
              <w:rPr>
                <w:color w:val="000000"/>
                <w:sz w:val="24"/>
                <w:szCs w:val="24"/>
                <w:highlight w:val="yellow"/>
              </w:rPr>
            </w:pPr>
            <w:r>
              <w:rPr>
                <w:color w:val="000000"/>
                <w:sz w:val="24"/>
                <w:szCs w:val="24"/>
                <w:highlight w:val="yellow"/>
              </w:rPr>
            </w:r>
          </w:p>
        </w:tc>
        <w:tc>
          <w:tcPr>
            <w:tcW w:w="1381"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7"/>
              <w:jc w:val="right"/>
              <w:rPr>
                <w:color w:val="000000"/>
                <w:sz w:val="24"/>
                <w:szCs w:val="24"/>
              </w:rPr>
            </w:pPr>
            <w:r>
              <w:rPr>
                <w:color w:val="000000"/>
                <w:sz w:val="24"/>
                <w:szCs w:val="24"/>
              </w:rPr>
            </w:r>
          </w:p>
        </w:tc>
      </w:tr>
      <w:tr>
        <w:trPr>
          <w:trHeight w:val="499" w:hRule="atLeast"/>
        </w:trPr>
        <w:tc>
          <w:tcPr>
            <w:tcW w:w="722"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jc w:val="center"/>
              <w:rPr>
                <w:color w:val="000000"/>
                <w:sz w:val="24"/>
                <w:szCs w:val="24"/>
              </w:rPr>
            </w:pPr>
            <w:r>
              <w:rPr>
                <w:color w:val="000000"/>
                <w:sz w:val="24"/>
                <w:szCs w:val="24"/>
              </w:rPr>
              <w:t>4.</w:t>
            </w:r>
          </w:p>
        </w:tc>
        <w:tc>
          <w:tcPr>
            <w:tcW w:w="6014"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rPr>
                <w:color w:val="000000"/>
                <w:sz w:val="24"/>
                <w:szCs w:val="24"/>
              </w:rPr>
            </w:pPr>
            <w:r>
              <w:rPr>
                <w:color w:val="000000"/>
                <w:sz w:val="24"/>
                <w:szCs w:val="24"/>
              </w:rPr>
              <w:t>Розробка ETL процесів</w:t>
            </w:r>
          </w:p>
        </w:tc>
        <w:tc>
          <w:tcPr>
            <w:tcW w:w="1509"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jc w:val="right"/>
              <w:rPr>
                <w:color w:val="000000"/>
                <w:sz w:val="24"/>
                <w:szCs w:val="24"/>
                <w:highlight w:val="yellow"/>
              </w:rPr>
            </w:pPr>
            <w:r>
              <w:rPr>
                <w:color w:val="000000"/>
                <w:sz w:val="24"/>
                <w:szCs w:val="24"/>
                <w:highlight w:val="yellow"/>
              </w:rPr>
            </w:r>
          </w:p>
        </w:tc>
        <w:tc>
          <w:tcPr>
            <w:tcW w:w="1381"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7"/>
              <w:jc w:val="right"/>
              <w:rPr>
                <w:color w:val="000000"/>
                <w:sz w:val="24"/>
                <w:szCs w:val="24"/>
              </w:rPr>
            </w:pPr>
            <w:r>
              <w:rPr>
                <w:color w:val="000000"/>
                <w:sz w:val="24"/>
                <w:szCs w:val="24"/>
              </w:rPr>
            </w:r>
          </w:p>
        </w:tc>
      </w:tr>
      <w:tr>
        <w:trPr>
          <w:trHeight w:val="499" w:hRule="atLeast"/>
        </w:trPr>
        <w:tc>
          <w:tcPr>
            <w:tcW w:w="722"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jc w:val="center"/>
              <w:rPr>
                <w:color w:val="000000"/>
                <w:sz w:val="24"/>
                <w:szCs w:val="24"/>
              </w:rPr>
            </w:pPr>
            <w:r>
              <w:rPr>
                <w:color w:val="000000"/>
                <w:sz w:val="24"/>
                <w:szCs w:val="24"/>
              </w:rPr>
              <w:t>5.</w:t>
            </w:r>
          </w:p>
        </w:tc>
        <w:tc>
          <w:tcPr>
            <w:tcW w:w="6014"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rPr>
                <w:color w:val="000000"/>
                <w:sz w:val="24"/>
                <w:szCs w:val="24"/>
              </w:rPr>
            </w:pPr>
            <w:r>
              <w:rPr>
                <w:color w:val="000000"/>
                <w:sz w:val="24"/>
                <w:szCs w:val="24"/>
              </w:rPr>
              <w:t>Обґрунтування  методів інтелектуального аналізу даних</w:t>
            </w:r>
          </w:p>
        </w:tc>
        <w:tc>
          <w:tcPr>
            <w:tcW w:w="1509"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jc w:val="right"/>
              <w:rPr>
                <w:color w:val="000000"/>
                <w:sz w:val="24"/>
                <w:szCs w:val="24"/>
                <w:highlight w:val="yellow"/>
              </w:rPr>
            </w:pPr>
            <w:r>
              <w:rPr>
                <w:color w:val="000000"/>
                <w:sz w:val="24"/>
                <w:szCs w:val="24"/>
                <w:highlight w:val="yellow"/>
              </w:rPr>
            </w:r>
          </w:p>
        </w:tc>
        <w:tc>
          <w:tcPr>
            <w:tcW w:w="1381"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7"/>
              <w:jc w:val="right"/>
              <w:rPr>
                <w:color w:val="000000"/>
                <w:sz w:val="24"/>
                <w:szCs w:val="24"/>
              </w:rPr>
            </w:pPr>
            <w:r>
              <w:rPr>
                <w:color w:val="000000"/>
                <w:sz w:val="24"/>
                <w:szCs w:val="24"/>
              </w:rPr>
            </w:r>
          </w:p>
        </w:tc>
      </w:tr>
      <w:tr>
        <w:trPr>
          <w:trHeight w:val="499" w:hRule="atLeast"/>
        </w:trPr>
        <w:tc>
          <w:tcPr>
            <w:tcW w:w="722"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jc w:val="center"/>
              <w:rPr>
                <w:color w:val="000000"/>
                <w:sz w:val="24"/>
                <w:szCs w:val="24"/>
              </w:rPr>
            </w:pPr>
            <w:r>
              <w:rPr>
                <w:color w:val="000000"/>
                <w:sz w:val="24"/>
                <w:szCs w:val="24"/>
              </w:rPr>
              <w:t>6.</w:t>
            </w:r>
          </w:p>
        </w:tc>
        <w:tc>
          <w:tcPr>
            <w:tcW w:w="6014"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rPr>
                <w:color w:val="000000"/>
                <w:sz w:val="24"/>
                <w:szCs w:val="24"/>
              </w:rPr>
            </w:pPr>
            <w:r>
              <w:rPr>
                <w:color w:val="000000"/>
                <w:sz w:val="24"/>
                <w:szCs w:val="24"/>
              </w:rPr>
              <w:t>Застосування та порівняння ефективності методів інтелектуального аналізу даних</w:t>
            </w:r>
          </w:p>
        </w:tc>
        <w:tc>
          <w:tcPr>
            <w:tcW w:w="1509"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jc w:val="right"/>
              <w:rPr>
                <w:color w:val="000000"/>
                <w:sz w:val="24"/>
                <w:szCs w:val="24"/>
                <w:highlight w:val="yellow"/>
              </w:rPr>
            </w:pPr>
            <w:r>
              <w:rPr>
                <w:color w:val="000000"/>
                <w:sz w:val="24"/>
                <w:szCs w:val="24"/>
                <w:highlight w:val="yellow"/>
              </w:rPr>
            </w:r>
          </w:p>
        </w:tc>
        <w:tc>
          <w:tcPr>
            <w:tcW w:w="1381"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7"/>
              <w:jc w:val="right"/>
              <w:rPr>
                <w:color w:val="000000"/>
                <w:sz w:val="24"/>
                <w:szCs w:val="24"/>
              </w:rPr>
            </w:pPr>
            <w:r>
              <w:rPr>
                <w:color w:val="000000"/>
                <w:sz w:val="24"/>
                <w:szCs w:val="24"/>
              </w:rPr>
            </w:r>
          </w:p>
        </w:tc>
      </w:tr>
      <w:tr>
        <w:trPr>
          <w:trHeight w:val="250" w:hRule="atLeast"/>
        </w:trPr>
        <w:tc>
          <w:tcPr>
            <w:tcW w:w="722"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jc w:val="center"/>
              <w:rPr>
                <w:color w:val="000000"/>
                <w:sz w:val="24"/>
                <w:szCs w:val="24"/>
              </w:rPr>
            </w:pPr>
            <w:r>
              <w:rPr>
                <w:color w:val="000000"/>
                <w:sz w:val="24"/>
                <w:szCs w:val="24"/>
              </w:rPr>
              <w:t>7.</w:t>
            </w:r>
          </w:p>
        </w:tc>
        <w:tc>
          <w:tcPr>
            <w:tcW w:w="6014"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rPr>
                <w:color w:val="000000"/>
                <w:sz w:val="24"/>
                <w:szCs w:val="24"/>
              </w:rPr>
            </w:pPr>
            <w:r>
              <w:rPr>
                <w:color w:val="000000"/>
                <w:sz w:val="24"/>
                <w:szCs w:val="24"/>
              </w:rPr>
              <w:t>Підготовка пояснювальної записки</w:t>
            </w:r>
          </w:p>
        </w:tc>
        <w:tc>
          <w:tcPr>
            <w:tcW w:w="1509"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jc w:val="right"/>
              <w:rPr>
                <w:color w:val="000000"/>
                <w:sz w:val="24"/>
                <w:szCs w:val="24"/>
                <w:highlight w:val="yellow"/>
              </w:rPr>
            </w:pPr>
            <w:r>
              <w:rPr>
                <w:color w:val="000000"/>
                <w:sz w:val="24"/>
                <w:szCs w:val="24"/>
                <w:highlight w:val="yellow"/>
              </w:rPr>
            </w:r>
          </w:p>
        </w:tc>
        <w:tc>
          <w:tcPr>
            <w:tcW w:w="1381"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7"/>
              <w:jc w:val="right"/>
              <w:rPr>
                <w:color w:val="000000"/>
                <w:sz w:val="24"/>
                <w:szCs w:val="24"/>
              </w:rPr>
            </w:pPr>
            <w:r>
              <w:rPr>
                <w:color w:val="000000"/>
                <w:sz w:val="24"/>
                <w:szCs w:val="24"/>
              </w:rPr>
            </w:r>
          </w:p>
        </w:tc>
      </w:tr>
      <w:tr>
        <w:trPr>
          <w:trHeight w:val="250" w:hRule="atLeast"/>
        </w:trPr>
        <w:tc>
          <w:tcPr>
            <w:tcW w:w="722"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jc w:val="center"/>
              <w:rPr>
                <w:color w:val="000000"/>
                <w:sz w:val="24"/>
                <w:szCs w:val="24"/>
              </w:rPr>
            </w:pPr>
            <w:r>
              <w:rPr>
                <w:color w:val="000000"/>
                <w:sz w:val="24"/>
                <w:szCs w:val="24"/>
              </w:rPr>
              <w:t>8.</w:t>
            </w:r>
          </w:p>
        </w:tc>
        <w:tc>
          <w:tcPr>
            <w:tcW w:w="6014"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rPr>
                <w:color w:val="000000"/>
                <w:sz w:val="24"/>
                <w:szCs w:val="24"/>
              </w:rPr>
            </w:pPr>
            <w:r>
              <w:rPr>
                <w:color w:val="000000"/>
                <w:sz w:val="24"/>
                <w:szCs w:val="24"/>
              </w:rPr>
              <w:t>Здача курсової роботи  на перевірку</w:t>
            </w:r>
          </w:p>
        </w:tc>
        <w:tc>
          <w:tcPr>
            <w:tcW w:w="1509"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jc w:val="right"/>
              <w:rPr>
                <w:color w:val="000000"/>
                <w:sz w:val="24"/>
                <w:szCs w:val="24"/>
                <w:highlight w:val="yellow"/>
              </w:rPr>
            </w:pPr>
            <w:r>
              <w:rPr>
                <w:color w:val="000000"/>
                <w:sz w:val="24"/>
                <w:szCs w:val="24"/>
                <w:highlight w:val="yellow"/>
              </w:rPr>
            </w:r>
          </w:p>
        </w:tc>
        <w:tc>
          <w:tcPr>
            <w:tcW w:w="1381"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7"/>
              <w:jc w:val="right"/>
              <w:rPr>
                <w:color w:val="000000"/>
                <w:sz w:val="24"/>
                <w:szCs w:val="24"/>
              </w:rPr>
            </w:pPr>
            <w:r>
              <w:rPr>
                <w:color w:val="000000"/>
                <w:sz w:val="24"/>
                <w:szCs w:val="24"/>
              </w:rPr>
            </w:r>
          </w:p>
        </w:tc>
      </w:tr>
      <w:tr>
        <w:trPr>
          <w:trHeight w:val="383" w:hRule="atLeast"/>
        </w:trPr>
        <w:tc>
          <w:tcPr>
            <w:tcW w:w="722"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jc w:val="center"/>
              <w:rPr>
                <w:color w:val="000000"/>
                <w:sz w:val="24"/>
                <w:szCs w:val="24"/>
              </w:rPr>
            </w:pPr>
            <w:r>
              <w:rPr>
                <w:color w:val="000000"/>
                <w:sz w:val="24"/>
                <w:szCs w:val="24"/>
              </w:rPr>
              <w:t>9.</w:t>
            </w:r>
          </w:p>
        </w:tc>
        <w:tc>
          <w:tcPr>
            <w:tcW w:w="6014"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rPr>
                <w:color w:val="000000"/>
                <w:sz w:val="24"/>
                <w:szCs w:val="24"/>
              </w:rPr>
            </w:pPr>
            <w:r>
              <w:rPr>
                <w:color w:val="000000"/>
                <w:sz w:val="24"/>
                <w:szCs w:val="24"/>
              </w:rPr>
              <w:t>Захист курсової роботи</w:t>
            </w:r>
          </w:p>
        </w:tc>
        <w:tc>
          <w:tcPr>
            <w:tcW w:w="1509"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0"/>
              <w:jc w:val="right"/>
              <w:rPr>
                <w:color w:val="000000"/>
                <w:sz w:val="24"/>
                <w:szCs w:val="24"/>
                <w:highlight w:val="none"/>
                <w:shd w:fill="auto" w:val="clear"/>
              </w:rPr>
            </w:pPr>
            <w:r>
              <w:rPr>
                <w:rFonts w:eastAsia="NSimSun" w:cs="Lucida Sans"/>
                <w:color w:val="000000"/>
                <w:kern w:val="0"/>
                <w:sz w:val="24"/>
                <w:szCs w:val="24"/>
                <w:shd w:fill="auto" w:val="clear"/>
                <w:lang w:val="uk-UA" w:eastAsia="zh-CN" w:bidi="hi-IN"/>
              </w:rPr>
              <w:t>0</w:t>
            </w:r>
            <w:r>
              <w:rPr>
                <w:rFonts w:eastAsia="NSimSun" w:cs="Lucida Sans"/>
                <w:color w:val="000000"/>
                <w:kern w:val="0"/>
                <w:sz w:val="24"/>
                <w:szCs w:val="24"/>
                <w:shd w:fill="auto" w:val="clear"/>
                <w:lang w:val="en-US" w:eastAsia="zh-CN" w:bidi="hi-IN"/>
              </w:rPr>
              <w:t>2</w:t>
            </w:r>
            <w:r>
              <w:rPr>
                <w:color w:val="000000"/>
                <w:sz w:val="24"/>
                <w:szCs w:val="24"/>
                <w:shd w:fill="auto" w:val="clear"/>
              </w:rPr>
              <w:t>.06.202</w:t>
            </w:r>
            <w:r>
              <w:rPr>
                <w:rFonts w:eastAsia="NSimSun" w:cs="Lucida Sans"/>
                <w:color w:val="000000"/>
                <w:kern w:val="0"/>
                <w:sz w:val="24"/>
                <w:szCs w:val="24"/>
                <w:shd w:fill="auto" w:val="clear"/>
                <w:lang w:val="uk-UA" w:eastAsia="zh-CN" w:bidi="hi-IN"/>
              </w:rPr>
              <w:t>3</w:t>
            </w:r>
          </w:p>
        </w:tc>
        <w:tc>
          <w:tcPr>
            <w:tcW w:w="1381"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ind w:hanging="7"/>
              <w:jc w:val="right"/>
              <w:rPr>
                <w:color w:val="000000"/>
                <w:sz w:val="24"/>
                <w:szCs w:val="24"/>
              </w:rPr>
            </w:pPr>
            <w:r>
              <w:rPr>
                <w:color w:val="000000"/>
                <w:sz w:val="24"/>
                <w:szCs w:val="24"/>
              </w:rPr>
            </w:r>
          </w:p>
        </w:tc>
      </w:tr>
    </w:tbl>
    <w:p>
      <w:pPr>
        <w:pStyle w:val="LOnormal"/>
        <w:rPr>
          <w:sz w:val="24"/>
          <w:szCs w:val="24"/>
        </w:rPr>
      </w:pPr>
      <w:r>
        <w:rPr>
          <w:sz w:val="24"/>
          <w:szCs w:val="24"/>
        </w:rPr>
      </w:r>
    </w:p>
    <w:tbl>
      <w:tblPr>
        <w:tblStyle w:val="Table8"/>
        <w:tblW w:w="9637" w:type="dxa"/>
        <w:jc w:val="left"/>
        <w:tblInd w:w="108" w:type="dxa"/>
        <w:tblLayout w:type="fixed"/>
        <w:tblCellMar>
          <w:top w:w="0" w:type="dxa"/>
          <w:left w:w="108" w:type="dxa"/>
          <w:bottom w:w="0" w:type="dxa"/>
          <w:right w:w="108" w:type="dxa"/>
        </w:tblCellMar>
        <w:tblLook w:val="0400"/>
      </w:tblPr>
      <w:tblGrid>
        <w:gridCol w:w="2144"/>
        <w:gridCol w:w="2534"/>
        <w:gridCol w:w="1387"/>
        <w:gridCol w:w="3571"/>
      </w:tblGrid>
      <w:tr>
        <w:trPr>
          <w:trHeight w:val="371" w:hRule="atLeast"/>
        </w:trPr>
        <w:tc>
          <w:tcPr>
            <w:tcW w:w="2144" w:type="dxa"/>
            <w:tcBorders/>
          </w:tcPr>
          <w:p>
            <w:pPr>
              <w:pStyle w:val="LOnormal"/>
              <w:widowControl w:val="false"/>
              <w:spacing w:before="0" w:after="160"/>
              <w:rPr>
                <w:sz w:val="24"/>
                <w:szCs w:val="24"/>
              </w:rPr>
            </w:pPr>
            <w:r>
              <w:rPr/>
              <w:t>Студент</w:t>
            </w:r>
          </w:p>
        </w:tc>
        <w:tc>
          <w:tcPr>
            <w:tcW w:w="2534" w:type="dxa"/>
            <w:tcBorders>
              <w:bottom w:val="single" w:sz="4" w:space="0" w:color="000000"/>
            </w:tcBorders>
          </w:tcPr>
          <w:p>
            <w:pPr>
              <w:pStyle w:val="LOnormal"/>
              <w:widowControl w:val="false"/>
              <w:spacing w:lineRule="auto" w:line="240" w:before="0" w:after="160"/>
              <w:ind w:hanging="0"/>
              <w:jc w:val="left"/>
              <w:rPr>
                <w:sz w:val="24"/>
                <w:szCs w:val="24"/>
              </w:rPr>
            </w:pPr>
            <w:r>
              <w:rPr>
                <w:sz w:val="24"/>
                <w:szCs w:val="24"/>
              </w:rPr>
            </w:r>
          </w:p>
        </w:tc>
        <w:tc>
          <w:tcPr>
            <w:tcW w:w="1387" w:type="dxa"/>
            <w:tcBorders/>
          </w:tcPr>
          <w:p>
            <w:pPr>
              <w:pStyle w:val="LOnormal"/>
              <w:widowControl w:val="false"/>
              <w:spacing w:lineRule="auto" w:line="240" w:before="0" w:after="160"/>
              <w:ind w:hanging="0"/>
              <w:jc w:val="left"/>
              <w:rPr>
                <w:sz w:val="24"/>
                <w:szCs w:val="24"/>
              </w:rPr>
            </w:pPr>
            <w:r>
              <w:rPr>
                <w:sz w:val="24"/>
                <w:szCs w:val="24"/>
              </w:rPr>
            </w:r>
          </w:p>
        </w:tc>
        <w:tc>
          <w:tcPr>
            <w:tcW w:w="3571" w:type="dxa"/>
            <w:tcBorders>
              <w:bottom w:val="single" w:sz="4" w:space="0" w:color="000000"/>
            </w:tcBorders>
          </w:tcPr>
          <w:p>
            <w:pPr>
              <w:pStyle w:val="LOnormal"/>
              <w:widowControl w:val="false"/>
              <w:spacing w:lineRule="auto" w:line="360" w:before="0" w:after="160"/>
              <w:ind w:left="0" w:hanging="0"/>
              <w:jc w:val="center"/>
              <w:rPr>
                <w:sz w:val="24"/>
                <w:szCs w:val="24"/>
                <w:highlight w:val="none"/>
                <w:shd w:fill="auto" w:val="clear"/>
              </w:rPr>
            </w:pPr>
            <w:r>
              <w:rPr>
                <w:sz w:val="24"/>
                <w:szCs w:val="24"/>
                <w:shd w:fill="auto" w:val="clear"/>
              </w:rPr>
              <w:t>Кондрацька Соня Леонідівна</w:t>
            </w:r>
          </w:p>
        </w:tc>
      </w:tr>
      <w:tr>
        <w:trPr/>
        <w:tc>
          <w:tcPr>
            <w:tcW w:w="2144" w:type="dxa"/>
            <w:tcBorders/>
          </w:tcPr>
          <w:p>
            <w:pPr>
              <w:pStyle w:val="LOnormal"/>
              <w:widowControl w:val="false"/>
              <w:spacing w:lineRule="auto" w:line="240" w:before="0" w:after="160"/>
              <w:ind w:hanging="0"/>
              <w:jc w:val="center"/>
              <w:rPr>
                <w:sz w:val="24"/>
                <w:szCs w:val="24"/>
              </w:rPr>
            </w:pPr>
            <w:r>
              <w:rPr>
                <w:sz w:val="24"/>
                <w:szCs w:val="24"/>
              </w:rPr>
            </w:r>
          </w:p>
        </w:tc>
        <w:tc>
          <w:tcPr>
            <w:tcW w:w="2534" w:type="dxa"/>
            <w:tcBorders/>
          </w:tcPr>
          <w:p>
            <w:pPr>
              <w:pStyle w:val="LOnormal"/>
              <w:widowControl w:val="false"/>
              <w:spacing w:lineRule="auto" w:line="240" w:before="0" w:after="160"/>
              <w:ind w:hanging="0"/>
              <w:jc w:val="center"/>
              <w:rPr>
                <w:sz w:val="24"/>
                <w:szCs w:val="24"/>
              </w:rPr>
            </w:pPr>
            <w:r>
              <w:rPr>
                <w:sz w:val="24"/>
                <w:szCs w:val="24"/>
                <w:u w:val="single"/>
                <w:vertAlign w:val="subscript"/>
              </w:rPr>
              <w:t>(підпис)</w:t>
            </w:r>
          </w:p>
        </w:tc>
        <w:tc>
          <w:tcPr>
            <w:tcW w:w="1387" w:type="dxa"/>
            <w:tcBorders/>
          </w:tcPr>
          <w:p>
            <w:pPr>
              <w:pStyle w:val="LOnormal"/>
              <w:widowControl w:val="false"/>
              <w:spacing w:lineRule="auto" w:line="240" w:before="0" w:after="160"/>
              <w:ind w:hanging="0"/>
              <w:jc w:val="center"/>
              <w:rPr>
                <w:sz w:val="24"/>
                <w:szCs w:val="24"/>
                <w:u w:val="single"/>
                <w:vertAlign w:val="subscript"/>
              </w:rPr>
            </w:pPr>
            <w:r>
              <w:rPr>
                <w:sz w:val="24"/>
                <w:szCs w:val="24"/>
                <w:u w:val="single"/>
                <w:vertAlign w:val="subscript"/>
              </w:rPr>
            </w:r>
          </w:p>
        </w:tc>
        <w:tc>
          <w:tcPr>
            <w:tcW w:w="3571" w:type="dxa"/>
            <w:tcBorders/>
          </w:tcPr>
          <w:p>
            <w:pPr>
              <w:pStyle w:val="LOnormal"/>
              <w:widowControl w:val="false"/>
              <w:spacing w:before="0" w:after="160"/>
              <w:rPr>
                <w:vertAlign w:val="subscript"/>
              </w:rPr>
            </w:pPr>
            <w:r>
              <w:rPr>
                <w:sz w:val="24"/>
                <w:szCs w:val="24"/>
                <w:vertAlign w:val="subscript"/>
              </w:rPr>
              <w:t>(прізвище, ім’я, по батькові)</w:t>
            </w:r>
          </w:p>
        </w:tc>
      </w:tr>
    </w:tbl>
    <w:p>
      <w:pPr>
        <w:pStyle w:val="LOnormal"/>
        <w:rPr>
          <w:sz w:val="24"/>
          <w:szCs w:val="24"/>
        </w:rPr>
      </w:pPr>
      <w:r>
        <w:rPr>
          <w:sz w:val="24"/>
          <w:szCs w:val="24"/>
        </w:rPr>
      </w:r>
    </w:p>
    <w:tbl>
      <w:tblPr>
        <w:tblStyle w:val="Table9"/>
        <w:tblW w:w="9637" w:type="dxa"/>
        <w:jc w:val="left"/>
        <w:tblInd w:w="108" w:type="dxa"/>
        <w:tblLayout w:type="fixed"/>
        <w:tblCellMar>
          <w:top w:w="0" w:type="dxa"/>
          <w:left w:w="108" w:type="dxa"/>
          <w:bottom w:w="0" w:type="dxa"/>
          <w:right w:w="108" w:type="dxa"/>
        </w:tblCellMar>
        <w:tblLook w:val="0400"/>
      </w:tblPr>
      <w:tblGrid>
        <w:gridCol w:w="2150"/>
        <w:gridCol w:w="2530"/>
        <w:gridCol w:w="1379"/>
        <w:gridCol w:w="3577"/>
      </w:tblGrid>
      <w:tr>
        <w:trPr>
          <w:trHeight w:val="460" w:hRule="atLeast"/>
        </w:trPr>
        <w:tc>
          <w:tcPr>
            <w:tcW w:w="2150" w:type="dxa"/>
            <w:tcBorders/>
          </w:tcPr>
          <w:p>
            <w:pPr>
              <w:pStyle w:val="LOnormal"/>
              <w:widowControl w:val="false"/>
              <w:spacing w:before="0" w:after="160"/>
              <w:rPr>
                <w:sz w:val="24"/>
                <w:szCs w:val="24"/>
              </w:rPr>
            </w:pPr>
            <w:r>
              <w:rPr/>
              <w:t>Керівник</w:t>
            </w:r>
          </w:p>
        </w:tc>
        <w:tc>
          <w:tcPr>
            <w:tcW w:w="2530" w:type="dxa"/>
            <w:tcBorders>
              <w:bottom w:val="single" w:sz="4" w:space="0" w:color="000000"/>
            </w:tcBorders>
          </w:tcPr>
          <w:p>
            <w:pPr>
              <w:pStyle w:val="LOnormal"/>
              <w:widowControl w:val="false"/>
              <w:spacing w:lineRule="auto" w:line="240" w:before="0" w:after="160"/>
              <w:ind w:hanging="0"/>
              <w:jc w:val="left"/>
              <w:rPr>
                <w:sz w:val="24"/>
                <w:szCs w:val="24"/>
              </w:rPr>
            </w:pPr>
            <w:r>
              <w:rPr>
                <w:sz w:val="24"/>
                <w:szCs w:val="24"/>
              </w:rPr>
            </w:r>
          </w:p>
        </w:tc>
        <w:tc>
          <w:tcPr>
            <w:tcW w:w="1379" w:type="dxa"/>
            <w:tcBorders/>
          </w:tcPr>
          <w:p>
            <w:pPr>
              <w:pStyle w:val="LOnormal"/>
              <w:widowControl w:val="false"/>
              <w:spacing w:lineRule="auto" w:line="240" w:before="0" w:after="160"/>
              <w:ind w:hanging="0"/>
              <w:jc w:val="left"/>
              <w:rPr>
                <w:sz w:val="24"/>
                <w:szCs w:val="24"/>
              </w:rPr>
            </w:pPr>
            <w:r>
              <w:rPr>
                <w:sz w:val="24"/>
                <w:szCs w:val="24"/>
              </w:rPr>
            </w:r>
          </w:p>
        </w:tc>
        <w:tc>
          <w:tcPr>
            <w:tcW w:w="3577" w:type="dxa"/>
            <w:tcBorders>
              <w:bottom w:val="single" w:sz="4" w:space="0" w:color="000000"/>
            </w:tcBorders>
          </w:tcPr>
          <w:p>
            <w:pPr>
              <w:pStyle w:val="LOnormal"/>
              <w:widowControl w:val="false"/>
              <w:spacing w:lineRule="auto" w:line="240" w:before="0" w:after="160"/>
              <w:ind w:hanging="0"/>
              <w:jc w:val="center"/>
              <w:rPr>
                <w:sz w:val="24"/>
                <w:szCs w:val="24"/>
              </w:rPr>
            </w:pPr>
            <w:r>
              <w:rPr>
                <w:color w:val="000000"/>
              </w:rPr>
              <w:t>доц. Ліхоузова Т.А</w:t>
            </w:r>
          </w:p>
        </w:tc>
      </w:tr>
      <w:tr>
        <w:trPr/>
        <w:tc>
          <w:tcPr>
            <w:tcW w:w="2150" w:type="dxa"/>
            <w:tcBorders/>
          </w:tcPr>
          <w:p>
            <w:pPr>
              <w:pStyle w:val="LOnormal"/>
              <w:widowControl w:val="false"/>
              <w:spacing w:lineRule="auto" w:line="240" w:before="0" w:after="160"/>
              <w:ind w:hanging="0"/>
              <w:jc w:val="center"/>
              <w:rPr>
                <w:sz w:val="24"/>
                <w:szCs w:val="24"/>
              </w:rPr>
            </w:pPr>
            <w:r>
              <w:rPr>
                <w:sz w:val="24"/>
                <w:szCs w:val="24"/>
              </w:rPr>
            </w:r>
          </w:p>
        </w:tc>
        <w:tc>
          <w:tcPr>
            <w:tcW w:w="2530" w:type="dxa"/>
            <w:tcBorders/>
          </w:tcPr>
          <w:p>
            <w:pPr>
              <w:pStyle w:val="LOnormal"/>
              <w:widowControl w:val="false"/>
              <w:spacing w:lineRule="auto" w:line="240" w:before="0" w:after="160"/>
              <w:ind w:hanging="0"/>
              <w:jc w:val="center"/>
              <w:rPr>
                <w:sz w:val="24"/>
                <w:szCs w:val="24"/>
              </w:rPr>
            </w:pPr>
            <w:r>
              <w:rPr>
                <w:sz w:val="24"/>
                <w:szCs w:val="24"/>
                <w:u w:val="single"/>
                <w:vertAlign w:val="subscript"/>
              </w:rPr>
              <w:t>(підпис)</w:t>
            </w:r>
          </w:p>
        </w:tc>
        <w:tc>
          <w:tcPr>
            <w:tcW w:w="1379" w:type="dxa"/>
            <w:tcBorders/>
          </w:tcPr>
          <w:p>
            <w:pPr>
              <w:pStyle w:val="LOnormal"/>
              <w:widowControl w:val="false"/>
              <w:spacing w:lineRule="auto" w:line="240" w:before="0" w:after="160"/>
              <w:ind w:hanging="0"/>
              <w:jc w:val="center"/>
              <w:rPr>
                <w:sz w:val="24"/>
                <w:szCs w:val="24"/>
                <w:u w:val="single"/>
                <w:vertAlign w:val="subscript"/>
              </w:rPr>
            </w:pPr>
            <w:r>
              <w:rPr>
                <w:sz w:val="24"/>
                <w:szCs w:val="24"/>
                <w:u w:val="single"/>
                <w:vertAlign w:val="subscript"/>
              </w:rPr>
            </w:r>
          </w:p>
        </w:tc>
        <w:tc>
          <w:tcPr>
            <w:tcW w:w="3577" w:type="dxa"/>
            <w:tcBorders/>
          </w:tcPr>
          <w:p>
            <w:pPr>
              <w:pStyle w:val="LOnormal"/>
              <w:widowControl w:val="false"/>
              <w:spacing w:before="0" w:after="160"/>
              <w:rPr>
                <w:vertAlign w:val="subscript"/>
              </w:rPr>
            </w:pPr>
            <w:r>
              <w:rPr>
                <w:sz w:val="24"/>
                <w:szCs w:val="24"/>
                <w:vertAlign w:val="subscript"/>
              </w:rPr>
              <w:t>(прізвище, ім’я, по батькові)</w:t>
            </w:r>
          </w:p>
        </w:tc>
      </w:tr>
      <w:tr>
        <w:trPr/>
        <w:tc>
          <w:tcPr>
            <w:tcW w:w="2150" w:type="dxa"/>
            <w:tcBorders/>
          </w:tcPr>
          <w:p>
            <w:pPr>
              <w:pStyle w:val="LOnormal"/>
              <w:widowControl w:val="false"/>
              <w:spacing w:before="0" w:after="160"/>
              <w:rPr>
                <w:sz w:val="24"/>
                <w:szCs w:val="24"/>
              </w:rPr>
            </w:pPr>
            <w:r>
              <w:rPr/>
              <w:t>Керівник</w:t>
            </w:r>
          </w:p>
        </w:tc>
        <w:tc>
          <w:tcPr>
            <w:tcW w:w="2530" w:type="dxa"/>
            <w:tcBorders>
              <w:bottom w:val="single" w:sz="4" w:space="0" w:color="000000"/>
            </w:tcBorders>
          </w:tcPr>
          <w:p>
            <w:pPr>
              <w:pStyle w:val="LOnormal"/>
              <w:widowControl w:val="false"/>
              <w:spacing w:lineRule="auto" w:line="240" w:before="0" w:after="160"/>
              <w:ind w:hanging="0"/>
              <w:jc w:val="left"/>
              <w:rPr>
                <w:sz w:val="24"/>
                <w:szCs w:val="24"/>
              </w:rPr>
            </w:pPr>
            <w:r>
              <w:rPr>
                <w:sz w:val="24"/>
                <w:szCs w:val="24"/>
              </w:rPr>
            </w:r>
          </w:p>
        </w:tc>
        <w:tc>
          <w:tcPr>
            <w:tcW w:w="1379" w:type="dxa"/>
            <w:tcBorders/>
          </w:tcPr>
          <w:p>
            <w:pPr>
              <w:pStyle w:val="LOnormal"/>
              <w:widowControl w:val="false"/>
              <w:spacing w:lineRule="auto" w:line="240" w:before="0" w:after="160"/>
              <w:ind w:hanging="0"/>
              <w:jc w:val="left"/>
              <w:rPr>
                <w:sz w:val="24"/>
                <w:szCs w:val="24"/>
              </w:rPr>
            </w:pPr>
            <w:r>
              <w:rPr>
                <w:sz w:val="24"/>
                <w:szCs w:val="24"/>
              </w:rPr>
            </w:r>
          </w:p>
        </w:tc>
        <w:tc>
          <w:tcPr>
            <w:tcW w:w="3577" w:type="dxa"/>
            <w:tcBorders>
              <w:bottom w:val="single" w:sz="4" w:space="0" w:color="000000"/>
            </w:tcBorders>
          </w:tcPr>
          <w:p>
            <w:pPr>
              <w:pStyle w:val="LOnormal"/>
              <w:widowControl w:val="false"/>
              <w:spacing w:lineRule="auto" w:line="240" w:before="0" w:after="160"/>
              <w:ind w:hanging="0"/>
              <w:jc w:val="center"/>
              <w:rPr>
                <w:sz w:val="24"/>
                <w:szCs w:val="24"/>
              </w:rPr>
            </w:pPr>
            <w:r>
              <w:rPr>
                <w:color w:val="000000"/>
              </w:rPr>
              <w:t>доц. Олійник Ю.О.</w:t>
            </w:r>
          </w:p>
        </w:tc>
      </w:tr>
      <w:tr>
        <w:trPr/>
        <w:tc>
          <w:tcPr>
            <w:tcW w:w="2150" w:type="dxa"/>
            <w:tcBorders/>
          </w:tcPr>
          <w:p>
            <w:pPr>
              <w:pStyle w:val="LOnormal"/>
              <w:widowControl w:val="false"/>
              <w:spacing w:lineRule="auto" w:line="240" w:before="0" w:after="160"/>
              <w:ind w:hanging="0"/>
              <w:jc w:val="center"/>
              <w:rPr>
                <w:sz w:val="24"/>
                <w:szCs w:val="24"/>
              </w:rPr>
            </w:pPr>
            <w:r>
              <w:rPr>
                <w:sz w:val="24"/>
                <w:szCs w:val="24"/>
              </w:rPr>
            </w:r>
          </w:p>
        </w:tc>
        <w:tc>
          <w:tcPr>
            <w:tcW w:w="2530" w:type="dxa"/>
            <w:tcBorders>
              <w:top w:val="single" w:sz="4" w:space="0" w:color="000000"/>
            </w:tcBorders>
          </w:tcPr>
          <w:p>
            <w:pPr>
              <w:pStyle w:val="LOnormal"/>
              <w:widowControl w:val="false"/>
              <w:spacing w:lineRule="auto" w:line="240" w:before="0" w:after="160"/>
              <w:ind w:hanging="0"/>
              <w:jc w:val="center"/>
              <w:rPr>
                <w:sz w:val="24"/>
                <w:szCs w:val="24"/>
              </w:rPr>
            </w:pPr>
            <w:r>
              <w:rPr>
                <w:sz w:val="24"/>
                <w:szCs w:val="24"/>
                <w:u w:val="single"/>
                <w:vertAlign w:val="subscript"/>
              </w:rPr>
              <w:t>(підпис)</w:t>
            </w:r>
          </w:p>
        </w:tc>
        <w:tc>
          <w:tcPr>
            <w:tcW w:w="1379" w:type="dxa"/>
            <w:tcBorders/>
          </w:tcPr>
          <w:p>
            <w:pPr>
              <w:pStyle w:val="LOnormal"/>
              <w:widowControl w:val="false"/>
              <w:spacing w:lineRule="auto" w:line="240" w:before="0" w:after="160"/>
              <w:ind w:hanging="0"/>
              <w:jc w:val="center"/>
              <w:rPr>
                <w:sz w:val="24"/>
                <w:szCs w:val="24"/>
                <w:u w:val="single"/>
                <w:vertAlign w:val="subscript"/>
              </w:rPr>
            </w:pPr>
            <w:r>
              <w:rPr>
                <w:sz w:val="24"/>
                <w:szCs w:val="24"/>
                <w:u w:val="single"/>
                <w:vertAlign w:val="subscript"/>
              </w:rPr>
            </w:r>
          </w:p>
        </w:tc>
        <w:tc>
          <w:tcPr>
            <w:tcW w:w="3577" w:type="dxa"/>
            <w:tcBorders>
              <w:top w:val="single" w:sz="4" w:space="0" w:color="000000"/>
            </w:tcBorders>
          </w:tcPr>
          <w:p>
            <w:pPr>
              <w:pStyle w:val="LOnormal"/>
              <w:widowControl w:val="false"/>
              <w:spacing w:before="0" w:after="160"/>
              <w:rPr>
                <w:vertAlign w:val="subscript"/>
              </w:rPr>
            </w:pPr>
            <w:r>
              <w:rPr>
                <w:sz w:val="24"/>
                <w:szCs w:val="24"/>
                <w:vertAlign w:val="subscript"/>
              </w:rPr>
              <w:t>(прізвище, ім’я, по батькові)</w:t>
            </w:r>
          </w:p>
        </w:tc>
      </w:tr>
    </w:tbl>
    <w:p>
      <w:pPr>
        <w:pStyle w:val="LOnormal"/>
        <w:spacing w:lineRule="auto" w:line="240"/>
        <w:jc w:val="left"/>
        <w:rPr>
          <w:sz w:val="24"/>
          <w:szCs w:val="24"/>
          <w:u w:val="single"/>
        </w:rPr>
      </w:pPr>
      <w:r>
        <w:rPr>
          <w:sz w:val="24"/>
          <w:szCs w:val="24"/>
          <w:u w:val="single"/>
        </w:rPr>
      </w:r>
    </w:p>
    <w:p>
      <w:pPr>
        <w:sectPr>
          <w:type w:val="nextPage"/>
          <w:pgSz w:w="11906" w:h="16838"/>
          <w:pgMar w:left="1134" w:right="1134" w:gutter="0" w:header="0" w:top="1134" w:footer="0" w:bottom="1134"/>
          <w:pgNumType w:fmt="decimal"/>
          <w:formProt w:val="false"/>
          <w:textDirection w:val="lrTb"/>
          <w:docGrid w:type="default" w:linePitch="100" w:charSpace="0"/>
        </w:sectPr>
        <w:pStyle w:val="LOnormal"/>
        <w:spacing w:lineRule="auto" w:line="240"/>
        <w:jc w:val="left"/>
        <w:rPr>
          <w:sz w:val="24"/>
          <w:szCs w:val="24"/>
        </w:rPr>
      </w:pPr>
      <w:r>
        <w:rPr>
          <w:sz w:val="24"/>
          <w:szCs w:val="24"/>
        </w:rPr>
        <w:t>"</w:t>
      </w:r>
      <w:r>
        <w:rPr>
          <w:rFonts w:eastAsia="NSimSun" w:cs="Lucida Sans"/>
          <w:color w:val="auto"/>
          <w:kern w:val="0"/>
          <w:sz w:val="24"/>
          <w:szCs w:val="24"/>
          <w:lang w:val="en-US" w:eastAsia="zh-CN" w:bidi="hi-IN"/>
        </w:rPr>
        <w:t>2</w:t>
      </w:r>
      <w:r>
        <w:rPr>
          <w:sz w:val="24"/>
          <w:szCs w:val="24"/>
        </w:rPr>
        <w:t>" червня 202</w:t>
      </w:r>
      <w:r>
        <w:rPr>
          <w:rFonts w:eastAsia="NSimSun" w:cs="Lucida Sans"/>
          <w:color w:val="auto"/>
          <w:kern w:val="0"/>
          <w:sz w:val="24"/>
          <w:szCs w:val="24"/>
          <w:lang w:val="uk-UA" w:eastAsia="zh-CN" w:bidi="hi-IN"/>
        </w:rPr>
        <w:t>3</w:t>
      </w:r>
      <w:r>
        <w:rPr>
          <w:sz w:val="24"/>
          <w:szCs w:val="24"/>
        </w:rPr>
        <w:t xml:space="preserve"> р.</w:t>
      </w:r>
    </w:p>
    <w:p>
      <w:pPr>
        <w:pStyle w:val="LOnormal"/>
        <w:spacing w:lineRule="auto" w:line="240" w:before="0" w:after="160"/>
        <w:ind w:hanging="0"/>
        <w:jc w:val="center"/>
        <w:rPr>
          <w:b/>
          <w:b/>
        </w:rPr>
      </w:pPr>
      <w:r>
        <w:rPr>
          <w:b/>
        </w:rPr>
        <w:t>АНОТАЦІЯ</w:t>
      </w:r>
    </w:p>
    <w:p>
      <w:pPr>
        <w:pStyle w:val="LOnormal"/>
        <w:spacing w:lineRule="auto" w:line="360" w:before="0" w:after="160"/>
        <w:ind w:left="0" w:right="0" w:firstLine="850"/>
        <w:jc w:val="both"/>
        <w:rPr>
          <w:highlight w:val="none"/>
          <w:shd w:fill="auto" w:val="clear"/>
        </w:rPr>
      </w:pPr>
      <w:r>
        <w:rPr>
          <w:shd w:fill="auto" w:val="clear"/>
        </w:rPr>
        <w:t xml:space="preserve">Пояснювальна записка до курсової роботи: </w:t>
      </w:r>
      <w:r>
        <w:rPr>
          <w:rFonts w:eastAsia="NSimSun" w:cs="Lucida Sans"/>
          <w:color w:val="000000"/>
          <w:kern w:val="0"/>
          <w:sz w:val="28"/>
          <w:szCs w:val="28"/>
          <w:shd w:fill="auto" w:val="clear"/>
          <w:lang w:val="en-US" w:eastAsia="zh-CN" w:bidi="hi-IN"/>
        </w:rPr>
        <w:t>2</w:t>
      </w:r>
      <w:r>
        <w:rPr>
          <w:rFonts w:eastAsia="NSimSun" w:cs="Lucida Sans"/>
          <w:color w:val="000000"/>
          <w:kern w:val="0"/>
          <w:sz w:val="28"/>
          <w:szCs w:val="28"/>
          <w:shd w:fill="auto" w:val="clear"/>
          <w:lang w:val="uk-UA" w:eastAsia="zh-CN" w:bidi="hi-IN"/>
        </w:rPr>
        <w:t>6</w:t>
      </w:r>
      <w:r>
        <w:rPr>
          <w:shd w:fill="auto" w:val="clear"/>
        </w:rPr>
        <w:t xml:space="preserve"> сторінок, </w:t>
      </w:r>
      <w:r>
        <w:rPr>
          <w:rFonts w:eastAsia="NSimSun" w:cs="Lucida Sans"/>
          <w:color w:val="000000"/>
          <w:kern w:val="0"/>
          <w:sz w:val="28"/>
          <w:szCs w:val="28"/>
          <w:shd w:fill="auto" w:val="clear"/>
          <w:lang w:val="en-US" w:eastAsia="zh-CN" w:bidi="hi-IN"/>
        </w:rPr>
        <w:t>1</w:t>
      </w:r>
      <w:r>
        <w:rPr>
          <w:rFonts w:eastAsia="NSimSun" w:cs="Lucida Sans"/>
          <w:color w:val="000000"/>
          <w:kern w:val="0"/>
          <w:sz w:val="28"/>
          <w:szCs w:val="28"/>
          <w:shd w:fill="auto" w:val="clear"/>
          <w:lang w:val="uk-UA" w:eastAsia="zh-CN" w:bidi="hi-IN"/>
        </w:rPr>
        <w:t>9</w:t>
      </w:r>
      <w:r>
        <w:rPr>
          <w:shd w:fill="auto" w:val="clear"/>
        </w:rPr>
        <w:t xml:space="preserve"> рисунк</w:t>
      </w:r>
      <w:r>
        <w:rPr>
          <w:rFonts w:eastAsia="NSimSun" w:cs="Lucida Sans"/>
          <w:color w:val="000000"/>
          <w:kern w:val="0"/>
          <w:sz w:val="28"/>
          <w:szCs w:val="28"/>
          <w:shd w:fill="auto" w:val="clear"/>
          <w:lang w:val="uk-UA" w:eastAsia="zh-CN" w:bidi="hi-IN"/>
        </w:rPr>
        <w:t>ів</w:t>
      </w:r>
      <w:r>
        <w:rPr>
          <w:shd w:fill="auto" w:val="clear"/>
        </w:rPr>
        <w:t>, 1</w:t>
      </w:r>
      <w:r>
        <w:rPr>
          <w:rFonts w:eastAsia="NSimSun" w:cs="Lucida Sans"/>
          <w:color w:val="000000"/>
          <w:kern w:val="0"/>
          <w:sz w:val="28"/>
          <w:szCs w:val="28"/>
          <w:shd w:fill="auto" w:val="clear"/>
          <w:lang w:val="en-US" w:eastAsia="zh-CN" w:bidi="hi-IN"/>
        </w:rPr>
        <w:t>1</w:t>
      </w:r>
      <w:r>
        <w:rPr>
          <w:shd w:fill="auto" w:val="clear"/>
        </w:rPr>
        <w:t xml:space="preserve"> посилань.</w:t>
      </w:r>
    </w:p>
    <w:p>
      <w:pPr>
        <w:pStyle w:val="LOnormal"/>
        <w:spacing w:lineRule="auto" w:line="360" w:before="0" w:after="160"/>
        <w:ind w:left="0" w:right="0" w:firstLine="850"/>
        <w:jc w:val="both"/>
        <w:rPr>
          <w:highlight w:val="none"/>
          <w:shd w:fill="auto" w:val="clear"/>
        </w:rPr>
      </w:pPr>
      <w:r>
        <w:rPr>
          <w:shd w:fill="auto" w:val="clear"/>
        </w:rPr>
        <w:t>Об’єкт дослідження: інтелектуальний аналіз даних.</w:t>
      </w:r>
    </w:p>
    <w:p>
      <w:pPr>
        <w:pStyle w:val="LOnormal"/>
        <w:spacing w:lineRule="auto" w:line="360" w:before="0" w:after="160"/>
        <w:ind w:left="0" w:right="0" w:firstLine="850"/>
        <w:jc w:val="both"/>
        <w:rPr>
          <w:highlight w:val="none"/>
          <w:shd w:fill="auto" w:val="clear"/>
        </w:rPr>
      </w:pPr>
      <w:r>
        <w:rPr>
          <w:shd w:fill="auto" w:val="clear"/>
        </w:rPr>
        <w:t>Предмет дослідження: створення програмного забезпечення, що проводить аналіз даних з подальшим прогнозуванням та графічним відображенням результатів.</w:t>
      </w:r>
    </w:p>
    <w:p>
      <w:pPr>
        <w:pStyle w:val="LOnormal"/>
        <w:spacing w:lineRule="auto" w:line="360" w:before="0" w:after="160"/>
        <w:ind w:left="0" w:right="0" w:firstLine="850"/>
        <w:jc w:val="both"/>
        <w:rPr>
          <w:highlight w:val="none"/>
          <w:shd w:fill="auto" w:val="clear"/>
        </w:rPr>
      </w:pPr>
      <w:r>
        <w:rPr>
          <w:shd w:fill="auto" w:val="clear"/>
        </w:rPr>
        <w:t>Мета роботи: пошук, аналіз та обробка даних, реалізація ПЗ, що використовує отримані дані для подальшого аналізу та прогнозування результату.</w:t>
      </w:r>
    </w:p>
    <w:p>
      <w:pPr>
        <w:pStyle w:val="LOnormal"/>
        <w:spacing w:lineRule="auto" w:line="360" w:before="0" w:after="160"/>
        <w:ind w:left="0" w:right="0" w:firstLine="850"/>
        <w:jc w:val="both"/>
        <w:rPr>
          <w:highlight w:val="none"/>
          <w:shd w:fill="auto" w:val="clear"/>
        </w:rPr>
      </w:pPr>
      <w:r>
        <w:rPr>
          <w:shd w:fill="auto" w:val="clear"/>
        </w:rPr>
        <w:t>Дана курсова робота включає в себе: постановку задачі, аналіз предметної області, роботу з даними, аналіз обраних методів для прогнозування та їх порівняння.</w:t>
      </w:r>
    </w:p>
    <w:p>
      <w:pPr>
        <w:pStyle w:val="LOnormal"/>
        <w:spacing w:lineRule="auto" w:line="360" w:before="0" w:after="160"/>
        <w:ind w:left="0" w:right="0" w:firstLine="850"/>
        <w:jc w:val="both"/>
        <w:rPr/>
      </w:pPr>
      <w:r>
        <w:rPr>
          <w:shd w:fill="auto" w:val="clear"/>
        </w:rPr>
        <w:t xml:space="preserve">ДАТАСЕТ, ПРОГНОЗУВАННЯ, КЛАСИФІКАЦІЯ,                             ІНТЕЛЕКТУАЛЬНИЙ АНАЛІЗ ДАНИХ, K-NEAREST NEIGHBORS, DECISION TREE CLASSIFIER, </w:t>
      </w:r>
      <w:r>
        <w:rPr>
          <w:shd w:fill="auto" w:val="clear"/>
          <w:lang w:val="en-US"/>
        </w:rPr>
        <w:t>GRADIENT BOOSTING CLASSIFIER, NAIVE BAYES.</w:t>
      </w:r>
    </w:p>
    <w:p>
      <w:pPr>
        <w:pStyle w:val="LOnormal"/>
        <w:spacing w:lineRule="auto" w:line="360" w:before="0" w:after="160"/>
        <w:rPr>
          <w:highlight w:val="none"/>
          <w:shd w:fill="FFFF00" w:val="clear"/>
        </w:rPr>
      </w:pPr>
      <w:r>
        <w:rPr>
          <w:shd w:fill="FFFF00" w:val="clear"/>
        </w:rPr>
      </w:r>
    </w:p>
    <w:p>
      <w:pPr>
        <w:pStyle w:val="LOnormal"/>
        <w:spacing w:lineRule="auto" w:line="360" w:before="0" w:after="160"/>
        <w:rPr>
          <w:highlight w:val="none"/>
          <w:shd w:fill="FFFF00" w:val="clear"/>
        </w:rPr>
      </w:pPr>
      <w:r>
        <w:rPr>
          <w:shd w:fill="FFFF00" w:val="clear"/>
        </w:rPr>
      </w:r>
    </w:p>
    <w:p>
      <w:pPr>
        <w:pStyle w:val="LOnormal"/>
        <w:spacing w:lineRule="auto" w:line="360" w:before="0" w:after="160"/>
        <w:rPr>
          <w:highlight w:val="none"/>
          <w:shd w:fill="FFFF00" w:val="clear"/>
        </w:rPr>
      </w:pPr>
      <w:r>
        <w:rPr>
          <w:shd w:fill="FFFF00" w:val="clear"/>
        </w:rPr>
      </w:r>
    </w:p>
    <w:p>
      <w:pPr>
        <w:pStyle w:val="LOnormal"/>
        <w:spacing w:lineRule="auto" w:line="360" w:before="0" w:after="160"/>
        <w:rPr>
          <w:highlight w:val="none"/>
          <w:shd w:fill="FFFF00" w:val="clear"/>
        </w:rPr>
      </w:pPr>
      <w:r>
        <w:rPr>
          <w:shd w:fill="FFFF00" w:val="clear"/>
        </w:rPr>
      </w:r>
    </w:p>
    <w:p>
      <w:pPr>
        <w:pStyle w:val="LOnormal"/>
        <w:spacing w:lineRule="auto" w:line="360" w:before="0" w:after="160"/>
        <w:rPr>
          <w:highlight w:val="none"/>
          <w:shd w:fill="FFFF00" w:val="clear"/>
        </w:rPr>
      </w:pPr>
      <w:r>
        <w:rPr>
          <w:shd w:fill="FFFF00" w:val="clear"/>
        </w:rPr>
      </w:r>
    </w:p>
    <w:p>
      <w:pPr>
        <w:sectPr>
          <w:type w:val="nextPage"/>
          <w:pgSz w:w="11906" w:h="16838"/>
          <w:pgMar w:left="1134" w:right="1134" w:gutter="0" w:header="0" w:top="1134" w:footer="0" w:bottom="1134"/>
          <w:pgNumType w:fmt="decimal"/>
          <w:formProt w:val="false"/>
          <w:textDirection w:val="lrTb"/>
          <w:docGrid w:type="default" w:linePitch="100" w:charSpace="0"/>
        </w:sectPr>
      </w:pPr>
    </w:p>
    <w:sdt>
      <w:sdtPr>
        <w:docPartObj>
          <w:docPartGallery w:val="Table of Contents"/>
          <w:docPartUnique w:val="true"/>
        </w:docPartObj>
      </w:sdtPr>
      <w:sdtContent>
        <w:p>
          <w:pPr>
            <w:pStyle w:val="TOAHeading"/>
            <w:rPr/>
          </w:pPr>
          <w:r>
            <w:rPr/>
            <w:t>Зміст</w:t>
          </w:r>
        </w:p>
        <w:p>
          <w:pPr>
            <w:pStyle w:val="1"/>
            <w:tabs>
              <w:tab w:val="clear" w:pos="720"/>
              <w:tab w:val="right" w:pos="9637" w:leader="dot"/>
            </w:tabs>
            <w:rPr/>
          </w:pPr>
          <w:r>
            <w:fldChar w:fldCharType="begin"/>
          </w:r>
          <w:r>
            <w:rPr/>
            <w:instrText> TOC \f \h</w:instrText>
          </w:r>
          <w:r>
            <w:rPr/>
            <w:fldChar w:fldCharType="separate"/>
          </w:r>
          <w:hyperlink w:anchor="1%19%D0%92%D0%A1%D0%A2%D0%A3%D0%9F%19C">
            <w:r>
              <w:rPr/>
              <w:t>ВСТУП</w:t>
              <w:tab/>
              <w:t>4</w:t>
            </w:r>
          </w:hyperlink>
        </w:p>
        <w:p>
          <w:pPr>
            <w:pStyle w:val="1"/>
            <w:tabs>
              <w:tab w:val="clear" w:pos="720"/>
              <w:tab w:val="right" w:pos="9637" w:leader="dot"/>
            </w:tabs>
            <w:rPr/>
          </w:pPr>
          <w:hyperlink w:anchor="1%191.%D0%9F%D0%9E%D0%A1%D0%A2%D0%90%D0%9D%D0%9E%D0%92%D0%9A%D0%90_%D0%97%D0%90%D0%94%D0%90%D0%A7%D0%86%19C">
            <w:r>
              <w:rPr/>
              <w:t>1.ПОСТАНОВКА ЗАДАЧІ</w:t>
              <w:tab/>
              <w:t>5</w:t>
            </w:r>
          </w:hyperlink>
        </w:p>
        <w:p>
          <w:pPr>
            <w:pStyle w:val="1"/>
            <w:tabs>
              <w:tab w:val="clear" w:pos="720"/>
              <w:tab w:val="right" w:pos="9637" w:leader="dot"/>
            </w:tabs>
            <w:rPr/>
          </w:pPr>
          <w:hyperlink w:anchor="1%192.%D0%90%D0%9D%D0%90%D0%9B%D0%86%D0%97_%D0%9F%D0%A0%D0%95%D0%94%D0%9C%D0%95%D0%A2%D0%9D%D0%9E%D0%87_%D0%9E%D0%91%D0%9B%D0%90%D0%A1%D0%A2%D0%86%19C">
            <w:r>
              <w:rPr/>
              <w:t>2.АНАЛІЗ ПРЕДМЕТНОЇ ОБЛАСТІ</w:t>
              <w:tab/>
              <w:t>6</w:t>
            </w:r>
          </w:hyperlink>
        </w:p>
        <w:p>
          <w:pPr>
            <w:pStyle w:val="1"/>
            <w:tabs>
              <w:tab w:val="clear" w:pos="720"/>
              <w:tab w:val="right" w:pos="9637" w:leader="dot"/>
            </w:tabs>
            <w:rPr/>
          </w:pPr>
          <w:hyperlink w:anchor="1%193.%D0%A0%D0%9E%D0%91%D0%9E%D0%A2%D0%90_%D0%97_%D0%94%D0%90%D0%9D%D0%98%D0%9C%D0%98%19C">
            <w:r>
              <w:rPr/>
              <w:t>3.РОБОТА З ДАНИМИ</w:t>
              <w:tab/>
              <w:t>8</w:t>
            </w:r>
          </w:hyperlink>
        </w:p>
        <w:p>
          <w:pPr>
            <w:pStyle w:val="2"/>
            <w:tabs>
              <w:tab w:val="clear" w:pos="720"/>
              <w:tab w:val="right" w:pos="9637" w:leader="dot"/>
            </w:tabs>
            <w:rPr/>
          </w:pPr>
          <w:hyperlink w:anchor="1%193.1_%D0%9E%D0%BF%D0%B8%D1%81_%D0%BE%D0%B1%D1%80%D0%B0%D0%BD%D0%B8%D1%85_%D0%B4%D0%B0%D0%BD%D0%B8%D1%85%19C">
            <w:r>
              <w:rPr/>
              <w:t>3.1 Опис обраних даних</w:t>
              <w:tab/>
              <w:t>8</w:t>
            </w:r>
          </w:hyperlink>
        </w:p>
        <w:p>
          <w:pPr>
            <w:pStyle w:val="2"/>
            <w:tabs>
              <w:tab w:val="clear" w:pos="720"/>
              <w:tab w:val="right" w:pos="9637" w:leader="dot"/>
            </w:tabs>
            <w:rPr/>
          </w:pPr>
          <w:hyperlink w:anchor="1%193.2_%D0%9F%D0%B5%D1%80%D0%B5%D0%B2%D1%96%D1%80%D0%BA%D0%B0_%D0%B4%D0%B0%D0%BD%D0%B8%D1%85%19C">
            <w:r>
              <w:rPr/>
              <w:t>3.2 Перевірка даних</w:t>
              <w:tab/>
              <w:t>8</w:t>
            </w:r>
          </w:hyperlink>
        </w:p>
        <w:p>
          <w:pPr>
            <w:pStyle w:val="2"/>
            <w:tabs>
              <w:tab w:val="clear" w:pos="720"/>
              <w:tab w:val="right" w:pos="9637" w:leader="dot"/>
            </w:tabs>
            <w:rPr/>
          </w:pPr>
          <w:hyperlink w:anchor="1%193.3_%D0%9F%D0%BE%D0%B4%D1%96%D0%BB_%D0%B4%D0%B0%D0%BD%D0%B8%D1%85%19C">
            <w:r>
              <w:rPr/>
              <w:t>3.3 Поділ даних</w:t>
              <w:tab/>
              <w:t>11</w:t>
            </w:r>
          </w:hyperlink>
        </w:p>
        <w:p>
          <w:pPr>
            <w:pStyle w:val="1"/>
            <w:tabs>
              <w:tab w:val="clear" w:pos="720"/>
              <w:tab w:val="right" w:pos="9637" w:leader="dot"/>
            </w:tabs>
            <w:rPr/>
          </w:pPr>
          <w:hyperlink w:anchor="1%194.%D0%86%D0%9D%D0%A2%D0%95%D0%9B%D0%95%D0%9A%D0%A2%D0%A3%D0%90%D0%9B%D0%AC%D0%9D%D0%98%D0%99_%D0%90%D0%9D%D0%90%D0%9B%D0%86%D0%97_%D0%94%D0%90%D0%9D%D0%98%D0%A5%19C">
            <w:r>
              <w:rPr/>
              <w:t>4.ІНТЕЛЕКТУАЛЬНИЙ АНАЛІЗ ДАНИХ</w:t>
              <w:tab/>
              <w:t>12</w:t>
            </w:r>
          </w:hyperlink>
        </w:p>
        <w:p>
          <w:pPr>
            <w:pStyle w:val="2"/>
            <w:tabs>
              <w:tab w:val="clear" w:pos="720"/>
              <w:tab w:val="right" w:pos="9637" w:leader="dot"/>
            </w:tabs>
            <w:rPr/>
          </w:pPr>
          <w:hyperlink w:anchor="1%194.1_%D0%9E%D0%B1%D2%91%D1%80%D1%83%D0%BD%D1%82%D1%83%D0%B2%D0%B0%D0%BD%D0%BD%D1%8F_%D0%B2%D0%B8%D0%B1%D0%BE%D1%80%D1%83_%D0%BC%D0%B5%D1%82%D0%BE%D0%B4%D1%96%D0%B2_%D1%96%D0%BD%D1%82%D0%B5%D0%BB%D0%B5%D0%BA%D1%82%D1%83%D0%B0%D0%BB%D1%8C%D0%BD%D0%BE%D0%B3%D0%BE_%D0%B0%D0%BD%D0%B0%D0%BB%D1%96%D0%B7%D1%83_%D0%B4%D0%B0%D0%BD%D0%B8%D1%85%19C">
            <w:r>
              <w:rPr/>
              <w:t>4.1 Обґрунтування вибору методів інтелектуального аналізу даних</w:t>
              <w:tab/>
              <w:t>12</w:t>
            </w:r>
          </w:hyperlink>
        </w:p>
        <w:p>
          <w:pPr>
            <w:pStyle w:val="2"/>
            <w:tabs>
              <w:tab w:val="clear" w:pos="720"/>
              <w:tab w:val="right" w:pos="9637" w:leader="dot"/>
            </w:tabs>
            <w:rPr/>
          </w:pPr>
          <w:hyperlink w:anchor="1%194.2_%D0%90%D0%BD%D0%B0%D0%BB%D1%96%D0%B7_%D0%BE%D1%82%D1%80%D0%B8%D0%BC%D0%B0%D0%BD%D0%B8%D1%85_%D1%80%D0%B5%D0%B7%D1%83%D0%BB%D1%8C%D1%82%D0%B0%D1%82%D1%96%D0%B2_%D0%B4%D0%BB%D1%8F_%D0%BC%D0%B5%D1%82%D0%BE%D0%B4%D1%83_Gradient_Boosting_Classifier%19C">
            <w:r>
              <w:rPr/>
              <w:t>4.2 Аналіз отриманих результатів для методу Gradient Boosting Classifier</w:t>
              <w:tab/>
              <w:t>14</w:t>
            </w:r>
          </w:hyperlink>
        </w:p>
        <w:p>
          <w:pPr>
            <w:pStyle w:val="2"/>
            <w:tabs>
              <w:tab w:val="clear" w:pos="720"/>
              <w:tab w:val="right" w:pos="9637" w:leader="dot"/>
            </w:tabs>
            <w:rPr/>
          </w:pPr>
          <w:hyperlink w:anchor="1%194.3_%D0%90%D0%BD%D0%B0%D0%BB%D1%96%D0%B7_%D0%BE%D1%82%D1%80%D0%B8%D0%BC%D0%B0%D0%BD%D0%B8%D1%85_%D1%80%D0%B5%D0%B7%D1%83%D0%BB%D1%8C%D1%82%D0%B0%D1%82%D1%96%D0%B2_%D0%B4%D0%BB%D1%8F_%D0%BC%D0%B5%D1%82%D0%BE%D0%B4%D1%83_Random_Forest%19C">
            <w:r>
              <w:rPr/>
              <w:t>4.3 Аналіз отриманих результатів для методу Random Forest</w:t>
              <w:tab/>
              <w:t>16</w:t>
            </w:r>
          </w:hyperlink>
        </w:p>
        <w:p>
          <w:pPr>
            <w:pStyle w:val="2"/>
            <w:tabs>
              <w:tab w:val="clear" w:pos="720"/>
              <w:tab w:val="right" w:pos="9637" w:leader="dot"/>
            </w:tabs>
            <w:rPr/>
          </w:pPr>
          <w:hyperlink w:anchor="1%194.4_%D0%90%D0%BD%D0%B0%D0%BB%D1%96%D0%B7_%D0%BE%D1%82%D1%80%D0%B8%D0%BC%D0%B0%D0%BD%D0%B8%D1%85_%D1%80%D0%B5%D0%B7%D1%83%D0%BB%D1%8C%D1%82%D0%B0%D1%82%D1%96%D0%B2_%D0%B4%D0%BB%D1%8F_%D0%BC%D0%B5%D1%82%D0%BE%D0%B4%D1%83_K_Neighbors%19C">
            <w:r>
              <w:rPr/>
              <w:t>4.4 Аналіз отриманих результатів для методу K Neighbors</w:t>
              <w:tab/>
              <w:t>17</w:t>
            </w:r>
          </w:hyperlink>
        </w:p>
        <w:p>
          <w:pPr>
            <w:pStyle w:val="2"/>
            <w:tabs>
              <w:tab w:val="clear" w:pos="720"/>
              <w:tab w:val="right" w:pos="9637" w:leader="dot"/>
            </w:tabs>
            <w:rPr/>
          </w:pPr>
          <w:hyperlink w:anchor="1%194.5_%D0%90%D0%BD%D0%B0%D0%BB%D1%96%D0%B7_%D0%BE%D1%82%D1%80%D0%B8%D0%BC%D0%B0%D0%BD%D0%B8%D1%85_%D1%80%D0%B5%D0%B7%D1%83%D0%BB%D1%8C%D1%82%D0%B0%D1%82%D1%96%D0%B2_%D0%B4%D0%BB%D1%8F_%D0%BC%D0%B5%D1%82%D0%BE%D0%B4%D1%83_Naive_Bayes_%19C">
            <w:r>
              <w:rPr/>
              <w:t>4.5 Аналіз отриманих результатів для методу Naive Bayes</w:t>
              <w:tab/>
              <w:t>19</w:t>
            </w:r>
          </w:hyperlink>
        </w:p>
        <w:p>
          <w:pPr>
            <w:pStyle w:val="2"/>
            <w:tabs>
              <w:tab w:val="clear" w:pos="720"/>
              <w:tab w:val="right" w:pos="9637" w:leader="dot"/>
            </w:tabs>
            <w:rPr/>
          </w:pPr>
          <w:hyperlink w:anchor="1%194.6_%D0%9F%D0%BE%D1%80%D1%96%D0%B2%D0%BD%D1%8F%D0%BD%D0%BD%D1%8F_%D0%BE%D1%82%D1%80%D0%B8%D0%BC%D0%B0%D0%BD%D0%B8%D1%85_%D1%80%D0%B5%D0%B7%D1%83%D0%BB%D1%8C%D1%82%D0%B0%D1%82%D1%96%D0%B2_%D0%BC%D0%B5%D1%82%D0%BE%D0%B4%D1%96%D0%B2%19C">
            <w:r>
              <w:rPr/>
              <w:t>4.6 Порівняння отриманих результатів методів</w:t>
              <w:tab/>
              <w:t>20</w:t>
            </w:r>
          </w:hyperlink>
        </w:p>
        <w:p>
          <w:pPr>
            <w:pStyle w:val="1"/>
            <w:tabs>
              <w:tab w:val="clear" w:pos="720"/>
              <w:tab w:val="right" w:pos="9637" w:leader="dot"/>
            </w:tabs>
            <w:rPr/>
          </w:pPr>
          <w:hyperlink w:anchor="1%19%D0%92%D0%98%D0%A1%D0%9D%D0%9E%D0%92%D0%9A%D0%98%19C">
            <w:r>
              <w:rPr/>
              <w:t>ВИСНОВКИ</w:t>
              <w:tab/>
              <w:t>22</w:t>
            </w:r>
          </w:hyperlink>
        </w:p>
        <w:p>
          <w:pPr>
            <w:pStyle w:val="1"/>
            <w:tabs>
              <w:tab w:val="clear" w:pos="720"/>
              <w:tab w:val="right" w:pos="9637" w:leader="dot"/>
            </w:tabs>
            <w:rPr/>
          </w:pPr>
          <w:hyperlink w:anchor="1%19%D0%9F%D0%95%D0%A0%D0%95%D0%9B%D0%86%D0%9A_%D0%9F%D0%9E%D0%A1%D0%98%D0%9B%D0%90%D0%9D%D0%AC%19C">
            <w:r>
              <w:rPr/>
              <w:t>ПЕРЕЛІК ПОСИЛАНЬ</w:t>
              <w:tab/>
              <w:t>23</w:t>
            </w:r>
          </w:hyperlink>
        </w:p>
        <w:p>
          <w:pPr>
            <w:pStyle w:val="1"/>
            <w:tabs>
              <w:tab w:val="clear" w:pos="720"/>
              <w:tab w:val="right" w:pos="9637" w:leader="dot"/>
            </w:tabs>
            <w:rPr/>
          </w:pPr>
          <w:hyperlink w:anchor="1%19%D0%94%D0%9E%D0%94%D0%90%D0%A2%D0%9E%D0%9A_%D0%90_%D0%A2%D0%95%D0%9A%D0%A1%D0%A2%D0%98_%D0%9F%D0%A0%D0%9E%D0%93%D0%A0%D0%90%D0%9C%D0%9D%D0%9E%D0%93%D0%9E_%D0%9A%D0%9E%D0%94%D0%A3%19C">
            <w:r>
              <w:rPr/>
              <w:t>ДОДАТОК А ТЕКСТИ ПРОГРАМНОГО КОДУ</w:t>
              <w:tab/>
              <w:t>25</w:t>
            </w:r>
          </w:hyperlink>
          <w:r>
            <w:rPr/>
            <w:fldChar w:fldCharType="end"/>
          </w:r>
        </w:p>
      </w:sdtContent>
    </w:sdt>
    <w:p>
      <w:pPr>
        <w:pStyle w:val="LOnormal"/>
        <w:tabs>
          <w:tab w:val="clear" w:pos="720"/>
          <w:tab w:val="right" w:pos="9627" w:leader="none"/>
        </w:tabs>
        <w:spacing w:lineRule="auto" w:line="360" w:before="0" w:after="100"/>
        <w:ind w:right="849" w:hanging="0"/>
        <w:jc w:val="both"/>
        <w:rPr>
          <w:color w:val="000000"/>
        </w:rPr>
      </w:pPr>
      <w:r>
        <w:rPr>
          <w:color w:val="000000"/>
        </w:rPr>
      </w:r>
    </w:p>
    <w:p>
      <w:pPr>
        <w:pStyle w:val="LOnormal"/>
        <w:spacing w:lineRule="auto" w:line="360"/>
        <w:ind w:left="709" w:right="849" w:hanging="0"/>
        <w:rPr/>
      </w:pPr>
      <w:r>
        <w:rPr/>
      </w:r>
      <w:r>
        <w:br w:type="page"/>
      </w:r>
    </w:p>
    <w:p>
      <w:pPr>
        <w:pStyle w:val="1"/>
        <w:jc w:val="center"/>
        <w:rPr>
          <w:rFonts w:ascii="Times New Roman" w:hAnsi="Times New Roman"/>
          <w:b/>
          <w:b/>
          <w:bCs/>
          <w:color w:val="000000"/>
          <w:sz w:val="32"/>
          <w:szCs w:val="32"/>
        </w:rPr>
      </w:pPr>
      <w:bookmarkStart w:id="0" w:name="1%252519ВСТУП%252519C"/>
      <w:bookmarkStart w:id="1" w:name="_gjdgxs"/>
      <w:bookmarkEnd w:id="0"/>
      <w:bookmarkEnd w:id="1"/>
      <w:r>
        <w:rPr>
          <w:rFonts w:ascii="Times New Roman" w:hAnsi="Times New Roman"/>
          <w:b/>
          <w:bCs/>
          <w:color w:val="000000"/>
          <w:sz w:val="32"/>
          <w:szCs w:val="32"/>
        </w:rPr>
        <w:t>ВСТУП</w:t>
      </w:r>
      <w:r>
        <w:fldChar w:fldCharType="begin"/>
      </w:r>
      <w:r>
        <w:rPr>
          <w:sz w:val="32"/>
          <w:b/>
          <w:szCs w:val="32"/>
          <w:bCs/>
          <w:rFonts w:ascii="Times New Roman" w:hAnsi="Times New Roman"/>
          <w:color w:val="000000"/>
        </w:rPr>
        <w:instrText> TC "ВСТУП" \l 3 </w:instrText>
      </w:r>
      <w:r>
        <w:rPr>
          <w:sz w:val="32"/>
          <w:b/>
          <w:szCs w:val="32"/>
          <w:bCs/>
          <w:rFonts w:ascii="Times New Roman" w:hAnsi="Times New Roman"/>
          <w:color w:val="000000"/>
        </w:rPr>
        <w:fldChar w:fldCharType="separate"/>
      </w:r>
      <w:r>
        <w:rPr>
          <w:rFonts w:ascii="Times New Roman" w:hAnsi="Times New Roman"/>
          <w:b/>
          <w:bCs/>
          <w:color w:val="000000"/>
          <w:sz w:val="32"/>
          <w:szCs w:val="32"/>
        </w:rPr>
      </w:r>
      <w:r>
        <w:rPr>
          <w:sz w:val="32"/>
          <w:b/>
          <w:szCs w:val="32"/>
          <w:bCs/>
          <w:rFonts w:ascii="Times New Roman" w:hAnsi="Times New Roman"/>
          <w:color w:val="000000"/>
        </w:rPr>
        <w:fldChar w:fldCharType="end"/>
      </w:r>
    </w:p>
    <w:p>
      <w:pPr>
        <w:pStyle w:val="LOnormal"/>
        <w:spacing w:lineRule="auto" w:line="360"/>
        <w:ind w:firstLine="708"/>
        <w:rPr>
          <w:b w:val="false"/>
          <w:b w:val="false"/>
          <w:i w:val="false"/>
          <w:i w:val="false"/>
          <w:caps w:val="false"/>
          <w:smallCaps w:val="false"/>
          <w:color w:val="000000"/>
          <w:spacing w:val="0"/>
          <w:sz w:val="28"/>
          <w:szCs w:val="28"/>
          <w:shd w:fill="auto" w:val="clear"/>
        </w:rPr>
      </w:pPr>
      <w:r>
        <w:rPr>
          <w:b w:val="false"/>
          <w:i w:val="false"/>
          <w:caps w:val="false"/>
          <w:smallCaps w:val="false"/>
          <w:color w:val="000000"/>
          <w:spacing w:val="0"/>
          <w:sz w:val="28"/>
          <w:szCs w:val="28"/>
          <w:shd w:fill="auto" w:val="clear"/>
        </w:rPr>
      </w:r>
    </w:p>
    <w:p>
      <w:pPr>
        <w:pStyle w:val="LOnormal"/>
        <w:spacing w:lineRule="auto" w:line="360"/>
        <w:ind w:firstLine="708"/>
        <w:jc w:val="both"/>
        <w:rPr/>
      </w:pPr>
      <w:r>
        <w:rPr>
          <w:b w:val="false"/>
          <w:i w:val="false"/>
          <w:caps w:val="false"/>
          <w:smallCaps w:val="false"/>
          <w:color w:val="000000"/>
          <w:spacing w:val="0"/>
          <w:sz w:val="28"/>
          <w:szCs w:val="28"/>
          <w:shd w:fill="auto" w:val="clear"/>
        </w:rPr>
        <w:t>У сучасному світі музика відіграє важливу роль у нашому житті, створюючи настрій, впливаючи на емоції та виражаючи різноманітні стилі та жанри. Класифікація музичних композицій за жанром є актуальною задачею, яка може мати широкий спектр застосувань. Від рекомендацій музики для користувачів до аналізу та організації музичних колекцій, правильна класифікація може сприяти поліпшенню музичного досвіду та зручності використання музичних сервісів.</w:t>
      </w:r>
    </w:p>
    <w:p>
      <w:pPr>
        <w:pStyle w:val="LOnormal"/>
        <w:spacing w:lineRule="auto" w:line="360"/>
        <w:ind w:firstLine="708"/>
        <w:jc w:val="both"/>
        <w:rPr/>
      </w:pPr>
      <w:r>
        <w:rPr>
          <w:b w:val="false"/>
          <w:i w:val="false"/>
          <w:caps w:val="false"/>
          <w:smallCaps w:val="false"/>
          <w:color w:val="000000"/>
          <w:spacing w:val="0"/>
          <w:sz w:val="28"/>
          <w:szCs w:val="28"/>
          <w:shd w:fill="auto" w:val="clear"/>
        </w:rPr>
        <w:t xml:space="preserve">Метою цієї курсової роботи є класифікація музичних композицій за жанром на основі їх характеристик. </w:t>
      </w:r>
      <w:r>
        <w:rPr>
          <w:rFonts w:eastAsia="NSimSun" w:cs="Lucida Sans"/>
          <w:b w:val="false"/>
          <w:i w:val="false"/>
          <w:caps w:val="false"/>
          <w:smallCaps w:val="false"/>
          <w:color w:val="000000"/>
          <w:spacing w:val="0"/>
          <w:kern w:val="0"/>
          <w:sz w:val="28"/>
          <w:szCs w:val="28"/>
          <w:shd w:fill="auto" w:val="clear"/>
          <w:lang w:val="uk-UA" w:eastAsia="zh-CN" w:bidi="hi-IN"/>
        </w:rPr>
        <w:t>Для</w:t>
      </w:r>
      <w:r>
        <w:rPr>
          <w:b w:val="false"/>
          <w:i w:val="false"/>
          <w:caps w:val="false"/>
          <w:smallCaps w:val="false"/>
          <w:color w:val="000000"/>
          <w:spacing w:val="0"/>
          <w:sz w:val="28"/>
          <w:szCs w:val="28"/>
          <w:shd w:fill="auto" w:val="clear"/>
        </w:rPr>
        <w:t xml:space="preserve"> </w:t>
      </w:r>
      <w:r>
        <w:rPr>
          <w:rFonts w:eastAsia="NSimSun" w:cs="Lucida Sans"/>
          <w:b w:val="false"/>
          <w:i w:val="false"/>
          <w:caps w:val="false"/>
          <w:smallCaps w:val="false"/>
          <w:color w:val="000000"/>
          <w:spacing w:val="0"/>
          <w:kern w:val="0"/>
          <w:sz w:val="28"/>
          <w:szCs w:val="28"/>
          <w:shd w:fill="auto" w:val="clear"/>
          <w:lang w:val="uk-UA" w:eastAsia="zh-CN" w:bidi="hi-IN"/>
        </w:rPr>
        <w:t>цього</w:t>
      </w:r>
      <w:r>
        <w:rPr>
          <w:b w:val="false"/>
          <w:i w:val="false"/>
          <w:caps w:val="false"/>
          <w:smallCaps w:val="false"/>
          <w:color w:val="000000"/>
          <w:spacing w:val="0"/>
          <w:sz w:val="28"/>
          <w:szCs w:val="28"/>
          <w:shd w:fill="auto" w:val="clear"/>
        </w:rPr>
        <w:t xml:space="preserve"> дослідженн</w:t>
      </w:r>
      <w:r>
        <w:rPr>
          <w:rFonts w:eastAsia="NSimSun" w:cs="Lucida Sans"/>
          <w:b w:val="false"/>
          <w:i w:val="false"/>
          <w:caps w:val="false"/>
          <w:smallCaps w:val="false"/>
          <w:color w:val="000000"/>
          <w:spacing w:val="0"/>
          <w:kern w:val="0"/>
          <w:sz w:val="28"/>
          <w:szCs w:val="28"/>
          <w:shd w:fill="auto" w:val="clear"/>
          <w:lang w:val="uk-UA" w:eastAsia="zh-CN" w:bidi="hi-IN"/>
        </w:rPr>
        <w:t>я</w:t>
      </w:r>
      <w:r>
        <w:rPr>
          <w:b w:val="false"/>
          <w:i w:val="false"/>
          <w:caps w:val="false"/>
          <w:smallCaps w:val="false"/>
          <w:color w:val="000000"/>
          <w:spacing w:val="0"/>
          <w:sz w:val="28"/>
          <w:szCs w:val="28"/>
          <w:shd w:fill="auto" w:val="clear"/>
        </w:rPr>
        <w:t xml:space="preserve"> </w:t>
      </w:r>
      <w:r>
        <w:rPr>
          <w:rFonts w:eastAsia="NSimSun" w:cs="Lucida Sans"/>
          <w:b w:val="false"/>
          <w:i w:val="false"/>
          <w:caps w:val="false"/>
          <w:smallCaps w:val="false"/>
          <w:color w:val="000000"/>
          <w:spacing w:val="0"/>
          <w:kern w:val="0"/>
          <w:sz w:val="28"/>
          <w:szCs w:val="28"/>
          <w:shd w:fill="auto" w:val="clear"/>
          <w:lang w:val="uk-UA" w:eastAsia="zh-CN" w:bidi="hi-IN"/>
        </w:rPr>
        <w:t>був</w:t>
      </w:r>
      <w:r>
        <w:rPr>
          <w:b w:val="false"/>
          <w:i w:val="false"/>
          <w:caps w:val="false"/>
          <w:smallCaps w:val="false"/>
          <w:color w:val="000000"/>
          <w:spacing w:val="0"/>
          <w:sz w:val="28"/>
          <w:szCs w:val="28"/>
          <w:shd w:fill="auto" w:val="clear"/>
        </w:rPr>
        <w:t xml:space="preserve"> </w:t>
      </w:r>
      <w:r>
        <w:rPr>
          <w:rFonts w:eastAsia="NSimSun" w:cs="Lucida Sans"/>
          <w:b w:val="false"/>
          <w:i w:val="false"/>
          <w:caps w:val="false"/>
          <w:smallCaps w:val="false"/>
          <w:color w:val="000000"/>
          <w:spacing w:val="0"/>
          <w:kern w:val="0"/>
          <w:sz w:val="28"/>
          <w:szCs w:val="28"/>
          <w:shd w:fill="auto" w:val="clear"/>
          <w:lang w:val="uk-UA" w:eastAsia="zh-CN" w:bidi="hi-IN"/>
        </w:rPr>
        <w:t>обраний</w:t>
      </w:r>
      <w:r>
        <w:rPr>
          <w:b w:val="false"/>
          <w:i w:val="false"/>
          <w:caps w:val="false"/>
          <w:smallCaps w:val="false"/>
          <w:color w:val="000000"/>
          <w:spacing w:val="0"/>
          <w:sz w:val="28"/>
          <w:szCs w:val="28"/>
          <w:shd w:fill="auto" w:val="clear"/>
        </w:rPr>
        <w:t xml:space="preserve"> набір даних, що містить інформацію про різні характеристики музичних композицій, такі як темп, ритм, енергія тощо. За допомогою цих характеристик були створ</w:t>
      </w:r>
      <w:r>
        <w:rPr>
          <w:rFonts w:eastAsia="NSimSun" w:cs="Lucida Sans"/>
          <w:b w:val="false"/>
          <w:i w:val="false"/>
          <w:caps w:val="false"/>
          <w:smallCaps w:val="false"/>
          <w:color w:val="000000"/>
          <w:spacing w:val="0"/>
          <w:kern w:val="0"/>
          <w:sz w:val="28"/>
          <w:szCs w:val="28"/>
          <w:shd w:fill="auto" w:val="clear"/>
          <w:lang w:val="uk-UA" w:eastAsia="zh-CN" w:bidi="hi-IN"/>
        </w:rPr>
        <w:t>ені</w:t>
      </w:r>
      <w:r>
        <w:rPr>
          <w:b w:val="false"/>
          <w:i w:val="false"/>
          <w:caps w:val="false"/>
          <w:smallCaps w:val="false"/>
          <w:color w:val="000000"/>
          <w:spacing w:val="0"/>
          <w:sz w:val="28"/>
          <w:szCs w:val="28"/>
          <w:shd w:fill="auto" w:val="clear"/>
        </w:rPr>
        <w:t xml:space="preserve"> модел</w:t>
      </w:r>
      <w:r>
        <w:rPr>
          <w:rFonts w:eastAsia="NSimSun" w:cs="Lucida Sans"/>
          <w:b w:val="false"/>
          <w:i w:val="false"/>
          <w:caps w:val="false"/>
          <w:smallCaps w:val="false"/>
          <w:color w:val="000000"/>
          <w:spacing w:val="0"/>
          <w:kern w:val="0"/>
          <w:sz w:val="28"/>
          <w:szCs w:val="28"/>
          <w:shd w:fill="auto" w:val="clear"/>
          <w:lang w:val="uk-UA" w:eastAsia="zh-CN" w:bidi="hi-IN"/>
        </w:rPr>
        <w:t>і</w:t>
      </w:r>
      <w:r>
        <w:rPr>
          <w:b w:val="false"/>
          <w:i w:val="false"/>
          <w:caps w:val="false"/>
          <w:smallCaps w:val="false"/>
          <w:color w:val="000000"/>
          <w:spacing w:val="0"/>
          <w:sz w:val="28"/>
          <w:szCs w:val="28"/>
          <w:shd w:fill="auto" w:val="clear"/>
        </w:rPr>
        <w:t>, для розв’язку поставленої задачі.</w:t>
      </w:r>
    </w:p>
    <w:p>
      <w:pPr>
        <w:pStyle w:val="LOnormal"/>
        <w:spacing w:lineRule="auto" w:line="360"/>
        <w:ind w:firstLine="708"/>
        <w:jc w:val="both"/>
        <w:rPr/>
      </w:pPr>
      <w:r>
        <w:rPr>
          <w:b w:val="false"/>
          <w:i w:val="false"/>
          <w:caps w:val="false"/>
          <w:smallCaps w:val="false"/>
          <w:color w:val="000000"/>
          <w:spacing w:val="0"/>
          <w:sz w:val="28"/>
          <w:szCs w:val="28"/>
          <w:shd w:fill="auto" w:val="clear"/>
        </w:rPr>
        <w:t xml:space="preserve">У процесі дослідження використовуються різні методи інтелектуального аналізу, такі як Gradient Boosting Classifier, Random Forest Classifier, K Neighbors Classifier </w:t>
      </w:r>
      <w:r>
        <w:rPr>
          <w:rFonts w:eastAsia="NSimSun" w:cs="Lucida Sans"/>
          <w:b w:val="false"/>
          <w:i w:val="false"/>
          <w:caps w:val="false"/>
          <w:smallCaps w:val="false"/>
          <w:color w:val="000000"/>
          <w:spacing w:val="0"/>
          <w:kern w:val="0"/>
          <w:sz w:val="28"/>
          <w:szCs w:val="28"/>
          <w:shd w:fill="auto" w:val="clear"/>
          <w:lang w:val="uk-UA" w:eastAsia="zh-CN" w:bidi="hi-IN"/>
        </w:rPr>
        <w:t>та</w:t>
      </w:r>
      <w:r>
        <w:rPr>
          <w:b w:val="false"/>
          <w:i w:val="false"/>
          <w:caps w:val="false"/>
          <w:smallCaps w:val="false"/>
          <w:color w:val="000000"/>
          <w:spacing w:val="0"/>
          <w:sz w:val="28"/>
          <w:szCs w:val="28"/>
          <w:shd w:fill="auto" w:val="clear"/>
        </w:rPr>
        <w:t xml:space="preserve"> Naive Bayes .</w:t>
      </w:r>
    </w:p>
    <w:p>
      <w:pPr>
        <w:pStyle w:val="LOnormal"/>
        <w:spacing w:lineRule="auto" w:line="360"/>
        <w:ind w:firstLine="708"/>
        <w:jc w:val="both"/>
        <w:rPr/>
      </w:pPr>
      <w:r>
        <w:rPr>
          <w:b w:val="false"/>
          <w:i w:val="false"/>
          <w:caps w:val="false"/>
          <w:smallCaps w:val="false"/>
          <w:color w:val="000000"/>
          <w:spacing w:val="0"/>
          <w:sz w:val="28"/>
          <w:szCs w:val="28"/>
          <w:shd w:fill="auto" w:val="clear"/>
        </w:rPr>
        <w:t>В роботі використову</w:t>
      </w:r>
      <w:r>
        <w:rPr>
          <w:rFonts w:eastAsia="NSimSun" w:cs="Lucida Sans"/>
          <w:b w:val="false"/>
          <w:i w:val="false"/>
          <w:caps w:val="false"/>
          <w:smallCaps w:val="false"/>
          <w:color w:val="000000"/>
          <w:spacing w:val="0"/>
          <w:kern w:val="0"/>
          <w:sz w:val="28"/>
          <w:szCs w:val="28"/>
          <w:shd w:fill="auto" w:val="clear"/>
          <w:lang w:val="uk-UA" w:eastAsia="zh-CN" w:bidi="hi-IN"/>
        </w:rPr>
        <w:t>ється</w:t>
      </w:r>
      <w:r>
        <w:rPr>
          <w:b w:val="false"/>
          <w:i w:val="false"/>
          <w:caps w:val="false"/>
          <w:smallCaps w:val="false"/>
          <w:color w:val="000000"/>
          <w:spacing w:val="0"/>
          <w:sz w:val="28"/>
          <w:szCs w:val="28"/>
          <w:shd w:fill="auto" w:val="clear"/>
        </w:rPr>
        <w:t xml:space="preserve"> мов</w:t>
      </w:r>
      <w:r>
        <w:rPr>
          <w:rFonts w:eastAsia="NSimSun" w:cs="Lucida Sans"/>
          <w:b w:val="false"/>
          <w:i w:val="false"/>
          <w:caps w:val="false"/>
          <w:smallCaps w:val="false"/>
          <w:color w:val="000000"/>
          <w:spacing w:val="0"/>
          <w:kern w:val="0"/>
          <w:sz w:val="28"/>
          <w:szCs w:val="28"/>
          <w:shd w:fill="auto" w:val="clear"/>
          <w:lang w:val="uk-UA" w:eastAsia="zh-CN" w:bidi="hi-IN"/>
        </w:rPr>
        <w:t>а</w:t>
      </w:r>
      <w:r>
        <w:rPr>
          <w:b w:val="false"/>
          <w:i w:val="false"/>
          <w:caps w:val="false"/>
          <w:smallCaps w:val="false"/>
          <w:color w:val="000000"/>
          <w:spacing w:val="0"/>
          <w:sz w:val="28"/>
          <w:szCs w:val="28"/>
          <w:shd w:fill="auto" w:val="clear"/>
        </w:rPr>
        <w:t xml:space="preserve"> програмування Python та популярні бібліотеки, такі як Pandas, NumPy, scikit-learn і Matplotlib. Ці інструменти допомагають обробляти та аналізувати дані, будувати моделі класифікації та візуалізувати результати.</w:t>
      </w:r>
      <w:r>
        <w:br w:type="page"/>
      </w:r>
    </w:p>
    <w:p>
      <w:pPr>
        <w:pStyle w:val="1"/>
        <w:jc w:val="center"/>
        <w:rPr>
          <w:rFonts w:ascii="Times New Roman" w:hAnsi="Times New Roman"/>
          <w:b/>
          <w:b/>
          <w:bCs/>
          <w:color w:val="000000"/>
          <w:sz w:val="32"/>
          <w:szCs w:val="32"/>
        </w:rPr>
      </w:pPr>
      <w:bookmarkStart w:id="2" w:name="1%2525191.ПОСТАНОВКА_ЗАДАЧІ%252519C"/>
      <w:bookmarkStart w:id="3" w:name="_30j0zll"/>
      <w:bookmarkEnd w:id="2"/>
      <w:bookmarkEnd w:id="3"/>
      <w:r>
        <w:rPr>
          <w:rFonts w:ascii="Times New Roman" w:hAnsi="Times New Roman"/>
          <w:b/>
          <w:bCs/>
          <w:color w:val="000000"/>
          <w:sz w:val="32"/>
          <w:szCs w:val="32"/>
        </w:rPr>
        <w:t>1.ПОСТАНОВКА ЗАДАЧІ</w:t>
      </w:r>
      <w:r>
        <w:fldChar w:fldCharType="begin"/>
      </w:r>
      <w:r>
        <w:rPr>
          <w:sz w:val="32"/>
          <w:b/>
          <w:szCs w:val="32"/>
          <w:bCs/>
          <w:rFonts w:ascii="Times New Roman" w:hAnsi="Times New Roman"/>
          <w:color w:val="000000"/>
        </w:rPr>
        <w:instrText> TC "1.ПОСТАНОВКА ЗАДАЧІ" \l 3 </w:instrText>
      </w:r>
      <w:r>
        <w:rPr>
          <w:sz w:val="32"/>
          <w:b/>
          <w:szCs w:val="32"/>
          <w:bCs/>
          <w:rFonts w:ascii="Times New Roman" w:hAnsi="Times New Roman"/>
          <w:color w:val="000000"/>
        </w:rPr>
        <w:fldChar w:fldCharType="separate"/>
      </w:r>
      <w:r>
        <w:rPr>
          <w:rFonts w:ascii="Times New Roman" w:hAnsi="Times New Roman"/>
          <w:b/>
          <w:bCs/>
          <w:color w:val="000000"/>
          <w:sz w:val="32"/>
          <w:szCs w:val="32"/>
        </w:rPr>
      </w:r>
      <w:r>
        <w:rPr>
          <w:sz w:val="32"/>
          <w:b/>
          <w:szCs w:val="32"/>
          <w:bCs/>
          <w:rFonts w:ascii="Times New Roman" w:hAnsi="Times New Roman"/>
          <w:color w:val="000000"/>
        </w:rPr>
        <w:fldChar w:fldCharType="end"/>
      </w:r>
    </w:p>
    <w:p>
      <w:pPr>
        <w:pStyle w:val="LOnormal"/>
        <w:widowControl/>
        <w:shd w:val="clear" w:fill="auto"/>
        <w:suppressAutoHyphens w:val="true"/>
        <w:bidi w:val="0"/>
        <w:spacing w:lineRule="auto" w:line="360" w:before="240" w:after="120"/>
        <w:ind w:left="0" w:right="0" w:firstLine="850"/>
        <w:jc w:val="both"/>
        <w:rPr>
          <w:rFonts w:eastAsia="Times New Roman" w:cs="Times New Roman"/>
          <w:i w:val="false"/>
          <w:i w:val="false"/>
          <w:smallCaps/>
          <w:strike w:val="false"/>
          <w:dstrike w:val="false"/>
          <w:color w:val="000000"/>
          <w:position w:val="0"/>
          <w:sz w:val="28"/>
          <w:sz w:val="28"/>
          <w:szCs w:val="28"/>
          <w:u w:val="none"/>
          <w:shd w:fill="auto" w:val="clear"/>
          <w:vertAlign w:val="baseline"/>
        </w:rPr>
      </w:pPr>
      <w:r>
        <w:rPr>
          <w:shd w:fill="auto" w:val="clear"/>
        </w:rPr>
        <w:t>Виконання даної курсової роботи вимагає виконання декількох задач, а саме: аналізу предметної області; роботи з датасетом: завантаження, дослідження його структури та виправлення наявних помилок; вибір методів для прогнозування та обґрунтування даного вибору; аналіз отриманих результатів кожного з методів та порівняння отриманих результатів ефективності.</w:t>
      </w:r>
    </w:p>
    <w:p>
      <w:pPr>
        <w:pStyle w:val="LOnormal"/>
        <w:widowControl/>
        <w:shd w:val="clear" w:fill="auto"/>
        <w:suppressAutoHyphens w:val="true"/>
        <w:bidi w:val="0"/>
        <w:spacing w:lineRule="auto" w:line="360" w:before="240" w:after="120"/>
        <w:ind w:left="0" w:right="0" w:firstLine="850"/>
        <w:jc w:val="both"/>
        <w:rPr>
          <w:rFonts w:eastAsia="Times New Roman" w:cs="Times New Roman"/>
          <w:i w:val="false"/>
          <w:i w:val="false"/>
          <w:smallCaps/>
          <w:strike w:val="false"/>
          <w:dstrike w:val="false"/>
          <w:color w:val="000000"/>
          <w:position w:val="0"/>
          <w:sz w:val="28"/>
          <w:sz w:val="28"/>
          <w:szCs w:val="28"/>
          <w:u w:val="none"/>
          <w:shd w:fill="auto" w:val="clear"/>
          <w:vertAlign w:val="baseline"/>
        </w:rPr>
      </w:pPr>
      <w:r>
        <w:rPr>
          <w:shd w:fill="auto" w:val="clear"/>
        </w:rPr>
        <w:t>Створення застосунку, що поділяє отримані дані на тренувальні та тестові для перевірки декількох методів, у подальшому порівняння ефективності методів.</w:t>
      </w:r>
    </w:p>
    <w:p>
      <w:pPr>
        <w:pStyle w:val="LOnormal"/>
        <w:widowControl/>
        <w:shd w:val="clear" w:fill="auto"/>
        <w:suppressAutoHyphens w:val="true"/>
        <w:bidi w:val="0"/>
        <w:spacing w:lineRule="auto" w:line="360" w:before="240" w:after="120"/>
        <w:ind w:left="0" w:right="0" w:firstLine="850"/>
        <w:jc w:val="both"/>
        <w:rPr>
          <w:rFonts w:eastAsia="Times New Roman" w:cs="Times New Roman"/>
          <w:i w:val="false"/>
          <w:i w:val="false"/>
          <w:smallCaps/>
          <w:strike w:val="false"/>
          <w:dstrike w:val="false"/>
          <w:color w:val="000000"/>
          <w:position w:val="0"/>
          <w:sz w:val="28"/>
          <w:sz w:val="28"/>
          <w:szCs w:val="28"/>
          <w:u w:val="none"/>
          <w:shd w:fill="auto" w:val="clear"/>
          <w:vertAlign w:val="baseline"/>
        </w:rPr>
      </w:pPr>
      <w:r>
        <w:rPr>
          <w:shd w:fill="auto" w:val="clear"/>
        </w:rPr>
        <w:t xml:space="preserve">Для прогнозування буде використано методи Gradient Boosting Classifier, Random Forest Classifier, K Neighbors Classifier </w:t>
      </w:r>
      <w:r>
        <w:rPr>
          <w:rFonts w:eastAsia="NSimSun" w:cs="Lucida Sans"/>
          <w:color w:val="000000"/>
          <w:kern w:val="0"/>
          <w:sz w:val="28"/>
          <w:szCs w:val="28"/>
          <w:shd w:fill="auto" w:val="clear"/>
          <w:lang w:val="uk-UA" w:eastAsia="zh-CN" w:bidi="hi-IN"/>
        </w:rPr>
        <w:t>та</w:t>
      </w:r>
      <w:r>
        <w:rPr>
          <w:shd w:fill="auto" w:val="clear"/>
        </w:rPr>
        <w:t xml:space="preserve"> Naive Bayes . Для кожного методу проаналізувати результати та в кінці порівняти </w:t>
      </w:r>
      <w:r>
        <w:rPr>
          <w:rFonts w:eastAsia="NSimSun" w:cs="Lucida Sans"/>
          <w:color w:val="000000"/>
          <w:kern w:val="0"/>
          <w:sz w:val="28"/>
          <w:szCs w:val="28"/>
          <w:shd w:fill="auto" w:val="clear"/>
          <w:lang w:val="uk-UA" w:eastAsia="zh-CN" w:bidi="hi-IN"/>
        </w:rPr>
        <w:t>їх</w:t>
      </w:r>
      <w:r>
        <w:rPr>
          <w:shd w:fill="auto" w:val="clear"/>
        </w:rPr>
        <w:t xml:space="preserve">. Обрати найоптимальніший метод для прогнозування </w:t>
      </w:r>
      <w:r>
        <w:rPr>
          <w:rFonts w:eastAsia="NSimSun" w:cs="Lucida Sans"/>
          <w:color w:val="000000"/>
          <w:kern w:val="0"/>
          <w:sz w:val="28"/>
          <w:szCs w:val="28"/>
          <w:shd w:fill="auto" w:val="clear"/>
          <w:lang w:val="uk-UA" w:eastAsia="zh-CN" w:bidi="hi-IN"/>
        </w:rPr>
        <w:t>жанру пісні</w:t>
      </w:r>
      <w:r>
        <w:rPr>
          <w:shd w:fill="auto" w:val="clear"/>
        </w:rPr>
        <w:t>.</w:t>
      </w:r>
    </w:p>
    <w:p>
      <w:pPr>
        <w:pStyle w:val="LOnormal"/>
        <w:widowControl/>
        <w:shd w:val="clear" w:fill="auto"/>
        <w:suppressAutoHyphens w:val="true"/>
        <w:bidi w:val="0"/>
        <w:spacing w:lineRule="auto" w:line="360" w:before="240" w:after="120"/>
        <w:ind w:left="0" w:right="0" w:firstLine="850"/>
        <w:jc w:val="both"/>
        <w:rPr>
          <w:rFonts w:eastAsia="Times New Roman" w:cs="Times New Roman"/>
          <w:i w:val="false"/>
          <w:i w:val="false"/>
          <w:smallCaps/>
          <w:strike w:val="false"/>
          <w:dstrike w:val="false"/>
          <w:color w:val="000000"/>
          <w:position w:val="0"/>
          <w:sz w:val="28"/>
          <w:sz w:val="28"/>
          <w:szCs w:val="28"/>
          <w:u w:val="none"/>
          <w:shd w:fill="auto" w:val="clear"/>
          <w:vertAlign w:val="baseline"/>
        </w:rPr>
      </w:pPr>
      <w:r>
        <w:rPr>
          <w:shd w:fill="auto" w:val="clear"/>
        </w:rPr>
        <w:t xml:space="preserve">Вхідними даними будуть </w:t>
      </w:r>
      <w:r>
        <w:rPr>
          <w:rFonts w:eastAsia="NSimSun" w:cs="Lucida Sans"/>
          <w:color w:val="000000"/>
          <w:kern w:val="0"/>
          <w:sz w:val="28"/>
          <w:szCs w:val="28"/>
          <w:shd w:fill="auto" w:val="clear"/>
          <w:lang w:val="uk-UA" w:eastAsia="zh-CN" w:bidi="hi-IN"/>
        </w:rPr>
        <w:t>п</w:t>
      </w:r>
      <w:r>
        <w:rPr>
          <w:shd w:fill="auto" w:val="clear"/>
        </w:rPr>
        <w:t>опулярність, танцювальність, енергійність, тональність, гучність, режим, мовність, акустичність, інструментальність, жвавість, валентність, темп, тривалість у хв/мс, такт.</w:t>
      </w:r>
      <w:r>
        <w:br w:type="page"/>
      </w:r>
    </w:p>
    <w:p>
      <w:pPr>
        <w:pStyle w:val="1"/>
        <w:jc w:val="center"/>
        <w:rPr>
          <w:rFonts w:ascii="Times New Roman" w:hAnsi="Times New Roman"/>
          <w:b/>
          <w:b/>
          <w:bCs/>
          <w:color w:val="000000"/>
        </w:rPr>
      </w:pPr>
      <w:bookmarkStart w:id="4" w:name="1%2525192.АНАЛІЗ_ПРЕДМЕТНОЇ_ОБЛАСТІ%2525"/>
      <w:bookmarkEnd w:id="4"/>
      <w:r>
        <w:rPr>
          <w:rFonts w:ascii="Times New Roman" w:hAnsi="Times New Roman"/>
          <w:b/>
          <w:bCs/>
          <w:color w:val="000000"/>
        </w:rPr>
        <w:t>2.АНАЛІЗ ПРЕДМЕТНОЇ ОБЛАСТІ</w:t>
      </w:r>
      <w:r>
        <w:fldChar w:fldCharType="begin"/>
      </w:r>
      <w:r>
        <w:rPr>
          <w:b/>
          <w:bCs/>
          <w:rFonts w:ascii="Times New Roman" w:hAnsi="Times New Roman"/>
          <w:color w:val="000000"/>
        </w:rPr>
        <w:instrText> TC "2.АНАЛІЗ ПРЕДМЕТНОЇ ОБЛАСТІ" \l 3 </w:instrText>
      </w:r>
      <w:r>
        <w:rPr>
          <w:b/>
          <w:bCs/>
          <w:rFonts w:ascii="Times New Roman" w:hAnsi="Times New Roman"/>
          <w:color w:val="000000"/>
        </w:rPr>
        <w:fldChar w:fldCharType="separate"/>
      </w:r>
      <w:r>
        <w:rPr>
          <w:rFonts w:ascii="Times New Roman" w:hAnsi="Times New Roman"/>
          <w:b/>
          <w:bCs/>
          <w:color w:val="000000"/>
        </w:rPr>
      </w:r>
      <w:r>
        <w:rPr>
          <w:b/>
          <w:bCs/>
          <w:rFonts w:ascii="Times New Roman" w:hAnsi="Times New Roman"/>
          <w:color w:val="000000"/>
        </w:rPr>
        <w:fldChar w:fldCharType="end"/>
      </w:r>
    </w:p>
    <w:p>
      <w:pPr>
        <w:pStyle w:val="Style15"/>
        <w:spacing w:lineRule="auto" w:line="360"/>
        <w:rPr/>
      </w:pPr>
      <w:r>
        <w:rPr/>
      </w:r>
    </w:p>
    <w:p>
      <w:pPr>
        <w:pStyle w:val="Style15"/>
        <w:spacing w:lineRule="auto" w:line="360"/>
        <w:rPr/>
      </w:pPr>
      <w:r>
        <w:rPr/>
        <w:t xml:space="preserve">Аналіз музичних композицій за жанром на основі їх характеристик є важливою задачею в області музичного аналізу та музичної індустрії, а також цікавою темою для звичайних </w:t>
      </w:r>
      <w:r>
        <w:rPr>
          <w:rFonts w:eastAsia="NSimSun" w:cs="Lucida Sans"/>
          <w:color w:val="auto"/>
          <w:kern w:val="0"/>
          <w:sz w:val="28"/>
          <w:szCs w:val="28"/>
          <w:lang w:val="uk-UA" w:eastAsia="zh-CN" w:bidi="hi-IN"/>
        </w:rPr>
        <w:t>людей</w:t>
      </w:r>
      <w:r>
        <w:rPr/>
        <w:t>, які цікавляться музикою. Жанр музики визначає його стиль, настрій, виконавські особливості та аудиторію, до якої він звертається. Точна класифікація музичних композицій за жанром має велике значення для музикознавства, рекомендаційних систем, радіостанцій та потокових платформ, де користувачі можуть шукати музику за жанрами.</w:t>
      </w:r>
    </w:p>
    <w:p>
      <w:pPr>
        <w:pStyle w:val="Style15"/>
        <w:spacing w:lineRule="auto" w:line="360"/>
        <w:rPr/>
      </w:pPr>
      <w:r>
        <w:rPr/>
        <w:t>Для аналізу необхідні дані з датасету, що містить інформацію про різні характеристики музичних композицій, такі як ритм, темп, тембр, мелодія, гармонія тощо, а також відповідний жанр кожної композиції. Ці дані можуть бути зібрані та збережені у вигляді таблиці або бази даних.</w:t>
      </w:r>
    </w:p>
    <w:p>
      <w:pPr>
        <w:pStyle w:val="Style15"/>
        <w:spacing w:lineRule="auto" w:line="360"/>
        <w:rPr/>
      </w:pPr>
      <w:r>
        <w:rPr/>
        <w:t xml:space="preserve">У програмному забезпеченні </w:t>
      </w:r>
      <w:r>
        <w:rPr>
          <w:rFonts w:eastAsia="NSimSun" w:cs="Lucida Sans"/>
          <w:color w:val="auto"/>
          <w:kern w:val="0"/>
          <w:sz w:val="28"/>
          <w:szCs w:val="28"/>
          <w:lang w:val="uk-UA" w:eastAsia="zh-CN" w:bidi="hi-IN"/>
        </w:rPr>
        <w:t>буде</w:t>
      </w:r>
      <w:r>
        <w:rPr/>
        <w:t xml:space="preserve"> реаліз</w:t>
      </w:r>
      <w:r>
        <w:rPr>
          <w:rFonts w:eastAsia="NSimSun" w:cs="Lucida Sans"/>
          <w:color w:val="auto"/>
          <w:kern w:val="0"/>
          <w:sz w:val="28"/>
          <w:szCs w:val="28"/>
          <w:lang w:val="uk-UA" w:eastAsia="zh-CN" w:bidi="hi-IN"/>
        </w:rPr>
        <w:t>овано</w:t>
      </w:r>
      <w:r>
        <w:rPr/>
        <w:t xml:space="preserve"> такі функціональності:</w:t>
      </w:r>
    </w:p>
    <w:p>
      <w:pPr>
        <w:pStyle w:val="Style15"/>
        <w:numPr>
          <w:ilvl w:val="0"/>
          <w:numId w:val="1"/>
        </w:numPr>
        <w:spacing w:lineRule="auto" w:line="360"/>
        <w:rPr/>
      </w:pPr>
      <w:r>
        <w:rPr/>
        <w:t>Завантаження та дослідження структури датасету: Вивчення ознак та їх значення для класифікації музичних композицій за жанром, перевірка наявності пропущених значень або помилок у даних.</w:t>
      </w:r>
    </w:p>
    <w:p>
      <w:pPr>
        <w:pStyle w:val="Style15"/>
        <w:numPr>
          <w:ilvl w:val="0"/>
          <w:numId w:val="1"/>
        </w:numPr>
        <w:spacing w:lineRule="auto" w:line="360"/>
        <w:rPr/>
      </w:pPr>
      <w:r>
        <w:rPr/>
        <w:t xml:space="preserve">Використання методів машинного навчання для класифікації: Розробка та навчання моделей класифікації, таких як Gradient Boosting Classifier, Random Forest Classifier, K Neighbors Classifier </w:t>
      </w:r>
      <w:r>
        <w:rPr>
          <w:rFonts w:eastAsia="NSimSun" w:cs="Lucida Sans"/>
          <w:color w:val="auto"/>
          <w:kern w:val="0"/>
          <w:sz w:val="28"/>
          <w:szCs w:val="28"/>
          <w:lang w:val="uk-UA" w:eastAsia="zh-CN" w:bidi="hi-IN"/>
        </w:rPr>
        <w:t>та</w:t>
      </w:r>
      <w:r>
        <w:rPr/>
        <w:t xml:space="preserve"> Naive Bayes, з використанням навчального датасету.</w:t>
      </w:r>
    </w:p>
    <w:p>
      <w:pPr>
        <w:pStyle w:val="Style15"/>
        <w:numPr>
          <w:ilvl w:val="0"/>
          <w:numId w:val="1"/>
        </w:numPr>
        <w:spacing w:lineRule="auto" w:line="360"/>
        <w:rPr/>
      </w:pPr>
      <w:r>
        <w:rPr/>
        <w:t>Прогнозування жанру музичних композицій: Використання навчених моделей для класифікації нових музичних композицій за їх характеристиками та прогнозування їх жанру.</w:t>
      </w:r>
    </w:p>
    <w:p>
      <w:pPr>
        <w:pStyle w:val="Style15"/>
        <w:numPr>
          <w:ilvl w:val="0"/>
          <w:numId w:val="1"/>
        </w:numPr>
        <w:spacing w:lineRule="auto" w:line="360"/>
        <w:rPr/>
      </w:pPr>
      <w:r>
        <w:rPr/>
        <w:t>Оцінка ефективності методів: Порівняння результатів класифікації різних моделей та визначення найкращого підходу для класифікації музичних композицій за жанром.</w:t>
      </w:r>
    </w:p>
    <w:p>
      <w:pPr>
        <w:pStyle w:val="Style15"/>
        <w:numPr>
          <w:ilvl w:val="0"/>
          <w:numId w:val="1"/>
        </w:numPr>
        <w:spacing w:lineRule="auto" w:line="360"/>
        <w:rPr/>
      </w:pPr>
      <w:r>
        <w:rPr/>
        <w:t>Візуалізація результатів та їх аналіз: Графічне відображення результатів класифікації, аналіз точності моделей.</w:t>
      </w:r>
      <w:r>
        <w:br w:type="page"/>
      </w:r>
    </w:p>
    <w:p>
      <w:pPr>
        <w:pStyle w:val="1"/>
        <w:jc w:val="center"/>
        <w:rPr/>
      </w:pPr>
      <w:bookmarkStart w:id="5" w:name="1%2525193.РОБОТА_З_ДАНИМИ%252519C"/>
      <w:bookmarkEnd w:id="5"/>
      <w:r>
        <w:rPr>
          <w:rFonts w:eastAsia="NSimSun" w:cs="Lucida Sans" w:ascii="Times New Roman" w:hAnsi="Times New Roman"/>
          <w:b/>
          <w:bCs/>
          <w:color w:val="000000"/>
          <w:kern w:val="0"/>
          <w:sz w:val="32"/>
          <w:szCs w:val="32"/>
          <w:lang w:val="uk-UA" w:eastAsia="zh-CN" w:bidi="hi-IN"/>
        </w:rPr>
        <w:t>3.</w:t>
      </w:r>
      <w:r>
        <w:fldChar w:fldCharType="begin"/>
      </w:r>
      <w:r>
        <w:rPr>
          <w:sz w:val="32"/>
          <w:b/>
          <w:kern w:val="0"/>
          <w:szCs w:val="32"/>
          <w:bCs/>
          <w:rFonts w:eastAsia="NSimSun" w:cs="Lucida Sans" w:ascii="Times New Roman" w:hAnsi="Times New Roman"/>
          <w:color w:val="000000"/>
          <w:lang w:val="uk-UA" w:eastAsia="zh-CN" w:bidi="hi-IN"/>
        </w:rPr>
        <w:instrText> TC "3.РОБОТА З ДАНИМИ" \l 3 </w:instrText>
      </w:r>
      <w:r>
        <w:rPr>
          <w:sz w:val="32"/>
          <w:b/>
          <w:kern w:val="0"/>
          <w:szCs w:val="32"/>
          <w:bCs/>
          <w:rFonts w:eastAsia="NSimSun" w:cs="Lucida Sans" w:ascii="Times New Roman" w:hAnsi="Times New Roman"/>
          <w:color w:val="000000"/>
          <w:lang w:val="uk-UA" w:eastAsia="zh-CN" w:bidi="hi-IN"/>
        </w:rPr>
        <w:fldChar w:fldCharType="separate"/>
      </w:r>
      <w:r>
        <w:rPr>
          <w:rFonts w:eastAsia="NSimSun" w:cs="Lucida Sans" w:ascii="Times New Roman" w:hAnsi="Times New Roman"/>
          <w:b/>
          <w:bCs/>
          <w:color w:val="000000"/>
          <w:kern w:val="0"/>
          <w:sz w:val="32"/>
          <w:szCs w:val="32"/>
          <w:lang w:val="uk-UA" w:eastAsia="zh-CN" w:bidi="hi-IN"/>
        </w:rPr>
      </w:r>
      <w:r>
        <w:rPr>
          <w:sz w:val="32"/>
          <w:b/>
          <w:kern w:val="0"/>
          <w:szCs w:val="32"/>
          <w:bCs/>
          <w:rFonts w:eastAsia="NSimSun" w:cs="Lucida Sans" w:ascii="Times New Roman" w:hAnsi="Times New Roman"/>
          <w:color w:val="000000"/>
          <w:lang w:val="uk-UA" w:eastAsia="zh-CN" w:bidi="hi-IN"/>
        </w:rPr>
        <w:fldChar w:fldCharType="end"/>
      </w:r>
      <w:r>
        <w:rPr>
          <w:rFonts w:eastAsia="NSimSun" w:cs="Lucida Sans" w:ascii="Times New Roman" w:hAnsi="Times New Roman"/>
          <w:b/>
          <w:bCs/>
          <w:i w:val="false"/>
          <w:caps w:val="false"/>
          <w:smallCaps w:val="false"/>
          <w:strike w:val="false"/>
          <w:dstrike w:val="false"/>
          <w:color w:val="000000"/>
          <w:kern w:val="0"/>
          <w:position w:val="0"/>
          <w:sz w:val="32"/>
          <w:sz w:val="32"/>
          <w:szCs w:val="32"/>
          <w:u w:val="none"/>
          <w:shd w:fill="auto" w:val="clear"/>
          <w:vertAlign w:val="baseline"/>
          <w:lang w:val="uk-UA" w:eastAsia="zh-CN" w:bidi="hi-IN"/>
        </w:rPr>
        <w:t>РОБОТА З ДАНИМИ</w:t>
      </w:r>
    </w:p>
    <w:p>
      <w:pPr>
        <w:pStyle w:val="2"/>
        <w:jc w:val="left"/>
        <w:rPr>
          <w:rFonts w:ascii="Times New Roman" w:hAnsi="Times New Roman"/>
          <w:color w:val="000000"/>
          <w:sz w:val="28"/>
          <w:szCs w:val="28"/>
        </w:rPr>
      </w:pPr>
      <w:bookmarkStart w:id="6" w:name="1%2525193.1_Опис_обраних_даних%252519C"/>
      <w:bookmarkEnd w:id="6"/>
      <w:r>
        <w:rPr>
          <w:rFonts w:ascii="Times New Roman" w:hAnsi="Times New Roman"/>
          <w:color w:val="000000"/>
          <w:sz w:val="28"/>
          <w:szCs w:val="28"/>
        </w:rPr>
        <w:t>3.1 Опис обраних даних</w:t>
      </w:r>
      <w:r>
        <w:fldChar w:fldCharType="begin"/>
      </w:r>
      <w:r>
        <w:rPr>
          <w:sz w:val="28"/>
          <w:szCs w:val="28"/>
          <w:rFonts w:ascii="Times New Roman" w:hAnsi="Times New Roman"/>
          <w:color w:val="000000"/>
        </w:rPr>
        <w:instrText> TC "3.1 Опис обраних даних" \l 4 </w:instrText>
      </w:r>
      <w:r>
        <w:rPr>
          <w:sz w:val="28"/>
          <w:szCs w:val="28"/>
          <w:rFonts w:ascii="Times New Roman" w:hAnsi="Times New Roman"/>
          <w:color w:val="000000"/>
        </w:rPr>
        <w:fldChar w:fldCharType="separate"/>
      </w:r>
      <w:r>
        <w:rPr>
          <w:rFonts w:ascii="Times New Roman" w:hAnsi="Times New Roman"/>
          <w:color w:val="000000"/>
          <w:sz w:val="28"/>
          <w:szCs w:val="28"/>
        </w:rPr>
      </w:r>
      <w:r>
        <w:rPr>
          <w:sz w:val="28"/>
          <w:szCs w:val="28"/>
          <w:rFonts w:ascii="Times New Roman" w:hAnsi="Times New Roman"/>
          <w:color w:val="000000"/>
        </w:rPr>
        <w:fldChar w:fldCharType="end"/>
      </w:r>
    </w:p>
    <w:p>
      <w:pPr>
        <w:pStyle w:val="LOnormal"/>
        <w:widowControl/>
        <w:suppressAutoHyphens w:val="true"/>
        <w:bidi w:val="0"/>
        <w:spacing w:lineRule="auto" w:line="360" w:before="0" w:after="160"/>
        <w:ind w:left="0" w:right="0" w:firstLine="850"/>
        <w:jc w:val="both"/>
        <w:rPr>
          <w:rFonts w:ascii="Times New Roman" w:hAnsi="Times New Roman" w:eastAsia="NSimSun" w:cs="Lucida Sans"/>
          <w:b w:val="false"/>
          <w:b w:val="false"/>
          <w:bCs w:val="false"/>
          <w:color w:val="auto"/>
          <w:kern w:val="0"/>
          <w:sz w:val="28"/>
          <w:szCs w:val="28"/>
          <w:lang w:val="uk-UA" w:eastAsia="zh-CN" w:bidi="hi-IN"/>
        </w:rPr>
      </w:pPr>
      <w:r>
        <w:rPr>
          <w:rFonts w:eastAsia="NSimSun" w:cs="Lucida Sans"/>
          <w:b w:val="false"/>
          <w:bCs w:val="false"/>
          <w:color w:val="auto"/>
          <w:kern w:val="0"/>
          <w:sz w:val="28"/>
          <w:szCs w:val="28"/>
          <w:lang w:val="uk-UA" w:eastAsia="zh-CN" w:bidi="hi-IN"/>
        </w:rPr>
      </w:r>
    </w:p>
    <w:p>
      <w:pPr>
        <w:pStyle w:val="LOnormal"/>
        <w:widowControl/>
        <w:suppressAutoHyphens w:val="true"/>
        <w:bidi w:val="0"/>
        <w:spacing w:lineRule="auto" w:line="360" w:before="0" w:after="160"/>
        <w:ind w:left="0" w:right="0" w:firstLine="850"/>
        <w:jc w:val="both"/>
        <w:rPr>
          <w:rFonts w:ascii="Times New Roman" w:hAnsi="Times New Roman" w:eastAsia="NSimSun" w:cs="Lucida Sans"/>
          <w:b w:val="false"/>
          <w:b w:val="false"/>
          <w:bCs w:val="false"/>
          <w:color w:val="auto"/>
          <w:kern w:val="0"/>
          <w:sz w:val="28"/>
          <w:szCs w:val="28"/>
          <w:lang w:val="uk-UA" w:eastAsia="zh-CN" w:bidi="hi-IN"/>
        </w:rPr>
      </w:pPr>
      <w:r>
        <w:rPr>
          <w:rFonts w:eastAsia="NSimSun" w:cs="Lucida Sans"/>
          <w:b w:val="false"/>
          <w:bCs w:val="false"/>
          <w:color w:val="auto"/>
          <w:kern w:val="0"/>
          <w:sz w:val="28"/>
          <w:szCs w:val="28"/>
          <w:lang w:val="uk-UA" w:eastAsia="zh-CN" w:bidi="hi-IN"/>
        </w:rPr>
        <w:t>Для в</w:t>
      </w:r>
      <w:r>
        <w:rPr>
          <w:rFonts w:eastAsia="NSimSun" w:cs="Lucida Sans"/>
          <w:b w:val="false"/>
          <w:bCs w:val="false"/>
          <w:color w:val="000000"/>
          <w:kern w:val="0"/>
          <w:sz w:val="28"/>
          <w:szCs w:val="28"/>
          <w:lang w:val="uk-UA" w:eastAsia="zh-CN" w:bidi="hi-IN"/>
        </w:rPr>
        <w:t xml:space="preserve">ирішення поставленної перед нами задачі був обраний датасет «Music Genre Classification», що складається з </w:t>
      </w:r>
      <w:r>
        <w:rPr>
          <w:rFonts w:eastAsia="NSimSun" w:cs="Lucida Sans"/>
          <w:b w:val="false"/>
          <w:bCs w:val="false"/>
          <w:color w:val="auto"/>
          <w:kern w:val="0"/>
          <w:sz w:val="28"/>
          <w:szCs w:val="28"/>
          <w:lang w:val="uk-UA" w:eastAsia="zh-CN" w:bidi="hi-IN"/>
        </w:rPr>
        <w:t>двох таблиць: “</w:t>
      </w:r>
      <w:r>
        <w:rPr>
          <w:rFonts w:eastAsia="NSimSun" w:cs="Lucida Sans"/>
          <w:b w:val="false"/>
          <w:bCs w:val="false"/>
          <w:color w:val="auto"/>
          <w:kern w:val="0"/>
          <w:sz w:val="28"/>
          <w:szCs w:val="28"/>
          <w:lang w:val="en-US" w:eastAsia="zh-CN" w:bidi="hi-IN"/>
        </w:rPr>
        <w:t>train.csv</w:t>
      </w:r>
      <w:r>
        <w:rPr>
          <w:rFonts w:eastAsia="NSimSun" w:cs="Lucida Sans"/>
          <w:b w:val="false"/>
          <w:bCs w:val="false"/>
          <w:color w:val="auto"/>
          <w:kern w:val="0"/>
          <w:sz w:val="28"/>
          <w:szCs w:val="28"/>
          <w:lang w:val="uk-UA" w:eastAsia="zh-CN" w:bidi="hi-IN"/>
        </w:rPr>
        <w:t xml:space="preserve">” з навчальними даними та “submission.csv” з переліком назв жанрів та їх </w:t>
      </w:r>
      <w:r>
        <w:rPr>
          <w:rFonts w:eastAsia="NSimSun" w:cs="Lucida Sans"/>
          <w:b w:val="false"/>
          <w:bCs w:val="false"/>
          <w:color w:val="auto"/>
          <w:kern w:val="0"/>
          <w:sz w:val="28"/>
          <w:szCs w:val="28"/>
          <w:lang w:val="en-US" w:eastAsia="zh-CN" w:bidi="hi-IN"/>
        </w:rPr>
        <w:t>id</w:t>
      </w:r>
      <w:r>
        <w:rPr>
          <w:rFonts w:eastAsia="NSimSun" w:cs="Lucida Sans"/>
          <w:b w:val="false"/>
          <w:bCs w:val="false"/>
          <w:color w:val="auto"/>
          <w:kern w:val="0"/>
          <w:sz w:val="28"/>
          <w:szCs w:val="28"/>
          <w:lang w:val="uk-UA" w:eastAsia="zh-CN" w:bidi="hi-IN"/>
        </w:rPr>
        <w:t>. Таблиця “</w:t>
      </w:r>
      <w:r>
        <w:rPr>
          <w:rFonts w:eastAsia="NSimSun" w:cs="Lucida Sans"/>
          <w:b w:val="false"/>
          <w:bCs w:val="false"/>
          <w:color w:val="auto"/>
          <w:kern w:val="0"/>
          <w:sz w:val="28"/>
          <w:szCs w:val="28"/>
          <w:lang w:val="en-US" w:eastAsia="zh-CN" w:bidi="hi-IN"/>
        </w:rPr>
        <w:t>train.csv</w:t>
      </w:r>
      <w:r>
        <w:rPr>
          <w:rFonts w:eastAsia="NSimSun" w:cs="Lucida Sans"/>
          <w:b w:val="false"/>
          <w:bCs w:val="false"/>
          <w:color w:val="auto"/>
          <w:kern w:val="0"/>
          <w:sz w:val="28"/>
          <w:szCs w:val="28"/>
          <w:lang w:val="uk-UA" w:eastAsia="zh-CN" w:bidi="hi-IN"/>
        </w:rPr>
        <w:t>” складається з характеристик 17,996 пісень і з 17 стовпців, а саме: Artist Name, Track Name, Popularity, danceability, energy, key, loudness, mode, speechiness, acousticness, instrumentalness, liveness, valence, tempo, duration_in min/ms, time_signature, Class.</w:t>
      </w:r>
    </w:p>
    <w:p>
      <w:pPr>
        <w:pStyle w:val="LOnormal"/>
        <w:spacing w:lineRule="auto" w:line="360" w:before="0" w:after="160"/>
        <w:ind w:left="720" w:hanging="0"/>
        <w:jc w:val="both"/>
        <w:rPr>
          <w:rFonts w:ascii="Times New Roman" w:hAnsi="Times New Roman" w:eastAsia="NSimSun" w:cs="Lucida Sans"/>
          <w:b w:val="false"/>
          <w:b w:val="false"/>
          <w:bCs w:val="false"/>
          <w:color w:val="auto"/>
          <w:kern w:val="0"/>
          <w:sz w:val="28"/>
          <w:szCs w:val="28"/>
          <w:lang w:val="uk-UA" w:eastAsia="zh-CN" w:bidi="hi-IN"/>
        </w:rPr>
      </w:pPr>
      <w:r>
        <w:rPr>
          <w:rFonts w:eastAsia="NSimSun" w:cs="Lucida Sans"/>
          <w:b w:val="false"/>
          <w:bCs w:val="false"/>
          <w:color w:val="auto"/>
          <w:kern w:val="0"/>
          <w:sz w:val="28"/>
          <w:szCs w:val="28"/>
          <w:lang w:val="uk-UA" w:eastAsia="zh-CN" w:bidi="hi-IN"/>
        </w:rPr>
        <w:t xml:space="preserve">- Class – вказує на </w:t>
      </w:r>
      <w:r>
        <w:rPr>
          <w:rFonts w:eastAsia="NSimSun" w:cs="Lucida Sans"/>
          <w:b w:val="false"/>
          <w:bCs w:val="false"/>
          <w:color w:val="auto"/>
          <w:kern w:val="0"/>
          <w:sz w:val="28"/>
          <w:szCs w:val="28"/>
          <w:lang w:val="en-US" w:eastAsia="zh-CN" w:bidi="hi-IN"/>
        </w:rPr>
        <w:t>id</w:t>
      </w:r>
      <w:r>
        <w:rPr>
          <w:rFonts w:eastAsia="NSimSun" w:cs="Lucida Sans"/>
          <w:b w:val="false"/>
          <w:bCs w:val="false"/>
          <w:color w:val="auto"/>
          <w:kern w:val="0"/>
          <w:sz w:val="28"/>
          <w:szCs w:val="28"/>
          <w:lang w:val="uk-UA" w:eastAsia="zh-CN" w:bidi="hi-IN"/>
        </w:rPr>
        <w:t xml:space="preserve"> жанру пісні (від 0 до 10).</w:t>
      </w:r>
    </w:p>
    <w:p>
      <w:pPr>
        <w:pStyle w:val="2"/>
        <w:jc w:val="left"/>
        <w:rPr>
          <w:rFonts w:ascii="Times New Roman" w:hAnsi="Times New Roman"/>
          <w:b w:val="false"/>
          <w:b w:val="false"/>
          <w:bCs w:val="false"/>
          <w:color w:val="000000"/>
          <w:sz w:val="28"/>
          <w:szCs w:val="28"/>
        </w:rPr>
      </w:pPr>
      <w:bookmarkStart w:id="7" w:name="1%2525193.2_Перевірка_даних%252519C"/>
      <w:bookmarkEnd w:id="7"/>
      <w:r>
        <w:rPr>
          <w:rFonts w:ascii="Times New Roman" w:hAnsi="Times New Roman"/>
          <w:b w:val="false"/>
          <w:bCs w:val="false"/>
          <w:color w:val="000000"/>
          <w:sz w:val="28"/>
          <w:szCs w:val="28"/>
        </w:rPr>
        <w:t>3.2 Перевірка даних</w:t>
      </w:r>
      <w:r>
        <w:fldChar w:fldCharType="begin"/>
      </w:r>
      <w:r>
        <w:rPr>
          <w:sz w:val="28"/>
          <w:b w:val="false"/>
          <w:szCs w:val="28"/>
          <w:bCs w:val="false"/>
          <w:rFonts w:ascii="Times New Roman" w:hAnsi="Times New Roman"/>
          <w:color w:val="000000"/>
        </w:rPr>
        <w:instrText> TC "3.2 Перевірка даних" \l 4 </w:instrText>
      </w:r>
      <w:r>
        <w:rPr>
          <w:sz w:val="28"/>
          <w:b w:val="false"/>
          <w:szCs w:val="28"/>
          <w:bCs w:val="false"/>
          <w:rFonts w:ascii="Times New Roman" w:hAnsi="Times New Roman"/>
          <w:color w:val="000000"/>
        </w:rPr>
        <w:fldChar w:fldCharType="separate"/>
      </w:r>
      <w:r>
        <w:rPr>
          <w:rFonts w:ascii="Times New Roman" w:hAnsi="Times New Roman"/>
          <w:b w:val="false"/>
          <w:bCs w:val="false"/>
          <w:color w:val="000000"/>
          <w:sz w:val="28"/>
          <w:szCs w:val="28"/>
        </w:rPr>
      </w:r>
      <w:r>
        <w:rPr>
          <w:sz w:val="28"/>
          <w:b w:val="false"/>
          <w:szCs w:val="28"/>
          <w:bCs w:val="false"/>
          <w:rFonts w:ascii="Times New Roman" w:hAnsi="Times New Roman"/>
          <w:color w:val="000000"/>
        </w:rPr>
        <w:fldChar w:fldCharType="end"/>
      </w:r>
    </w:p>
    <w:p>
      <w:pPr>
        <w:pStyle w:val="LOnormal"/>
        <w:spacing w:lineRule="auto" w:line="360" w:before="0" w:after="160"/>
        <w:ind w:left="0" w:right="0" w:firstLine="850"/>
        <w:jc w:val="both"/>
        <w:rPr>
          <w:rFonts w:ascii="Times New Roman" w:hAnsi="Times New Roman" w:eastAsia="NSimSun" w:cs="Lucida Sans"/>
          <w:b w:val="false"/>
          <w:b w:val="false"/>
          <w:bCs w:val="false"/>
          <w:color w:val="auto"/>
          <w:kern w:val="0"/>
          <w:sz w:val="28"/>
          <w:szCs w:val="28"/>
          <w:lang w:val="uk-UA" w:eastAsia="zh-CN" w:bidi="hi-IN"/>
        </w:rPr>
      </w:pPr>
      <w:r>
        <w:rPr>
          <w:rFonts w:eastAsia="NSimSun" w:cs="Lucida Sans"/>
          <w:b w:val="false"/>
          <w:bCs w:val="false"/>
          <w:color w:val="auto"/>
          <w:kern w:val="0"/>
          <w:sz w:val="28"/>
          <w:szCs w:val="28"/>
          <w:lang w:val="uk-UA" w:eastAsia="zh-CN" w:bidi="hi-IN"/>
        </w:rPr>
      </w:r>
    </w:p>
    <w:p>
      <w:pPr>
        <w:pStyle w:val="LOnormal"/>
        <w:spacing w:lineRule="auto" w:line="360" w:before="0" w:after="160"/>
        <w:ind w:left="0" w:right="0" w:firstLine="850"/>
        <w:jc w:val="both"/>
        <w:rPr>
          <w:rFonts w:ascii="Times New Roman" w:hAnsi="Times New Roman" w:eastAsia="NSimSun" w:cs="Lucida Sans"/>
          <w:b w:val="false"/>
          <w:b w:val="false"/>
          <w:bCs w:val="false"/>
          <w:color w:val="auto"/>
          <w:kern w:val="0"/>
          <w:sz w:val="28"/>
          <w:szCs w:val="28"/>
          <w:lang w:val="uk-UA" w:eastAsia="zh-CN" w:bidi="hi-IN"/>
        </w:rPr>
      </w:pPr>
      <w:r>
        <w:rPr>
          <w:rFonts w:eastAsia="NSimSun" w:cs="Lucida Sans"/>
          <w:b w:val="false"/>
          <w:bCs w:val="false"/>
          <w:color w:val="auto"/>
          <w:kern w:val="0"/>
          <w:sz w:val="28"/>
          <w:szCs w:val="28"/>
          <w:lang w:val="uk-UA" w:eastAsia="zh-CN" w:bidi="hi-IN"/>
        </w:rPr>
        <w:t>Для роботи з даними на мові Python ми використовуємо бібліотеку «pandas».</w:t>
      </w:r>
    </w:p>
    <w:p>
      <w:pPr>
        <w:pStyle w:val="LOnormal"/>
        <w:spacing w:lineRule="auto" w:line="360" w:before="0" w:after="160"/>
        <w:ind w:left="0" w:right="0" w:firstLine="850"/>
        <w:jc w:val="both"/>
        <w:rPr>
          <w:rFonts w:ascii="Times New Roman" w:hAnsi="Times New Roman" w:eastAsia="NSimSun" w:cs="Lucida Sans"/>
          <w:b w:val="false"/>
          <w:b w:val="false"/>
          <w:bCs w:val="false"/>
          <w:color w:val="auto"/>
          <w:kern w:val="0"/>
          <w:sz w:val="28"/>
          <w:szCs w:val="28"/>
          <w:lang w:val="uk-UA" w:eastAsia="zh-CN" w:bidi="hi-IN"/>
        </w:rPr>
      </w:pPr>
      <w:r>
        <w:rPr>
          <w:rFonts w:eastAsia="NSimSun" w:cs="Lucida Sans"/>
          <w:b w:val="false"/>
          <w:bCs w:val="false"/>
          <w:color w:val="auto"/>
          <w:kern w:val="0"/>
          <w:sz w:val="28"/>
          <w:szCs w:val="28"/>
          <w:lang w:val="uk-UA" w:eastAsia="zh-CN" w:bidi="hi-IN"/>
        </w:rPr>
        <w:t>Для початку ми зчитуємо дані з файлу, видаляємо стовпці Artist Name і Track Name, що не беруть участь у класифікуванні, та виводимо основну інформацію про наш датафрейм (рис. 3.1).</w:t>
      </w:r>
    </w:p>
    <w:p>
      <w:pPr>
        <w:pStyle w:val="Normal"/>
        <w:spacing w:lineRule="auto" w:line="360" w:before="0" w:after="160"/>
        <w:ind w:hanging="0"/>
        <w:jc w:val="both"/>
        <w:rPr>
          <w:rFonts w:ascii="Times New Roman" w:hAnsi="Times New Roman" w:eastAsia="NSimSun" w:cs="Lucida Sans"/>
          <w:b w:val="false"/>
          <w:b w:val="false"/>
          <w:bCs w:val="false"/>
          <w:color w:val="auto"/>
          <w:kern w:val="0"/>
          <w:sz w:val="28"/>
          <w:szCs w:val="28"/>
          <w:lang w:val="uk-UA" w:eastAsia="zh-CN" w:bidi="hi-IN"/>
        </w:rPr>
      </w:pPr>
      <w:r>
        <w:rPr>
          <w:rFonts w:eastAsia="NSimSun" w:cs="Lucida Sans"/>
          <w:b w:val="false"/>
          <w:bCs w:val="false"/>
          <w:color w:val="auto"/>
          <w:kern w:val="0"/>
          <w:sz w:val="28"/>
          <w:szCs w:val="28"/>
          <w:lang w:val="uk-UA" w:eastAsia="zh-CN" w:bidi="hi-IN"/>
        </w:rPr>
        <w:drawing>
          <wp:anchor behindDoc="0" distT="0" distB="0" distL="0" distR="0" simplePos="0" locked="0" layoutInCell="0" allowOverlap="1" relativeHeight="2">
            <wp:simplePos x="0" y="0"/>
            <wp:positionH relativeFrom="column">
              <wp:posOffset>1510030</wp:posOffset>
            </wp:positionH>
            <wp:positionV relativeFrom="paragraph">
              <wp:posOffset>-149860</wp:posOffset>
            </wp:positionV>
            <wp:extent cx="3413125" cy="3213735"/>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rcRect l="5938" t="41912" r="67456" b="13482"/>
                    <a:stretch>
                      <a:fillRect/>
                    </a:stretch>
                  </pic:blipFill>
                  <pic:spPr bwMode="auto">
                    <a:xfrm>
                      <a:off x="0" y="0"/>
                      <a:ext cx="3413125" cy="3213735"/>
                    </a:xfrm>
                    <a:prstGeom prst="rect">
                      <a:avLst/>
                    </a:prstGeom>
                  </pic:spPr>
                </pic:pic>
              </a:graphicData>
            </a:graphic>
          </wp:anchor>
        </w:drawing>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center"/>
        <w:rPr>
          <w:rFonts w:ascii="Times New Roman" w:hAnsi="Times New Roman" w:eastAsia="NSimSun" w:cs="Lucida Sans"/>
          <w:b w:val="false"/>
          <w:b w:val="false"/>
          <w:bCs w:val="false"/>
          <w:color w:val="auto"/>
          <w:kern w:val="0"/>
          <w:sz w:val="28"/>
          <w:szCs w:val="28"/>
          <w:lang w:val="uk-UA" w:eastAsia="zh-CN" w:bidi="hi-IN"/>
        </w:rPr>
      </w:pPr>
      <w:r>
        <w:rPr>
          <w:rFonts w:eastAsia="NSimSun" w:cs="Lucida Sans"/>
          <w:b w:val="false"/>
          <w:bCs w:val="false"/>
          <w:i w:val="false"/>
          <w:caps w:val="false"/>
          <w:smallCaps w:val="false"/>
          <w:strike w:val="false"/>
          <w:dstrike w:val="false"/>
          <w:color w:val="000000"/>
          <w:kern w:val="0"/>
          <w:position w:val="0"/>
          <w:sz w:val="28"/>
          <w:sz w:val="28"/>
          <w:szCs w:val="28"/>
          <w:u w:val="none"/>
          <w:shd w:fill="auto" w:val="clear"/>
          <w:vertAlign w:val="baseline"/>
          <w:lang w:val="uk-UA" w:eastAsia="zh-CN" w:bidi="hi-IN"/>
        </w:rPr>
        <w:t>Рисунок 3.1 – Загальна інформація про датафрейм</w:t>
      </w:r>
    </w:p>
    <w:p>
      <w:pPr>
        <w:pStyle w:val="LOnormal"/>
        <w:spacing w:lineRule="auto" w:line="360" w:before="0" w:after="160"/>
        <w:ind w:left="0" w:right="0" w:firstLine="850"/>
        <w:jc w:val="both"/>
        <w:rPr>
          <w:rFonts w:ascii="Times New Roman" w:hAnsi="Times New Roman" w:eastAsia="NSimSun" w:cs="Lucida Sans"/>
          <w:b w:val="false"/>
          <w:b w:val="false"/>
          <w:bCs w:val="false"/>
          <w:color w:val="auto"/>
          <w:kern w:val="0"/>
          <w:sz w:val="28"/>
          <w:szCs w:val="28"/>
          <w:lang w:val="uk-UA" w:eastAsia="zh-CN" w:bidi="hi-IN"/>
        </w:rPr>
      </w:pPr>
      <w:r>
        <w:rPr>
          <w:rFonts w:eastAsia="NSimSun" w:cs="Lucida Sans"/>
          <w:b w:val="false"/>
          <w:bCs w:val="false"/>
          <w:i w:val="false"/>
          <w:caps w:val="false"/>
          <w:smallCaps w:val="false"/>
          <w:strike w:val="false"/>
          <w:dstrike w:val="false"/>
          <w:color w:val="000000"/>
          <w:kern w:val="0"/>
          <w:position w:val="0"/>
          <w:sz w:val="28"/>
          <w:sz w:val="28"/>
          <w:szCs w:val="28"/>
          <w:u w:val="none"/>
          <w:shd w:fill="auto" w:val="clear"/>
          <w:vertAlign w:val="baseline"/>
          <w:lang w:val="uk-UA" w:eastAsia="zh-CN" w:bidi="hi-IN"/>
        </w:rPr>
        <w:t>Як можемо побачити, всі дані non-null та типи даних правильно визначилися, що вже дуже добре для нас.</w:t>
      </w:r>
    </w:p>
    <w:p>
      <w:pPr>
        <w:pStyle w:val="LOnormal"/>
        <w:spacing w:lineRule="auto" w:line="360" w:before="0" w:after="160"/>
        <w:ind w:left="0" w:right="0" w:firstLine="850"/>
        <w:jc w:val="both"/>
        <w:rPr>
          <w:rFonts w:ascii="Times New Roman" w:hAnsi="Times New Roman" w:eastAsia="NSimSun" w:cs="Lucida Sans"/>
          <w:b w:val="false"/>
          <w:b w:val="false"/>
          <w:bCs w:val="false"/>
          <w:color w:val="auto"/>
          <w:kern w:val="0"/>
          <w:sz w:val="28"/>
          <w:szCs w:val="28"/>
          <w:lang w:val="uk-UA" w:eastAsia="zh-CN" w:bidi="hi-IN"/>
        </w:rPr>
      </w:pPr>
      <w:r>
        <w:rPr>
          <w:rFonts w:eastAsia="NSimSun" w:cs="Lucida Sans"/>
          <w:b w:val="false"/>
          <w:bCs w:val="false"/>
          <w:i w:val="false"/>
          <w:caps w:val="false"/>
          <w:smallCaps w:val="false"/>
          <w:strike w:val="false"/>
          <w:dstrike w:val="false"/>
          <w:color w:val="000000"/>
          <w:kern w:val="0"/>
          <w:position w:val="0"/>
          <w:sz w:val="28"/>
          <w:sz w:val="28"/>
          <w:szCs w:val="28"/>
          <w:u w:val="none"/>
          <w:shd w:fill="auto" w:val="clear"/>
          <w:vertAlign w:val="baseline"/>
          <w:lang w:val="uk-UA" w:eastAsia="zh-CN" w:bidi="hi-IN"/>
        </w:rPr>
        <w:t>Також переглянемо який вид мають наші дані отражу після завантаження їх в датафрейм. Виведемо перші 5 рядків (рис. 3.2).</w:t>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drawing>
          <wp:anchor behindDoc="0" distT="0" distB="0" distL="0" distR="0" simplePos="0" locked="0" layoutInCell="0" allowOverlap="1" relativeHeight="3">
            <wp:simplePos x="0" y="0"/>
            <wp:positionH relativeFrom="column">
              <wp:posOffset>545465</wp:posOffset>
            </wp:positionH>
            <wp:positionV relativeFrom="paragraph">
              <wp:posOffset>108585</wp:posOffset>
            </wp:positionV>
            <wp:extent cx="5165090" cy="1092200"/>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rcRect l="5143" t="66850" r="49806" b="16194"/>
                    <a:stretch>
                      <a:fillRect/>
                    </a:stretch>
                  </pic:blipFill>
                  <pic:spPr bwMode="auto">
                    <a:xfrm>
                      <a:off x="0" y="0"/>
                      <a:ext cx="5165090" cy="1092200"/>
                    </a:xfrm>
                    <a:prstGeom prst="rect">
                      <a:avLst/>
                    </a:prstGeom>
                  </pic:spPr>
                </pic:pic>
              </a:graphicData>
            </a:graphic>
          </wp:anchor>
        </w:drawing>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center"/>
        <w:rPr>
          <w:rFonts w:ascii="Times New Roman" w:hAnsi="Times New Roman" w:eastAsia="NSimSun" w:cs="Lucida Sans"/>
          <w:b w:val="false"/>
          <w:b w:val="false"/>
          <w:bCs w:val="false"/>
          <w:color w:val="auto"/>
          <w:kern w:val="0"/>
          <w:sz w:val="28"/>
          <w:szCs w:val="28"/>
          <w:lang w:val="uk-UA" w:eastAsia="zh-CN" w:bidi="hi-IN"/>
        </w:rPr>
      </w:pPr>
      <w:r>
        <w:rPr>
          <w:rFonts w:eastAsia="NSimSun" w:cs="Lucida Sans"/>
          <w:b w:val="false"/>
          <w:bCs w:val="false"/>
          <w:i w:val="false"/>
          <w:caps w:val="false"/>
          <w:smallCaps w:val="false"/>
          <w:strike w:val="false"/>
          <w:dstrike w:val="false"/>
          <w:color w:val="000000"/>
          <w:kern w:val="0"/>
          <w:position w:val="0"/>
          <w:sz w:val="28"/>
          <w:sz w:val="28"/>
          <w:szCs w:val="28"/>
          <w:u w:val="none"/>
          <w:shd w:fill="auto" w:val="clear"/>
          <w:vertAlign w:val="baseline"/>
          <w:lang w:val="uk-UA" w:eastAsia="zh-CN" w:bidi="hi-IN"/>
        </w:rPr>
        <w:t>Рисунок 3.2 – Отриманий датафрейм</w:t>
      </w:r>
    </w:p>
    <w:p>
      <w:pPr>
        <w:pStyle w:val="LOnormal"/>
        <w:widowControl/>
        <w:suppressAutoHyphens w:val="true"/>
        <w:bidi w:val="0"/>
        <w:spacing w:lineRule="auto" w:line="360" w:before="0" w:after="160"/>
        <w:ind w:left="0" w:right="0" w:hanging="0"/>
        <w:jc w:val="both"/>
        <w:rPr>
          <w:rFonts w:ascii="Times New Roman" w:hAnsi="Times New Roman" w:eastAsia="NSimSun" w:cs="Lucida Sans"/>
          <w:b w:val="false"/>
          <w:b w:val="false"/>
          <w:bCs w:val="false"/>
          <w:color w:val="auto"/>
          <w:kern w:val="0"/>
          <w:sz w:val="28"/>
          <w:szCs w:val="28"/>
          <w:lang w:val="uk-UA" w:eastAsia="zh-CN" w:bidi="hi-IN"/>
        </w:rPr>
      </w:pPr>
      <w:r>
        <w:rPr>
          <w:rFonts w:eastAsia="NSimSun" w:cs="Lucida Sans"/>
          <w:b w:val="false"/>
          <w:bCs w:val="false"/>
          <w:i w:val="false"/>
          <w:caps w:val="false"/>
          <w:smallCaps w:val="false"/>
          <w:strike w:val="false"/>
          <w:dstrike w:val="false"/>
          <w:color w:val="000000"/>
          <w:kern w:val="0"/>
          <w:position w:val="0"/>
          <w:sz w:val="28"/>
          <w:sz w:val="28"/>
          <w:szCs w:val="28"/>
          <w:u w:val="none"/>
          <w:shd w:fill="auto" w:val="clear"/>
          <w:vertAlign w:val="baseline"/>
          <w:lang w:val="uk-UA" w:eastAsia="zh-CN" w:bidi="hi-IN"/>
        </w:rPr>
        <w:t xml:space="preserve">        </w:t>
      </w:r>
      <w:r>
        <w:rPr>
          <w:rFonts w:eastAsia="NSimSun" w:cs="Lucida Sans"/>
          <w:b w:val="false"/>
          <w:bCs w:val="false"/>
          <w:i w:val="false"/>
          <w:caps w:val="false"/>
          <w:smallCaps w:val="false"/>
          <w:strike w:val="false"/>
          <w:dstrike w:val="false"/>
          <w:color w:val="000000"/>
          <w:kern w:val="0"/>
          <w:position w:val="0"/>
          <w:sz w:val="28"/>
          <w:sz w:val="28"/>
          <w:szCs w:val="28"/>
          <w:u w:val="none"/>
          <w:shd w:fill="auto" w:val="clear"/>
          <w:vertAlign w:val="baseline"/>
          <w:lang w:val="uk-UA" w:eastAsia="zh-CN" w:bidi="hi-IN"/>
        </w:rPr>
        <w:t>Наступним кроком перевіримо чи зустрічаються в стовпцях пропущені значення(рис. 3.3).</w:t>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drawing>
          <wp:anchor behindDoc="0" distT="0" distB="0" distL="0" distR="0" simplePos="0" locked="0" layoutInCell="0" allowOverlap="1" relativeHeight="4">
            <wp:simplePos x="0" y="0"/>
            <wp:positionH relativeFrom="column">
              <wp:posOffset>2171065</wp:posOffset>
            </wp:positionH>
            <wp:positionV relativeFrom="paragraph">
              <wp:posOffset>-66040</wp:posOffset>
            </wp:positionV>
            <wp:extent cx="1955800" cy="2495550"/>
            <wp:effectExtent l="0" t="0" r="0" b="0"/>
            <wp:wrapSquare wrapText="largest"/>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rcRect l="5221" t="35840" r="78039" b="26094"/>
                    <a:stretch>
                      <a:fillRect/>
                    </a:stretch>
                  </pic:blipFill>
                  <pic:spPr bwMode="auto">
                    <a:xfrm>
                      <a:off x="0" y="0"/>
                      <a:ext cx="1955800" cy="2495550"/>
                    </a:xfrm>
                    <a:prstGeom prst="rect">
                      <a:avLst/>
                    </a:prstGeom>
                  </pic:spPr>
                </pic:pic>
              </a:graphicData>
            </a:graphic>
          </wp:anchor>
        </w:drawing>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center"/>
        <w:rPr>
          <w:rFonts w:ascii="Times New Roman" w:hAnsi="Times New Roman" w:eastAsia="NSimSun" w:cs="Lucida Sans"/>
          <w:b w:val="false"/>
          <w:b w:val="false"/>
          <w:bCs w:val="false"/>
          <w:color w:val="auto"/>
          <w:kern w:val="0"/>
          <w:sz w:val="28"/>
          <w:szCs w:val="28"/>
          <w:lang w:val="uk-UA" w:eastAsia="zh-CN" w:bidi="hi-IN"/>
        </w:rPr>
      </w:pPr>
      <w:r>
        <w:rPr>
          <w:rFonts w:eastAsia="NSimSun" w:cs="Lucida Sans"/>
          <w:b w:val="false"/>
          <w:bCs w:val="false"/>
          <w:i w:val="false"/>
          <w:caps w:val="false"/>
          <w:smallCaps w:val="false"/>
          <w:strike w:val="false"/>
          <w:dstrike w:val="false"/>
          <w:color w:val="000000"/>
          <w:kern w:val="0"/>
          <w:position w:val="0"/>
          <w:sz w:val="28"/>
          <w:sz w:val="28"/>
          <w:szCs w:val="28"/>
          <w:u w:val="none"/>
          <w:shd w:fill="auto" w:val="clear"/>
          <w:vertAlign w:val="baseline"/>
          <w:lang w:val="uk-UA" w:eastAsia="zh-CN" w:bidi="hi-IN"/>
        </w:rPr>
        <w:t>Рисунок 3.3 – Перевірка даних на те, чи зустрічаються числа менші за нуль</w:t>
      </w:r>
    </w:p>
    <w:p>
      <w:pPr>
        <w:pStyle w:val="LOnormal"/>
        <w:spacing w:lineRule="auto" w:line="360" w:before="0" w:after="160"/>
        <w:ind w:left="0" w:right="0" w:firstLine="850"/>
        <w:jc w:val="both"/>
        <w:rPr>
          <w:rFonts w:ascii="Times New Roman" w:hAnsi="Times New Roman" w:eastAsia="NSimSun" w:cs="Lucida Sans"/>
          <w:b w:val="false"/>
          <w:b w:val="false"/>
          <w:bCs w:val="false"/>
          <w:color w:val="auto"/>
          <w:kern w:val="0"/>
          <w:sz w:val="28"/>
          <w:szCs w:val="28"/>
          <w:lang w:val="uk-UA" w:eastAsia="zh-CN" w:bidi="hi-IN"/>
        </w:rPr>
      </w:pPr>
      <w:r>
        <w:rPr>
          <w:rFonts w:eastAsia="NSimSun" w:cs="Lucida Sans"/>
          <w:b w:val="false"/>
          <w:bCs w:val="false"/>
          <w:i w:val="false"/>
          <w:caps w:val="false"/>
          <w:smallCaps w:val="false"/>
          <w:strike w:val="false"/>
          <w:dstrike w:val="false"/>
          <w:color w:val="000000"/>
          <w:kern w:val="0"/>
          <w:position w:val="0"/>
          <w:sz w:val="28"/>
          <w:sz w:val="28"/>
          <w:szCs w:val="28"/>
          <w:u w:val="none"/>
          <w:shd w:fill="auto" w:val="clear"/>
          <w:vertAlign w:val="baseline"/>
          <w:lang w:val="uk-UA" w:eastAsia="zh-CN" w:bidi="hi-IN"/>
        </w:rPr>
        <w:t>Бачимо, що в стовпцях  Popularity, key і instrumentalness доволі багато пустих рядків, тому замінимо їх модою їх жанру (стовпець Class) (рис 3.4).</w:t>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drawing>
          <wp:anchor behindDoc="0" distT="0" distB="0" distL="0" distR="0" simplePos="0" locked="0" layoutInCell="0" allowOverlap="1" relativeHeight="5">
            <wp:simplePos x="0" y="0"/>
            <wp:positionH relativeFrom="column">
              <wp:posOffset>2399030</wp:posOffset>
            </wp:positionH>
            <wp:positionV relativeFrom="paragraph">
              <wp:posOffset>-26670</wp:posOffset>
            </wp:positionV>
            <wp:extent cx="1558290" cy="2508250"/>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rcRect l="4751" t="46334" r="81437" b="14003"/>
                    <a:stretch>
                      <a:fillRect/>
                    </a:stretch>
                  </pic:blipFill>
                  <pic:spPr bwMode="auto">
                    <a:xfrm>
                      <a:off x="0" y="0"/>
                      <a:ext cx="1558290" cy="2508250"/>
                    </a:xfrm>
                    <a:prstGeom prst="rect">
                      <a:avLst/>
                    </a:prstGeom>
                  </pic:spPr>
                </pic:pic>
              </a:graphicData>
            </a:graphic>
          </wp:anchor>
        </w:drawing>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center"/>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center"/>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center"/>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center"/>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center"/>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center"/>
        <w:rPr>
          <w:rFonts w:ascii="Times New Roman" w:hAnsi="Times New Roman" w:eastAsia="NSimSun" w:cs="Lucida Sans"/>
          <w:b w:val="false"/>
          <w:b w:val="false"/>
          <w:bCs w:val="false"/>
          <w:color w:val="auto"/>
          <w:kern w:val="0"/>
          <w:sz w:val="28"/>
          <w:szCs w:val="28"/>
          <w:lang w:val="uk-UA" w:eastAsia="zh-CN" w:bidi="hi-IN"/>
        </w:rPr>
      </w:pPr>
      <w:r>
        <w:rPr>
          <w:rFonts w:eastAsia="NSimSun" w:cs="Lucida Sans"/>
          <w:b w:val="false"/>
          <w:bCs w:val="false"/>
          <w:i w:val="false"/>
          <w:caps w:val="false"/>
          <w:smallCaps w:val="false"/>
          <w:strike w:val="false"/>
          <w:dstrike w:val="false"/>
          <w:color w:val="000000"/>
          <w:kern w:val="0"/>
          <w:position w:val="0"/>
          <w:sz w:val="28"/>
          <w:sz w:val="28"/>
          <w:szCs w:val="28"/>
          <w:u w:val="none"/>
          <w:shd w:fill="auto" w:val="clear"/>
          <w:vertAlign w:val="baseline"/>
          <w:lang w:val="uk-UA" w:eastAsia="zh-CN" w:bidi="hi-IN"/>
        </w:rPr>
        <w:t>Рисунок 3.4 – Перевірка на нуль та заміна на середні значення</w:t>
      </w:r>
    </w:p>
    <w:p>
      <w:pPr>
        <w:pStyle w:val="LOnormal"/>
        <w:spacing w:lineRule="auto" w:line="360" w:before="0" w:after="160"/>
        <w:ind w:left="0" w:right="0" w:firstLine="850"/>
        <w:jc w:val="both"/>
        <w:rPr>
          <w:rFonts w:ascii="Times New Roman" w:hAnsi="Times New Roman" w:eastAsia="NSimSun" w:cs="Lucida Sans"/>
          <w:b w:val="false"/>
          <w:b w:val="false"/>
          <w:bCs w:val="false"/>
          <w:color w:val="auto"/>
          <w:kern w:val="0"/>
          <w:sz w:val="28"/>
          <w:szCs w:val="28"/>
          <w:lang w:val="uk-UA" w:eastAsia="zh-CN" w:bidi="hi-IN"/>
        </w:rPr>
      </w:pPr>
      <w:r>
        <w:rPr>
          <w:rFonts w:eastAsia="NSimSun" w:cs="Lucida Sans"/>
          <w:b w:val="false"/>
          <w:bCs w:val="false"/>
          <w:i w:val="false"/>
          <w:caps w:val="false"/>
          <w:smallCaps w:val="false"/>
          <w:strike w:val="false"/>
          <w:dstrike w:val="false"/>
          <w:color w:val="000000"/>
          <w:kern w:val="0"/>
          <w:position w:val="0"/>
          <w:sz w:val="28"/>
          <w:sz w:val="28"/>
          <w:szCs w:val="28"/>
          <w:u w:val="none"/>
          <w:shd w:fill="auto" w:val="clear"/>
          <w:vertAlign w:val="baseline"/>
          <w:lang w:val="uk-UA" w:eastAsia="zh-CN" w:bidi="hi-IN"/>
        </w:rPr>
        <w:t>Останнім кроком перед поділом даних буде побудова матриці кореляцій, щоб перевірити чи є  в нашому наборі даних мультиколінеарність (рис 3.5).</w:t>
      </w:r>
    </w:p>
    <w:p>
      <w:pPr>
        <w:pStyle w:val="LOnormal"/>
        <w:spacing w:lineRule="auto" w:line="360" w:before="0" w:after="160"/>
        <w:ind w:hanging="0"/>
        <w:jc w:val="both"/>
        <w:rPr>
          <w:rFonts w:ascii="Times New Roman" w:hAnsi="Times New Roman" w:eastAsia="NSimSun" w:cs="Lucida Sans"/>
          <w:b w:val="false"/>
          <w:b w:val="false"/>
          <w:bCs w:val="false"/>
          <w:color w:val="auto"/>
          <w:kern w:val="0"/>
          <w:sz w:val="28"/>
          <w:szCs w:val="28"/>
          <w:lang w:val="uk-UA" w:eastAsia="zh-CN" w:bidi="hi-IN"/>
        </w:rPr>
      </w:pPr>
      <w:r>
        <w:rPr>
          <w:rFonts w:eastAsia="NSimSun" w:cs="Lucida Sans"/>
          <w:b w:val="false"/>
          <w:bCs w:val="false"/>
          <w:color w:val="auto"/>
          <w:kern w:val="0"/>
          <w:sz w:val="28"/>
          <w:szCs w:val="28"/>
          <w:lang w:val="uk-UA" w:eastAsia="zh-CN" w:bidi="hi-IN"/>
        </w:rPr>
        <w:drawing>
          <wp:anchor behindDoc="0" distT="0" distB="0" distL="0" distR="0" simplePos="0" locked="0" layoutInCell="0" allowOverlap="1" relativeHeight="7">
            <wp:simplePos x="0" y="0"/>
            <wp:positionH relativeFrom="column">
              <wp:posOffset>457200</wp:posOffset>
            </wp:positionH>
            <wp:positionV relativeFrom="paragraph">
              <wp:posOffset>-160655</wp:posOffset>
            </wp:positionV>
            <wp:extent cx="5472430" cy="3022600"/>
            <wp:effectExtent l="0" t="0" r="0" b="0"/>
            <wp:wrapSquare wrapText="largest"/>
            <wp:docPr id="5"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6" descr=""/>
                    <pic:cNvPicPr>
                      <a:picLocks noChangeAspect="1" noChangeArrowheads="1"/>
                    </pic:cNvPicPr>
                  </pic:nvPicPr>
                  <pic:blipFill>
                    <a:blip r:embed="rId6"/>
                    <a:srcRect l="0" t="8836" r="15563" b="8241"/>
                    <a:stretch>
                      <a:fillRect/>
                    </a:stretch>
                  </pic:blipFill>
                  <pic:spPr bwMode="auto">
                    <a:xfrm>
                      <a:off x="0" y="0"/>
                      <a:ext cx="5472430" cy="3022600"/>
                    </a:xfrm>
                    <a:prstGeom prst="rect">
                      <a:avLst/>
                    </a:prstGeom>
                  </pic:spPr>
                </pic:pic>
              </a:graphicData>
            </a:graphic>
          </wp:anchor>
        </w:drawing>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center"/>
        <w:rPr>
          <w:rFonts w:ascii="Times New Roman" w:hAnsi="Times New Roman" w:eastAsia="NSimSun" w:cs="Lucida Sans"/>
          <w:b w:val="false"/>
          <w:b w:val="false"/>
          <w:bCs w:val="false"/>
          <w:color w:val="auto"/>
          <w:kern w:val="0"/>
          <w:sz w:val="28"/>
          <w:szCs w:val="28"/>
          <w:lang w:val="uk-UA" w:eastAsia="zh-CN" w:bidi="hi-IN"/>
        </w:rPr>
      </w:pPr>
      <w:r>
        <w:rPr>
          <w:rFonts w:eastAsia="NSimSun" w:cs="Lucida Sans"/>
          <w:b w:val="false"/>
          <w:bCs w:val="false"/>
          <w:i w:val="false"/>
          <w:caps w:val="false"/>
          <w:smallCaps w:val="false"/>
          <w:strike w:val="false"/>
          <w:dstrike w:val="false"/>
          <w:color w:val="000000"/>
          <w:kern w:val="0"/>
          <w:position w:val="0"/>
          <w:sz w:val="28"/>
          <w:sz w:val="28"/>
          <w:szCs w:val="28"/>
          <w:u w:val="none"/>
          <w:shd w:fill="auto" w:val="clear"/>
          <w:vertAlign w:val="baseline"/>
          <w:lang w:val="uk-UA" w:eastAsia="zh-CN" w:bidi="hi-IN"/>
        </w:rPr>
        <w:t>Рисунок 3.5 – Кореляційна матриця</w:t>
      </w:r>
    </w:p>
    <w:p>
      <w:pPr>
        <w:pStyle w:val="LOnormal"/>
        <w:spacing w:lineRule="auto" w:line="360" w:before="0" w:after="160"/>
        <w:ind w:left="0" w:right="0" w:firstLine="850"/>
        <w:jc w:val="both"/>
        <w:rPr>
          <w:rFonts w:ascii="Times New Roman" w:hAnsi="Times New Roman" w:eastAsia="NSimSun" w:cs="Lucida Sans"/>
          <w:b w:val="false"/>
          <w:b w:val="false"/>
          <w:bCs w:val="false"/>
          <w:color w:val="auto"/>
          <w:kern w:val="0"/>
          <w:sz w:val="28"/>
          <w:szCs w:val="28"/>
          <w:lang w:val="uk-UA" w:eastAsia="zh-CN" w:bidi="hi-IN"/>
        </w:rPr>
      </w:pPr>
      <w:r>
        <w:rPr>
          <w:rFonts w:eastAsia="NSimSun" w:cs="Lucida Sans"/>
          <w:b w:val="false"/>
          <w:bCs w:val="false"/>
          <w:i w:val="false"/>
          <w:caps w:val="false"/>
          <w:smallCaps w:val="false"/>
          <w:strike w:val="false"/>
          <w:dstrike w:val="false"/>
          <w:color w:val="000000"/>
          <w:kern w:val="0"/>
          <w:position w:val="0"/>
          <w:sz w:val="28"/>
          <w:sz w:val="28"/>
          <w:szCs w:val="28"/>
          <w:u w:val="none"/>
          <w:shd w:fill="auto" w:val="clear"/>
          <w:vertAlign w:val="baseline"/>
          <w:lang w:val="uk-UA" w:eastAsia="zh-CN" w:bidi="hi-IN"/>
        </w:rPr>
        <w:t>З матриці зрозуміло, що кореляція між факторами знаходиться у нормі.</w:t>
      </w:r>
    </w:p>
    <w:p>
      <w:pPr>
        <w:pStyle w:val="LOnormal"/>
        <w:spacing w:lineRule="auto" w:line="360" w:before="0" w:after="160"/>
        <w:ind w:left="0" w:right="0" w:firstLine="850"/>
        <w:jc w:val="both"/>
        <w:rPr>
          <w:rFonts w:ascii="Times New Roman" w:hAnsi="Times New Roman" w:eastAsia="NSimSun" w:cs="Lucida Sans"/>
          <w:b w:val="false"/>
          <w:b w:val="false"/>
          <w:bCs w:val="false"/>
          <w:color w:val="auto"/>
          <w:kern w:val="0"/>
          <w:sz w:val="28"/>
          <w:szCs w:val="28"/>
          <w:lang w:val="uk-UA" w:eastAsia="zh-CN" w:bidi="hi-IN"/>
        </w:rPr>
      </w:pPr>
      <w:r>
        <w:rPr>
          <w:rFonts w:eastAsia="NSimSun" w:cs="Lucida Sans"/>
          <w:b w:val="false"/>
          <w:bCs w:val="false"/>
          <w:i w:val="false"/>
          <w:caps w:val="false"/>
          <w:smallCaps w:val="false"/>
          <w:strike w:val="false"/>
          <w:dstrike w:val="false"/>
          <w:color w:val="000000"/>
          <w:kern w:val="0"/>
          <w:position w:val="0"/>
          <w:sz w:val="28"/>
          <w:sz w:val="28"/>
          <w:szCs w:val="28"/>
          <w:u w:val="none"/>
          <w:shd w:fill="auto" w:val="clear"/>
          <w:vertAlign w:val="baseline"/>
          <w:lang w:val="uk-UA" w:eastAsia="zh-CN" w:bidi="hi-IN"/>
        </w:rPr>
        <w:t>Чудово, ми отримали датафрейм з яким будемо працювати далі. Тепер можемо подивитись розподіл наших даних по жанрам, попередньо об’єднавши наші дві таблиці “</w:t>
      </w:r>
      <w:r>
        <w:rPr>
          <w:rFonts w:eastAsia="NSimSun" w:cs="Lucida Sans"/>
          <w:b w:val="false"/>
          <w:bCs w:val="false"/>
          <w:i w:val="false"/>
          <w:caps w:val="false"/>
          <w:smallCaps w:val="false"/>
          <w:strike w:val="false"/>
          <w:dstrike w:val="false"/>
          <w:color w:val="000000"/>
          <w:kern w:val="0"/>
          <w:position w:val="0"/>
          <w:sz w:val="28"/>
          <w:sz w:val="28"/>
          <w:szCs w:val="28"/>
          <w:u w:val="none"/>
          <w:shd w:fill="auto" w:val="clear"/>
          <w:vertAlign w:val="baseline"/>
          <w:lang w:val="en-US" w:eastAsia="zh-CN" w:bidi="hi-IN"/>
        </w:rPr>
        <w:t>train.csv</w:t>
      </w:r>
      <w:r>
        <w:rPr>
          <w:rFonts w:eastAsia="NSimSun" w:cs="Lucida Sans"/>
          <w:b w:val="false"/>
          <w:bCs w:val="false"/>
          <w:i w:val="false"/>
          <w:caps w:val="false"/>
          <w:smallCaps w:val="false"/>
          <w:strike w:val="false"/>
          <w:dstrike w:val="false"/>
          <w:color w:val="000000"/>
          <w:kern w:val="0"/>
          <w:position w:val="0"/>
          <w:sz w:val="28"/>
          <w:sz w:val="28"/>
          <w:szCs w:val="28"/>
          <w:u w:val="none"/>
          <w:shd w:fill="auto" w:val="clear"/>
          <w:vertAlign w:val="baseline"/>
          <w:lang w:val="uk-UA" w:eastAsia="zh-CN" w:bidi="hi-IN"/>
        </w:rPr>
        <w:t>” і “submission.csv” по стовпцю  Class, щоб отримати назви жанрів для відображення на гістограмі (рис 3.6).</w:t>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drawing>
          <wp:anchor behindDoc="0" distT="0" distB="0" distL="0" distR="0" simplePos="0" locked="0" layoutInCell="0" allowOverlap="1" relativeHeight="6">
            <wp:simplePos x="0" y="0"/>
            <wp:positionH relativeFrom="column">
              <wp:posOffset>426720</wp:posOffset>
            </wp:positionH>
            <wp:positionV relativeFrom="paragraph">
              <wp:posOffset>-26035</wp:posOffset>
            </wp:positionV>
            <wp:extent cx="5553710" cy="3081655"/>
            <wp:effectExtent l="0" t="0" r="0" b="0"/>
            <wp:wrapSquare wrapText="largest"/>
            <wp:docPr id="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descr=""/>
                    <pic:cNvPicPr>
                      <a:picLocks noChangeAspect="1" noChangeArrowheads="1"/>
                    </pic:cNvPicPr>
                  </pic:nvPicPr>
                  <pic:blipFill>
                    <a:blip r:embed="rId7"/>
                    <a:srcRect l="6585" t="5779" r="7712" b="9659"/>
                    <a:stretch>
                      <a:fillRect/>
                    </a:stretch>
                  </pic:blipFill>
                  <pic:spPr bwMode="auto">
                    <a:xfrm>
                      <a:off x="0" y="0"/>
                      <a:ext cx="5553710" cy="3081655"/>
                    </a:xfrm>
                    <a:prstGeom prst="rect">
                      <a:avLst/>
                    </a:prstGeom>
                  </pic:spPr>
                </pic:pic>
              </a:graphicData>
            </a:graphic>
          </wp:anchor>
        </w:drawing>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center"/>
        <w:rPr>
          <w:rFonts w:ascii="Times New Roman" w:hAnsi="Times New Roman" w:eastAsia="NSimSun" w:cs="Lucida Sans"/>
          <w:b w:val="false"/>
          <w:b w:val="false"/>
          <w:bCs w:val="false"/>
          <w:color w:val="auto"/>
          <w:kern w:val="0"/>
          <w:sz w:val="28"/>
          <w:szCs w:val="28"/>
          <w:lang w:val="uk-UA" w:eastAsia="zh-CN" w:bidi="hi-IN"/>
        </w:rPr>
      </w:pPr>
      <w:r>
        <w:rPr>
          <w:rFonts w:eastAsia="NSimSun" w:cs="Lucida Sans"/>
          <w:b w:val="false"/>
          <w:bCs w:val="false"/>
          <w:i w:val="false"/>
          <w:caps w:val="false"/>
          <w:smallCaps w:val="false"/>
          <w:strike w:val="false"/>
          <w:dstrike w:val="false"/>
          <w:color w:val="000000"/>
          <w:kern w:val="0"/>
          <w:position w:val="0"/>
          <w:sz w:val="28"/>
          <w:sz w:val="28"/>
          <w:szCs w:val="28"/>
          <w:u w:val="none"/>
          <w:shd w:fill="auto" w:val="clear"/>
          <w:vertAlign w:val="baseline"/>
          <w:lang w:val="uk-UA" w:eastAsia="zh-CN" w:bidi="hi-IN"/>
        </w:rPr>
        <w:t>Рисунок 3.6 – Відображення кількості пісень кожного жанру</w:t>
      </w:r>
    </w:p>
    <w:p>
      <w:pPr>
        <w:pStyle w:val="LOnormal"/>
        <w:spacing w:lineRule="auto" w:line="360" w:before="0" w:after="160"/>
        <w:ind w:hanging="0"/>
        <w:jc w:val="both"/>
        <w:rPr>
          <w:rFonts w:ascii="Times New Roman" w:hAnsi="Times New Roman" w:eastAsia="NSimSun" w:cs="Lucida Sans"/>
          <w:b w:val="false"/>
          <w:b w:val="false"/>
          <w:bCs w:val="false"/>
          <w:color w:val="auto"/>
          <w:kern w:val="0"/>
          <w:sz w:val="28"/>
          <w:szCs w:val="28"/>
          <w:lang w:val="uk-UA" w:eastAsia="zh-CN" w:bidi="hi-IN"/>
        </w:rPr>
      </w:pPr>
      <w:r>
        <w:rPr>
          <w:rFonts w:eastAsia="NSimSun" w:cs="Lucida Sans"/>
          <w:b w:val="false"/>
          <w:bCs w:val="false"/>
          <w:i w:val="false"/>
          <w:caps w:val="false"/>
          <w:smallCaps w:val="false"/>
          <w:strike w:val="false"/>
          <w:dstrike w:val="false"/>
          <w:color w:val="000000"/>
          <w:kern w:val="0"/>
          <w:position w:val="0"/>
          <w:sz w:val="28"/>
          <w:sz w:val="28"/>
          <w:szCs w:val="28"/>
          <w:u w:val="none"/>
          <w:shd w:fill="auto" w:val="clear"/>
          <w:vertAlign w:val="baseline"/>
          <w:lang w:val="uk-UA" w:eastAsia="zh-CN" w:bidi="hi-IN"/>
        </w:rPr>
        <w:t xml:space="preserve">             </w:t>
      </w:r>
      <w:r>
        <w:rPr>
          <w:rFonts w:eastAsia="NSimSun" w:cs="Lucida Sans"/>
          <w:b w:val="false"/>
          <w:bCs w:val="false"/>
          <w:i w:val="false"/>
          <w:caps w:val="false"/>
          <w:smallCaps w:val="false"/>
          <w:strike w:val="false"/>
          <w:dstrike w:val="false"/>
          <w:color w:val="000000"/>
          <w:kern w:val="0"/>
          <w:position w:val="0"/>
          <w:sz w:val="28"/>
          <w:sz w:val="28"/>
          <w:szCs w:val="28"/>
          <w:u w:val="none"/>
          <w:shd w:fill="auto" w:val="clear"/>
          <w:vertAlign w:val="baseline"/>
          <w:lang w:val="uk-UA" w:eastAsia="zh-CN" w:bidi="hi-IN"/>
        </w:rPr>
        <w:t xml:space="preserve">З графіку видно, що у датафреймі найбільше записів з жанром </w:t>
      </w:r>
      <w:r>
        <w:rPr>
          <w:rFonts w:eastAsia="NSimSun" w:cs="Lucida Sans"/>
          <w:b w:val="false"/>
          <w:bCs w:val="false"/>
          <w:i w:val="false"/>
          <w:caps w:val="false"/>
          <w:smallCaps w:val="false"/>
          <w:strike w:val="false"/>
          <w:dstrike w:val="false"/>
          <w:color w:val="000000"/>
          <w:kern w:val="0"/>
          <w:position w:val="0"/>
          <w:sz w:val="28"/>
          <w:sz w:val="28"/>
          <w:szCs w:val="28"/>
          <w:u w:val="none"/>
          <w:shd w:fill="auto" w:val="clear"/>
          <w:vertAlign w:val="baseline"/>
          <w:lang w:val="en-US" w:eastAsia="zh-CN" w:bidi="hi-IN"/>
        </w:rPr>
        <w:t>Rock.</w:t>
      </w:r>
    </w:p>
    <w:p>
      <w:pPr>
        <w:pStyle w:val="LOnormal"/>
        <w:spacing w:lineRule="auto" w:line="360" w:before="0" w:after="160"/>
        <w:ind w:left="0" w:right="0" w:firstLine="850"/>
        <w:jc w:val="both"/>
        <w:rPr/>
      </w:pPr>
      <w:r>
        <w:rPr/>
        <w:t>Для усунення небажаних варіацій в даних приведемо їх до спільного масштабу, тобто зробимо стандартизацію і виведемо графіки розподілу для всіх х</w:t>
      </w:r>
      <w:r>
        <w:drawing>
          <wp:anchor behindDoc="0" distT="0" distB="0" distL="0" distR="0" simplePos="0" locked="0" layoutInCell="0" allowOverlap="1" relativeHeight="27">
            <wp:simplePos x="0" y="0"/>
            <wp:positionH relativeFrom="column">
              <wp:posOffset>-41910</wp:posOffset>
            </wp:positionH>
            <wp:positionV relativeFrom="paragraph">
              <wp:posOffset>954405</wp:posOffset>
            </wp:positionV>
            <wp:extent cx="6119495" cy="3056890"/>
            <wp:effectExtent l="0" t="0" r="0" b="0"/>
            <wp:wrapSquare wrapText="largest"/>
            <wp:docPr id="7"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24" descr=""/>
                    <pic:cNvPicPr>
                      <a:picLocks noChangeAspect="1" noChangeArrowheads="1"/>
                    </pic:cNvPicPr>
                  </pic:nvPicPr>
                  <pic:blipFill>
                    <a:blip r:embed="rId8"/>
                    <a:srcRect l="0" t="2614" r="0" b="4256"/>
                    <a:stretch>
                      <a:fillRect/>
                    </a:stretch>
                  </pic:blipFill>
                  <pic:spPr bwMode="auto">
                    <a:xfrm>
                      <a:off x="0" y="0"/>
                      <a:ext cx="6119495" cy="3056890"/>
                    </a:xfrm>
                    <a:prstGeom prst="rect">
                      <a:avLst/>
                    </a:prstGeom>
                  </pic:spPr>
                </pic:pic>
              </a:graphicData>
            </a:graphic>
          </wp:anchor>
        </w:drawing>
      </w:r>
      <w:r>
        <w:rPr/>
        <w:t xml:space="preserve">арактеристик </w:t>
      </w:r>
      <w:r>
        <w:rPr>
          <w:lang w:val="en-US"/>
        </w:rPr>
        <w:t>(</w:t>
      </w:r>
      <w:r>
        <w:rPr>
          <w:lang w:val="uk-UA"/>
        </w:rPr>
        <w:t>рис. 3.7)</w:t>
      </w:r>
      <w:r>
        <w:rPr/>
        <w:t xml:space="preserve">. </w:t>
      </w:r>
    </w:p>
    <w:p>
      <w:pPr>
        <w:pStyle w:val="LOnormal"/>
        <w:spacing w:lineRule="auto" w:line="360" w:before="0" w:after="160"/>
        <w:ind w:left="0" w:right="0" w:hanging="0"/>
        <w:jc w:val="center"/>
        <w:rPr/>
      </w:pPr>
      <w:r>
        <w:rPr>
          <w:rFonts w:eastAsia="NSimSun" w:cs="Lucida Sans"/>
          <w:b w:val="false"/>
          <w:bCs w:val="false"/>
          <w:i w:val="false"/>
          <w:caps w:val="false"/>
          <w:smallCaps w:val="false"/>
          <w:strike w:val="false"/>
          <w:dstrike w:val="false"/>
          <w:color w:val="000000"/>
          <w:kern w:val="0"/>
          <w:position w:val="0"/>
          <w:sz w:val="28"/>
          <w:sz w:val="28"/>
          <w:szCs w:val="28"/>
          <w:u w:val="none"/>
          <w:shd w:fill="auto" w:val="clear"/>
          <w:vertAlign w:val="baseline"/>
          <w:lang w:val="uk-UA" w:eastAsia="zh-CN" w:bidi="hi-IN"/>
        </w:rPr>
        <w:t>Рисунок 3.7 –  Графіки розподілу характеристик</w:t>
      </w:r>
    </w:p>
    <w:p>
      <w:pPr>
        <w:pStyle w:val="2"/>
        <w:jc w:val="left"/>
        <w:rPr>
          <w:rFonts w:ascii="Times New Roman" w:hAnsi="Times New Roman"/>
          <w:color w:val="000000"/>
          <w:sz w:val="28"/>
          <w:szCs w:val="28"/>
        </w:rPr>
      </w:pPr>
      <w:bookmarkStart w:id="8" w:name="1%2525193.3_Поділ_даних%252519C"/>
      <w:bookmarkEnd w:id="8"/>
      <w:r>
        <w:rPr>
          <w:rFonts w:ascii="Times New Roman" w:hAnsi="Times New Roman"/>
          <w:color w:val="000000"/>
          <w:sz w:val="28"/>
          <w:szCs w:val="28"/>
        </w:rPr>
        <w:t>3.3 Поділ даних</w:t>
      </w:r>
      <w:r>
        <w:fldChar w:fldCharType="begin"/>
      </w:r>
      <w:r>
        <w:rPr>
          <w:sz w:val="28"/>
          <w:szCs w:val="28"/>
          <w:rFonts w:ascii="Times New Roman" w:hAnsi="Times New Roman"/>
          <w:color w:val="000000"/>
        </w:rPr>
        <w:instrText> TC "3.3 Поділ даних" \l 4 </w:instrText>
      </w:r>
      <w:r>
        <w:rPr>
          <w:sz w:val="28"/>
          <w:szCs w:val="28"/>
          <w:rFonts w:ascii="Times New Roman" w:hAnsi="Times New Roman"/>
          <w:color w:val="000000"/>
        </w:rPr>
        <w:fldChar w:fldCharType="separate"/>
      </w:r>
      <w:r>
        <w:rPr>
          <w:rFonts w:ascii="Times New Roman" w:hAnsi="Times New Roman"/>
          <w:color w:val="000000"/>
          <w:sz w:val="28"/>
          <w:szCs w:val="28"/>
        </w:rPr>
      </w:r>
      <w:r>
        <w:rPr>
          <w:sz w:val="28"/>
          <w:szCs w:val="28"/>
          <w:rFonts w:ascii="Times New Roman" w:hAnsi="Times New Roman"/>
          <w:color w:val="000000"/>
        </w:rPr>
        <w:fldChar w:fldCharType="end"/>
      </w:r>
    </w:p>
    <w:p>
      <w:pPr>
        <w:pStyle w:val="LOnormal"/>
        <w:spacing w:lineRule="auto" w:line="360" w:before="0" w:after="160"/>
        <w:ind w:left="0" w:right="0" w:firstLine="850"/>
        <w:jc w:val="both"/>
        <w:rPr>
          <w:rFonts w:ascii="Times New Roman" w:hAnsi="Times New Roman" w:eastAsia="NSimSun" w:cs="Lucida Sans"/>
          <w:b w:val="false"/>
          <w:b w:val="false"/>
          <w:bCs w:val="false"/>
          <w:color w:val="auto"/>
          <w:kern w:val="0"/>
          <w:sz w:val="28"/>
          <w:szCs w:val="28"/>
          <w:lang w:val="uk-UA" w:eastAsia="zh-CN" w:bidi="hi-IN"/>
        </w:rPr>
      </w:pPr>
      <w:r>
        <w:rPr>
          <w:rFonts w:eastAsia="NSimSun" w:cs="Lucida Sans"/>
          <w:b w:val="false"/>
          <w:bCs w:val="false"/>
          <w:color w:val="auto"/>
          <w:kern w:val="0"/>
          <w:sz w:val="28"/>
          <w:szCs w:val="28"/>
          <w:lang w:val="uk-UA" w:eastAsia="zh-CN" w:bidi="hi-IN"/>
        </w:rPr>
      </w:r>
    </w:p>
    <w:p>
      <w:pPr>
        <w:pStyle w:val="LOnormal"/>
        <w:spacing w:lineRule="auto" w:line="360" w:before="0" w:after="160"/>
        <w:ind w:left="0" w:right="0" w:firstLine="850"/>
        <w:jc w:val="both"/>
        <w:rPr>
          <w:rFonts w:ascii="Times New Roman" w:hAnsi="Times New Roman" w:eastAsia="NSimSun" w:cs="Lucida Sans"/>
          <w:b w:val="false"/>
          <w:b w:val="false"/>
          <w:bCs w:val="false"/>
          <w:color w:val="auto"/>
          <w:kern w:val="0"/>
          <w:sz w:val="28"/>
          <w:szCs w:val="28"/>
          <w:lang w:val="uk-UA" w:eastAsia="zh-CN" w:bidi="hi-IN"/>
        </w:rPr>
      </w:pPr>
      <w:r>
        <w:rPr>
          <w:rFonts w:eastAsia="NSimSun" w:cs="Lucida Sans"/>
          <w:b w:val="false"/>
          <w:bCs w:val="false"/>
          <w:i w:val="false"/>
          <w:caps w:val="false"/>
          <w:smallCaps w:val="false"/>
          <w:strike w:val="false"/>
          <w:dstrike w:val="false"/>
          <w:color w:val="000000"/>
          <w:kern w:val="0"/>
          <w:position w:val="0"/>
          <w:sz w:val="28"/>
          <w:sz w:val="28"/>
          <w:szCs w:val="28"/>
          <w:u w:val="none"/>
          <w:shd w:fill="auto" w:val="clear"/>
          <w:vertAlign w:val="baseline"/>
          <w:lang w:val="uk-UA" w:eastAsia="zh-CN" w:bidi="hi-IN"/>
        </w:rPr>
        <w:t>Останнім кроком ми ділимо дані на тренувальні та тестові для подальшої</w:t>
      </w:r>
      <w:r>
        <w:rPr>
          <w:rFonts w:eastAsia="NSimSun" w:cs="Lucida Sans"/>
          <w:b w:val="false"/>
          <w:bCs w:val="false"/>
          <w:i w:val="false"/>
          <w:caps w:val="false"/>
          <w:smallCaps w:val="false"/>
          <w:strike w:val="false"/>
          <w:dstrike w:val="false"/>
          <w:color w:val="000000"/>
          <w:kern w:val="0"/>
          <w:position w:val="0"/>
          <w:sz w:val="28"/>
          <w:sz w:val="28"/>
          <w:szCs w:val="28"/>
          <w:u w:val="none"/>
          <w:shd w:fill="auto" w:val="clear"/>
          <w:vertAlign w:val="baseline"/>
          <w:lang w:val="en-US" w:eastAsia="zh-CN" w:bidi="hi-IN"/>
        </w:rPr>
        <w:t xml:space="preserve"> </w:t>
      </w:r>
      <w:r>
        <w:rPr>
          <w:rFonts w:eastAsia="NSimSun" w:cs="Lucida Sans"/>
          <w:b w:val="false"/>
          <w:bCs w:val="false"/>
          <w:i w:val="false"/>
          <w:caps w:val="false"/>
          <w:smallCaps w:val="false"/>
          <w:strike w:val="false"/>
          <w:dstrike w:val="false"/>
          <w:color w:val="000000"/>
          <w:kern w:val="0"/>
          <w:position w:val="0"/>
          <w:sz w:val="28"/>
          <w:sz w:val="28"/>
          <w:szCs w:val="28"/>
          <w:u w:val="none"/>
          <w:shd w:fill="auto" w:val="clear"/>
          <w:vertAlign w:val="baseline"/>
          <w:lang w:val="uk-UA" w:eastAsia="zh-CN" w:bidi="hi-IN"/>
        </w:rPr>
        <w:t>роботи з методами класифікації (рис 3.8).</w:t>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drawing>
          <wp:anchor behindDoc="0" distT="0" distB="0" distL="0" distR="0" simplePos="0" locked="0" layoutInCell="0" allowOverlap="1" relativeHeight="8">
            <wp:simplePos x="0" y="0"/>
            <wp:positionH relativeFrom="column">
              <wp:posOffset>544830</wp:posOffset>
            </wp:positionH>
            <wp:positionV relativeFrom="paragraph">
              <wp:posOffset>-6350</wp:posOffset>
            </wp:positionV>
            <wp:extent cx="5202555" cy="1143000"/>
            <wp:effectExtent l="0" t="0" r="0" b="0"/>
            <wp:wrapSquare wrapText="largest"/>
            <wp:docPr id="8"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descr=""/>
                    <pic:cNvPicPr>
                      <a:picLocks noChangeAspect="1" noChangeArrowheads="1"/>
                    </pic:cNvPicPr>
                  </pic:nvPicPr>
                  <pic:blipFill>
                    <a:blip r:embed="rId9"/>
                    <a:srcRect l="32586" t="41395" r="22217" b="40941"/>
                    <a:stretch>
                      <a:fillRect/>
                    </a:stretch>
                  </pic:blipFill>
                  <pic:spPr bwMode="auto">
                    <a:xfrm>
                      <a:off x="0" y="0"/>
                      <a:ext cx="5202555" cy="1143000"/>
                    </a:xfrm>
                    <a:prstGeom prst="rect">
                      <a:avLst/>
                    </a:prstGeom>
                  </pic:spPr>
                </pic:pic>
              </a:graphicData>
            </a:graphic>
          </wp:anchor>
        </w:drawing>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both"/>
        <w:rPr>
          <w:i w:val="false"/>
          <w:i w:val="false"/>
          <w:caps w:val="false"/>
          <w:smallCaps w:val="false"/>
          <w:strike w:val="false"/>
          <w:dstrike w:val="false"/>
          <w:position w:val="0"/>
          <w:sz w:val="28"/>
          <w:sz w:val="28"/>
          <w:u w:val="none"/>
          <w:shd w:fill="auto" w:val="clear"/>
          <w:vertAlign w:val="baseline"/>
        </w:rPr>
      </w:pPr>
      <w:r>
        <w:rPr>
          <w:i w:val="false"/>
          <w:caps w:val="false"/>
          <w:smallCaps w:val="false"/>
          <w:strike w:val="false"/>
          <w:dstrike w:val="false"/>
          <w:position w:val="0"/>
          <w:sz w:val="28"/>
          <w:sz w:val="28"/>
          <w:u w:val="none"/>
          <w:shd w:fill="auto" w:val="clear"/>
          <w:vertAlign w:val="baseline"/>
        </w:rPr>
      </w:r>
    </w:p>
    <w:p>
      <w:pPr>
        <w:pStyle w:val="LOnormal"/>
        <w:spacing w:lineRule="auto" w:line="360" w:before="0" w:after="160"/>
        <w:ind w:hanging="0"/>
        <w:jc w:val="center"/>
        <w:rPr>
          <w:rFonts w:ascii="Times New Roman" w:hAnsi="Times New Roman" w:eastAsia="NSimSun" w:cs="Lucida Sans"/>
          <w:b w:val="false"/>
          <w:b w:val="false"/>
          <w:bCs w:val="false"/>
          <w:color w:val="auto"/>
          <w:kern w:val="0"/>
          <w:sz w:val="28"/>
          <w:szCs w:val="28"/>
          <w:lang w:val="uk-UA" w:eastAsia="zh-CN" w:bidi="hi-IN"/>
        </w:rPr>
      </w:pPr>
      <w:r>
        <w:rPr>
          <w:rFonts w:eastAsia="NSimSun" w:cs="Lucida Sans"/>
          <w:b w:val="false"/>
          <w:bCs w:val="false"/>
          <w:i w:val="false"/>
          <w:caps w:val="false"/>
          <w:smallCaps w:val="false"/>
          <w:strike w:val="false"/>
          <w:dstrike w:val="false"/>
          <w:color w:val="000000"/>
          <w:kern w:val="0"/>
          <w:position w:val="0"/>
          <w:sz w:val="28"/>
          <w:sz w:val="28"/>
          <w:szCs w:val="28"/>
          <w:u w:val="none"/>
          <w:shd w:fill="auto" w:val="clear"/>
          <w:vertAlign w:val="baseline"/>
          <w:lang w:val="uk-UA" w:eastAsia="zh-CN" w:bidi="hi-IN"/>
        </w:rPr>
        <w:t>Рисунок 3.8 – Поділ даних на інформацію та результат</w:t>
      </w:r>
    </w:p>
    <w:p>
      <w:pPr>
        <w:pStyle w:val="LOnormal"/>
        <w:spacing w:lineRule="auto" w:line="360" w:before="0" w:after="160"/>
        <w:ind w:left="0" w:right="0" w:firstLine="850"/>
        <w:jc w:val="both"/>
        <w:rPr>
          <w:rFonts w:ascii="Times New Roman" w:hAnsi="Times New Roman" w:eastAsia="NSimSun" w:cs="Lucida Sans"/>
          <w:b w:val="false"/>
          <w:b w:val="false"/>
          <w:bCs w:val="false"/>
          <w:color w:val="auto"/>
          <w:kern w:val="0"/>
          <w:sz w:val="28"/>
          <w:szCs w:val="28"/>
          <w:lang w:val="uk-UA" w:eastAsia="zh-CN" w:bidi="hi-IN"/>
        </w:rPr>
      </w:pPr>
      <w:r>
        <w:rPr>
          <w:rFonts w:eastAsia="NSimSun" w:cs="Lucida Sans"/>
          <w:b w:val="false"/>
          <w:bCs w:val="false"/>
          <w:i w:val="false"/>
          <w:caps w:val="false"/>
          <w:smallCaps w:val="false"/>
          <w:strike w:val="false"/>
          <w:dstrike w:val="false"/>
          <w:color w:val="000000"/>
          <w:kern w:val="0"/>
          <w:position w:val="0"/>
          <w:sz w:val="28"/>
          <w:sz w:val="28"/>
          <w:szCs w:val="28"/>
          <w:u w:val="none"/>
          <w:shd w:fill="auto" w:val="clear"/>
          <w:vertAlign w:val="baseline"/>
          <w:lang w:val="uk-UA" w:eastAsia="zh-CN" w:bidi="hi-IN"/>
        </w:rPr>
        <w:t>Щоб уникнути оверфіту, ми розділили наш набір даних на навчальні та тестові, а саме на 80% тренувальних та 20% даних, на яких буде проводитися тестування. Це дасть нам краще уявлення про те, як наші методи працюють на етапі тестування. Таким чином наші методи тестуються на невидимих даних, для кращого розуміння їх коректності використання для розв’язання поставленої нами задачі.</w:t>
      </w:r>
      <w:r>
        <w:br w:type="page"/>
      </w:r>
    </w:p>
    <w:p>
      <w:pPr>
        <w:pStyle w:val="1"/>
        <w:jc w:val="center"/>
        <w:rPr>
          <w:rFonts w:ascii="Times New Roman" w:hAnsi="Times New Roman"/>
          <w:b/>
          <w:b/>
          <w:bCs/>
          <w:color w:val="000000"/>
        </w:rPr>
      </w:pPr>
      <w:bookmarkStart w:id="9" w:name="1%2525194.ІНТЕЛЕКТУАЛЬНИЙ_АНАЛІЗ_ДАНИХ%2"/>
      <w:bookmarkEnd w:id="9"/>
      <w:r>
        <w:rPr>
          <w:rFonts w:ascii="Times New Roman" w:hAnsi="Times New Roman"/>
          <w:b/>
          <w:bCs/>
          <w:color w:val="000000"/>
        </w:rPr>
        <w:t>4.ІНТЕЛЕКТУАЛЬНИЙ АНАЛІЗ ДАНИХ</w:t>
      </w:r>
      <w:r>
        <w:fldChar w:fldCharType="begin"/>
      </w:r>
      <w:r>
        <w:rPr>
          <w:b/>
          <w:bCs/>
          <w:rFonts w:ascii="Times New Roman" w:hAnsi="Times New Roman"/>
          <w:color w:val="000000"/>
        </w:rPr>
        <w:instrText> TC "4.ІНТЕЛЕКТУАЛЬНИЙ АНАЛІЗ ДАНИХ" \l 3 </w:instrText>
      </w:r>
      <w:r>
        <w:rPr>
          <w:b/>
          <w:bCs/>
          <w:rFonts w:ascii="Times New Roman" w:hAnsi="Times New Roman"/>
          <w:color w:val="000000"/>
        </w:rPr>
        <w:fldChar w:fldCharType="separate"/>
      </w:r>
      <w:r>
        <w:rPr>
          <w:rFonts w:ascii="Times New Roman" w:hAnsi="Times New Roman"/>
          <w:b/>
          <w:bCs/>
          <w:color w:val="000000"/>
        </w:rPr>
      </w:r>
      <w:r>
        <w:rPr>
          <w:b/>
          <w:bCs/>
          <w:rFonts w:ascii="Times New Roman" w:hAnsi="Times New Roman"/>
          <w:color w:val="000000"/>
        </w:rPr>
        <w:fldChar w:fldCharType="end"/>
      </w:r>
      <w:r>
        <w:fldChar w:fldCharType="begin"/>
      </w:r>
      <w:r>
        <w:rPr>
          <w:b/>
          <w:bCs/>
          <w:rFonts w:ascii="Times New Roman" w:hAnsi="Times New Roman"/>
          <w:color w:val="000000"/>
        </w:rPr>
        <w:instrText> TC "4.ІНТЕЛЕКТУАЛЬНИЙ АНАЛІЗ ДАНИХ" \l 5 </w:instrText>
      </w:r>
      <w:r>
        <w:rPr>
          <w:b/>
          <w:bCs/>
          <w:rFonts w:ascii="Times New Roman" w:hAnsi="Times New Roman"/>
          <w:color w:val="000000"/>
        </w:rPr>
        <w:fldChar w:fldCharType="separate"/>
      </w:r>
      <w:r>
        <w:rPr>
          <w:rFonts w:ascii="Times New Roman" w:hAnsi="Times New Roman"/>
          <w:b/>
          <w:bCs/>
          <w:color w:val="000000"/>
        </w:rPr>
      </w:r>
      <w:r>
        <w:rPr>
          <w:b/>
          <w:bCs/>
          <w:rFonts w:ascii="Times New Roman" w:hAnsi="Times New Roman"/>
          <w:color w:val="000000"/>
        </w:rPr>
        <w:fldChar w:fldCharType="end"/>
      </w:r>
      <w:r>
        <w:fldChar w:fldCharType="begin"/>
      </w:r>
      <w:r>
        <w:rPr>
          <w:b/>
          <w:bCs/>
          <w:rFonts w:ascii="Times New Roman" w:hAnsi="Times New Roman"/>
          <w:color w:val="000000"/>
        </w:rPr>
        <w:instrText> TC "4.ІНТЕЛЕКТУАЛЬНИЙ АНАЛІЗ ДАНИХ" \l 4 </w:instrText>
      </w:r>
      <w:r>
        <w:rPr>
          <w:b/>
          <w:bCs/>
          <w:rFonts w:ascii="Times New Roman" w:hAnsi="Times New Roman"/>
          <w:color w:val="000000"/>
        </w:rPr>
        <w:fldChar w:fldCharType="separate"/>
      </w:r>
      <w:r>
        <w:rPr>
          <w:rFonts w:ascii="Times New Roman" w:hAnsi="Times New Roman"/>
          <w:b/>
          <w:bCs/>
          <w:color w:val="000000"/>
        </w:rPr>
      </w:r>
      <w:r>
        <w:rPr>
          <w:b/>
          <w:bCs/>
          <w:rFonts w:ascii="Times New Roman" w:hAnsi="Times New Roman"/>
          <w:color w:val="000000"/>
        </w:rPr>
        <w:fldChar w:fldCharType="end"/>
      </w:r>
      <w:r>
        <w:fldChar w:fldCharType="begin"/>
      </w:r>
      <w:r>
        <w:rPr>
          <w:b/>
          <w:bCs/>
          <w:rFonts w:ascii="Times New Roman" w:hAnsi="Times New Roman"/>
          <w:color w:val="000000"/>
        </w:rPr>
        <w:instrText> TC "4.ІНТЕЛЕКТУАЛЬНИЙ АНАЛІЗ ДАНИХ" \l 3 </w:instrText>
      </w:r>
      <w:r>
        <w:rPr>
          <w:b/>
          <w:bCs/>
          <w:rFonts w:ascii="Times New Roman" w:hAnsi="Times New Roman"/>
          <w:color w:val="000000"/>
        </w:rPr>
        <w:fldChar w:fldCharType="separate"/>
      </w:r>
      <w:r>
        <w:rPr>
          <w:rFonts w:ascii="Times New Roman" w:hAnsi="Times New Roman"/>
          <w:b/>
          <w:bCs/>
          <w:color w:val="000000"/>
        </w:rPr>
      </w:r>
      <w:r>
        <w:rPr>
          <w:b/>
          <w:bCs/>
          <w:rFonts w:ascii="Times New Roman" w:hAnsi="Times New Roman"/>
          <w:color w:val="000000"/>
        </w:rPr>
        <w:fldChar w:fldCharType="end"/>
      </w:r>
    </w:p>
    <w:p>
      <w:pPr>
        <w:pStyle w:val="2"/>
        <w:jc w:val="left"/>
        <w:rPr>
          <w:rFonts w:ascii="Times New Roman" w:hAnsi="Times New Roman"/>
          <w:color w:val="000000"/>
          <w:sz w:val="28"/>
          <w:szCs w:val="28"/>
        </w:rPr>
      </w:pPr>
      <w:bookmarkStart w:id="10" w:name="1%2525194.1_Обґрунтування_вибору_методів"/>
      <w:bookmarkEnd w:id="10"/>
      <w:r>
        <w:rPr>
          <w:rFonts w:ascii="Times New Roman" w:hAnsi="Times New Roman"/>
          <w:color w:val="000000"/>
          <w:sz w:val="28"/>
          <w:szCs w:val="28"/>
        </w:rPr>
        <w:t>4.1 Обґрунтування вибору методів інтелектуального аналізу даних</w:t>
      </w:r>
      <w:r>
        <w:fldChar w:fldCharType="begin"/>
      </w:r>
      <w:r>
        <w:rPr>
          <w:sz w:val="28"/>
          <w:szCs w:val="28"/>
          <w:rFonts w:ascii="Times New Roman" w:hAnsi="Times New Roman"/>
          <w:color w:val="000000"/>
        </w:rPr>
        <w:instrText> TC "4.1 Обґрунтування вибору методів інтелектуального аналізу даних" \l 3 </w:instrText>
      </w:r>
      <w:r>
        <w:rPr>
          <w:sz w:val="28"/>
          <w:szCs w:val="28"/>
          <w:rFonts w:ascii="Times New Roman" w:hAnsi="Times New Roman"/>
          <w:color w:val="000000"/>
        </w:rPr>
        <w:fldChar w:fldCharType="separate"/>
      </w:r>
      <w:r>
        <w:rPr>
          <w:rFonts w:ascii="Times New Roman" w:hAnsi="Times New Roman"/>
          <w:color w:val="000000"/>
          <w:sz w:val="28"/>
          <w:szCs w:val="28"/>
        </w:rPr>
      </w:r>
      <w:r>
        <w:rPr>
          <w:sz w:val="28"/>
          <w:szCs w:val="28"/>
          <w:rFonts w:ascii="Times New Roman" w:hAnsi="Times New Roman"/>
          <w:color w:val="000000"/>
        </w:rPr>
        <w:fldChar w:fldCharType="end"/>
      </w:r>
      <w:r>
        <w:fldChar w:fldCharType="begin"/>
      </w:r>
      <w:r>
        <w:rPr>
          <w:sz w:val="28"/>
          <w:szCs w:val="28"/>
          <w:rFonts w:ascii="Times New Roman" w:hAnsi="Times New Roman"/>
          <w:color w:val="000000"/>
        </w:rPr>
        <w:instrText> TC "4.1 Обґрунтування вибору методів інтелектуального аналізу даних" \l 4 </w:instrText>
      </w:r>
      <w:r>
        <w:rPr>
          <w:sz w:val="28"/>
          <w:szCs w:val="28"/>
          <w:rFonts w:ascii="Times New Roman" w:hAnsi="Times New Roman"/>
          <w:color w:val="000000"/>
        </w:rPr>
        <w:fldChar w:fldCharType="separate"/>
      </w:r>
      <w:r>
        <w:rPr>
          <w:rFonts w:ascii="Times New Roman" w:hAnsi="Times New Roman"/>
          <w:color w:val="000000"/>
          <w:sz w:val="28"/>
          <w:szCs w:val="28"/>
        </w:rPr>
      </w:r>
      <w:r>
        <w:rPr>
          <w:sz w:val="28"/>
          <w:szCs w:val="28"/>
          <w:rFonts w:ascii="Times New Roman" w:hAnsi="Times New Roman"/>
          <w:color w:val="000000"/>
        </w:rPr>
        <w:fldChar w:fldCharType="end"/>
      </w:r>
    </w:p>
    <w:p>
      <w:pPr>
        <w:pStyle w:val="2"/>
        <w:jc w:val="both"/>
        <w:rPr>
          <w:rFonts w:ascii="Times New Roman" w:hAnsi="Times New Roman"/>
          <w:color w:val="000000"/>
          <w:sz w:val="28"/>
          <w:szCs w:val="28"/>
        </w:rPr>
      </w:pPr>
      <w:r>
        <w:rPr>
          <w:rFonts w:ascii="Times New Roman" w:hAnsi="Times New Roman"/>
          <w:color w:val="000000"/>
          <w:sz w:val="28"/>
          <w:szCs w:val="28"/>
        </w:rPr>
      </w:r>
    </w:p>
    <w:p>
      <w:pPr>
        <w:pStyle w:val="LOnormal"/>
        <w:ind w:left="0" w:right="0" w:firstLine="850"/>
        <w:jc w:val="both"/>
        <w:rPr/>
      </w:pPr>
      <w:r>
        <w:rPr/>
        <w:t xml:space="preserve">Мною було обрано </w:t>
      </w:r>
      <w:r>
        <w:rPr>
          <w:rFonts w:eastAsia="NSimSun" w:cs="Lucida Sans"/>
          <w:color w:val="auto"/>
          <w:kern w:val="0"/>
          <w:sz w:val="28"/>
          <w:szCs w:val="28"/>
          <w:lang w:val="uk-UA" w:eastAsia="zh-CN" w:bidi="hi-IN"/>
        </w:rPr>
        <w:t>чотири</w:t>
      </w:r>
      <w:r>
        <w:rPr/>
        <w:t xml:space="preserve"> методи для задачі класифікації, а в подальшому і порівняні їх – це методи Gradient Boosting Classifier, Random Forest Classifier, K Neighbors Classifier </w:t>
      </w:r>
      <w:r>
        <w:rPr>
          <w:rFonts w:eastAsia="NSimSun" w:cs="Lucida Sans"/>
          <w:color w:val="auto"/>
          <w:kern w:val="0"/>
          <w:sz w:val="28"/>
          <w:szCs w:val="28"/>
          <w:lang w:val="uk-UA" w:eastAsia="zh-CN" w:bidi="hi-IN"/>
        </w:rPr>
        <w:t>та</w:t>
      </w:r>
      <w:r>
        <w:rPr/>
        <w:t xml:space="preserve"> Naive Bayes. Нижче наведено обґрунтування цього вибору.</w:t>
      </w:r>
    </w:p>
    <w:p>
      <w:pPr>
        <w:pStyle w:val="LOnormal"/>
        <w:jc w:val="both"/>
        <w:rPr/>
      </w:pPr>
      <w:r>
        <w:rPr/>
      </w:r>
    </w:p>
    <w:p>
      <w:pPr>
        <w:pStyle w:val="LOnormal"/>
        <w:numPr>
          <w:ilvl w:val="0"/>
          <w:numId w:val="2"/>
        </w:numPr>
        <w:jc w:val="both"/>
        <w:rPr/>
      </w:pPr>
      <w:r>
        <w:rPr>
          <w:b/>
          <w:bCs/>
        </w:rPr>
        <w:t>Gradient Boosting Classifier:</w:t>
      </w:r>
    </w:p>
    <w:p>
      <w:pPr>
        <w:pStyle w:val="LOnormal"/>
        <w:ind w:left="0" w:right="0" w:firstLine="850"/>
        <w:jc w:val="both"/>
        <w:rPr/>
      </w:pPr>
      <w:r>
        <w:rPr/>
        <w:t>Gradient Boosting Classifier (Градієнтний бустинг) - це ансамбль моделей машинного навчання, який використовує метод градієнтного підсилення для побудови сильної прогностичної моделі. Ансамбль означає поєднання декількох слабких моделей з метою отримання потужної та стійкої прогностичної моделі.</w:t>
      </w:r>
    </w:p>
    <w:p>
      <w:pPr>
        <w:pStyle w:val="LOnormal"/>
        <w:ind w:left="0" w:right="0" w:firstLine="850"/>
        <w:jc w:val="both"/>
        <w:rPr/>
      </w:pPr>
      <w:r>
        <w:rPr/>
        <w:t>Процес побудови Gradient Boosting Classifier включає послідовне навчання і додавання слабких моделей, кожна з яких намагається скоригувати помилки попередніх моделей. Ансамбль об'єднує прогнози всіх моделей шляхом агрегації або зваженого голосування, що дозволяє отримати кінцевий результат класифікації.</w:t>
      </w:r>
    </w:p>
    <w:p>
      <w:pPr>
        <w:pStyle w:val="LOnormal"/>
        <w:ind w:left="0" w:right="0" w:firstLine="850"/>
        <w:jc w:val="both"/>
        <w:rPr/>
      </w:pPr>
      <w:r>
        <w:rPr/>
        <w:t xml:space="preserve">Gradient Boosting Classifier відомий своєю здатністю створювати дуже потужні моделі, здатні до високої точності класифікації, а також метод має гнучкість для різних типів даних. Саме тому цей метод може бути дуже ефективним для розв’язку нашої задачі. Проте, він може бути вразливим до перенавчання, тому необхідно налагодити параметри моделі та обмежити глибину дерев. Також мінусом цього методу є час: </w:t>
      </w:r>
      <w:r>
        <w:rPr>
          <w:rFonts w:eastAsia="NSimSun" w:cs="Lucida Sans"/>
          <w:color w:val="auto"/>
          <w:kern w:val="0"/>
          <w:sz w:val="28"/>
          <w:szCs w:val="28"/>
          <w:lang w:val="uk-UA" w:eastAsia="zh-CN" w:bidi="hi-IN"/>
        </w:rPr>
        <w:t>модель навчається та прогнозує значення довше ніж інші методи.</w:t>
      </w:r>
    </w:p>
    <w:p>
      <w:pPr>
        <w:pStyle w:val="LOnormal"/>
        <w:numPr>
          <w:ilvl w:val="0"/>
          <w:numId w:val="3"/>
        </w:numPr>
        <w:jc w:val="both"/>
        <w:rPr/>
      </w:pPr>
      <w:r>
        <w:rPr>
          <w:b/>
          <w:bCs/>
        </w:rPr>
        <w:t>Random Forest Classifier:</w:t>
      </w:r>
    </w:p>
    <w:p>
      <w:pPr>
        <w:pStyle w:val="LOnormal"/>
        <w:ind w:left="0" w:right="0" w:firstLine="850"/>
        <w:jc w:val="both"/>
        <w:rPr/>
      </w:pPr>
      <w:r>
        <w:rPr/>
        <w:t>Random Forest Classifier (Випадковий ліс) є ще одним ансамблевим методом, який використовує декілька рішень-дерев для класифікації. Кожне дерево в Random Forest Classifier вирішує задачу класифікації шляхом розбиття навчальних даних на основі різних умов.</w:t>
      </w:r>
    </w:p>
    <w:p>
      <w:pPr>
        <w:pStyle w:val="LOnormal"/>
        <w:ind w:left="0" w:right="0" w:firstLine="850"/>
        <w:jc w:val="both"/>
        <w:rPr/>
      </w:pPr>
      <w:r>
        <w:rPr/>
        <w:t>Процес побудови Random Forest починається з вибору випадкового піднабору даних і побудови дерева рішень для цього піднабору. Дерева формуються, розглядаючи різні атрибути та їх значення для розділення даних на гілки. Потім модель голосує або обчислює середнє значення прогнозів всіх дерев, щоб отримати кінцевий результат класифікації.</w:t>
      </w:r>
    </w:p>
    <w:p>
      <w:pPr>
        <w:pStyle w:val="LOnormal"/>
        <w:ind w:left="0" w:right="0" w:firstLine="850"/>
        <w:jc w:val="both"/>
        <w:rPr/>
      </w:pPr>
      <w:r>
        <w:rPr/>
        <w:t>Random Forest Classifier показує хорошу ефективність та швидкість, порівняно з іншими алгоритмами класифікації. Він також добре підходить для задач класифікації і регресії. Зважаючи на наявність числових характеристик у ваших даних, використання Random Forest Classifier може бути доцільним для вашої задачі.</w:t>
      </w:r>
    </w:p>
    <w:p>
      <w:pPr>
        <w:pStyle w:val="LOnormal"/>
        <w:numPr>
          <w:ilvl w:val="0"/>
          <w:numId w:val="4"/>
        </w:numPr>
        <w:jc w:val="both"/>
        <w:rPr/>
      </w:pPr>
      <w:r>
        <w:rPr>
          <w:b/>
          <w:bCs/>
        </w:rPr>
        <w:t>K Neighbors Classifier:</w:t>
      </w:r>
    </w:p>
    <w:p>
      <w:pPr>
        <w:pStyle w:val="LOnormal"/>
        <w:ind w:left="0" w:right="0" w:firstLine="850"/>
        <w:jc w:val="both"/>
        <w:rPr/>
      </w:pPr>
      <w:r>
        <w:rPr/>
        <w:t>Метод K-Nearest Neighbors  цікавий тим, що це алгоритм лінивого навчання і тому не вимагає підготовки перед прогнозуванням в реальному часі. Це робить алгоритм KNN набагато швидшим, ніж інші алгоритми, які потребують навчання.</w:t>
      </w:r>
    </w:p>
    <w:p>
      <w:pPr>
        <w:pStyle w:val="LOnormal"/>
        <w:ind w:left="0" w:right="0" w:firstLine="850"/>
        <w:jc w:val="both"/>
        <w:rPr/>
      </w:pPr>
      <w:r>
        <w:rPr/>
        <w:t xml:space="preserve">Одним з завданням для вибору параметрів залишається лише вибір К- найближчих точок – сусідів, звідси метод призначає точку даних до класу, до якого належить більшість K точок даних. Так як музика поділяється на жанри саме по стилістичним та музичним особливостям, було б </w:t>
      </w:r>
      <w:r>
        <w:rPr>
          <w:rFonts w:eastAsia="NSimSun" w:cs="Lucida Sans"/>
          <w:color w:val="auto"/>
          <w:kern w:val="0"/>
          <w:sz w:val="28"/>
          <w:szCs w:val="28"/>
          <w:lang w:val="uk-UA" w:eastAsia="zh-CN" w:bidi="hi-IN"/>
        </w:rPr>
        <w:t>доцільно</w:t>
      </w:r>
      <w:r>
        <w:rPr/>
        <w:t xml:space="preserve"> шукати схожі точки характеристик, щоб </w:t>
      </w:r>
      <w:r>
        <w:rPr>
          <w:rFonts w:eastAsia="NSimSun" w:cs="Lucida Sans"/>
          <w:color w:val="auto"/>
          <w:kern w:val="0"/>
          <w:sz w:val="28"/>
          <w:szCs w:val="28"/>
          <w:lang w:val="uk-UA" w:eastAsia="zh-CN" w:bidi="hi-IN"/>
        </w:rPr>
        <w:t>проводити класифікацію.</w:t>
      </w:r>
    </w:p>
    <w:p>
      <w:pPr>
        <w:pStyle w:val="LOnormal"/>
        <w:ind w:left="0" w:right="0" w:firstLine="850"/>
        <w:jc w:val="both"/>
        <w:rPr/>
      </w:pPr>
      <w:r>
        <w:rPr>
          <w:rFonts w:eastAsia="NSimSun" w:cs="Lucida Sans"/>
          <w:color w:val="auto"/>
          <w:kern w:val="0"/>
          <w:sz w:val="28"/>
          <w:szCs w:val="28"/>
          <w:lang w:val="uk-UA" w:eastAsia="zh-CN" w:bidi="hi-IN"/>
        </w:rPr>
        <w:t>М</w:t>
      </w:r>
      <w:r>
        <w:rPr/>
        <w:t>інусом методу KNN є погана робота з даними великої розмірності, оскільки при великій кількості вимірів алгоритму стає важко обчислити відстань у кожному вимірі.</w:t>
      </w:r>
    </w:p>
    <w:p>
      <w:pPr>
        <w:pStyle w:val="LOnormal"/>
        <w:numPr>
          <w:ilvl w:val="0"/>
          <w:numId w:val="5"/>
        </w:numPr>
        <w:jc w:val="both"/>
        <w:rPr/>
      </w:pPr>
      <w:r>
        <w:rPr>
          <w:b/>
          <w:bCs/>
        </w:rPr>
        <w:t>Naive Bayes:</w:t>
      </w:r>
    </w:p>
    <w:p>
      <w:pPr>
        <w:pStyle w:val="LOnormal"/>
        <w:ind w:left="0" w:right="0" w:firstLine="850"/>
        <w:jc w:val="both"/>
        <w:rPr/>
      </w:pPr>
      <w:r>
        <w:rPr/>
        <w:t>Naive Bayes (Наївний Баєсівський класифікатор) - це метод класифікації, який базується на застосуванні теореми Баєса з припущенням незалежності між ознаками. Він вважає, що кожна ознака внесе внесок до кінцевого результату класифікації незалежно від інших ознак. Цей метод добре працює в багатьох сферах, зокрема в обробці тексту, аналізі настрою, фільтрації спаму та багатьох інших задачах класифікації.</w:t>
      </w:r>
    </w:p>
    <w:p>
      <w:pPr>
        <w:pStyle w:val="LOnormal"/>
        <w:ind w:left="0" w:right="0" w:firstLine="850"/>
        <w:jc w:val="both"/>
        <w:rPr/>
      </w:pPr>
      <w:r>
        <w:rPr/>
        <w:t>Процес класифікації за допомогою Naive Bayes включає побудову моделі на основі навчальних даних та використання отриманих ймовірностей для прикладів з тестових даних для прийняття рішення про класифікацію. Наївний Баєс заснований на припущенні, що ознаки мають незалежні внески до класифікації та використовує формулу Баєса для обчислення ймовірностей.</w:t>
      </w:r>
    </w:p>
    <w:p>
      <w:pPr>
        <w:pStyle w:val="LOnormal"/>
        <w:ind w:left="0" w:right="0" w:firstLine="850"/>
        <w:jc w:val="both"/>
        <w:rPr/>
      </w:pPr>
      <w:r>
        <w:rPr>
          <w:rFonts w:eastAsia="NSimSun" w:cs="Lucida Sans"/>
          <w:color w:val="auto"/>
          <w:kern w:val="0"/>
          <w:sz w:val="28"/>
          <w:szCs w:val="28"/>
          <w:lang w:val="uk-UA" w:eastAsia="zh-CN" w:bidi="hi-IN"/>
        </w:rPr>
        <w:t>Метод</w:t>
      </w:r>
      <w:r>
        <w:rPr/>
        <w:t xml:space="preserve"> добре працює з великими обсягами даних і може бути ефективним, навіть якщо припущення про незалежність ознак не виконується повністю.</w:t>
      </w:r>
    </w:p>
    <w:p>
      <w:pPr>
        <w:pStyle w:val="LOnormal"/>
        <w:ind w:left="0" w:right="0" w:firstLine="850"/>
        <w:jc w:val="both"/>
        <w:rPr/>
      </w:pPr>
      <w:r>
        <w:rPr/>
        <w:t xml:space="preserve">З урахуванням кількості записів (14 000) та характеристик (14) у </w:t>
      </w:r>
      <w:r>
        <w:rPr>
          <w:rFonts w:eastAsia="NSimSun" w:cs="Lucida Sans"/>
          <w:color w:val="auto"/>
          <w:kern w:val="0"/>
          <w:sz w:val="28"/>
          <w:szCs w:val="28"/>
          <w:lang w:val="uk-UA" w:eastAsia="zh-CN" w:bidi="hi-IN"/>
        </w:rPr>
        <w:t>н</w:t>
      </w:r>
      <w:r>
        <w:rPr/>
        <w:t>ашому наборі даних, метод Naive Bayes може бути добрим варіантом для класифікації. Він дозволить швидко навчити модель та здійснювати прогнози для нових прикладів з досить високою ефективністю.</w:t>
      </w:r>
    </w:p>
    <w:p>
      <w:pPr>
        <w:pStyle w:val="LOnormal"/>
        <w:rPr>
          <w:highlight w:val="none"/>
          <w:shd w:fill="FFFF00" w:val="clear"/>
        </w:rPr>
      </w:pPr>
      <w:r>
        <w:rPr>
          <w:shd w:fill="FFFF00" w:val="clear"/>
        </w:rPr>
      </w:r>
    </w:p>
    <w:p>
      <w:pPr>
        <w:pStyle w:val="LOnormal"/>
        <w:ind w:left="0" w:right="0" w:firstLine="850"/>
        <w:jc w:val="both"/>
        <w:rPr/>
      </w:pPr>
      <w:r>
        <w:rPr/>
        <w:t>Обрані методи мають потенціал ефективно класифікувати музичні композиції за жанром, забезпечуючи гнучкість, точність та швидкість обробки даних. Для порівняння їх ефективності можна провести експерименти на тренувальному наборі даних та оцінити їхню точність та час виконання.</w:t>
      </w:r>
    </w:p>
    <w:p>
      <w:pPr>
        <w:pStyle w:val="LOnormal"/>
        <w:rPr/>
      </w:pPr>
      <w:r>
        <w:rPr/>
      </w:r>
    </w:p>
    <w:p>
      <w:pPr>
        <w:pStyle w:val="2"/>
        <w:jc w:val="left"/>
        <w:rPr>
          <w:rFonts w:ascii="Times New Roman" w:hAnsi="Times New Roman"/>
          <w:color w:val="000000"/>
          <w:sz w:val="28"/>
          <w:szCs w:val="28"/>
        </w:rPr>
      </w:pPr>
      <w:bookmarkStart w:id="11" w:name="1%2525194.2_Аналіз_отриманих_результатів"/>
      <w:bookmarkEnd w:id="11"/>
      <w:r>
        <w:rPr>
          <w:rFonts w:ascii="Times New Roman" w:hAnsi="Times New Roman"/>
          <w:color w:val="000000"/>
          <w:sz w:val="28"/>
          <w:szCs w:val="28"/>
        </w:rPr>
        <w:t>4.2 Аналіз отриманих результатів для методу Gradient Boosting Classifier</w:t>
      </w:r>
      <w:r>
        <w:fldChar w:fldCharType="begin"/>
      </w:r>
      <w:r>
        <w:rPr>
          <w:sz w:val="28"/>
          <w:szCs w:val="28"/>
          <w:rFonts w:ascii="Times New Roman" w:hAnsi="Times New Roman"/>
          <w:color w:val="000000"/>
        </w:rPr>
        <w:instrText> TC "4.2 Аналіз отриманих результатів для методу Gradient Boosting Classifier" \l 4 </w:instrText>
      </w:r>
      <w:r>
        <w:rPr>
          <w:sz w:val="28"/>
          <w:szCs w:val="28"/>
          <w:rFonts w:ascii="Times New Roman" w:hAnsi="Times New Roman"/>
          <w:color w:val="000000"/>
        </w:rPr>
        <w:fldChar w:fldCharType="separate"/>
      </w:r>
      <w:r>
        <w:rPr>
          <w:rFonts w:ascii="Times New Roman" w:hAnsi="Times New Roman"/>
          <w:color w:val="000000"/>
          <w:sz w:val="28"/>
          <w:szCs w:val="28"/>
        </w:rPr>
      </w:r>
      <w:r>
        <w:rPr>
          <w:sz w:val="28"/>
          <w:szCs w:val="28"/>
          <w:rFonts w:ascii="Times New Roman" w:hAnsi="Times New Roman"/>
          <w:color w:val="000000"/>
        </w:rPr>
        <w:fldChar w:fldCharType="end"/>
      </w:r>
    </w:p>
    <w:p>
      <w:pPr>
        <w:pStyle w:val="LOnormal"/>
        <w:ind w:left="0" w:right="0" w:firstLine="850"/>
        <w:jc w:val="both"/>
        <w:rPr/>
      </w:pPr>
      <w:r>
        <w:rPr/>
      </w:r>
    </w:p>
    <w:p>
      <w:pPr>
        <w:pStyle w:val="LOnormal"/>
        <w:ind w:left="0" w:right="0" w:firstLine="850"/>
        <w:jc w:val="both"/>
        <w:rPr/>
      </w:pPr>
      <w:r>
        <w:rPr/>
        <w:t xml:space="preserve">Для аналізу методу </w:t>
      </w:r>
      <w:r>
        <w:rPr>
          <w:rFonts w:eastAsia="NSimSun" w:cs="Lucida Sans"/>
          <w:color w:val="auto"/>
          <w:kern w:val="0"/>
          <w:sz w:val="28"/>
          <w:szCs w:val="28"/>
          <w:lang w:val="uk-UA" w:eastAsia="zh-CN" w:bidi="hi-IN"/>
        </w:rPr>
        <w:t>підгонимо модель під тренувальні дані та перевіримо точність прогнозування отриманої модельки (рис 4.1).</w:t>
      </w:r>
    </w:p>
    <w:p>
      <w:pPr>
        <w:pStyle w:val="LOnormal"/>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drawing>
          <wp:anchor behindDoc="0" distT="0" distB="0" distL="0" distR="0" simplePos="0" locked="0" layoutInCell="0" allowOverlap="1" relativeHeight="20">
            <wp:simplePos x="0" y="0"/>
            <wp:positionH relativeFrom="column">
              <wp:posOffset>1005205</wp:posOffset>
            </wp:positionH>
            <wp:positionV relativeFrom="paragraph">
              <wp:posOffset>-96520</wp:posOffset>
            </wp:positionV>
            <wp:extent cx="4843780" cy="1266825"/>
            <wp:effectExtent l="0" t="0" r="0" b="0"/>
            <wp:wrapSquare wrapText="largest"/>
            <wp:docPr id="9"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7" descr=""/>
                    <pic:cNvPicPr>
                      <a:picLocks noChangeAspect="1" noChangeArrowheads="1"/>
                    </pic:cNvPicPr>
                  </pic:nvPicPr>
                  <pic:blipFill>
                    <a:blip r:embed="rId10"/>
                    <a:srcRect l="32313" t="44103" r="19092" b="32861"/>
                    <a:stretch>
                      <a:fillRect/>
                    </a:stretch>
                  </pic:blipFill>
                  <pic:spPr bwMode="auto">
                    <a:xfrm>
                      <a:off x="0" y="0"/>
                      <a:ext cx="4843780" cy="1266825"/>
                    </a:xfrm>
                    <a:prstGeom prst="rect">
                      <a:avLst/>
                    </a:prstGeom>
                  </pic:spPr>
                </pic:pic>
              </a:graphicData>
            </a:graphic>
          </wp:anchor>
        </w:drawing>
      </w:r>
    </w:p>
    <w:p>
      <w:pPr>
        <w:pStyle w:val="LOnormal"/>
        <w:jc w:val="center"/>
        <w:rPr>
          <w:rFonts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jc w:val="center"/>
        <w:rPr>
          <w:rFonts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jc w:val="center"/>
        <w:rPr>
          <w:rFonts w:eastAsia="NSimSun" w:cs="Lucida Sans"/>
          <w:color w:val="auto"/>
          <w:kern w:val="0"/>
          <w:sz w:val="28"/>
          <w:szCs w:val="28"/>
          <w:lang w:val="uk-UA" w:eastAsia="zh-CN" w:bidi="hi-IN"/>
        </w:rPr>
      </w:pPr>
      <w:r>
        <w:rPr>
          <w:rFonts w:eastAsia="NSimSun" w:cs="Lucida Sans"/>
          <w:color w:val="auto"/>
          <w:kern w:val="0"/>
          <w:sz w:val="28"/>
          <w:szCs w:val="28"/>
          <w:lang w:val="uk-UA" w:eastAsia="zh-CN" w:bidi="hi-IN"/>
        </w:rPr>
        <w:drawing>
          <wp:anchor behindDoc="0" distT="0" distB="0" distL="0" distR="0" simplePos="0" locked="0" layoutInCell="0" allowOverlap="1" relativeHeight="13">
            <wp:simplePos x="0" y="0"/>
            <wp:positionH relativeFrom="column">
              <wp:posOffset>1002030</wp:posOffset>
            </wp:positionH>
            <wp:positionV relativeFrom="paragraph">
              <wp:posOffset>53975</wp:posOffset>
            </wp:positionV>
            <wp:extent cx="4846955" cy="422910"/>
            <wp:effectExtent l="0" t="0" r="0" b="0"/>
            <wp:wrapSquare wrapText="largest"/>
            <wp:docPr id="10"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9" descr=""/>
                    <pic:cNvPicPr>
                      <a:picLocks noChangeAspect="1" noChangeArrowheads="1"/>
                    </pic:cNvPicPr>
                  </pic:nvPicPr>
                  <pic:blipFill>
                    <a:blip r:embed="rId11"/>
                    <a:srcRect l="5408" t="67152" r="56845" b="26977"/>
                    <a:stretch>
                      <a:fillRect/>
                    </a:stretch>
                  </pic:blipFill>
                  <pic:spPr bwMode="auto">
                    <a:xfrm>
                      <a:off x="0" y="0"/>
                      <a:ext cx="4846955" cy="422910"/>
                    </a:xfrm>
                    <a:prstGeom prst="rect">
                      <a:avLst/>
                    </a:prstGeom>
                  </pic:spPr>
                </pic:pic>
              </a:graphicData>
            </a:graphic>
          </wp:anchor>
        </w:drawing>
      </w:r>
    </w:p>
    <w:p>
      <w:pPr>
        <w:pStyle w:val="LOnormal"/>
        <w:jc w:val="center"/>
        <w:rPr>
          <w:rFonts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ind w:hanging="0"/>
        <w:jc w:val="center"/>
        <w:rPr/>
      </w:pPr>
      <w:r>
        <w:rPr>
          <w:rFonts w:eastAsia="NSimSun" w:cs="Lucida Sans"/>
          <w:color w:val="auto"/>
          <w:kern w:val="0"/>
          <w:sz w:val="28"/>
          <w:szCs w:val="28"/>
          <w:lang w:val="uk-UA" w:eastAsia="zh-CN" w:bidi="hi-IN"/>
        </w:rPr>
        <w:t>Рисунок 4.</w:t>
      </w:r>
      <w:r>
        <w:rPr>
          <w:rFonts w:eastAsia="NSimSun" w:cs="Lucida Sans"/>
          <w:color w:val="auto"/>
          <w:kern w:val="0"/>
          <w:sz w:val="28"/>
          <w:szCs w:val="28"/>
          <w:lang w:val="en-US" w:eastAsia="zh-CN" w:bidi="hi-IN"/>
        </w:rPr>
        <w:t>1</w:t>
      </w:r>
      <w:r>
        <w:rPr>
          <w:rFonts w:eastAsia="NSimSun" w:cs="Lucida Sans"/>
          <w:color w:val="auto"/>
          <w:kern w:val="0"/>
          <w:sz w:val="28"/>
          <w:szCs w:val="28"/>
          <w:lang w:val="uk-UA" w:eastAsia="zh-CN" w:bidi="hi-IN"/>
        </w:rPr>
        <w:t xml:space="preserve"> – Результати точності отриманої модельки для  Gradient Boosting</w:t>
      </w:r>
    </w:p>
    <w:p>
      <w:pPr>
        <w:pStyle w:val="LOnormal"/>
        <w:ind w:left="0" w:right="0" w:firstLine="850"/>
        <w:jc w:val="both"/>
        <w:rPr/>
      </w:pPr>
      <w:r>
        <w:rPr>
          <w:rFonts w:eastAsia="NSimSun" w:cs="Lucida Sans"/>
          <w:color w:val="auto"/>
          <w:kern w:val="0"/>
          <w:sz w:val="28"/>
          <w:szCs w:val="28"/>
          <w:lang w:val="uk-UA" w:eastAsia="zh-CN" w:bidi="hi-IN"/>
        </w:rPr>
        <w:t>З результатів бачимо, що ми отримали достатньо високу точність прогнозування жанру за використання методу GBC і на тестових даних і для тренувальних даних.</w:t>
      </w:r>
    </w:p>
    <w:p>
      <w:pPr>
        <w:pStyle w:val="LOnormal"/>
        <w:ind w:left="0" w:right="0" w:firstLine="850"/>
        <w:jc w:val="both"/>
        <w:rPr/>
      </w:pPr>
      <w:r>
        <w:rPr>
          <w:rFonts w:eastAsia="NSimSun" w:cs="Lucida Sans"/>
          <w:color w:val="auto"/>
          <w:kern w:val="0"/>
          <w:sz w:val="28"/>
          <w:szCs w:val="28"/>
          <w:lang w:val="uk-UA" w:eastAsia="zh-CN" w:bidi="hi-IN"/>
        </w:rPr>
        <w:t>Один з методів перевірки продуктивності роботи модельки є матриця невідповідностей. Приклад такої матриця для даного метода зображено на рисунку 4.</w:t>
      </w:r>
      <w:r>
        <w:rPr>
          <w:rFonts w:eastAsia="NSimSun" w:cs="Lucida Sans"/>
          <w:color w:val="auto"/>
          <w:kern w:val="0"/>
          <w:sz w:val="28"/>
          <w:szCs w:val="28"/>
          <w:lang w:val="en-US" w:eastAsia="zh-CN" w:bidi="hi-IN"/>
        </w:rPr>
        <w:t>2</w:t>
      </w:r>
      <w:r>
        <w:rPr>
          <w:rFonts w:eastAsia="NSimSun" w:cs="Lucida Sans"/>
          <w:color w:val="auto"/>
          <w:kern w:val="0"/>
          <w:sz w:val="28"/>
          <w:szCs w:val="28"/>
          <w:lang w:val="uk-UA" w:eastAsia="zh-CN" w:bidi="hi-IN"/>
        </w:rPr>
        <w:t>.</w:t>
      </w:r>
    </w:p>
    <w:p>
      <w:pPr>
        <w:pStyle w:val="LOnormal"/>
        <w:jc w:val="center"/>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drawing>
          <wp:anchor behindDoc="0" distT="0" distB="0" distL="0" distR="0" simplePos="0" locked="0" layoutInCell="0" allowOverlap="1" relativeHeight="16">
            <wp:simplePos x="0" y="0"/>
            <wp:positionH relativeFrom="column">
              <wp:posOffset>1424940</wp:posOffset>
            </wp:positionH>
            <wp:positionV relativeFrom="paragraph">
              <wp:posOffset>-58420</wp:posOffset>
            </wp:positionV>
            <wp:extent cx="3549015" cy="2695575"/>
            <wp:effectExtent l="0" t="0" r="0" b="0"/>
            <wp:wrapSquare wrapText="largest"/>
            <wp:docPr id="11"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4" descr=""/>
                    <pic:cNvPicPr>
                      <a:picLocks noChangeAspect="1" noChangeArrowheads="1"/>
                    </pic:cNvPicPr>
                  </pic:nvPicPr>
                  <pic:blipFill>
                    <a:blip r:embed="rId12"/>
                    <a:srcRect l="3397" t="8895" r="51264" b="50892"/>
                    <a:stretch>
                      <a:fillRect/>
                    </a:stretch>
                  </pic:blipFill>
                  <pic:spPr bwMode="auto">
                    <a:xfrm>
                      <a:off x="0" y="0"/>
                      <a:ext cx="3549015" cy="2695575"/>
                    </a:xfrm>
                    <a:prstGeom prst="rect">
                      <a:avLst/>
                    </a:prstGeom>
                  </pic:spPr>
                </pic:pic>
              </a:graphicData>
            </a:graphic>
          </wp:anchor>
        </w:drawing>
      </w:r>
    </w:p>
    <w:p>
      <w:pPr>
        <w:pStyle w:val="LOnormal"/>
        <w:jc w:val="center"/>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jc w:val="center"/>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jc w:val="center"/>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jc w:val="center"/>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jc w:val="center"/>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jc w:val="center"/>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ind w:hanging="0"/>
        <w:jc w:val="center"/>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t>Рисунок 4.</w:t>
      </w:r>
      <w:r>
        <w:rPr>
          <w:rFonts w:eastAsia="NSimSun" w:cs="Lucida Sans"/>
          <w:color w:val="auto"/>
          <w:kern w:val="0"/>
          <w:sz w:val="28"/>
          <w:szCs w:val="28"/>
          <w:lang w:val="en-US" w:eastAsia="zh-CN" w:bidi="hi-IN"/>
        </w:rPr>
        <w:t>2</w:t>
      </w:r>
      <w:r>
        <w:rPr>
          <w:rFonts w:eastAsia="NSimSun" w:cs="Lucida Sans"/>
          <w:color w:val="auto"/>
          <w:kern w:val="0"/>
          <w:sz w:val="28"/>
          <w:szCs w:val="28"/>
          <w:lang w:val="uk-UA" w:eastAsia="zh-CN" w:bidi="hi-IN"/>
        </w:rPr>
        <w:t xml:space="preserve">  – Матриця невідповідностей для  Gradient Boosting</w:t>
      </w:r>
    </w:p>
    <w:p>
      <w:pPr>
        <w:pStyle w:val="LOnormal"/>
        <w:jc w:val="both"/>
        <w:rPr/>
      </w:pPr>
      <w:r>
        <w:rPr>
          <w:rFonts w:eastAsia="NSimSun" w:cs="Lucida Sans"/>
          <w:color w:val="auto"/>
          <w:kern w:val="0"/>
          <w:sz w:val="28"/>
          <w:szCs w:val="28"/>
          <w:lang w:val="uk-UA" w:eastAsia="zh-CN" w:bidi="hi-IN"/>
        </w:rPr>
        <w:t>Дана матриця побудована за допомогою бібліотеки Sklearn. Кожен елемент матриці представляє кількість прикладів, які були класифіковані відповідно до певної комбінації фактичного та передбаченого класів. Як видно з рисунку 4.6, модель в більшості випадків досить точно визначала жанр до якого належить пісня.</w:t>
      </w:r>
    </w:p>
    <w:p>
      <w:pPr>
        <w:pStyle w:val="2"/>
        <w:jc w:val="left"/>
        <w:rPr>
          <w:rFonts w:ascii="Times New Roman" w:hAnsi="Times New Roman"/>
          <w:color w:val="000000"/>
          <w:sz w:val="28"/>
          <w:szCs w:val="28"/>
        </w:rPr>
      </w:pPr>
      <w:bookmarkStart w:id="12" w:name="1%2525194.3_Аналіз_отриманих_результатів"/>
      <w:bookmarkEnd w:id="12"/>
      <w:r>
        <w:rPr>
          <w:rFonts w:ascii="Times New Roman" w:hAnsi="Times New Roman"/>
          <w:color w:val="000000"/>
          <w:sz w:val="28"/>
          <w:szCs w:val="28"/>
        </w:rPr>
        <w:t>4.</w:t>
      </w:r>
      <w:r>
        <w:fldChar w:fldCharType="begin"/>
      </w:r>
      <w:r>
        <w:rPr>
          <w:sz w:val="28"/>
          <w:szCs w:val="28"/>
          <w:rFonts w:ascii="Times New Roman" w:hAnsi="Times New Roman"/>
          <w:color w:val="000000"/>
        </w:rPr>
        <w:instrText> TC "4.3 Аналіз отриманих результатів для методу Random Forest" \l 4 </w:instrText>
      </w:r>
      <w:r>
        <w:rPr>
          <w:sz w:val="28"/>
          <w:szCs w:val="28"/>
          <w:rFonts w:ascii="Times New Roman" w:hAnsi="Times New Roman"/>
          <w:color w:val="000000"/>
        </w:rPr>
        <w:fldChar w:fldCharType="separate"/>
      </w:r>
      <w:r>
        <w:rPr>
          <w:rFonts w:ascii="Times New Roman" w:hAnsi="Times New Roman"/>
          <w:color w:val="000000"/>
          <w:sz w:val="28"/>
          <w:szCs w:val="28"/>
        </w:rPr>
      </w:r>
      <w:r>
        <w:rPr>
          <w:sz w:val="28"/>
          <w:szCs w:val="28"/>
          <w:rFonts w:ascii="Times New Roman" w:hAnsi="Times New Roman"/>
          <w:color w:val="000000"/>
        </w:rPr>
        <w:fldChar w:fldCharType="end"/>
      </w:r>
      <w:r>
        <w:rPr>
          <w:rFonts w:eastAsia="NSimSun" w:cs="Lucida Sans" w:ascii="Times New Roman" w:hAnsi="Times New Roman"/>
          <w:color w:val="000000"/>
          <w:kern w:val="0"/>
          <w:sz w:val="28"/>
          <w:szCs w:val="28"/>
          <w:lang w:val="uk-UA" w:eastAsia="zh-CN" w:bidi="hi-IN"/>
        </w:rPr>
        <w:t>3</w:t>
      </w:r>
      <w:r>
        <w:rPr>
          <w:rFonts w:ascii="Times New Roman" w:hAnsi="Times New Roman"/>
          <w:color w:val="000000"/>
          <w:sz w:val="28"/>
          <w:szCs w:val="28"/>
        </w:rPr>
        <w:t xml:space="preserve"> Аналіз отриманих результатів для методу Random Forest</w:t>
      </w:r>
    </w:p>
    <w:p>
      <w:pPr>
        <w:pStyle w:val="LOnormal"/>
        <w:ind w:left="0" w:right="0" w:firstLine="850"/>
        <w:jc w:val="both"/>
        <w:rPr/>
      </w:pPr>
      <w:r>
        <w:rPr/>
        <w:t xml:space="preserve">Для аналізу методу </w:t>
      </w:r>
      <w:r>
        <w:rPr>
          <w:rFonts w:eastAsia="NSimSun" w:cs="Lucida Sans"/>
          <w:color w:val="auto"/>
          <w:kern w:val="0"/>
          <w:sz w:val="28"/>
          <w:szCs w:val="28"/>
          <w:lang w:val="uk-UA" w:eastAsia="zh-CN" w:bidi="hi-IN"/>
        </w:rPr>
        <w:t>підгонимо модель під тренувальні дані та перевіримо точність прогнозування отриманої модельки (рис 4.</w:t>
      </w:r>
      <w:r>
        <w:rPr>
          <w:rFonts w:eastAsia="NSimSun" w:cs="Lucida Sans"/>
          <w:color w:val="auto"/>
          <w:kern w:val="0"/>
          <w:sz w:val="28"/>
          <w:szCs w:val="28"/>
          <w:lang w:val="en-US" w:eastAsia="zh-CN" w:bidi="hi-IN"/>
        </w:rPr>
        <w:t>3</w:t>
      </w:r>
      <w:r>
        <w:rPr>
          <w:rFonts w:eastAsia="NSimSun" w:cs="Lucida Sans"/>
          <w:color w:val="auto"/>
          <w:kern w:val="0"/>
          <w:sz w:val="28"/>
          <w:szCs w:val="28"/>
          <w:lang w:val="uk-UA" w:eastAsia="zh-CN" w:bidi="hi-IN"/>
        </w:rPr>
        <w:t>).</w:t>
      </w:r>
    </w:p>
    <w:p>
      <w:pPr>
        <w:pStyle w:val="LOnormal"/>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drawing>
          <wp:anchor behindDoc="0" distT="0" distB="0" distL="0" distR="0" simplePos="0" locked="0" layoutInCell="0" allowOverlap="1" relativeHeight="21">
            <wp:simplePos x="0" y="0"/>
            <wp:positionH relativeFrom="column">
              <wp:posOffset>1028700</wp:posOffset>
            </wp:positionH>
            <wp:positionV relativeFrom="paragraph">
              <wp:posOffset>55245</wp:posOffset>
            </wp:positionV>
            <wp:extent cx="4808855" cy="1282700"/>
            <wp:effectExtent l="0" t="0" r="0" b="0"/>
            <wp:wrapSquare wrapText="largest"/>
            <wp:docPr id="12"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8" descr=""/>
                    <pic:cNvPicPr>
                      <a:picLocks noChangeAspect="1" noChangeArrowheads="1"/>
                    </pic:cNvPicPr>
                  </pic:nvPicPr>
                  <pic:blipFill>
                    <a:blip r:embed="rId13"/>
                    <a:srcRect l="32712" t="37275" r="21831" b="41164"/>
                    <a:stretch>
                      <a:fillRect/>
                    </a:stretch>
                  </pic:blipFill>
                  <pic:spPr bwMode="auto">
                    <a:xfrm>
                      <a:off x="0" y="0"/>
                      <a:ext cx="4808855" cy="1282700"/>
                    </a:xfrm>
                    <a:prstGeom prst="rect">
                      <a:avLst/>
                    </a:prstGeom>
                  </pic:spPr>
                </pic:pic>
              </a:graphicData>
            </a:graphic>
          </wp:anchor>
        </w:drawing>
      </w:r>
    </w:p>
    <w:p>
      <w:pPr>
        <w:pStyle w:val="LOnormal"/>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ind w:hanging="0"/>
        <w:rPr/>
      </w:pPr>
      <w:r>
        <w:rPr/>
        <w:drawing>
          <wp:anchor behindDoc="0" distT="0" distB="0" distL="0" distR="0" simplePos="0" locked="0" layoutInCell="0" allowOverlap="1" relativeHeight="12">
            <wp:simplePos x="0" y="0"/>
            <wp:positionH relativeFrom="column">
              <wp:posOffset>1016000</wp:posOffset>
            </wp:positionH>
            <wp:positionV relativeFrom="paragraph">
              <wp:posOffset>-178435</wp:posOffset>
            </wp:positionV>
            <wp:extent cx="4791710" cy="372110"/>
            <wp:effectExtent l="0" t="0" r="0" b="0"/>
            <wp:wrapSquare wrapText="largest"/>
            <wp:docPr id="1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8" descr=""/>
                    <pic:cNvPicPr>
                      <a:picLocks noChangeAspect="1" noChangeArrowheads="1"/>
                    </pic:cNvPicPr>
                  </pic:nvPicPr>
                  <pic:blipFill>
                    <a:blip r:embed="rId14"/>
                    <a:srcRect l="5283" t="62432" r="58932" b="32629"/>
                    <a:stretch>
                      <a:fillRect/>
                    </a:stretch>
                  </pic:blipFill>
                  <pic:spPr bwMode="auto">
                    <a:xfrm>
                      <a:off x="0" y="0"/>
                      <a:ext cx="4791710" cy="372110"/>
                    </a:xfrm>
                    <a:prstGeom prst="rect">
                      <a:avLst/>
                    </a:prstGeom>
                  </pic:spPr>
                </pic:pic>
              </a:graphicData>
            </a:graphic>
          </wp:anchor>
        </w:drawing>
      </w:r>
    </w:p>
    <w:p>
      <w:pPr>
        <w:pStyle w:val="LOnormal"/>
        <w:ind w:hanging="0"/>
        <w:jc w:val="center"/>
        <w:rPr/>
      </w:pPr>
      <w:r>
        <w:rPr>
          <w:rFonts w:eastAsia="NSimSun" w:cs="Lucida Sans"/>
          <w:color w:val="auto"/>
          <w:kern w:val="0"/>
          <w:sz w:val="28"/>
          <w:szCs w:val="28"/>
          <w:lang w:val="uk-UA" w:eastAsia="zh-CN" w:bidi="hi-IN"/>
        </w:rPr>
        <w:t>Рисунок 4.</w:t>
      </w:r>
      <w:r>
        <w:rPr>
          <w:rFonts w:eastAsia="NSimSun" w:cs="Lucida Sans"/>
          <w:color w:val="auto"/>
          <w:kern w:val="0"/>
          <w:sz w:val="28"/>
          <w:szCs w:val="28"/>
          <w:lang w:val="en-US" w:eastAsia="zh-CN" w:bidi="hi-IN"/>
        </w:rPr>
        <w:t>3</w:t>
      </w:r>
      <w:r>
        <w:rPr>
          <w:rFonts w:eastAsia="NSimSun" w:cs="Lucida Sans"/>
          <w:color w:val="auto"/>
          <w:kern w:val="0"/>
          <w:sz w:val="28"/>
          <w:szCs w:val="28"/>
          <w:lang w:val="uk-UA" w:eastAsia="zh-CN" w:bidi="hi-IN"/>
        </w:rPr>
        <w:t xml:space="preserve"> – Результати точності отриманої модельки для Random Forest</w:t>
      </w:r>
    </w:p>
    <w:p>
      <w:pPr>
        <w:pStyle w:val="LOnormal"/>
        <w:ind w:hanging="0"/>
        <w:jc w:val="both"/>
        <w:rPr/>
      </w:pPr>
      <w:r>
        <w:rPr/>
        <w:t xml:space="preserve">       </w:t>
      </w:r>
      <w:r>
        <w:rPr/>
        <w:t>Як бачимо, Random Forest</w:t>
      </w:r>
      <w:r>
        <w:rPr>
          <w:rFonts w:eastAsia="NSimSun" w:cs="Lucida Sans"/>
          <w:color w:val="auto"/>
          <w:kern w:val="0"/>
          <w:sz w:val="28"/>
          <w:szCs w:val="28"/>
          <w:lang w:val="uk-UA" w:eastAsia="zh-CN" w:bidi="hi-IN"/>
        </w:rPr>
        <w:t xml:space="preserve"> має</w:t>
      </w:r>
      <w:r>
        <w:rPr/>
        <w:t xml:space="preserve"> доволі непогану точність для тест</w:t>
      </w:r>
      <w:r>
        <w:rPr>
          <w:rFonts w:eastAsia="NSimSun" w:cs="Lucida Sans"/>
          <w:color w:val="auto"/>
          <w:kern w:val="0"/>
          <w:sz w:val="28"/>
          <w:szCs w:val="28"/>
          <w:lang w:val="uk-UA" w:eastAsia="zh-CN" w:bidi="hi-IN"/>
        </w:rPr>
        <w:t>ових даних і дуже високу для навчальних. Для нашої вибірки оптимальною кількістю дерев є число 50, при його зменшенні зменшується точність  для тестових даних, а при збільшенні особливо не змінюється.</w:t>
      </w:r>
    </w:p>
    <w:p>
      <w:pPr>
        <w:pStyle w:val="LOnormal"/>
        <w:ind w:hanging="0"/>
        <w:jc w:val="both"/>
        <w:rPr/>
      </w:pPr>
      <w:r>
        <w:rPr>
          <w:rFonts w:eastAsia="NSimSun" w:cs="Lucida Sans"/>
          <w:color w:val="auto"/>
          <w:kern w:val="0"/>
          <w:sz w:val="28"/>
          <w:szCs w:val="28"/>
          <w:lang w:val="uk-UA" w:eastAsia="zh-CN" w:bidi="hi-IN"/>
        </w:rPr>
        <w:t xml:space="preserve">          </w:t>
      </w:r>
      <w:r>
        <w:rPr>
          <w:rFonts w:eastAsia="NSimSun" w:cs="Lucida Sans"/>
          <w:color w:val="auto"/>
          <w:kern w:val="0"/>
          <w:sz w:val="28"/>
          <w:szCs w:val="28"/>
          <w:lang w:val="uk-UA" w:eastAsia="zh-CN" w:bidi="hi-IN"/>
        </w:rPr>
        <w:t>Тепер подивимося на матрицю помилок на рисунку 4.</w:t>
      </w:r>
      <w:r>
        <w:rPr>
          <w:rFonts w:eastAsia="NSimSun" w:cs="Lucida Sans"/>
          <w:color w:val="auto"/>
          <w:kern w:val="0"/>
          <w:sz w:val="28"/>
          <w:szCs w:val="28"/>
          <w:lang w:val="en-US" w:eastAsia="zh-CN" w:bidi="hi-IN"/>
        </w:rPr>
        <w:t>4</w:t>
      </w:r>
      <w:r>
        <w:rPr>
          <w:rFonts w:eastAsia="NSimSun" w:cs="Lucida Sans"/>
          <w:color w:val="auto"/>
          <w:kern w:val="0"/>
          <w:sz w:val="28"/>
          <w:szCs w:val="28"/>
          <w:lang w:val="uk-UA" w:eastAsia="zh-CN" w:bidi="hi-IN"/>
        </w:rPr>
        <w:t>.</w:t>
      </w:r>
    </w:p>
    <w:p>
      <w:pPr>
        <w:pStyle w:val="LOnormal"/>
        <w:ind w:hanging="0"/>
        <w:rPr/>
      </w:pPr>
      <w:r>
        <w:rPr/>
        <w:drawing>
          <wp:anchor behindDoc="0" distT="0" distB="0" distL="0" distR="0" simplePos="0" locked="0" layoutInCell="0" allowOverlap="1" relativeHeight="15">
            <wp:simplePos x="0" y="0"/>
            <wp:positionH relativeFrom="column">
              <wp:posOffset>745490</wp:posOffset>
            </wp:positionH>
            <wp:positionV relativeFrom="paragraph">
              <wp:posOffset>50165</wp:posOffset>
            </wp:positionV>
            <wp:extent cx="4606925" cy="2855595"/>
            <wp:effectExtent l="0" t="0" r="0" b="0"/>
            <wp:wrapSquare wrapText="largest"/>
            <wp:docPr id="14"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3" descr=""/>
                    <pic:cNvPicPr>
                      <a:picLocks noChangeAspect="1" noChangeArrowheads="1"/>
                    </pic:cNvPicPr>
                  </pic:nvPicPr>
                  <pic:blipFill>
                    <a:blip r:embed="rId15"/>
                    <a:srcRect l="49311" t="4233" r="6335" b="49896"/>
                    <a:stretch>
                      <a:fillRect/>
                    </a:stretch>
                  </pic:blipFill>
                  <pic:spPr bwMode="auto">
                    <a:xfrm>
                      <a:off x="0" y="0"/>
                      <a:ext cx="4606925" cy="2855595"/>
                    </a:xfrm>
                    <a:prstGeom prst="rect">
                      <a:avLst/>
                    </a:prstGeom>
                  </pic:spPr>
                </pic:pic>
              </a:graphicData>
            </a:graphic>
          </wp:anchor>
        </w:drawing>
      </w:r>
    </w:p>
    <w:p>
      <w:pPr>
        <w:pStyle w:val="LOnormal"/>
        <w:ind w:hanging="0"/>
        <w:rPr/>
      </w:pPr>
      <w:r>
        <w:rPr/>
      </w:r>
    </w:p>
    <w:p>
      <w:pPr>
        <w:pStyle w:val="LOnormal"/>
        <w:ind w:hanging="0"/>
        <w:rPr/>
      </w:pPr>
      <w:r>
        <w:rPr/>
      </w:r>
    </w:p>
    <w:p>
      <w:pPr>
        <w:pStyle w:val="LOnormal"/>
        <w:ind w:hanging="0"/>
        <w:rPr/>
      </w:pPr>
      <w:r>
        <w:rPr/>
      </w:r>
    </w:p>
    <w:p>
      <w:pPr>
        <w:pStyle w:val="LOnormal"/>
        <w:ind w:hanging="0"/>
        <w:rPr/>
      </w:pPr>
      <w:r>
        <w:rPr/>
      </w:r>
    </w:p>
    <w:p>
      <w:pPr>
        <w:pStyle w:val="LOnormal"/>
        <w:ind w:hanging="0"/>
        <w:rPr/>
      </w:pPr>
      <w:r>
        <w:rPr/>
      </w:r>
    </w:p>
    <w:p>
      <w:pPr>
        <w:pStyle w:val="LOnormal"/>
        <w:ind w:hanging="0"/>
        <w:rPr/>
      </w:pPr>
      <w:r>
        <w:rPr/>
      </w:r>
    </w:p>
    <w:p>
      <w:pPr>
        <w:pStyle w:val="LOnormal"/>
        <w:ind w:hanging="0"/>
        <w:jc w:val="center"/>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t>Рисунок 4.</w:t>
      </w:r>
      <w:r>
        <w:rPr>
          <w:rFonts w:eastAsia="NSimSun" w:cs="Lucida Sans"/>
          <w:color w:val="auto"/>
          <w:kern w:val="0"/>
          <w:sz w:val="28"/>
          <w:szCs w:val="28"/>
          <w:lang w:val="en-US" w:eastAsia="zh-CN" w:bidi="hi-IN"/>
        </w:rPr>
        <w:t>4</w:t>
      </w:r>
      <w:r>
        <w:rPr>
          <w:rFonts w:eastAsia="NSimSun" w:cs="Lucida Sans"/>
          <w:color w:val="auto"/>
          <w:kern w:val="0"/>
          <w:sz w:val="28"/>
          <w:szCs w:val="28"/>
          <w:lang w:val="uk-UA" w:eastAsia="zh-CN" w:bidi="hi-IN"/>
        </w:rPr>
        <w:t xml:space="preserve">  – Матриця невідповідностей для  Random Forest</w:t>
      </w:r>
    </w:p>
    <w:p>
      <w:pPr>
        <w:pStyle w:val="LOnormal"/>
        <w:ind w:hanging="0"/>
        <w:jc w:val="both"/>
        <w:rPr/>
      </w:pPr>
      <w:r>
        <w:rPr>
          <w:rFonts w:eastAsia="NSimSun" w:cs="Lucida Sans"/>
          <w:color w:val="auto"/>
          <w:kern w:val="0"/>
          <w:sz w:val="28"/>
          <w:szCs w:val="28"/>
          <w:lang w:val="uk-UA" w:eastAsia="zh-CN" w:bidi="hi-IN"/>
        </w:rPr>
        <w:t xml:space="preserve">       </w:t>
      </w:r>
      <w:r>
        <w:rPr>
          <w:rFonts w:eastAsia="NSimSun" w:cs="Lucida Sans"/>
          <w:color w:val="auto"/>
          <w:kern w:val="0"/>
          <w:sz w:val="28"/>
          <w:szCs w:val="28"/>
          <w:lang w:val="uk-UA" w:eastAsia="zh-CN" w:bidi="hi-IN"/>
        </w:rPr>
        <w:t>Як видно з рисунку 4.</w:t>
      </w:r>
      <w:r>
        <w:rPr>
          <w:rFonts w:eastAsia="NSimSun" w:cs="Lucida Sans"/>
          <w:color w:val="auto"/>
          <w:kern w:val="0"/>
          <w:sz w:val="28"/>
          <w:szCs w:val="28"/>
          <w:lang w:val="en-US" w:eastAsia="zh-CN" w:bidi="hi-IN"/>
        </w:rPr>
        <w:t>4</w:t>
      </w:r>
      <w:r>
        <w:rPr>
          <w:rFonts w:eastAsia="NSimSun" w:cs="Lucida Sans"/>
          <w:color w:val="auto"/>
          <w:kern w:val="0"/>
          <w:sz w:val="28"/>
          <w:szCs w:val="28"/>
          <w:lang w:val="uk-UA" w:eastAsia="zh-CN" w:bidi="hi-IN"/>
        </w:rPr>
        <w:t>, модель в більшості випадків досить точно визначала жанр до якого належить пісня. Хоча для деяких жанрів, зокрема №1 та №6, спостерігається невелика кількість вірних класифікацій, яка менша за кількість помилкових класифікацій.</w:t>
      </w:r>
    </w:p>
    <w:p>
      <w:pPr>
        <w:pStyle w:val="2"/>
        <w:jc w:val="left"/>
        <w:rPr>
          <w:rFonts w:ascii="Times New Roman" w:hAnsi="Times New Roman"/>
          <w:color w:val="000000"/>
          <w:sz w:val="28"/>
          <w:szCs w:val="28"/>
        </w:rPr>
      </w:pPr>
      <w:bookmarkStart w:id="13" w:name="1%2525194.4_Аналіз_отриманих_результатів"/>
      <w:bookmarkEnd w:id="13"/>
      <w:r>
        <w:rPr>
          <w:rFonts w:ascii="Times New Roman" w:hAnsi="Times New Roman"/>
          <w:color w:val="000000"/>
          <w:sz w:val="28"/>
          <w:szCs w:val="28"/>
        </w:rPr>
        <w:t>4.</w:t>
      </w:r>
      <w:r>
        <w:fldChar w:fldCharType="begin"/>
      </w:r>
      <w:r>
        <w:rPr>
          <w:sz w:val="28"/>
          <w:szCs w:val="28"/>
          <w:rFonts w:ascii="Times New Roman" w:hAnsi="Times New Roman"/>
          <w:color w:val="000000"/>
        </w:rPr>
        <w:instrText> TC "4.4 Аналіз отриманих результатів для методу K Neighbors" \l 4 </w:instrText>
      </w:r>
      <w:r>
        <w:rPr>
          <w:sz w:val="28"/>
          <w:szCs w:val="28"/>
          <w:rFonts w:ascii="Times New Roman" w:hAnsi="Times New Roman"/>
          <w:color w:val="000000"/>
        </w:rPr>
        <w:fldChar w:fldCharType="separate"/>
      </w:r>
      <w:r>
        <w:rPr>
          <w:rFonts w:ascii="Times New Roman" w:hAnsi="Times New Roman"/>
          <w:color w:val="000000"/>
          <w:sz w:val="28"/>
          <w:szCs w:val="28"/>
        </w:rPr>
      </w:r>
      <w:r>
        <w:rPr>
          <w:sz w:val="28"/>
          <w:szCs w:val="28"/>
          <w:rFonts w:ascii="Times New Roman" w:hAnsi="Times New Roman"/>
          <w:color w:val="000000"/>
        </w:rPr>
        <w:fldChar w:fldCharType="end"/>
      </w:r>
      <w:r>
        <w:rPr>
          <w:rFonts w:eastAsia="NSimSun" w:cs="Lucida Sans" w:ascii="Times New Roman" w:hAnsi="Times New Roman"/>
          <w:color w:val="000000"/>
          <w:kern w:val="0"/>
          <w:sz w:val="28"/>
          <w:szCs w:val="28"/>
          <w:lang w:val="uk-UA" w:eastAsia="zh-CN" w:bidi="hi-IN"/>
        </w:rPr>
        <w:t>4</w:t>
      </w:r>
      <w:r>
        <w:rPr>
          <w:rFonts w:ascii="Times New Roman" w:hAnsi="Times New Roman"/>
          <w:color w:val="000000"/>
          <w:sz w:val="28"/>
          <w:szCs w:val="28"/>
        </w:rPr>
        <w:t xml:space="preserve"> Аналіз отриманих результатів для методу K Neighbors</w:t>
      </w:r>
    </w:p>
    <w:p>
      <w:pPr>
        <w:pStyle w:val="LOnormal"/>
        <w:ind w:left="0" w:right="0" w:firstLine="850"/>
        <w:jc w:val="both"/>
        <w:rPr>
          <w:rFonts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ind w:left="0" w:right="0" w:firstLine="850"/>
        <w:jc w:val="both"/>
        <w:rPr/>
      </w:pPr>
      <w:r>
        <w:rPr>
          <w:rFonts w:eastAsia="NSimSun" w:cs="Lucida Sans"/>
          <w:color w:val="auto"/>
          <w:kern w:val="0"/>
          <w:sz w:val="28"/>
          <w:szCs w:val="28"/>
          <w:lang w:val="uk-UA" w:eastAsia="zh-CN" w:bidi="hi-IN"/>
        </w:rPr>
        <w:t>Для початку, щоб аналізувати результати роботи методу KNN, необхідно обрати найкращу з можливих модельок, для цього ми використали модуль, що перебирає всі можливі варіанти параметрів та дає зрозуміти, які параметри найкраще вирішують поставлену задачу (рис. 4.</w:t>
      </w:r>
      <w:r>
        <w:rPr>
          <w:rFonts w:eastAsia="NSimSun" w:cs="Lucida Sans"/>
          <w:color w:val="auto"/>
          <w:kern w:val="0"/>
          <w:sz w:val="28"/>
          <w:szCs w:val="28"/>
          <w:lang w:val="en-US" w:eastAsia="zh-CN" w:bidi="hi-IN"/>
        </w:rPr>
        <w:t>5</w:t>
      </w:r>
      <w:r>
        <w:rPr>
          <w:rFonts w:eastAsia="NSimSun" w:cs="Lucida Sans"/>
          <w:color w:val="auto"/>
          <w:kern w:val="0"/>
          <w:sz w:val="28"/>
          <w:szCs w:val="28"/>
          <w:lang w:val="uk-UA" w:eastAsia="zh-CN" w:bidi="hi-IN"/>
        </w:rPr>
        <w:t>).</w:t>
      </w:r>
    </w:p>
    <w:p>
      <w:pPr>
        <w:pStyle w:val="LOnormal"/>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drawing>
          <wp:anchor behindDoc="0" distT="0" distB="0" distL="0" distR="0" simplePos="0" locked="0" layoutInCell="0" allowOverlap="1" relativeHeight="22">
            <wp:simplePos x="0" y="0"/>
            <wp:positionH relativeFrom="column">
              <wp:posOffset>1036320</wp:posOffset>
            </wp:positionH>
            <wp:positionV relativeFrom="paragraph">
              <wp:posOffset>50800</wp:posOffset>
            </wp:positionV>
            <wp:extent cx="4614545" cy="1346200"/>
            <wp:effectExtent l="0" t="0" r="0" b="0"/>
            <wp:wrapSquare wrapText="largest"/>
            <wp:docPr id="15"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9" descr=""/>
                    <pic:cNvPicPr>
                      <a:picLocks noChangeAspect="1" noChangeArrowheads="1"/>
                    </pic:cNvPicPr>
                  </pic:nvPicPr>
                  <pic:blipFill>
                    <a:blip r:embed="rId16"/>
                    <a:srcRect l="32530" t="33941" r="32274" b="47244"/>
                    <a:stretch>
                      <a:fillRect/>
                    </a:stretch>
                  </pic:blipFill>
                  <pic:spPr bwMode="auto">
                    <a:xfrm>
                      <a:off x="0" y="0"/>
                      <a:ext cx="4614545" cy="1346200"/>
                    </a:xfrm>
                    <a:prstGeom prst="rect">
                      <a:avLst/>
                    </a:prstGeom>
                  </pic:spPr>
                </pic:pic>
              </a:graphicData>
            </a:graphic>
          </wp:anchor>
        </w:drawing>
      </w:r>
    </w:p>
    <w:p>
      <w:pPr>
        <w:pStyle w:val="LOnormal"/>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ind w:hanging="0"/>
        <w:rPr/>
      </w:pPr>
      <w:r>
        <w:rPr/>
        <w:drawing>
          <wp:anchor behindDoc="0" distT="0" distB="0" distL="0" distR="0" simplePos="0" locked="0" layoutInCell="0" allowOverlap="1" relativeHeight="19">
            <wp:simplePos x="0" y="0"/>
            <wp:positionH relativeFrom="column">
              <wp:posOffset>1023620</wp:posOffset>
            </wp:positionH>
            <wp:positionV relativeFrom="paragraph">
              <wp:posOffset>-160655</wp:posOffset>
            </wp:positionV>
            <wp:extent cx="4652010" cy="432435"/>
            <wp:effectExtent l="0" t="0" r="0" b="0"/>
            <wp:wrapSquare wrapText="largest"/>
            <wp:docPr id="16"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0" descr=""/>
                    <pic:cNvPicPr>
                      <a:picLocks noChangeAspect="1" noChangeArrowheads="1"/>
                    </pic:cNvPicPr>
                  </pic:nvPicPr>
                  <pic:blipFill>
                    <a:blip r:embed="rId17"/>
                    <a:srcRect l="5143" t="72244" r="61511" b="22200"/>
                    <a:stretch>
                      <a:fillRect/>
                    </a:stretch>
                  </pic:blipFill>
                  <pic:spPr bwMode="auto">
                    <a:xfrm>
                      <a:off x="0" y="0"/>
                      <a:ext cx="4652010" cy="432435"/>
                    </a:xfrm>
                    <a:prstGeom prst="rect">
                      <a:avLst/>
                    </a:prstGeom>
                  </pic:spPr>
                </pic:pic>
              </a:graphicData>
            </a:graphic>
          </wp:anchor>
        </w:drawing>
      </w:r>
    </w:p>
    <w:p>
      <w:pPr>
        <w:pStyle w:val="LOnormal"/>
        <w:ind w:hanging="0"/>
        <w:jc w:val="center"/>
        <w:rPr/>
      </w:pPr>
      <w:r>
        <w:rPr/>
        <w:t>Рисунок 4.</w:t>
      </w:r>
      <w:r>
        <w:rPr>
          <w:rFonts w:eastAsia="NSimSun" w:cs="Lucida Sans"/>
          <w:color w:val="auto"/>
          <w:kern w:val="0"/>
          <w:sz w:val="28"/>
          <w:szCs w:val="28"/>
          <w:lang w:val="en-US" w:eastAsia="zh-CN" w:bidi="hi-IN"/>
        </w:rPr>
        <w:t>5</w:t>
      </w:r>
      <w:r>
        <w:rPr/>
        <w:t xml:space="preserve"> – Пошук найкращих параметрів для методу KNN</w:t>
      </w:r>
    </w:p>
    <w:p>
      <w:pPr>
        <w:pStyle w:val="LOnormal"/>
        <w:ind w:hanging="0"/>
        <w:jc w:val="both"/>
        <w:rPr/>
      </w:pPr>
      <w:r>
        <w:rPr/>
        <w:t xml:space="preserve">           </w:t>
      </w:r>
      <w:r>
        <w:rPr/>
        <w:t>Для заданого розміру даних для тренування найкращою кількістю модель з кількістю сусідів, що рівна 16, тому в подальшому будемо використовувати саме її. Після цього підгонимо модель під тренувальні дані та перевіримо точність прогнозування отриманої модельки (рис 4.</w:t>
      </w:r>
      <w:r>
        <w:rPr>
          <w:rFonts w:eastAsia="NSimSun" w:cs="Lucida Sans"/>
          <w:color w:val="auto"/>
          <w:kern w:val="0"/>
          <w:sz w:val="28"/>
          <w:szCs w:val="28"/>
          <w:lang w:val="en-US" w:eastAsia="zh-CN" w:bidi="hi-IN"/>
        </w:rPr>
        <w:t>6</w:t>
      </w:r>
      <w:r>
        <w:rPr/>
        <w:t>).</w:t>
      </w:r>
    </w:p>
    <w:p>
      <w:pPr>
        <w:pStyle w:val="LOnormal"/>
        <w:ind w:hanging="0"/>
        <w:rPr/>
      </w:pPr>
      <w:r>
        <w:rPr/>
        <w:drawing>
          <wp:anchor behindDoc="0" distT="0" distB="0" distL="0" distR="0" simplePos="0" locked="0" layoutInCell="0" allowOverlap="1" relativeHeight="23">
            <wp:simplePos x="0" y="0"/>
            <wp:positionH relativeFrom="column">
              <wp:posOffset>1083945</wp:posOffset>
            </wp:positionH>
            <wp:positionV relativeFrom="paragraph">
              <wp:posOffset>7620</wp:posOffset>
            </wp:positionV>
            <wp:extent cx="4614545" cy="1532255"/>
            <wp:effectExtent l="0" t="0" r="0" b="0"/>
            <wp:wrapSquare wrapText="largest"/>
            <wp:docPr id="17"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20" descr=""/>
                    <pic:cNvPicPr>
                      <a:picLocks noChangeAspect="1" noChangeArrowheads="1"/>
                    </pic:cNvPicPr>
                  </pic:nvPicPr>
                  <pic:blipFill>
                    <a:blip r:embed="rId18"/>
                    <a:srcRect l="32530" t="53416" r="32274" b="25153"/>
                    <a:stretch>
                      <a:fillRect/>
                    </a:stretch>
                  </pic:blipFill>
                  <pic:spPr bwMode="auto">
                    <a:xfrm>
                      <a:off x="0" y="0"/>
                      <a:ext cx="4614545" cy="1532255"/>
                    </a:xfrm>
                    <a:prstGeom prst="rect">
                      <a:avLst/>
                    </a:prstGeom>
                  </pic:spPr>
                </pic:pic>
              </a:graphicData>
            </a:graphic>
          </wp:anchor>
        </w:drawing>
      </w:r>
    </w:p>
    <w:p>
      <w:pPr>
        <w:pStyle w:val="LOnormal"/>
        <w:ind w:hanging="0"/>
        <w:rPr/>
      </w:pPr>
      <w:r>
        <w:rPr/>
      </w:r>
    </w:p>
    <w:p>
      <w:pPr>
        <w:pStyle w:val="LOnormal"/>
        <w:ind w:hanging="0"/>
        <w:rPr/>
      </w:pPr>
      <w:r>
        <w:rPr/>
      </w:r>
    </w:p>
    <w:p>
      <w:pPr>
        <w:pStyle w:val="LOnormal"/>
        <w:ind w:hanging="0"/>
        <w:rPr/>
      </w:pPr>
      <w:r>
        <w:rPr/>
      </w:r>
    </w:p>
    <w:p>
      <w:pPr>
        <w:pStyle w:val="LOnormal"/>
        <w:ind w:hanging="0"/>
        <w:rPr/>
      </w:pPr>
      <w:r>
        <w:rPr/>
        <w:drawing>
          <wp:anchor behindDoc="0" distT="0" distB="0" distL="0" distR="0" simplePos="0" locked="0" layoutInCell="0" allowOverlap="1" relativeHeight="28">
            <wp:simplePos x="0" y="0"/>
            <wp:positionH relativeFrom="column">
              <wp:posOffset>613410</wp:posOffset>
            </wp:positionH>
            <wp:positionV relativeFrom="paragraph">
              <wp:posOffset>139065</wp:posOffset>
            </wp:positionV>
            <wp:extent cx="4928870" cy="389255"/>
            <wp:effectExtent l="0" t="0" r="0" b="0"/>
            <wp:wrapSquare wrapText="largest"/>
            <wp:docPr id="18"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1" descr=""/>
                    <pic:cNvPicPr>
                      <a:picLocks noChangeAspect="1" noChangeArrowheads="1"/>
                    </pic:cNvPicPr>
                  </pic:nvPicPr>
                  <pic:blipFill>
                    <a:blip r:embed="rId19"/>
                    <a:srcRect l="5143" t="77568" r="58642" b="17336"/>
                    <a:stretch>
                      <a:fillRect/>
                    </a:stretch>
                  </pic:blipFill>
                  <pic:spPr bwMode="auto">
                    <a:xfrm>
                      <a:off x="0" y="0"/>
                      <a:ext cx="4928870" cy="389255"/>
                    </a:xfrm>
                    <a:prstGeom prst="rect">
                      <a:avLst/>
                    </a:prstGeom>
                  </pic:spPr>
                </pic:pic>
              </a:graphicData>
            </a:graphic>
          </wp:anchor>
        </w:drawing>
      </w:r>
    </w:p>
    <w:p>
      <w:pPr>
        <w:pStyle w:val="LOnormal"/>
        <w:ind w:hanging="0"/>
        <w:rPr/>
      </w:pPr>
      <w:r>
        <w:rPr/>
      </w:r>
    </w:p>
    <w:p>
      <w:pPr>
        <w:pStyle w:val="LOnormal"/>
        <w:ind w:hanging="0"/>
        <w:jc w:val="center"/>
        <w:rPr/>
      </w:pPr>
      <w:r>
        <w:rPr>
          <w:rFonts w:eastAsia="NSimSun" w:cs="Lucida Sans"/>
          <w:color w:val="auto"/>
          <w:kern w:val="0"/>
          <w:sz w:val="28"/>
          <w:szCs w:val="28"/>
          <w:lang w:val="uk-UA" w:eastAsia="zh-CN" w:bidi="hi-IN"/>
        </w:rPr>
        <w:t>Рисунок 4.</w:t>
      </w:r>
      <w:r>
        <w:rPr>
          <w:rFonts w:eastAsia="NSimSun" w:cs="Lucida Sans"/>
          <w:color w:val="auto"/>
          <w:kern w:val="0"/>
          <w:sz w:val="28"/>
          <w:szCs w:val="28"/>
          <w:lang w:val="en-US" w:eastAsia="zh-CN" w:bidi="hi-IN"/>
        </w:rPr>
        <w:t>6</w:t>
      </w:r>
      <w:r>
        <w:rPr>
          <w:rFonts w:eastAsia="NSimSun" w:cs="Lucida Sans"/>
          <w:color w:val="auto"/>
          <w:kern w:val="0"/>
          <w:sz w:val="28"/>
          <w:szCs w:val="28"/>
          <w:lang w:val="uk-UA" w:eastAsia="zh-CN" w:bidi="hi-IN"/>
        </w:rPr>
        <w:t xml:space="preserve"> – Результати точності отриманої модельки для KNN</w:t>
      </w:r>
    </w:p>
    <w:p>
      <w:pPr>
        <w:pStyle w:val="LOnormal"/>
        <w:ind w:hanging="0"/>
        <w:jc w:val="both"/>
        <w:rPr/>
      </w:pPr>
      <w:r>
        <w:rPr/>
        <w:t xml:space="preserve">         </w:t>
      </w:r>
      <w:r>
        <w:rPr/>
        <w:t>З результатів видно, що з наш</w:t>
      </w:r>
      <w:r>
        <w:rPr>
          <w:rFonts w:eastAsia="NSimSun" w:cs="Lucida Sans"/>
          <w:color w:val="auto"/>
          <w:kern w:val="0"/>
          <w:sz w:val="28"/>
          <w:szCs w:val="28"/>
          <w:lang w:val="uk-UA" w:eastAsia="zh-CN" w:bidi="hi-IN"/>
        </w:rPr>
        <w:t>ою</w:t>
      </w:r>
      <w:r>
        <w:rPr/>
        <w:t xml:space="preserve"> </w:t>
      </w:r>
      <w:r>
        <w:rPr>
          <w:rFonts w:eastAsia="NSimSun" w:cs="Lucida Sans"/>
          <w:color w:val="auto"/>
          <w:kern w:val="0"/>
          <w:sz w:val="28"/>
          <w:szCs w:val="28"/>
          <w:lang w:val="uk-UA" w:eastAsia="zh-CN" w:bidi="hi-IN"/>
        </w:rPr>
        <w:t>вибіркою</w:t>
      </w:r>
      <w:r>
        <w:rPr/>
        <w:t xml:space="preserve"> цей метод справляється </w:t>
      </w:r>
      <w:r>
        <w:rPr>
          <w:rFonts w:eastAsia="NSimSun" w:cs="Lucida Sans"/>
          <w:color w:val="auto"/>
          <w:kern w:val="0"/>
          <w:sz w:val="28"/>
          <w:szCs w:val="28"/>
          <w:lang w:val="uk-UA" w:eastAsia="zh-CN" w:bidi="hi-IN"/>
        </w:rPr>
        <w:t>середньо</w:t>
      </w:r>
      <w:r>
        <w:rPr/>
        <w:t>, це стосується як і тренувальних так і тестових даних.</w:t>
      </w:r>
    </w:p>
    <w:p>
      <w:pPr>
        <w:pStyle w:val="LOnormal"/>
        <w:ind w:hanging="0"/>
        <w:jc w:val="both"/>
        <w:rPr/>
      </w:pPr>
      <w:r>
        <w:rPr/>
        <w:t xml:space="preserve">          </w:t>
      </w:r>
      <w:r>
        <w:rPr>
          <w:rFonts w:eastAsia="NSimSun" w:cs="Lucida Sans"/>
          <w:color w:val="auto"/>
          <w:kern w:val="0"/>
          <w:sz w:val="28"/>
          <w:szCs w:val="28"/>
          <w:lang w:val="uk-UA" w:eastAsia="zh-CN" w:bidi="hi-IN"/>
        </w:rPr>
        <w:t xml:space="preserve">Тепер подивимося на матрицю помилок </w:t>
      </w:r>
      <w:r>
        <w:rPr>
          <w:rFonts w:eastAsia="NSimSun" w:cs="Lucida Sans"/>
          <w:color w:val="auto"/>
          <w:kern w:val="0"/>
          <w:sz w:val="28"/>
          <w:szCs w:val="28"/>
          <w:lang w:val="ru-RU" w:eastAsia="zh-CN" w:bidi="hi-IN"/>
        </w:rPr>
        <w:t>н</w:t>
      </w:r>
      <w:r>
        <w:rPr>
          <w:rFonts w:eastAsia="NSimSun" w:cs="Lucida Sans"/>
          <w:color w:val="auto"/>
          <w:kern w:val="0"/>
          <w:sz w:val="28"/>
          <w:szCs w:val="28"/>
          <w:lang w:val="uk-UA" w:eastAsia="zh-CN" w:bidi="hi-IN"/>
        </w:rPr>
        <w:t>а рисунку 4.</w:t>
      </w:r>
      <w:r>
        <w:rPr>
          <w:rFonts w:eastAsia="NSimSun" w:cs="Lucida Sans"/>
          <w:color w:val="auto"/>
          <w:kern w:val="0"/>
          <w:sz w:val="28"/>
          <w:szCs w:val="28"/>
          <w:lang w:val="en-US" w:eastAsia="zh-CN" w:bidi="hi-IN"/>
        </w:rPr>
        <w:t>7</w:t>
      </w:r>
      <w:r>
        <w:rPr>
          <w:rFonts w:eastAsia="NSimSun" w:cs="Lucida Sans"/>
          <w:color w:val="auto"/>
          <w:kern w:val="0"/>
          <w:sz w:val="28"/>
          <w:szCs w:val="28"/>
          <w:lang w:val="uk-UA" w:eastAsia="zh-CN" w:bidi="hi-IN"/>
        </w:rPr>
        <w:t>.</w:t>
      </w:r>
    </w:p>
    <w:p>
      <w:pPr>
        <w:pStyle w:val="LOnormal"/>
        <w:ind w:hanging="0"/>
        <w:rPr/>
      </w:pPr>
      <w:r>
        <w:rPr/>
        <w:drawing>
          <wp:anchor behindDoc="0" distT="0" distB="0" distL="0" distR="0" simplePos="0" locked="0" layoutInCell="0" allowOverlap="1" relativeHeight="17">
            <wp:simplePos x="0" y="0"/>
            <wp:positionH relativeFrom="column">
              <wp:posOffset>1043940</wp:posOffset>
            </wp:positionH>
            <wp:positionV relativeFrom="paragraph">
              <wp:posOffset>97790</wp:posOffset>
            </wp:positionV>
            <wp:extent cx="4105275" cy="3360420"/>
            <wp:effectExtent l="0" t="0" r="0" b="0"/>
            <wp:wrapSquare wrapText="largest"/>
            <wp:docPr id="19"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5" descr=""/>
                    <pic:cNvPicPr>
                      <a:picLocks noChangeAspect="1" noChangeArrowheads="1"/>
                    </pic:cNvPicPr>
                  </pic:nvPicPr>
                  <pic:blipFill>
                    <a:blip r:embed="rId20"/>
                    <a:srcRect l="1931" t="50990" r="53429" b="6106"/>
                    <a:stretch>
                      <a:fillRect/>
                    </a:stretch>
                  </pic:blipFill>
                  <pic:spPr bwMode="auto">
                    <a:xfrm>
                      <a:off x="0" y="0"/>
                      <a:ext cx="4105275" cy="3360420"/>
                    </a:xfrm>
                    <a:prstGeom prst="rect">
                      <a:avLst/>
                    </a:prstGeom>
                  </pic:spPr>
                </pic:pic>
              </a:graphicData>
            </a:graphic>
          </wp:anchor>
        </w:drawing>
      </w:r>
    </w:p>
    <w:p>
      <w:pPr>
        <w:pStyle w:val="LOnormal"/>
        <w:ind w:hanging="0"/>
        <w:rPr/>
      </w:pPr>
      <w:r>
        <w:rPr/>
      </w:r>
    </w:p>
    <w:p>
      <w:pPr>
        <w:pStyle w:val="LOnormal"/>
        <w:ind w:hanging="0"/>
        <w:rPr/>
      </w:pPr>
      <w:r>
        <w:rPr/>
      </w:r>
    </w:p>
    <w:p>
      <w:pPr>
        <w:pStyle w:val="LOnormal"/>
        <w:ind w:hanging="0"/>
        <w:rPr/>
      </w:pPr>
      <w:r>
        <w:rPr/>
      </w:r>
    </w:p>
    <w:p>
      <w:pPr>
        <w:pStyle w:val="LOnormal"/>
        <w:ind w:hanging="0"/>
        <w:rPr/>
      </w:pPr>
      <w:r>
        <w:rPr/>
      </w:r>
    </w:p>
    <w:p>
      <w:pPr>
        <w:pStyle w:val="LOnormal"/>
        <w:ind w:hanging="0"/>
        <w:rPr/>
      </w:pPr>
      <w:r>
        <w:rPr/>
      </w:r>
    </w:p>
    <w:p>
      <w:pPr>
        <w:pStyle w:val="LOnormal"/>
        <w:ind w:hanging="0"/>
        <w:rPr/>
      </w:pPr>
      <w:r>
        <w:rPr/>
      </w:r>
    </w:p>
    <w:p>
      <w:pPr>
        <w:pStyle w:val="LOnormal"/>
        <w:ind w:hanging="0"/>
        <w:rPr/>
      </w:pPr>
      <w:r>
        <w:rPr/>
      </w:r>
    </w:p>
    <w:p>
      <w:pPr>
        <w:pStyle w:val="LOnormal"/>
        <w:ind w:hanging="0"/>
        <w:rPr/>
      </w:pPr>
      <w:r>
        <w:rPr/>
      </w:r>
    </w:p>
    <w:p>
      <w:pPr>
        <w:pStyle w:val="LOnormal"/>
        <w:ind w:hanging="0"/>
        <w:jc w:val="center"/>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t>Рисунок 4.</w:t>
      </w:r>
      <w:r>
        <w:rPr>
          <w:rFonts w:eastAsia="NSimSun" w:cs="Lucida Sans"/>
          <w:color w:val="auto"/>
          <w:kern w:val="0"/>
          <w:sz w:val="28"/>
          <w:szCs w:val="28"/>
          <w:lang w:val="en-US" w:eastAsia="zh-CN" w:bidi="hi-IN"/>
        </w:rPr>
        <w:t>7</w:t>
      </w:r>
      <w:r>
        <w:rPr>
          <w:rFonts w:eastAsia="NSimSun" w:cs="Lucida Sans"/>
          <w:color w:val="auto"/>
          <w:kern w:val="0"/>
          <w:sz w:val="28"/>
          <w:szCs w:val="28"/>
          <w:lang w:val="uk-UA" w:eastAsia="zh-CN" w:bidi="hi-IN"/>
        </w:rPr>
        <w:t xml:space="preserve">  – Матриця невідповідностей для  KNN</w:t>
      </w:r>
    </w:p>
    <w:p>
      <w:pPr>
        <w:pStyle w:val="LOnormal"/>
        <w:ind w:hanging="0"/>
        <w:rPr/>
      </w:pPr>
      <w:r>
        <w:rPr/>
      </w:r>
    </w:p>
    <w:p>
      <w:pPr>
        <w:pStyle w:val="LOnormal"/>
        <w:ind w:left="0" w:right="0" w:firstLine="850"/>
        <w:jc w:val="both"/>
        <w:rPr/>
      </w:pPr>
      <w:r>
        <w:rPr/>
        <w:t>Бачимо, що модель допустила багато хибних прогнозів у класі №10 і їх навіть більше ні</w:t>
      </w:r>
      <w:r>
        <w:rPr>
          <w:rFonts w:eastAsia="NSimSun" w:cs="Lucida Sans"/>
          <w:color w:val="auto"/>
          <w:kern w:val="0"/>
          <w:sz w:val="28"/>
          <w:szCs w:val="28"/>
          <w:lang w:val="uk-UA" w:eastAsia="zh-CN" w:bidi="hi-IN"/>
        </w:rPr>
        <w:t>ж</w:t>
      </w:r>
      <w:r>
        <w:rPr/>
        <w:t xml:space="preserve"> правильних. А також погано справилась з прогнозуванням клас №1. </w:t>
      </w:r>
    </w:p>
    <w:p>
      <w:pPr>
        <w:pStyle w:val="LOnormal"/>
        <w:ind w:left="0" w:right="0" w:firstLine="850"/>
        <w:jc w:val="both"/>
        <w:rPr/>
      </w:pPr>
      <w:r>
        <w:rPr/>
      </w:r>
    </w:p>
    <w:p>
      <w:pPr>
        <w:pStyle w:val="2"/>
        <w:jc w:val="left"/>
        <w:rPr>
          <w:rFonts w:ascii="Times New Roman" w:hAnsi="Times New Roman"/>
          <w:color w:val="000000"/>
          <w:sz w:val="28"/>
          <w:szCs w:val="28"/>
        </w:rPr>
      </w:pPr>
      <w:bookmarkStart w:id="14" w:name="1%2525194.5_Аналіз_отриманих_результатів"/>
      <w:bookmarkEnd w:id="14"/>
      <w:r>
        <w:rPr>
          <w:rFonts w:ascii="Times New Roman" w:hAnsi="Times New Roman"/>
          <w:color w:val="000000"/>
          <w:sz w:val="28"/>
          <w:szCs w:val="28"/>
        </w:rPr>
        <w:t>4.</w:t>
      </w:r>
      <w:r>
        <w:fldChar w:fldCharType="begin"/>
      </w:r>
      <w:r>
        <w:rPr>
          <w:sz w:val="28"/>
          <w:szCs w:val="28"/>
          <w:rFonts w:ascii="Times New Roman" w:hAnsi="Times New Roman"/>
          <w:color w:val="000000"/>
        </w:rPr>
        <w:instrText> TC "4.5 Аналіз отриманих результатів для методу Naive Bayes " \l 4 </w:instrText>
      </w:r>
      <w:r>
        <w:rPr>
          <w:sz w:val="28"/>
          <w:szCs w:val="28"/>
          <w:rFonts w:ascii="Times New Roman" w:hAnsi="Times New Roman"/>
          <w:color w:val="000000"/>
        </w:rPr>
        <w:fldChar w:fldCharType="separate"/>
      </w:r>
      <w:r>
        <w:rPr>
          <w:rFonts w:ascii="Times New Roman" w:hAnsi="Times New Roman"/>
          <w:color w:val="000000"/>
          <w:sz w:val="28"/>
          <w:szCs w:val="28"/>
        </w:rPr>
      </w:r>
      <w:r>
        <w:rPr>
          <w:sz w:val="28"/>
          <w:szCs w:val="28"/>
          <w:rFonts w:ascii="Times New Roman" w:hAnsi="Times New Roman"/>
          <w:color w:val="000000"/>
        </w:rPr>
        <w:fldChar w:fldCharType="end"/>
      </w:r>
      <w:r>
        <w:rPr>
          <w:rFonts w:eastAsia="NSimSun" w:cs="Lucida Sans" w:ascii="Times New Roman" w:hAnsi="Times New Roman"/>
          <w:color w:val="000000"/>
          <w:kern w:val="0"/>
          <w:sz w:val="28"/>
          <w:szCs w:val="28"/>
          <w:lang w:val="uk-UA" w:eastAsia="zh-CN" w:bidi="hi-IN"/>
        </w:rPr>
        <w:t>5</w:t>
      </w:r>
      <w:r>
        <w:rPr>
          <w:rFonts w:ascii="Times New Roman" w:hAnsi="Times New Roman"/>
          <w:color w:val="000000"/>
          <w:sz w:val="28"/>
          <w:szCs w:val="28"/>
        </w:rPr>
        <w:t xml:space="preserve"> Аналіз отриманих результатів для методу Naive Bayes </w:t>
      </w:r>
    </w:p>
    <w:p>
      <w:pPr>
        <w:pStyle w:val="LOnormal"/>
        <w:ind w:left="0" w:right="0" w:firstLine="850"/>
        <w:jc w:val="both"/>
        <w:rPr>
          <w:rFonts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ind w:left="0" w:right="0" w:firstLine="850"/>
        <w:jc w:val="both"/>
        <w:rPr/>
      </w:pPr>
      <w:r>
        <w:rPr>
          <w:rFonts w:eastAsia="NSimSun" w:cs="Lucida Sans"/>
          <w:color w:val="auto"/>
          <w:kern w:val="0"/>
          <w:sz w:val="28"/>
          <w:szCs w:val="28"/>
          <w:lang w:val="uk-UA" w:eastAsia="zh-CN" w:bidi="hi-IN"/>
        </w:rPr>
        <w:t>Для аналізу методу підгонимо модель під тренувальні дані та перевіримо точність прогнозування отриманої модельки (рис 4.</w:t>
      </w:r>
      <w:r>
        <w:rPr>
          <w:rFonts w:eastAsia="NSimSun" w:cs="Lucida Sans"/>
          <w:color w:val="auto"/>
          <w:kern w:val="0"/>
          <w:sz w:val="28"/>
          <w:szCs w:val="28"/>
          <w:lang w:val="en-US" w:eastAsia="zh-CN" w:bidi="hi-IN"/>
        </w:rPr>
        <w:t>8</w:t>
      </w:r>
      <w:r>
        <w:rPr>
          <w:rFonts w:eastAsia="NSimSun" w:cs="Lucida Sans"/>
          <w:color w:val="auto"/>
          <w:kern w:val="0"/>
          <w:sz w:val="28"/>
          <w:szCs w:val="28"/>
          <w:lang w:val="uk-UA" w:eastAsia="zh-CN" w:bidi="hi-IN"/>
        </w:rPr>
        <w:t>).</w:t>
      </w:r>
    </w:p>
    <w:p>
      <w:pPr>
        <w:pStyle w:val="LOnormal"/>
        <w:rPr>
          <w:rFonts w:eastAsia="NSimSun" w:cs="Lucida Sans"/>
          <w:color w:val="auto"/>
          <w:kern w:val="0"/>
          <w:sz w:val="28"/>
          <w:szCs w:val="28"/>
          <w:lang w:val="uk-UA" w:eastAsia="zh-CN" w:bidi="hi-IN"/>
        </w:rPr>
      </w:pPr>
      <w:r>
        <w:rPr>
          <w:rFonts w:eastAsia="NSimSun" w:cs="Lucida Sans"/>
          <w:color w:val="auto"/>
          <w:kern w:val="0"/>
          <w:sz w:val="28"/>
          <w:szCs w:val="28"/>
          <w:lang w:val="uk-UA" w:eastAsia="zh-CN" w:bidi="hi-IN"/>
        </w:rPr>
        <w:drawing>
          <wp:anchor behindDoc="0" distT="0" distB="0" distL="0" distR="0" simplePos="0" locked="0" layoutInCell="0" allowOverlap="1" relativeHeight="24">
            <wp:simplePos x="0" y="0"/>
            <wp:positionH relativeFrom="column">
              <wp:posOffset>1213485</wp:posOffset>
            </wp:positionH>
            <wp:positionV relativeFrom="paragraph">
              <wp:posOffset>-66675</wp:posOffset>
            </wp:positionV>
            <wp:extent cx="4392295" cy="1507490"/>
            <wp:effectExtent l="0" t="0" r="0" b="0"/>
            <wp:wrapSquare wrapText="largest"/>
            <wp:docPr id="20"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1" descr=""/>
                    <pic:cNvPicPr>
                      <a:picLocks noChangeAspect="1" noChangeArrowheads="1"/>
                    </pic:cNvPicPr>
                  </pic:nvPicPr>
                  <pic:blipFill>
                    <a:blip r:embed="rId21"/>
                    <a:srcRect l="32200" t="46850" r="28228" b="28981"/>
                    <a:stretch>
                      <a:fillRect/>
                    </a:stretch>
                  </pic:blipFill>
                  <pic:spPr bwMode="auto">
                    <a:xfrm>
                      <a:off x="0" y="0"/>
                      <a:ext cx="4392295" cy="1507490"/>
                    </a:xfrm>
                    <a:prstGeom prst="rect">
                      <a:avLst/>
                    </a:prstGeom>
                  </pic:spPr>
                </pic:pic>
              </a:graphicData>
            </a:graphic>
          </wp:anchor>
        </w:drawing>
      </w:r>
    </w:p>
    <w:p>
      <w:pPr>
        <w:pStyle w:val="LOnormal"/>
        <w:rPr>
          <w:rFonts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rPr>
          <w:rFonts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drawing>
          <wp:anchor behindDoc="0" distT="0" distB="0" distL="0" distR="0" simplePos="0" locked="0" layoutInCell="0" allowOverlap="1" relativeHeight="14">
            <wp:simplePos x="0" y="0"/>
            <wp:positionH relativeFrom="column">
              <wp:posOffset>1180465</wp:posOffset>
            </wp:positionH>
            <wp:positionV relativeFrom="paragraph">
              <wp:posOffset>-53975</wp:posOffset>
            </wp:positionV>
            <wp:extent cx="4392295" cy="465455"/>
            <wp:effectExtent l="0" t="0" r="0" b="0"/>
            <wp:wrapSquare wrapText="largest"/>
            <wp:docPr id="21"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2" descr=""/>
                    <pic:cNvPicPr>
                      <a:picLocks noChangeAspect="1" noChangeArrowheads="1"/>
                    </pic:cNvPicPr>
                  </pic:nvPicPr>
                  <pic:blipFill>
                    <a:blip r:embed="rId22"/>
                    <a:srcRect l="5487" t="82607" r="64692" b="11759"/>
                    <a:stretch>
                      <a:fillRect/>
                    </a:stretch>
                  </pic:blipFill>
                  <pic:spPr bwMode="auto">
                    <a:xfrm>
                      <a:off x="0" y="0"/>
                      <a:ext cx="4392295" cy="465455"/>
                    </a:xfrm>
                    <a:prstGeom prst="rect">
                      <a:avLst/>
                    </a:prstGeom>
                  </pic:spPr>
                </pic:pic>
              </a:graphicData>
            </a:graphic>
          </wp:anchor>
        </w:drawing>
      </w:r>
    </w:p>
    <w:p>
      <w:pPr>
        <w:pStyle w:val="LOnormal"/>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ind w:hanging="0"/>
        <w:jc w:val="center"/>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t>Рисунок 4.</w:t>
      </w:r>
      <w:r>
        <w:rPr>
          <w:rFonts w:eastAsia="NSimSun" w:cs="Lucida Sans"/>
          <w:color w:val="auto"/>
          <w:kern w:val="0"/>
          <w:sz w:val="28"/>
          <w:szCs w:val="28"/>
          <w:lang w:val="en-US" w:eastAsia="zh-CN" w:bidi="hi-IN"/>
        </w:rPr>
        <w:t>8</w:t>
      </w:r>
      <w:r>
        <w:rPr>
          <w:rFonts w:eastAsia="NSimSun" w:cs="Lucida Sans"/>
          <w:color w:val="auto"/>
          <w:kern w:val="0"/>
          <w:sz w:val="28"/>
          <w:szCs w:val="28"/>
          <w:lang w:val="uk-UA" w:eastAsia="zh-CN" w:bidi="hi-IN"/>
        </w:rPr>
        <w:t xml:space="preserve">– Результати точності отриманої модельки для Naive Bayes </w:t>
      </w:r>
    </w:p>
    <w:p>
      <w:pPr>
        <w:pStyle w:val="LOnormal"/>
        <w:ind w:left="0" w:right="0" w:firstLine="850"/>
        <w:jc w:val="both"/>
        <w:rPr/>
      </w:pPr>
      <w:r>
        <w:rPr>
          <w:rFonts w:eastAsia="NSimSun" w:cs="Lucida Sans"/>
          <w:color w:val="auto"/>
          <w:kern w:val="0"/>
          <w:sz w:val="28"/>
          <w:szCs w:val="28"/>
          <w:lang w:val="uk-UA" w:eastAsia="zh-CN" w:bidi="hi-IN"/>
        </w:rPr>
        <w:t xml:space="preserve"> </w:t>
      </w:r>
      <w:r>
        <w:rPr>
          <w:rFonts w:eastAsia="NSimSun" w:cs="Lucida Sans"/>
          <w:color w:val="auto"/>
          <w:kern w:val="0"/>
          <w:sz w:val="28"/>
          <w:szCs w:val="28"/>
          <w:lang w:val="uk-UA" w:eastAsia="zh-CN" w:bidi="hi-IN"/>
        </w:rPr>
        <w:t>З результатів видно, що з нашою вибіркою цей метод справляється на рівні нижче середнього, це стосується як і тренувальних так і тестових даних.</w:t>
      </w:r>
    </w:p>
    <w:p>
      <w:pPr>
        <w:pStyle w:val="LOnormal"/>
        <w:ind w:left="0" w:right="0" w:firstLine="850"/>
        <w:jc w:val="both"/>
        <w:rPr/>
      </w:pPr>
      <w:r>
        <w:rPr>
          <w:rFonts w:eastAsia="NSimSun" w:cs="Lucida Sans"/>
          <w:color w:val="auto"/>
          <w:kern w:val="0"/>
          <w:sz w:val="28"/>
          <w:szCs w:val="28"/>
          <w:lang w:val="uk-UA" w:eastAsia="zh-CN" w:bidi="hi-IN"/>
        </w:rPr>
        <w:t xml:space="preserve"> </w:t>
      </w:r>
      <w:r>
        <w:rPr>
          <w:rFonts w:eastAsia="NSimSun" w:cs="Lucida Sans"/>
          <w:color w:val="auto"/>
          <w:kern w:val="0"/>
          <w:sz w:val="28"/>
          <w:szCs w:val="28"/>
          <w:lang w:val="uk-UA" w:eastAsia="zh-CN" w:bidi="hi-IN"/>
        </w:rPr>
        <w:t>Тепер подивимося на матрицю помилок на рисунку 4.</w:t>
      </w:r>
      <w:r>
        <w:rPr>
          <w:rFonts w:eastAsia="NSimSun" w:cs="Lucida Sans"/>
          <w:color w:val="auto"/>
          <w:kern w:val="0"/>
          <w:sz w:val="28"/>
          <w:szCs w:val="28"/>
          <w:lang w:val="en-US" w:eastAsia="zh-CN" w:bidi="hi-IN"/>
        </w:rPr>
        <w:t>9</w:t>
      </w:r>
      <w:r>
        <w:rPr>
          <w:rFonts w:eastAsia="NSimSun" w:cs="Lucida Sans"/>
          <w:color w:val="auto"/>
          <w:kern w:val="0"/>
          <w:sz w:val="28"/>
          <w:szCs w:val="28"/>
          <w:lang w:val="uk-UA" w:eastAsia="zh-CN" w:bidi="hi-IN"/>
        </w:rPr>
        <w:t>.</w:t>
      </w:r>
    </w:p>
    <w:p>
      <w:pPr>
        <w:pStyle w:val="LOnormal"/>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drawing>
          <wp:anchor behindDoc="0" distT="0" distB="0" distL="0" distR="0" simplePos="0" locked="0" layoutInCell="0" allowOverlap="1" relativeHeight="18">
            <wp:simplePos x="0" y="0"/>
            <wp:positionH relativeFrom="column">
              <wp:posOffset>1059180</wp:posOffset>
            </wp:positionH>
            <wp:positionV relativeFrom="paragraph">
              <wp:posOffset>-60325</wp:posOffset>
            </wp:positionV>
            <wp:extent cx="3920490" cy="3185795"/>
            <wp:effectExtent l="0" t="0" r="0" b="0"/>
            <wp:wrapSquare wrapText="largest"/>
            <wp:docPr id="22"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6" descr=""/>
                    <pic:cNvPicPr>
                      <a:picLocks noChangeAspect="1" noChangeArrowheads="1"/>
                    </pic:cNvPicPr>
                  </pic:nvPicPr>
                  <pic:blipFill>
                    <a:blip r:embed="rId23"/>
                    <a:srcRect l="49711" t="50923" r="5114" b="5473"/>
                    <a:stretch>
                      <a:fillRect/>
                    </a:stretch>
                  </pic:blipFill>
                  <pic:spPr bwMode="auto">
                    <a:xfrm>
                      <a:off x="0" y="0"/>
                      <a:ext cx="3920490" cy="3185795"/>
                    </a:xfrm>
                    <a:prstGeom prst="rect">
                      <a:avLst/>
                    </a:prstGeom>
                  </pic:spPr>
                </pic:pic>
              </a:graphicData>
            </a:graphic>
          </wp:anchor>
        </w:drawing>
      </w:r>
    </w:p>
    <w:p>
      <w:pPr>
        <w:pStyle w:val="LOnormal"/>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ind w:hanging="0"/>
        <w:jc w:val="center"/>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t>Рисунок 4.</w:t>
      </w:r>
      <w:r>
        <w:rPr>
          <w:rFonts w:eastAsia="NSimSun" w:cs="Lucida Sans"/>
          <w:color w:val="auto"/>
          <w:kern w:val="0"/>
          <w:sz w:val="28"/>
          <w:szCs w:val="28"/>
          <w:lang w:val="en-US" w:eastAsia="zh-CN" w:bidi="hi-IN"/>
        </w:rPr>
        <w:t>9</w:t>
      </w:r>
      <w:r>
        <w:rPr>
          <w:rFonts w:eastAsia="NSimSun" w:cs="Lucida Sans"/>
          <w:color w:val="auto"/>
          <w:kern w:val="0"/>
          <w:sz w:val="28"/>
          <w:szCs w:val="28"/>
          <w:lang w:val="uk-UA" w:eastAsia="zh-CN" w:bidi="hi-IN"/>
        </w:rPr>
        <w:t xml:space="preserve">  – Матриця невідповідностей для  Naive Bayes </w:t>
      </w:r>
    </w:p>
    <w:p>
      <w:pPr>
        <w:pStyle w:val="LOnormal"/>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spacing w:lineRule="auto" w:line="360"/>
        <w:ind w:left="0" w:right="0" w:firstLine="850"/>
        <w:jc w:val="both"/>
        <w:rPr/>
      </w:pPr>
      <w:r>
        <w:rPr>
          <w:rFonts w:eastAsia="NSimSun" w:cs="Lucida Sans"/>
          <w:color w:val="auto"/>
          <w:kern w:val="0"/>
          <w:sz w:val="28"/>
          <w:szCs w:val="28"/>
          <w:lang w:val="uk-UA" w:eastAsia="zh-CN" w:bidi="hi-IN"/>
        </w:rPr>
        <w:t>Бачимо, що модель Naive Bayes не дуже справилась з нашим набором, так як є багато хибно визначених прогнозів майже для усіх жанрів. Також можна побачити, що модель не навчилась визначати жанр №1, можливо через маленький розмір даних для нього.</w:t>
      </w:r>
    </w:p>
    <w:p>
      <w:pPr>
        <w:pStyle w:val="LOnormal"/>
        <w:spacing w:lineRule="auto" w:line="360"/>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2"/>
        <w:jc w:val="left"/>
        <w:rPr>
          <w:rFonts w:ascii="Times New Roman" w:hAnsi="Times New Roman"/>
          <w:color w:val="000000"/>
          <w:sz w:val="28"/>
          <w:szCs w:val="28"/>
        </w:rPr>
      </w:pPr>
      <w:bookmarkStart w:id="15" w:name="1%2525194.6_Порівняння_отриманих_результ"/>
      <w:bookmarkEnd w:id="15"/>
      <w:r>
        <w:rPr>
          <w:rFonts w:ascii="Times New Roman" w:hAnsi="Times New Roman"/>
          <w:color w:val="000000"/>
          <w:sz w:val="28"/>
          <w:szCs w:val="28"/>
        </w:rPr>
        <w:t>4.</w:t>
      </w:r>
      <w:r>
        <w:fldChar w:fldCharType="begin"/>
      </w:r>
      <w:r>
        <w:rPr>
          <w:sz w:val="28"/>
          <w:szCs w:val="28"/>
          <w:rFonts w:ascii="Times New Roman" w:hAnsi="Times New Roman"/>
          <w:color w:val="000000"/>
        </w:rPr>
        <w:instrText> TC "4.6 Порівняння отриманих результатів методів" \l 4 </w:instrText>
      </w:r>
      <w:r>
        <w:rPr>
          <w:sz w:val="28"/>
          <w:szCs w:val="28"/>
          <w:rFonts w:ascii="Times New Roman" w:hAnsi="Times New Roman"/>
          <w:color w:val="000000"/>
        </w:rPr>
        <w:fldChar w:fldCharType="separate"/>
      </w:r>
      <w:r>
        <w:rPr>
          <w:rFonts w:ascii="Times New Roman" w:hAnsi="Times New Roman"/>
          <w:color w:val="000000"/>
          <w:sz w:val="28"/>
          <w:szCs w:val="28"/>
        </w:rPr>
      </w:r>
      <w:r>
        <w:rPr>
          <w:sz w:val="28"/>
          <w:szCs w:val="28"/>
          <w:rFonts w:ascii="Times New Roman" w:hAnsi="Times New Roman"/>
          <w:color w:val="000000"/>
        </w:rPr>
        <w:fldChar w:fldCharType="end"/>
      </w:r>
      <w:r>
        <w:rPr>
          <w:rFonts w:eastAsia="Calibri" w:cs="Calibri" w:ascii="Times New Roman" w:hAnsi="Times New Roman"/>
          <w:color w:val="000000"/>
          <w:kern w:val="0"/>
          <w:sz w:val="28"/>
          <w:szCs w:val="28"/>
          <w:lang w:val="en-US" w:eastAsia="zh-CN" w:bidi="hi-IN"/>
        </w:rPr>
        <w:t>6</w:t>
      </w:r>
      <w:r>
        <w:rPr>
          <w:rFonts w:ascii="Times New Roman" w:hAnsi="Times New Roman"/>
          <w:color w:val="000000"/>
          <w:sz w:val="28"/>
          <w:szCs w:val="28"/>
        </w:rPr>
        <w:t xml:space="preserve"> Порівняння отриманих результатів методів</w:t>
      </w:r>
    </w:p>
    <w:p>
      <w:pPr>
        <w:pStyle w:val="LOnormal"/>
        <w:spacing w:lineRule="auto" w:line="360"/>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spacing w:lineRule="auto" w:line="360"/>
        <w:ind w:left="0" w:right="0" w:firstLine="850"/>
        <w:jc w:val="both"/>
        <w:rPr/>
      </w:pPr>
      <w:r>
        <w:rPr>
          <w:rFonts w:eastAsia="NSimSun" w:cs="Lucida Sans"/>
          <w:color w:val="auto"/>
          <w:kern w:val="0"/>
          <w:sz w:val="28"/>
          <w:szCs w:val="28"/>
          <w:lang w:val="uk-UA" w:eastAsia="zh-CN" w:bidi="hi-IN"/>
        </w:rPr>
        <w:t>Проаналізувавши окремо кожен із методів, що були мною використані під час прогнозування захворюваності на підготовлених даних, варто провести порівняння даних методів.</w:t>
      </w:r>
    </w:p>
    <w:p>
      <w:pPr>
        <w:pStyle w:val="LOnormal"/>
        <w:ind w:left="0" w:right="0" w:firstLine="850"/>
        <w:jc w:val="both"/>
        <w:rPr/>
      </w:pPr>
      <w:r>
        <w:rPr>
          <w:rFonts w:eastAsia="NSimSun" w:cs="Lucida Sans"/>
          <w:color w:val="auto"/>
          <w:kern w:val="0"/>
          <w:sz w:val="28"/>
          <w:szCs w:val="28"/>
          <w:lang w:val="uk-UA" w:eastAsia="zh-CN" w:bidi="hi-IN"/>
        </w:rPr>
        <w:t>Порівняння точності зображене на рисунку 4.</w:t>
      </w:r>
      <w:r>
        <w:rPr>
          <w:rFonts w:eastAsia="NSimSun" w:cs="Lucida Sans"/>
          <w:color w:val="auto"/>
          <w:kern w:val="0"/>
          <w:sz w:val="28"/>
          <w:szCs w:val="28"/>
          <w:lang w:val="en-US" w:eastAsia="zh-CN" w:bidi="hi-IN"/>
        </w:rPr>
        <w:t>10</w:t>
      </w:r>
      <w:r>
        <w:rPr>
          <w:rFonts w:eastAsia="NSimSun" w:cs="Lucida Sans"/>
          <w:color w:val="auto"/>
          <w:kern w:val="0"/>
          <w:sz w:val="28"/>
          <w:szCs w:val="28"/>
          <w:lang w:val="uk-UA" w:eastAsia="zh-CN" w:bidi="hi-IN"/>
        </w:rPr>
        <w:t>:</w:t>
      </w:r>
    </w:p>
    <w:p>
      <w:pPr>
        <w:pStyle w:val="LOnormal"/>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drawing>
          <wp:anchor behindDoc="0" distT="0" distB="0" distL="0" distR="0" simplePos="0" locked="0" layoutInCell="0" allowOverlap="1" relativeHeight="25">
            <wp:simplePos x="0" y="0"/>
            <wp:positionH relativeFrom="column">
              <wp:posOffset>714375</wp:posOffset>
            </wp:positionH>
            <wp:positionV relativeFrom="paragraph">
              <wp:posOffset>-53975</wp:posOffset>
            </wp:positionV>
            <wp:extent cx="4955540" cy="1871345"/>
            <wp:effectExtent l="0" t="0" r="0" b="0"/>
            <wp:wrapSquare wrapText="largest"/>
            <wp:docPr id="23"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2" descr=""/>
                    <pic:cNvPicPr>
                      <a:picLocks noChangeAspect="1" noChangeArrowheads="1"/>
                    </pic:cNvPicPr>
                  </pic:nvPicPr>
                  <pic:blipFill>
                    <a:blip r:embed="rId24"/>
                    <a:srcRect l="5143" t="61969" r="55790" b="11807"/>
                    <a:stretch>
                      <a:fillRect/>
                    </a:stretch>
                  </pic:blipFill>
                  <pic:spPr bwMode="auto">
                    <a:xfrm>
                      <a:off x="0" y="0"/>
                      <a:ext cx="4955540" cy="1871345"/>
                    </a:xfrm>
                    <a:prstGeom prst="rect">
                      <a:avLst/>
                    </a:prstGeom>
                  </pic:spPr>
                </pic:pic>
              </a:graphicData>
            </a:graphic>
          </wp:anchor>
        </w:drawing>
      </w:r>
    </w:p>
    <w:p>
      <w:pPr>
        <w:pStyle w:val="LOnormal"/>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p>
    <w:p>
      <w:pPr>
        <w:pStyle w:val="LOnormal"/>
        <w:ind w:hanging="0"/>
        <w:jc w:val="center"/>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t>Рисунок 4.1</w:t>
      </w:r>
      <w:r>
        <w:rPr>
          <w:rFonts w:eastAsia="NSimSun" w:cs="Lucida Sans"/>
          <w:color w:val="auto"/>
          <w:kern w:val="0"/>
          <w:sz w:val="28"/>
          <w:szCs w:val="28"/>
          <w:lang w:val="en-US" w:eastAsia="zh-CN" w:bidi="hi-IN"/>
        </w:rPr>
        <w:t>0</w:t>
      </w:r>
      <w:r>
        <w:rPr>
          <w:rFonts w:eastAsia="NSimSun" w:cs="Lucida Sans"/>
          <w:color w:val="auto"/>
          <w:kern w:val="0"/>
          <w:sz w:val="28"/>
          <w:szCs w:val="28"/>
          <w:lang w:val="uk-UA" w:eastAsia="zh-CN" w:bidi="hi-IN"/>
        </w:rPr>
        <w:t xml:space="preserve"> – Порівняння точності методів</w:t>
      </w:r>
    </w:p>
    <w:p>
      <w:pPr>
        <w:pStyle w:val="LOnormal"/>
        <w:spacing w:lineRule="auto" w:line="360"/>
        <w:ind w:left="0" w:right="0" w:firstLine="850"/>
        <w:jc w:val="both"/>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t>Візьмемо для повірняння точності для тестової вибірки, адже суть задачі була саме у прогнозуванні жанру для нових пісень. Отже маємо: для Gradient Boosting Classifier — 64%, для Random Forest Classifier — 59%, для K Neighbors Classifier —50%, і для Naive Bayes Classifier — 45%.</w:t>
      </w:r>
    </w:p>
    <w:p>
      <w:pPr>
        <w:pStyle w:val="LOnormal"/>
        <w:spacing w:lineRule="auto" w:line="360"/>
        <w:ind w:left="0" w:right="0" w:firstLine="850"/>
        <w:jc w:val="both"/>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t>Таким чином, найкращим методом для класифікації музики за жанром є Gradient Boosting Classifier, який показав найвищу точність. Він також продемонстрував гарні результати на матриці помилок (див. рис. 4.1</w:t>
      </w:r>
      <w:r>
        <w:rPr>
          <w:rFonts w:eastAsia="NSimSun" w:cs="Lucida Sans"/>
          <w:color w:val="auto"/>
          <w:kern w:val="0"/>
          <w:sz w:val="28"/>
          <w:szCs w:val="28"/>
          <w:lang w:val="en-US" w:eastAsia="zh-CN" w:bidi="hi-IN"/>
        </w:rPr>
        <w:t>1</w:t>
      </w:r>
      <w:r>
        <w:rPr>
          <w:rFonts w:eastAsia="NSimSun" w:cs="Lucida Sans"/>
          <w:color w:val="auto"/>
          <w:kern w:val="0"/>
          <w:sz w:val="28"/>
          <w:szCs w:val="28"/>
          <w:lang w:val="uk-UA" w:eastAsia="zh-CN" w:bidi="hi-IN"/>
        </w:rPr>
        <w:t>). На другому місці розташувався метод Random Forest Classifier, який відстає від лідера на 5%. Щодо третього місця, K Neighbors Classifier показав себе краще Naive Bayes і по точності, і по матриці невідповідностей, які можна побачити на рисунку 4.1</w:t>
      </w:r>
      <w:r>
        <w:rPr>
          <w:rFonts w:eastAsia="NSimSun" w:cs="Lucida Sans"/>
          <w:color w:val="auto"/>
          <w:kern w:val="0"/>
          <w:sz w:val="28"/>
          <w:szCs w:val="28"/>
          <w:lang w:val="en-US" w:eastAsia="zh-CN" w:bidi="hi-IN"/>
        </w:rPr>
        <w:t>1</w:t>
      </w:r>
      <w:r>
        <w:rPr>
          <w:rFonts w:eastAsia="NSimSun" w:cs="Lucida Sans"/>
          <w:color w:val="auto"/>
          <w:kern w:val="0"/>
          <w:sz w:val="28"/>
          <w:szCs w:val="28"/>
          <w:lang w:val="uk-UA" w:eastAsia="zh-CN" w:bidi="hi-IN"/>
        </w:rPr>
        <w:t>.</w:t>
      </w:r>
    </w:p>
    <w:p>
      <w:pPr>
        <w:pStyle w:val="LOnormal"/>
        <w:ind w:hanging="0"/>
        <w:jc w:val="center"/>
        <w:rPr>
          <w:rFonts w:ascii="Times New Roman" w:hAnsi="Times New Roman" w:eastAsia="NSimSun" w:cs="Lucida Sans"/>
          <w:color w:val="auto"/>
          <w:kern w:val="0"/>
          <w:sz w:val="28"/>
          <w:szCs w:val="28"/>
          <w:lang w:val="uk-UA" w:eastAsia="zh-CN" w:bidi="hi-IN"/>
        </w:rPr>
      </w:pPr>
      <w:r>
        <w:drawing>
          <wp:anchor behindDoc="0" distT="0" distB="0" distL="0" distR="0" simplePos="0" locked="0" layoutInCell="0" allowOverlap="1" relativeHeight="26">
            <wp:simplePos x="0" y="0"/>
            <wp:positionH relativeFrom="column">
              <wp:posOffset>0</wp:posOffset>
            </wp:positionH>
            <wp:positionV relativeFrom="paragraph">
              <wp:posOffset>165100</wp:posOffset>
            </wp:positionV>
            <wp:extent cx="6480175" cy="4199255"/>
            <wp:effectExtent l="0" t="0" r="0" b="0"/>
            <wp:wrapSquare wrapText="largest"/>
            <wp:docPr id="24"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3" descr=""/>
                    <pic:cNvPicPr>
                      <a:picLocks noChangeAspect="1" noChangeArrowheads="1"/>
                    </pic:cNvPicPr>
                  </pic:nvPicPr>
                  <pic:blipFill>
                    <a:blip r:embed="rId25"/>
                    <a:srcRect l="0" t="3543" r="0" b="4755"/>
                    <a:stretch>
                      <a:fillRect/>
                    </a:stretch>
                  </pic:blipFill>
                  <pic:spPr bwMode="auto">
                    <a:xfrm>
                      <a:off x="0" y="0"/>
                      <a:ext cx="6480175" cy="4199255"/>
                    </a:xfrm>
                    <a:prstGeom prst="rect">
                      <a:avLst/>
                    </a:prstGeom>
                  </pic:spPr>
                </pic:pic>
              </a:graphicData>
            </a:graphic>
          </wp:anchor>
        </w:drawing>
      </w:r>
      <w:r>
        <w:rPr>
          <w:rFonts w:eastAsia="NSimSun" w:cs="Lucida Sans"/>
          <w:color w:val="auto"/>
          <w:kern w:val="0"/>
          <w:sz w:val="28"/>
          <w:szCs w:val="28"/>
          <w:lang w:val="uk-UA" w:eastAsia="zh-CN" w:bidi="hi-IN"/>
        </w:rPr>
        <w:t>Рисунок 4.1</w:t>
      </w:r>
      <w:r>
        <w:rPr>
          <w:rFonts w:eastAsia="NSimSun" w:cs="Lucida Sans"/>
          <w:color w:val="auto"/>
          <w:kern w:val="0"/>
          <w:sz w:val="28"/>
          <w:szCs w:val="28"/>
          <w:lang w:val="en-US" w:eastAsia="zh-CN" w:bidi="hi-IN"/>
        </w:rPr>
        <w:t>1</w:t>
      </w:r>
      <w:r>
        <w:rPr>
          <w:rFonts w:eastAsia="NSimSun" w:cs="Lucida Sans"/>
          <w:color w:val="auto"/>
          <w:kern w:val="0"/>
          <w:sz w:val="28"/>
          <w:szCs w:val="28"/>
          <w:lang w:val="uk-UA" w:eastAsia="zh-CN" w:bidi="hi-IN"/>
        </w:rPr>
        <w:t xml:space="preserve">  – Матриця невідповідностей для  усіх методів</w:t>
      </w:r>
    </w:p>
    <w:p>
      <w:pPr>
        <w:pStyle w:val="LOnormal"/>
        <w:ind w:hanging="0"/>
        <w:jc w:val="both"/>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r>
      <w:r>
        <w:br w:type="page"/>
      </w:r>
    </w:p>
    <w:p>
      <w:pPr>
        <w:pStyle w:val="1"/>
        <w:jc w:val="center"/>
        <w:rPr>
          <w:rFonts w:ascii="Times New Roman" w:hAnsi="Times New Roman"/>
          <w:b/>
          <w:b/>
          <w:bCs/>
          <w:color w:val="000000"/>
        </w:rPr>
      </w:pPr>
      <w:bookmarkStart w:id="16" w:name="1%252519ВИСНОВКИ%252519C"/>
      <w:bookmarkEnd w:id="16"/>
      <w:r>
        <w:rPr>
          <w:rFonts w:ascii="Times New Roman" w:hAnsi="Times New Roman"/>
          <w:b/>
          <w:bCs/>
          <w:color w:val="000000"/>
        </w:rPr>
        <w:t>ВИСНОВКИ</w:t>
      </w:r>
      <w:r>
        <w:fldChar w:fldCharType="begin"/>
      </w:r>
      <w:r>
        <w:rPr>
          <w:b/>
          <w:bCs/>
          <w:rFonts w:ascii="Times New Roman" w:hAnsi="Times New Roman"/>
          <w:color w:val="000000"/>
        </w:rPr>
        <w:instrText> TC "ВИСНОВКИ" \l 3 </w:instrText>
      </w:r>
      <w:r>
        <w:rPr>
          <w:b/>
          <w:bCs/>
          <w:rFonts w:ascii="Times New Roman" w:hAnsi="Times New Roman"/>
          <w:color w:val="000000"/>
        </w:rPr>
        <w:fldChar w:fldCharType="separate"/>
      </w:r>
      <w:r>
        <w:rPr>
          <w:rFonts w:ascii="Times New Roman" w:hAnsi="Times New Roman"/>
          <w:b/>
          <w:bCs/>
          <w:color w:val="000000"/>
        </w:rPr>
      </w:r>
      <w:r>
        <w:rPr>
          <w:b/>
          <w:bCs/>
          <w:rFonts w:ascii="Times New Roman" w:hAnsi="Times New Roman"/>
          <w:color w:val="000000"/>
        </w:rPr>
        <w:fldChar w:fldCharType="end"/>
      </w:r>
    </w:p>
    <w:p>
      <w:pPr>
        <w:pStyle w:val="LOnormal"/>
        <w:spacing w:lineRule="auto" w:line="360" w:before="57" w:after="57"/>
        <w:ind w:left="0" w:right="0" w:firstLine="850"/>
        <w:jc w:val="both"/>
        <w:rPr/>
      </w:pPr>
      <w:r>
        <w:rPr/>
      </w:r>
    </w:p>
    <w:p>
      <w:pPr>
        <w:pStyle w:val="LOnormal"/>
        <w:spacing w:lineRule="auto" w:line="360" w:before="57" w:after="57"/>
        <w:ind w:left="0" w:right="0" w:firstLine="850"/>
        <w:jc w:val="both"/>
        <w:rPr/>
      </w:pPr>
      <w:r>
        <w:rPr/>
        <w:t xml:space="preserve">Тема класифікації музики за їхніми характеристиками є надзвичайно захопливою і має широкі практичні застосування. Вона становить велике значення в музичній індустрії, аналізі аудіоданих та задоволенні музичних потреб користувачів. Багато людей пристрасно люблять музику, цікавляться її особливостями та хотіли б знати, який жанр переважає в їхньому плейлисті. Наприклад, такі музичні платформи, як Spotify, не надають користувачам прямої інформації про жанр конкретного треку, але дозволяють переглядати його характеристики, такі як темп, гучність та інші. </w:t>
      </w:r>
    </w:p>
    <w:p>
      <w:pPr>
        <w:pStyle w:val="LOnormal"/>
        <w:spacing w:lineRule="auto" w:line="360" w:before="57" w:after="57"/>
        <w:ind w:left="0" w:right="0" w:firstLine="850"/>
        <w:jc w:val="both"/>
        <w:rPr/>
      </w:pPr>
      <w:r>
        <w:rPr/>
        <w:t xml:space="preserve">Ми реалізували програмне забезпечення, що тренує моделі </w:t>
      </w:r>
      <w:r>
        <w:rPr>
          <w:rFonts w:eastAsia="NSimSun" w:cs="Lucida Sans"/>
          <w:color w:val="auto"/>
          <w:kern w:val="0"/>
          <w:sz w:val="28"/>
          <w:szCs w:val="28"/>
          <w:lang w:val="uk-UA" w:eastAsia="zh-CN" w:bidi="hi-IN"/>
        </w:rPr>
        <w:t>чотирьох</w:t>
      </w:r>
      <w:r>
        <w:rPr/>
        <w:t xml:space="preserve"> методів - Gradient Boosting Classifier, Random Forest Classifier, K Neighbors Classifier та Naive Bayes Classifier, та під час порівняння результатів допомагає визначити який з </w:t>
      </w:r>
      <w:r>
        <w:rPr>
          <w:rFonts w:eastAsia="NSimSun" w:cs="Lucida Sans"/>
          <w:color w:val="auto"/>
          <w:kern w:val="0"/>
          <w:sz w:val="28"/>
          <w:szCs w:val="28"/>
          <w:lang w:val="uk-UA" w:eastAsia="zh-CN" w:bidi="hi-IN"/>
        </w:rPr>
        <w:t xml:space="preserve">них </w:t>
      </w:r>
      <w:r>
        <w:rPr/>
        <w:t>краще обрати.</w:t>
      </w:r>
    </w:p>
    <w:p>
      <w:pPr>
        <w:pStyle w:val="LOnormal"/>
        <w:spacing w:lineRule="auto" w:line="360" w:before="57" w:after="57"/>
        <w:ind w:left="0" w:right="0" w:firstLine="850"/>
        <w:jc w:val="both"/>
        <w:rPr/>
      </w:pPr>
      <w:r>
        <w:rPr/>
        <w:t>Нами була виконана робота з датасетом, у ході якої ми дослідили його структуру та виправили наявні помилки.</w:t>
      </w:r>
    </w:p>
    <w:p>
      <w:pPr>
        <w:pStyle w:val="LOnormal"/>
        <w:spacing w:lineRule="auto" w:line="360" w:before="57" w:after="57"/>
        <w:ind w:left="0" w:right="0" w:firstLine="850"/>
        <w:jc w:val="both"/>
        <w:rPr/>
      </w:pPr>
      <w:r>
        <w:rPr/>
        <w:t>Також обґрунтовано вибір двох методів для прогнозування результату та проаналізовано результати кожного з методів окремо.</w:t>
      </w:r>
    </w:p>
    <w:p>
      <w:pPr>
        <w:pStyle w:val="LOnormal"/>
        <w:spacing w:lineRule="auto" w:line="360" w:before="57" w:after="57"/>
        <w:ind w:left="0" w:right="0" w:firstLine="850"/>
        <w:jc w:val="both"/>
        <w:rPr/>
      </w:pPr>
      <w:r>
        <w:rPr/>
        <w:t>Аналізуючи отримані результати у кожному з пунктів, можна дійти висновків, що найвищу точність серед усіх методів показав Gradient Boosting Classifier, що робить його найкращим вибором для класифікації музики за жанрами. Random Forest Classifier також продемонстрував хорошу точність, але трохи відстає від лідера. Класифікатор K Neighbors та Naive Bayes показа</w:t>
      </w:r>
      <w:r>
        <w:rPr>
          <w:rFonts w:eastAsia="NSimSun" w:cs="Lucida Sans"/>
          <w:color w:val="auto"/>
          <w:kern w:val="0"/>
          <w:sz w:val="28"/>
          <w:szCs w:val="28"/>
          <w:lang w:val="uk-UA" w:eastAsia="zh-CN" w:bidi="hi-IN"/>
        </w:rPr>
        <w:t>ли</w:t>
      </w:r>
      <w:r>
        <w:rPr/>
        <w:t xml:space="preserve"> набагато нижчу точність.</w:t>
      </w:r>
    </w:p>
    <w:p>
      <w:pPr>
        <w:pStyle w:val="LOnormal"/>
        <w:spacing w:lineRule="auto" w:line="360" w:before="57" w:after="57"/>
        <w:ind w:left="0" w:right="0" w:firstLine="850"/>
        <w:jc w:val="both"/>
        <w:rPr/>
      </w:pPr>
      <w:r>
        <w:rPr/>
        <w:t xml:space="preserve">З огляду на результати та аналіз матриць помилок, </w:t>
      </w:r>
      <w:r>
        <w:rPr>
          <w:rFonts w:eastAsia="NSimSun" w:cs="Lucida Sans"/>
          <w:color w:val="auto"/>
          <w:kern w:val="0"/>
          <w:sz w:val="28"/>
          <w:szCs w:val="28"/>
          <w:lang w:val="uk-UA" w:eastAsia="zh-CN" w:bidi="hi-IN"/>
        </w:rPr>
        <w:t>варто</w:t>
      </w:r>
      <w:r>
        <w:rPr/>
        <w:t xml:space="preserve"> використовувати Gradient Boosting Classifier для класифікації музики за жанрами, адже його характеристики є більш коректними для роботи з такими даними.</w:t>
      </w:r>
      <w:r>
        <w:br w:type="page"/>
      </w:r>
    </w:p>
    <w:p>
      <w:pPr>
        <w:pStyle w:val="2"/>
        <w:spacing w:lineRule="auto" w:line="360"/>
        <w:jc w:val="center"/>
        <w:rPr/>
      </w:pPr>
      <w:bookmarkStart w:id="17" w:name="1%252519ПЕРЕЛІК_ПОСИЛАНЬ%252519C"/>
      <w:bookmarkEnd w:id="17"/>
      <w:r>
        <w:rPr>
          <w:rFonts w:ascii="Times New Roman" w:hAnsi="Times New Roman"/>
          <w:b/>
          <w:bCs/>
          <w:color w:val="000000"/>
          <w:sz w:val="32"/>
          <w:szCs w:val="32"/>
        </w:rPr>
        <w:t>ПЕРЕЛІК ПОСИЛАНЬ</w:t>
      </w:r>
      <w:r>
        <w:fldChar w:fldCharType="begin"/>
      </w:r>
      <w:r>
        <w:rPr>
          <w:sz w:val="32"/>
          <w:b/>
          <w:szCs w:val="32"/>
          <w:bCs/>
          <w:rFonts w:ascii="Times New Roman" w:hAnsi="Times New Roman"/>
          <w:color w:val="000000"/>
        </w:rPr>
        <w:instrText> TC "ПЕРЕЛІК ПОСИЛАНЬ" \l 3 </w:instrText>
      </w:r>
      <w:r>
        <w:rPr>
          <w:sz w:val="32"/>
          <w:b/>
          <w:szCs w:val="32"/>
          <w:bCs/>
          <w:rFonts w:ascii="Times New Roman" w:hAnsi="Times New Roman"/>
          <w:color w:val="000000"/>
        </w:rPr>
        <w:fldChar w:fldCharType="separate"/>
      </w:r>
      <w:r>
        <w:rPr>
          <w:rFonts w:ascii="Times New Roman" w:hAnsi="Times New Roman"/>
          <w:b/>
          <w:bCs/>
          <w:color w:val="000000"/>
          <w:sz w:val="32"/>
          <w:szCs w:val="32"/>
        </w:rPr>
      </w:r>
      <w:r>
        <w:rPr>
          <w:sz w:val="32"/>
          <w:b/>
          <w:szCs w:val="32"/>
          <w:bCs/>
          <w:rFonts w:ascii="Times New Roman" w:hAnsi="Times New Roman"/>
          <w:color w:val="000000"/>
        </w:rPr>
        <w:fldChar w:fldCharType="end"/>
      </w:r>
    </w:p>
    <w:p>
      <w:pPr>
        <w:pStyle w:val="2"/>
        <w:numPr>
          <w:ilvl w:val="0"/>
          <w:numId w:val="6"/>
        </w:numPr>
        <w:spacing w:lineRule="auto" w:line="360"/>
        <w:jc w:val="both"/>
        <w:rPr/>
      </w:pPr>
      <w:r>
        <w:rPr/>
        <w:t xml:space="preserve">Документація мови програмування Python. [Електронний ресурс] Режим доступу до ресурсу: </w:t>
      </w:r>
      <w:hyperlink r:id="rId26">
        <w:r>
          <w:rPr/>
          <w:t>https://docs.python.org/3/</w:t>
        </w:r>
      </w:hyperlink>
    </w:p>
    <w:p>
      <w:pPr>
        <w:pStyle w:val="2"/>
        <w:numPr>
          <w:ilvl w:val="0"/>
          <w:numId w:val="6"/>
        </w:numPr>
        <w:spacing w:lineRule="auto" w:line="360"/>
        <w:jc w:val="both"/>
        <w:rPr/>
      </w:pPr>
      <w:r>
        <w:rPr/>
        <w:t xml:space="preserve">Бібліотека Pandas. [Електронний ресурс] – Режим доступу до ресурсу: </w:t>
      </w:r>
      <w:hyperlink r:id="rId27">
        <w:r>
          <w:rPr/>
          <w:t>https://pandas.pydata.org/docs/</w:t>
        </w:r>
      </w:hyperlink>
    </w:p>
    <w:p>
      <w:pPr>
        <w:pStyle w:val="2"/>
        <w:numPr>
          <w:ilvl w:val="0"/>
          <w:numId w:val="6"/>
        </w:numPr>
        <w:spacing w:lineRule="auto" w:line="360"/>
        <w:jc w:val="both"/>
        <w:rPr/>
      </w:pPr>
      <w:r>
        <w:rPr/>
        <w:t xml:space="preserve">Бібліотека Seaborn. [Електронний ресурс] – Режим доступу до ресурсу: </w:t>
      </w:r>
      <w:hyperlink r:id="rId28">
        <w:r>
          <w:rPr/>
          <w:t>https://seaborn.pydata.org/introduction.html</w:t>
        </w:r>
      </w:hyperlink>
    </w:p>
    <w:p>
      <w:pPr>
        <w:pStyle w:val="2"/>
        <w:numPr>
          <w:ilvl w:val="0"/>
          <w:numId w:val="6"/>
        </w:numPr>
        <w:spacing w:lineRule="auto" w:line="360"/>
        <w:jc w:val="both"/>
        <w:rPr/>
      </w:pPr>
      <w:r>
        <w:rPr/>
        <w:t xml:space="preserve"> </w:t>
      </w:r>
      <w:r>
        <w:rPr/>
        <w:t xml:space="preserve">Бібліотека Matplotlib. [Електронний ресурс] – Режим доступу до ресурсу: </w:t>
      </w:r>
      <w:hyperlink r:id="rId29">
        <w:r>
          <w:rPr/>
          <w:t>https://matplotlib.org/stable/</w:t>
        </w:r>
      </w:hyperlink>
    </w:p>
    <w:p>
      <w:pPr>
        <w:pStyle w:val="2"/>
        <w:numPr>
          <w:ilvl w:val="0"/>
          <w:numId w:val="6"/>
        </w:numPr>
        <w:spacing w:lineRule="auto" w:line="360"/>
        <w:jc w:val="both"/>
        <w:rPr/>
      </w:pPr>
      <w:r>
        <w:rPr/>
        <w:t>Бібліотека Sklearn. [Електронний ресурс] – Режим доступу до ресурсу: https://scikit-learn.org/stable/user_guide.html</w:t>
      </w:r>
    </w:p>
    <w:p>
      <w:pPr>
        <w:pStyle w:val="LOnormal"/>
        <w:numPr>
          <w:ilvl w:val="0"/>
          <w:numId w:val="6"/>
        </w:numPr>
        <w:spacing w:lineRule="auto" w:line="360"/>
        <w:jc w:val="both"/>
        <w:rPr/>
      </w:pPr>
      <w:r>
        <w:rPr/>
        <w:t xml:space="preserve">Music Genre Classification Based on Deep Learning [Електронний ресурс] / Muhammad Zakarya. – 2022. – Режим доступу до ресурсу: </w:t>
      </w:r>
      <w:hyperlink r:id="rId30">
        <w:r>
          <w:rPr/>
          <w:t>https://www.hindawi.com/journals/misy/2022/2376888/</w:t>
        </w:r>
      </w:hyperlink>
      <w:r>
        <w:rPr/>
        <w:t>.</w:t>
      </w:r>
    </w:p>
    <w:p>
      <w:pPr>
        <w:pStyle w:val="LOnormal"/>
        <w:numPr>
          <w:ilvl w:val="0"/>
          <w:numId w:val="6"/>
        </w:numPr>
        <w:spacing w:lineRule="auto" w:line="360"/>
        <w:jc w:val="both"/>
        <w:rPr/>
      </w:pPr>
      <w:r>
        <w:rPr/>
        <w:t xml:space="preserve">K-Nearest Neighbors Algorithm in Python and Scikit-Learn [Електронний ресурс] – Режим доступу до ресурсу: </w:t>
      </w:r>
      <w:hyperlink r:id="rId31">
        <w:r>
          <w:rPr/>
          <w:t>https://stackabuse.com/k-nearest-neighbors-algorithm-in-python-and-scikit-learn/</w:t>
        </w:r>
      </w:hyperlink>
      <w:r>
        <w:rPr/>
        <w:t>.</w:t>
      </w:r>
    </w:p>
    <w:p>
      <w:pPr>
        <w:pStyle w:val="LOnormal"/>
        <w:numPr>
          <w:ilvl w:val="0"/>
          <w:numId w:val="6"/>
        </w:numPr>
        <w:spacing w:lineRule="auto" w:line="360"/>
        <w:jc w:val="both"/>
        <w:rPr/>
      </w:pPr>
      <w:r>
        <w:rPr/>
        <w:t xml:space="preserve">Naive Bayes Algorithm in Python and Scikit-Learn [Електронний ресурс] – Режим доступу до ресурсу: </w:t>
      </w:r>
      <w:hyperlink r:id="rId32">
        <w:r>
          <w:rPr/>
          <w:t>https://stackabuse.com/the-naive-bayes-algorithm-in-python-with-scikit-learn/</w:t>
        </w:r>
      </w:hyperlink>
      <w:r>
        <w:rPr/>
        <w:t>.</w:t>
      </w:r>
    </w:p>
    <w:p>
      <w:pPr>
        <w:pStyle w:val="LOnormal"/>
        <w:numPr>
          <w:ilvl w:val="0"/>
          <w:numId w:val="6"/>
        </w:numPr>
        <w:spacing w:lineRule="auto" w:line="360"/>
        <w:jc w:val="both"/>
        <w:rPr/>
      </w:pPr>
      <w:r>
        <w:rPr/>
        <w:t xml:space="preserve">Random Forest Algorithm in Python and Scikit-Learn [Електронний ресурс] – Режим доступу до ресурсу: </w:t>
      </w:r>
      <w:hyperlink r:id="rId33">
        <w:r>
          <w:rPr/>
          <w:t>https://stackabuse.com/get-feature-importances-for-random-forests-with-python-and-scikit-learn/</w:t>
        </w:r>
      </w:hyperlink>
      <w:r>
        <w:rPr/>
        <w:t>.</w:t>
      </w:r>
    </w:p>
    <w:p>
      <w:pPr>
        <w:pStyle w:val="LOnormal"/>
        <w:numPr>
          <w:ilvl w:val="0"/>
          <w:numId w:val="6"/>
        </w:numPr>
        <w:spacing w:lineRule="auto" w:line="360"/>
        <w:jc w:val="both"/>
        <w:rPr/>
      </w:pPr>
      <w:r>
        <w:rPr/>
        <w:t xml:space="preserve">Gradient Boosting Algorithm in Python and Scikit-Learn [Електронний ресурс] – Режим доступу до ресурсу: </w:t>
      </w:r>
      <w:hyperlink r:id="rId34">
        <w:r>
          <w:rPr/>
          <w:t>https://stackabuse.com/gradient-boosting-classifiers-in-python-with-scikit-learn/</w:t>
        </w:r>
      </w:hyperlink>
      <w:r>
        <w:rPr/>
        <w:t>.</w:t>
      </w:r>
    </w:p>
    <w:p>
      <w:pPr>
        <w:pStyle w:val="LOnormal"/>
        <w:numPr>
          <w:ilvl w:val="0"/>
          <w:numId w:val="6"/>
        </w:numPr>
        <w:spacing w:lineRule="auto" w:line="360"/>
        <w:jc w:val="both"/>
        <w:rPr/>
      </w:pPr>
      <w:r>
        <w:rPr/>
        <w:t>Confusion Matrix in Machine Learning. [Електронний ресурс] – Режим доступу до ресурсу: https://www.geeksforgeeks.org/confusion-matrix-machine-learning/.</w:t>
      </w:r>
    </w:p>
    <w:p>
      <w:pPr>
        <w:pStyle w:val="LOnormal"/>
        <w:numPr>
          <w:ilvl w:val="0"/>
          <w:numId w:val="0"/>
        </w:numPr>
        <w:spacing w:lineRule="auto" w:line="360" w:before="0" w:after="160"/>
        <w:ind w:left="909" w:hanging="0"/>
        <w:rPr>
          <w:b/>
          <w:b/>
          <w:sz w:val="24"/>
          <w:szCs w:val="24"/>
          <w:highlight w:val="none"/>
          <w:shd w:fill="FFFF00" w:val="clear"/>
        </w:rPr>
      </w:pPr>
      <w:r>
        <w:rPr>
          <w:b/>
          <w:sz w:val="24"/>
          <w:szCs w:val="24"/>
          <w:shd w:fill="FFFF00" w:val="clear"/>
        </w:rPr>
      </w:r>
      <w:r>
        <w:br w:type="page"/>
      </w:r>
    </w:p>
    <w:p>
      <w:pPr>
        <w:pStyle w:val="1"/>
        <w:jc w:val="center"/>
        <w:rPr>
          <w:rFonts w:ascii="Times New Roman" w:hAnsi="Times New Roman"/>
          <w:b/>
          <w:b/>
          <w:bCs/>
          <w:color w:val="000000"/>
        </w:rPr>
      </w:pPr>
      <w:bookmarkStart w:id="18" w:name="1%252519ДОДАТОК_А_ТЕКСТИ_ПРОГРАМНОГО_КОД"/>
      <w:bookmarkStart w:id="19" w:name="_2et92p0"/>
      <w:bookmarkEnd w:id="18"/>
      <w:bookmarkEnd w:id="19"/>
      <w:r>
        <w:rPr>
          <w:rFonts w:ascii="Times New Roman" w:hAnsi="Times New Roman"/>
          <w:b/>
          <w:bCs/>
          <w:color w:val="000000"/>
        </w:rPr>
        <w:t>ДОДАТОК А ТЕКСТИ ПРОГРАМНОГО КОДУ</w:t>
      </w:r>
      <w:r>
        <w:fldChar w:fldCharType="begin"/>
      </w:r>
      <w:r>
        <w:rPr>
          <w:b/>
          <w:bCs/>
          <w:rFonts w:ascii="Times New Roman" w:hAnsi="Times New Roman"/>
          <w:color w:val="000000"/>
        </w:rPr>
        <w:instrText> TC "ДОДАТОК А ТЕКСТИ ПРОГРАМНОГО КОДУ" \l 3 </w:instrText>
      </w:r>
      <w:r>
        <w:rPr>
          <w:b/>
          <w:bCs/>
          <w:rFonts w:ascii="Times New Roman" w:hAnsi="Times New Roman"/>
          <w:color w:val="000000"/>
        </w:rPr>
        <w:fldChar w:fldCharType="separate"/>
      </w:r>
      <w:r>
        <w:rPr>
          <w:rFonts w:ascii="Times New Roman" w:hAnsi="Times New Roman"/>
          <w:b/>
          <w:bCs/>
          <w:color w:val="000000"/>
        </w:rPr>
      </w:r>
      <w:r>
        <w:rPr>
          <w:b/>
          <w:bCs/>
          <w:rFonts w:ascii="Times New Roman" w:hAnsi="Times New Roman"/>
          <w:color w:val="000000"/>
        </w:rPr>
        <w:fldChar w:fldCharType="end"/>
      </w:r>
    </w:p>
    <w:p>
      <w:pPr>
        <w:pStyle w:val="LOnormal"/>
        <w:ind w:left="709" w:hanging="0"/>
        <w:rPr/>
      </w:pPr>
      <w:r>
        <w:rPr/>
      </w:r>
    </w:p>
    <w:p>
      <w:pPr>
        <w:pStyle w:val="LOnormal"/>
        <w:rPr/>
      </w:pPr>
      <w:r>
        <w:rPr/>
      </w:r>
    </w:p>
    <w:p>
      <w:pPr>
        <w:pStyle w:val="LOnormal"/>
        <w:spacing w:lineRule="auto" w:line="276" w:before="0" w:after="200"/>
        <w:ind w:hanging="0"/>
        <w:jc w:val="center"/>
        <w:rPr>
          <w:i/>
          <w:i/>
          <w:iCs/>
        </w:rPr>
      </w:pPr>
      <w:r>
        <w:rPr>
          <w:i/>
          <w:iCs/>
        </w:rPr>
        <w:t xml:space="preserve">Тексти програмного коду </w:t>
      </w:r>
      <w:r>
        <w:rPr>
          <w:rFonts w:eastAsia="NSimSun" w:cs="Lucida Sans"/>
          <w:i/>
          <w:iCs/>
          <w:color w:val="343541"/>
          <w:kern w:val="0"/>
          <w:sz w:val="28"/>
          <w:szCs w:val="28"/>
          <w:lang w:val="uk-UA" w:eastAsia="zh-CN" w:bidi="hi-IN"/>
        </w:rPr>
        <w:t>к</w:t>
      </w:r>
      <w:r>
        <w:rPr>
          <w:i/>
          <w:iCs/>
          <w:color w:val="343541"/>
        </w:rPr>
        <w:t>ласифікаці</w:t>
      </w:r>
      <w:r>
        <w:rPr>
          <w:rFonts w:eastAsia="NSimSun" w:cs="Lucida Sans"/>
          <w:i/>
          <w:iCs/>
          <w:color w:val="343541"/>
          <w:kern w:val="0"/>
          <w:sz w:val="28"/>
          <w:szCs w:val="28"/>
          <w:lang w:val="uk-UA" w:eastAsia="zh-CN" w:bidi="hi-IN"/>
        </w:rPr>
        <w:t>ї</w:t>
      </w:r>
      <w:r>
        <w:rPr>
          <w:i/>
          <w:iCs/>
          <w:color w:val="343541"/>
        </w:rPr>
        <w:t xml:space="preserve"> музичних композицій за жанром на основі їх характеристик</w:t>
      </w:r>
      <w:r>
        <w:rPr>
          <w:i/>
          <w:iCs/>
        </w:rPr>
        <w:t>.</w:t>
      </w:r>
      <w:r>
        <w:rPr>
          <w:b w:val="false"/>
          <w:bCs w:val="false"/>
          <w:i/>
          <w:iCs/>
          <w:shd w:fill="auto" w:val="clear"/>
        </w:rPr>
        <w:t xml:space="preserve"> Методи K-Nearest Neighbors, Gradient Boosting, Naive Bayes, Random Forest</w:t>
      </w:r>
    </w:p>
    <w:p>
      <w:pPr>
        <w:pStyle w:val="LOnormal"/>
        <w:spacing w:lineRule="auto" w:line="276" w:before="0" w:after="200"/>
        <w:ind w:hanging="0"/>
        <w:jc w:val="center"/>
        <w:rPr/>
      </w:pPr>
      <w:r>
        <mc:AlternateContent>
          <mc:Choice Requires="wps">
            <w:drawing>
              <wp:anchor behindDoc="0" distT="0" distB="0" distL="0" distR="0" simplePos="0" locked="0" layoutInCell="0" allowOverlap="1" relativeHeight="11">
                <wp:simplePos x="0" y="0"/>
                <wp:positionH relativeFrom="column">
                  <wp:posOffset>2042795</wp:posOffset>
                </wp:positionH>
                <wp:positionV relativeFrom="paragraph">
                  <wp:posOffset>-62865</wp:posOffset>
                </wp:positionV>
                <wp:extent cx="2214245" cy="8890"/>
                <wp:effectExtent l="0" t="0" r="0" b="0"/>
                <wp:wrapNone/>
                <wp:docPr id="25" name="Линия 3"/>
                <a:graphic xmlns:a="http://schemas.openxmlformats.org/drawingml/2006/main">
                  <a:graphicData uri="http://schemas.microsoft.com/office/word/2010/wordprocessingShape">
                    <wps:wsp>
                      <wps:cNvSpPr/>
                      <wps:spPr>
                        <a:xfrm flipV="1">
                          <a:off x="0" y="0"/>
                          <a:ext cx="2213640" cy="8280"/>
                        </a:xfrm>
                        <a:prstGeom prst="line">
                          <a:avLst/>
                        </a:prstGeom>
                        <a:ln w="0">
                          <a:solidFill>
                            <a:srgbClr val="000000"/>
                          </a:solidFill>
                        </a:ln>
                      </wps:spPr>
                      <wps:style>
                        <a:lnRef idx="0"/>
                        <a:fillRef idx="0"/>
                        <a:effectRef idx="0"/>
                        <a:fontRef idx="minor"/>
                      </wps:style>
                      <wps:bodyPr/>
                    </wps:wsp>
                  </a:graphicData>
                </a:graphic>
              </wp:anchor>
            </w:drawing>
          </mc:Choice>
          <mc:Fallback>
            <w:pict>
              <v:line id="shape_0" from="160.85pt,-4.95pt" to="335.1pt,-4.35pt" ID="Линия 3" stroked="t" o:allowincell="f" style="position:absolute;flip:y">
                <v:stroke color="black" joinstyle="round" endcap="flat"/>
                <v:fill o:detectmouseclick="t" on="false"/>
                <w10:wrap type="none"/>
              </v:line>
            </w:pict>
          </mc:Fallback>
        </mc:AlternateContent>
      </w:r>
      <w:r>
        <w:rPr/>
        <w:t>(Найменування програми (документа))</w:t>
      </w:r>
    </w:p>
    <w:p>
      <w:pPr>
        <w:pStyle w:val="LOnormal"/>
        <w:spacing w:lineRule="auto" w:line="276" w:before="0" w:after="200"/>
        <w:ind w:hanging="0"/>
        <w:jc w:val="center"/>
        <w:rPr/>
      </w:pPr>
      <w:r>
        <w:rPr/>
      </w:r>
    </w:p>
    <w:p>
      <w:pPr>
        <w:pStyle w:val="LOnormal"/>
        <w:spacing w:lineRule="auto" w:line="276" w:before="0" w:after="200"/>
        <w:ind w:hanging="0"/>
        <w:jc w:val="center"/>
        <w:rPr>
          <w:i/>
          <w:i/>
          <w:iCs/>
        </w:rPr>
      </w:pPr>
      <w:r>
        <w:rPr>
          <w:i/>
          <w:iCs/>
        </w:rPr>
        <w:t>Жорсткий диск</w:t>
      </w:r>
    </w:p>
    <w:p>
      <w:pPr>
        <w:pStyle w:val="LOnormal"/>
        <w:spacing w:lineRule="auto" w:line="276" w:before="0" w:after="200"/>
        <w:ind w:hanging="0"/>
        <w:jc w:val="center"/>
        <w:rPr/>
      </w:pPr>
      <w:r>
        <mc:AlternateContent>
          <mc:Choice Requires="wps">
            <w:drawing>
              <wp:anchor behindDoc="0" distT="0" distB="0" distL="0" distR="0" simplePos="0" locked="0" layoutInCell="0" allowOverlap="1" relativeHeight="9">
                <wp:simplePos x="0" y="0"/>
                <wp:positionH relativeFrom="column">
                  <wp:posOffset>2094230</wp:posOffset>
                </wp:positionH>
                <wp:positionV relativeFrom="paragraph">
                  <wp:posOffset>-149225</wp:posOffset>
                </wp:positionV>
                <wp:extent cx="2214245" cy="8890"/>
                <wp:effectExtent l="0" t="0" r="0" b="0"/>
                <wp:wrapNone/>
                <wp:docPr id="26" name="Линия 1"/>
                <a:graphic xmlns:a="http://schemas.openxmlformats.org/drawingml/2006/main">
                  <a:graphicData uri="http://schemas.microsoft.com/office/word/2010/wordprocessingShape">
                    <wps:wsp>
                      <wps:cNvSpPr/>
                      <wps:spPr>
                        <a:xfrm flipV="1">
                          <a:off x="0" y="0"/>
                          <a:ext cx="2213640" cy="8280"/>
                        </a:xfrm>
                        <a:prstGeom prst="line">
                          <a:avLst/>
                        </a:prstGeom>
                        <a:ln w="0">
                          <a:solidFill>
                            <a:srgbClr val="000000"/>
                          </a:solidFill>
                        </a:ln>
                      </wps:spPr>
                      <wps:style>
                        <a:lnRef idx="0"/>
                        <a:fillRef idx="0"/>
                        <a:effectRef idx="0"/>
                        <a:fontRef idx="minor"/>
                      </wps:style>
                      <wps:bodyPr/>
                    </wps:wsp>
                  </a:graphicData>
                </a:graphic>
              </wp:anchor>
            </w:drawing>
          </mc:Choice>
          <mc:Fallback>
            <w:pict>
              <v:line id="shape_0" from="164.9pt,-11.75pt" to="339.15pt,-11.15pt" ID="Линия 1" stroked="t" o:allowincell="f" style="position:absolute;flip:y">
                <v:stroke color="black" joinstyle="round" endcap="flat"/>
                <v:fill o:detectmouseclick="t" on="false"/>
                <w10:wrap type="none"/>
              </v:line>
            </w:pict>
          </mc:Fallback>
        </mc:AlternateContent>
      </w:r>
      <w:r>
        <w:rPr/>
        <w:t>(Вид носія даних)</w:t>
      </w:r>
    </w:p>
    <w:p>
      <w:pPr>
        <w:pStyle w:val="LOnormal"/>
        <w:spacing w:lineRule="auto" w:line="276" w:before="0" w:after="200"/>
        <w:ind w:hanging="0"/>
        <w:jc w:val="center"/>
        <w:rPr/>
      </w:pPr>
      <w:r>
        <w:rPr/>
      </w:r>
    </w:p>
    <w:p>
      <w:pPr>
        <w:pStyle w:val="LOnormal"/>
        <w:spacing w:lineRule="auto" w:line="276" w:before="0" w:after="200"/>
        <w:ind w:hanging="0"/>
        <w:jc w:val="center"/>
        <w:rPr/>
      </w:pPr>
      <w:r>
        <mc:AlternateContent>
          <mc:Choice Requires="wps">
            <w:drawing>
              <wp:anchor behindDoc="0" distT="0" distB="0" distL="0" distR="0" simplePos="0" locked="0" layoutInCell="0" allowOverlap="1" relativeHeight="10">
                <wp:simplePos x="0" y="0"/>
                <wp:positionH relativeFrom="column">
                  <wp:posOffset>2059940</wp:posOffset>
                </wp:positionH>
                <wp:positionV relativeFrom="paragraph">
                  <wp:posOffset>-95250</wp:posOffset>
                </wp:positionV>
                <wp:extent cx="2214245" cy="8890"/>
                <wp:effectExtent l="0" t="0" r="0" b="0"/>
                <wp:wrapNone/>
                <wp:docPr id="27" name="Линия 2"/>
                <a:graphic xmlns:a="http://schemas.openxmlformats.org/drawingml/2006/main">
                  <a:graphicData uri="http://schemas.microsoft.com/office/word/2010/wordprocessingShape">
                    <wps:wsp>
                      <wps:cNvSpPr/>
                      <wps:spPr>
                        <a:xfrm flipV="1">
                          <a:off x="0" y="0"/>
                          <a:ext cx="2213640" cy="8280"/>
                        </a:xfrm>
                        <a:prstGeom prst="line">
                          <a:avLst/>
                        </a:prstGeom>
                        <a:ln w="0">
                          <a:solidFill>
                            <a:srgbClr val="000000"/>
                          </a:solidFill>
                        </a:ln>
                      </wps:spPr>
                      <wps:style>
                        <a:lnRef idx="0"/>
                        <a:fillRef idx="0"/>
                        <a:effectRef idx="0"/>
                        <a:fontRef idx="minor"/>
                      </wps:style>
                      <wps:bodyPr/>
                    </wps:wsp>
                  </a:graphicData>
                </a:graphic>
              </wp:anchor>
            </w:drawing>
          </mc:Choice>
          <mc:Fallback>
            <w:pict>
              <v:line id="shape_0" from="162.2pt,-7.5pt" to="336.45pt,-6.9pt" ID="Линия 2" stroked="t" o:allowincell="f" style="position:absolute;flip:y">
                <v:stroke color="black" joinstyle="round" endcap="flat"/>
                <v:fill o:detectmouseclick="t" on="false"/>
                <w10:wrap type="none"/>
              </v:line>
            </w:pict>
          </mc:Fallback>
        </mc:AlternateContent>
      </w:r>
      <w:r>
        <w:rPr/>
        <w:t>(Обсяг програми (документа), арк.)</w:t>
      </w:r>
    </w:p>
    <w:p>
      <w:pPr>
        <w:pStyle w:val="LOnormal"/>
        <w:spacing w:lineRule="auto" w:line="276" w:before="0" w:after="200"/>
        <w:ind w:hanging="0"/>
        <w:jc w:val="center"/>
        <w:rPr/>
      </w:pPr>
      <w:r>
        <w:rPr/>
      </w:r>
    </w:p>
    <w:p>
      <w:pPr>
        <w:pStyle w:val="LOnormal"/>
        <w:spacing w:lineRule="auto" w:line="276" w:before="0" w:after="200"/>
        <w:ind w:hanging="0"/>
        <w:jc w:val="center"/>
        <w:rPr/>
      </w:pPr>
      <w:r>
        <w:rPr/>
      </w:r>
    </w:p>
    <w:p>
      <w:pPr>
        <w:pStyle w:val="LOnormal"/>
        <w:spacing w:lineRule="auto" w:line="276" w:before="0" w:after="200"/>
        <w:ind w:hanging="0"/>
        <w:jc w:val="center"/>
        <w:rPr/>
      </w:pPr>
      <w:r>
        <w:rPr/>
      </w:r>
    </w:p>
    <w:p>
      <w:pPr>
        <w:pStyle w:val="LOnormal"/>
        <w:spacing w:lineRule="auto" w:line="276" w:before="0" w:after="200"/>
        <w:ind w:hanging="0"/>
        <w:jc w:val="center"/>
        <w:rPr/>
      </w:pPr>
      <w:r>
        <w:rPr/>
      </w:r>
    </w:p>
    <w:p>
      <w:pPr>
        <w:pStyle w:val="LOnormal"/>
        <w:spacing w:lineRule="auto" w:line="276" w:before="0" w:after="200"/>
        <w:ind w:hanging="0"/>
        <w:jc w:val="center"/>
        <w:rPr/>
      </w:pPr>
      <w:r>
        <w:rPr/>
      </w:r>
    </w:p>
    <w:p>
      <w:pPr>
        <w:pStyle w:val="LOnormal"/>
        <w:spacing w:lineRule="auto" w:line="276" w:before="0" w:after="200"/>
        <w:ind w:hanging="0"/>
        <w:jc w:val="center"/>
        <w:rPr/>
      </w:pPr>
      <w:r>
        <w:rPr/>
      </w:r>
    </w:p>
    <w:p>
      <w:pPr>
        <w:pStyle w:val="LOnormal"/>
        <w:spacing w:lineRule="auto" w:line="276" w:before="0" w:after="200"/>
        <w:ind w:hanging="0"/>
        <w:jc w:val="center"/>
        <w:rPr/>
      </w:pPr>
      <w:r>
        <w:rPr/>
      </w:r>
    </w:p>
    <w:p>
      <w:pPr>
        <w:pStyle w:val="LOnormal"/>
        <w:spacing w:lineRule="auto" w:line="276" w:before="0" w:after="200"/>
        <w:ind w:hanging="0"/>
        <w:jc w:val="center"/>
        <w:rPr/>
      </w:pPr>
      <w:r>
        <w:rPr/>
      </w:r>
    </w:p>
    <w:p>
      <w:pPr>
        <w:pStyle w:val="LOnormal"/>
        <w:spacing w:lineRule="auto" w:line="276" w:before="0" w:after="200"/>
        <w:ind w:hanging="0"/>
        <w:jc w:val="center"/>
        <w:rPr/>
      </w:pPr>
      <w:r>
        <w:rPr/>
      </w:r>
    </w:p>
    <w:p>
      <w:pPr>
        <w:pStyle w:val="LOnormal"/>
        <w:spacing w:lineRule="auto" w:line="276" w:before="0" w:after="200"/>
        <w:ind w:hanging="0"/>
        <w:jc w:val="center"/>
        <w:rPr/>
      </w:pPr>
      <w:r>
        <w:rPr/>
      </w:r>
    </w:p>
    <w:p>
      <w:pPr>
        <w:pStyle w:val="LOnormal"/>
        <w:spacing w:lineRule="auto" w:line="276" w:before="0" w:after="200"/>
        <w:ind w:hanging="0"/>
        <w:jc w:val="center"/>
        <w:rPr/>
      </w:pPr>
      <w:r>
        <w:rPr/>
      </w:r>
    </w:p>
    <w:p>
      <w:pPr>
        <w:pStyle w:val="LOnormal"/>
        <w:spacing w:lineRule="auto" w:line="276" w:before="0" w:after="200"/>
        <w:ind w:hanging="0"/>
        <w:jc w:val="center"/>
        <w:rPr/>
      </w:pPr>
      <w:r>
        <w:rPr/>
      </w:r>
    </w:p>
    <w:p>
      <w:pPr>
        <w:pStyle w:val="LOnormal"/>
        <w:spacing w:lineRule="auto" w:line="276" w:before="0" w:after="200"/>
        <w:ind w:hanging="0"/>
        <w:jc w:val="center"/>
        <w:rPr/>
      </w:pPr>
      <w:r>
        <w:rPr/>
        <w:t>Студентки групи ІП-</w:t>
      </w:r>
      <w:r>
        <w:rPr>
          <w:rFonts w:eastAsia="NSimSun" w:cs="Lucida Sans"/>
          <w:color w:val="auto"/>
          <w:kern w:val="0"/>
          <w:sz w:val="28"/>
          <w:szCs w:val="28"/>
          <w:lang w:val="uk-UA" w:eastAsia="zh-CN" w:bidi="hi-IN"/>
        </w:rPr>
        <w:t>15</w:t>
      </w:r>
      <w:r>
        <w:rPr/>
        <w:t xml:space="preserve"> 2 курсу</w:t>
      </w:r>
    </w:p>
    <w:p>
      <w:pPr>
        <w:pStyle w:val="LOnormal"/>
        <w:spacing w:lineRule="auto" w:line="276" w:before="0" w:after="200"/>
        <w:ind w:hanging="0"/>
        <w:jc w:val="center"/>
        <w:rPr>
          <w:rFonts w:ascii="Times New Roman" w:hAnsi="Times New Roman" w:eastAsia="NSimSun" w:cs="Lucida Sans"/>
          <w:color w:val="auto"/>
          <w:kern w:val="0"/>
          <w:sz w:val="28"/>
          <w:szCs w:val="28"/>
          <w:lang w:val="uk-UA" w:eastAsia="zh-CN" w:bidi="hi-IN"/>
        </w:rPr>
      </w:pPr>
      <w:r>
        <w:rPr>
          <w:rFonts w:eastAsia="NSimSun" w:cs="Lucida Sans"/>
          <w:color w:val="auto"/>
          <w:kern w:val="0"/>
          <w:sz w:val="28"/>
          <w:szCs w:val="28"/>
          <w:lang w:val="uk-UA" w:eastAsia="zh-CN" w:bidi="hi-IN"/>
        </w:rPr>
        <w:t>Кондрацької С.Л</w:t>
      </w:r>
      <w:r>
        <w:br w:type="page"/>
      </w:r>
    </w:p>
    <w:p>
      <w:pPr>
        <w:pStyle w:val="Normal"/>
        <w:shd w:fill="2B2B2B"/>
        <w:ind w:hanging="0"/>
        <w:jc w:val="left"/>
        <w:rPr/>
      </w:pPr>
      <w:r>
        <w:rPr>
          <w:rFonts w:ascii="JetBrains Mono" w:hAnsi="JetBrains Mono"/>
          <w:b w:val="false"/>
          <w:i w:val="false"/>
          <w:color w:val="CC7832"/>
          <w:sz w:val="20"/>
        </w:rPr>
        <w:t xml:space="preserve">import </w:t>
      </w:r>
      <w:r>
        <w:rPr>
          <w:rFonts w:ascii="JetBrains Mono" w:hAnsi="JetBrains Mono"/>
          <w:b w:val="false"/>
          <w:i w:val="false"/>
          <w:color w:val="A9B7C6"/>
          <w:sz w:val="20"/>
        </w:rPr>
        <w:t xml:space="preserve">numpy </w:t>
      </w:r>
      <w:r>
        <w:rPr>
          <w:rFonts w:ascii="JetBrains Mono" w:hAnsi="JetBrains Mono"/>
          <w:b w:val="false"/>
          <w:i w:val="false"/>
          <w:color w:val="CC7832"/>
          <w:sz w:val="20"/>
        </w:rPr>
        <w:t xml:space="preserve">as </w:t>
      </w:r>
      <w:r>
        <w:rPr>
          <w:rFonts w:ascii="JetBrains Mono" w:hAnsi="JetBrains Mono"/>
          <w:b w:val="false"/>
          <w:i w:val="false"/>
          <w:color w:val="A9B7C6"/>
          <w:sz w:val="20"/>
        </w:rPr>
        <w:t>np</w:t>
      </w:r>
      <w:r>
        <w:rPr/>
        <w:br/>
      </w:r>
      <w:r>
        <w:rPr>
          <w:rFonts w:ascii="JetBrains Mono" w:hAnsi="JetBrains Mono"/>
          <w:b w:val="false"/>
          <w:i w:val="false"/>
          <w:color w:val="CC7832"/>
          <w:sz w:val="20"/>
        </w:rPr>
        <w:t xml:space="preserve">import </w:t>
      </w:r>
      <w:r>
        <w:rPr>
          <w:rFonts w:ascii="JetBrains Mono" w:hAnsi="JetBrains Mono"/>
          <w:b w:val="false"/>
          <w:i w:val="false"/>
          <w:color w:val="A9B7C6"/>
          <w:sz w:val="20"/>
        </w:rPr>
        <w:t xml:space="preserve">pandas </w:t>
      </w:r>
      <w:r>
        <w:rPr>
          <w:rFonts w:ascii="JetBrains Mono" w:hAnsi="JetBrains Mono"/>
          <w:b w:val="false"/>
          <w:i w:val="false"/>
          <w:color w:val="CC7832"/>
          <w:sz w:val="20"/>
        </w:rPr>
        <w:t xml:space="preserve">as </w:t>
      </w:r>
      <w:r>
        <w:rPr>
          <w:rFonts w:ascii="JetBrains Mono" w:hAnsi="JetBrains Mono"/>
          <w:b w:val="false"/>
          <w:i w:val="false"/>
          <w:color w:val="A9B7C6"/>
          <w:sz w:val="20"/>
        </w:rPr>
        <w:t>pd</w:t>
      </w:r>
      <w:r>
        <w:rPr/>
        <w:br/>
      </w:r>
      <w:r>
        <w:rPr>
          <w:rFonts w:ascii="JetBrains Mono" w:hAnsi="JetBrains Mono"/>
          <w:b w:val="false"/>
          <w:i w:val="false"/>
          <w:color w:val="CC7832"/>
          <w:sz w:val="20"/>
        </w:rPr>
        <w:t xml:space="preserve">import </w:t>
      </w:r>
      <w:r>
        <w:rPr>
          <w:rFonts w:ascii="JetBrains Mono" w:hAnsi="JetBrains Mono"/>
          <w:b w:val="false"/>
          <w:i w:val="false"/>
          <w:color w:val="A9B7C6"/>
          <w:sz w:val="20"/>
        </w:rPr>
        <w:t xml:space="preserve">matplotlib.pyplot </w:t>
      </w:r>
      <w:r>
        <w:rPr>
          <w:rFonts w:ascii="JetBrains Mono" w:hAnsi="JetBrains Mono"/>
          <w:b w:val="false"/>
          <w:i w:val="false"/>
          <w:color w:val="CC7832"/>
          <w:sz w:val="20"/>
        </w:rPr>
        <w:t xml:space="preserve">as </w:t>
      </w:r>
      <w:r>
        <w:rPr>
          <w:rFonts w:ascii="JetBrains Mono" w:hAnsi="JetBrains Mono"/>
          <w:b w:val="false"/>
          <w:i w:val="false"/>
          <w:color w:val="A9B7C6"/>
          <w:sz w:val="20"/>
        </w:rPr>
        <w:t>plt</w:t>
      </w:r>
      <w:r>
        <w:rPr/>
        <w:br/>
      </w:r>
      <w:r>
        <w:rPr>
          <w:rFonts w:ascii="JetBrains Mono" w:hAnsi="JetBrains Mono"/>
          <w:b w:val="false"/>
          <w:i w:val="false"/>
          <w:color w:val="CC7832"/>
          <w:sz w:val="20"/>
        </w:rPr>
        <w:t xml:space="preserve">import </w:t>
      </w:r>
      <w:r>
        <w:rPr>
          <w:rFonts w:ascii="JetBrains Mono" w:hAnsi="JetBrains Mono"/>
          <w:b w:val="false"/>
          <w:i w:val="false"/>
          <w:color w:val="A9B7C6"/>
          <w:sz w:val="20"/>
        </w:rPr>
        <w:t xml:space="preserve">seaborn </w:t>
      </w:r>
      <w:r>
        <w:rPr>
          <w:rFonts w:ascii="JetBrains Mono" w:hAnsi="JetBrains Mono"/>
          <w:b w:val="false"/>
          <w:i w:val="false"/>
          <w:color w:val="CC7832"/>
          <w:sz w:val="20"/>
        </w:rPr>
        <w:t xml:space="preserve">as </w:t>
      </w:r>
      <w:r>
        <w:rPr>
          <w:rFonts w:ascii="JetBrains Mono" w:hAnsi="JetBrains Mono"/>
          <w:b w:val="false"/>
          <w:i w:val="false"/>
          <w:color w:val="A9B7C6"/>
          <w:sz w:val="20"/>
        </w:rPr>
        <w:t>sns</w:t>
      </w:r>
      <w:r>
        <w:rPr/>
        <w:br/>
      </w:r>
      <w:r>
        <w:rPr>
          <w:rFonts w:ascii="JetBrains Mono" w:hAnsi="JetBrains Mono"/>
          <w:b w:val="false"/>
          <w:i w:val="false"/>
          <w:color w:val="CC7832"/>
          <w:sz w:val="20"/>
        </w:rPr>
        <w:t xml:space="preserve">from </w:t>
      </w:r>
      <w:r>
        <w:rPr>
          <w:rFonts w:ascii="JetBrains Mono" w:hAnsi="JetBrains Mono"/>
          <w:b w:val="false"/>
          <w:i w:val="false"/>
          <w:color w:val="A9B7C6"/>
          <w:sz w:val="20"/>
        </w:rPr>
        <w:t xml:space="preserve">sklearn.discriminant_analysis </w:t>
      </w:r>
      <w:r>
        <w:rPr>
          <w:rFonts w:ascii="JetBrains Mono" w:hAnsi="JetBrains Mono"/>
          <w:b w:val="false"/>
          <w:i w:val="false"/>
          <w:color w:val="CC7832"/>
          <w:sz w:val="20"/>
        </w:rPr>
        <w:t xml:space="preserve">import </w:t>
      </w:r>
      <w:r>
        <w:rPr>
          <w:rFonts w:ascii="JetBrains Mono" w:hAnsi="JetBrains Mono"/>
          <w:b w:val="false"/>
          <w:i w:val="false"/>
          <w:color w:val="A9B7C6"/>
          <w:sz w:val="20"/>
        </w:rPr>
        <w:t>LinearDiscriminantAnalysis</w:t>
      </w:r>
      <w:r>
        <w:rPr/>
        <w:br/>
      </w:r>
      <w:r>
        <w:rPr>
          <w:rFonts w:ascii="JetBrains Mono" w:hAnsi="JetBrains Mono"/>
          <w:b w:val="false"/>
          <w:i w:val="false"/>
          <w:color w:val="CC7832"/>
          <w:sz w:val="20"/>
        </w:rPr>
        <w:t xml:space="preserve">from </w:t>
      </w:r>
      <w:r>
        <w:rPr>
          <w:rFonts w:ascii="JetBrains Mono" w:hAnsi="JetBrains Mono"/>
          <w:b w:val="false"/>
          <w:i w:val="false"/>
          <w:color w:val="A9B7C6"/>
          <w:sz w:val="20"/>
        </w:rPr>
        <w:t xml:space="preserve">sklearn.ensemble </w:t>
      </w:r>
      <w:r>
        <w:rPr>
          <w:rFonts w:ascii="JetBrains Mono" w:hAnsi="JetBrains Mono"/>
          <w:b w:val="false"/>
          <w:i w:val="false"/>
          <w:color w:val="CC7832"/>
          <w:sz w:val="20"/>
        </w:rPr>
        <w:t xml:space="preserve">import </w:t>
      </w:r>
      <w:r>
        <w:rPr>
          <w:rFonts w:ascii="JetBrains Mono" w:hAnsi="JetBrains Mono"/>
          <w:b w:val="false"/>
          <w:i w:val="false"/>
          <w:color w:val="A9B7C6"/>
          <w:sz w:val="20"/>
        </w:rPr>
        <w:t>GradientBoostingClassifier</w:t>
      </w:r>
      <w:r>
        <w:rPr/>
        <w:br/>
      </w:r>
      <w:r>
        <w:rPr>
          <w:rFonts w:ascii="JetBrains Mono" w:hAnsi="JetBrains Mono"/>
          <w:b w:val="false"/>
          <w:i w:val="false"/>
          <w:color w:val="CC7832"/>
          <w:sz w:val="20"/>
        </w:rPr>
        <w:t xml:space="preserve">from </w:t>
      </w:r>
      <w:r>
        <w:rPr>
          <w:rFonts w:ascii="JetBrains Mono" w:hAnsi="JetBrains Mono"/>
          <w:b w:val="false"/>
          <w:i w:val="false"/>
          <w:color w:val="A9B7C6"/>
          <w:sz w:val="20"/>
        </w:rPr>
        <w:t xml:space="preserve">sklearn.ensemble </w:t>
      </w:r>
      <w:r>
        <w:rPr>
          <w:rFonts w:ascii="JetBrains Mono" w:hAnsi="JetBrains Mono"/>
          <w:b w:val="false"/>
          <w:i w:val="false"/>
          <w:color w:val="CC7832"/>
          <w:sz w:val="20"/>
        </w:rPr>
        <w:t xml:space="preserve">import </w:t>
      </w:r>
      <w:r>
        <w:rPr>
          <w:rFonts w:ascii="JetBrains Mono" w:hAnsi="JetBrains Mono"/>
          <w:b w:val="false"/>
          <w:i w:val="false"/>
          <w:color w:val="A9B7C6"/>
          <w:sz w:val="20"/>
        </w:rPr>
        <w:t>RandomForestClassifier</w:t>
      </w:r>
      <w:r>
        <w:rPr/>
        <w:br/>
      </w:r>
      <w:r>
        <w:rPr>
          <w:rFonts w:ascii="JetBrains Mono" w:hAnsi="JetBrains Mono"/>
          <w:b w:val="false"/>
          <w:i w:val="false"/>
          <w:color w:val="CC7832"/>
          <w:sz w:val="20"/>
        </w:rPr>
        <w:t xml:space="preserve">from </w:t>
      </w:r>
      <w:r>
        <w:rPr>
          <w:rFonts w:ascii="JetBrains Mono" w:hAnsi="JetBrains Mono"/>
          <w:b w:val="false"/>
          <w:i w:val="false"/>
          <w:color w:val="A9B7C6"/>
          <w:sz w:val="20"/>
        </w:rPr>
        <w:t xml:space="preserve">sklearn.naive_bayes </w:t>
      </w:r>
      <w:r>
        <w:rPr>
          <w:rFonts w:ascii="JetBrains Mono" w:hAnsi="JetBrains Mono"/>
          <w:b w:val="false"/>
          <w:i w:val="false"/>
          <w:color w:val="CC7832"/>
          <w:sz w:val="20"/>
        </w:rPr>
        <w:t xml:space="preserve">import </w:t>
      </w:r>
      <w:r>
        <w:rPr>
          <w:rFonts w:ascii="JetBrains Mono" w:hAnsi="JetBrains Mono"/>
          <w:b w:val="false"/>
          <w:i w:val="false"/>
          <w:color w:val="A9B7C6"/>
          <w:sz w:val="20"/>
        </w:rPr>
        <w:t>GaussianNB</w:t>
      </w:r>
      <w:r>
        <w:rPr/>
        <w:br/>
      </w:r>
      <w:r>
        <w:rPr>
          <w:rFonts w:ascii="JetBrains Mono" w:hAnsi="JetBrains Mono"/>
          <w:b w:val="false"/>
          <w:i w:val="false"/>
          <w:color w:val="CC7832"/>
          <w:sz w:val="20"/>
        </w:rPr>
        <w:t xml:space="preserve">from </w:t>
      </w:r>
      <w:r>
        <w:rPr>
          <w:rFonts w:ascii="JetBrains Mono" w:hAnsi="JetBrains Mono"/>
          <w:b w:val="false"/>
          <w:i w:val="false"/>
          <w:color w:val="A9B7C6"/>
          <w:sz w:val="20"/>
        </w:rPr>
        <w:t xml:space="preserve">sklearn.neighbors </w:t>
      </w:r>
      <w:r>
        <w:rPr>
          <w:rFonts w:ascii="JetBrains Mono" w:hAnsi="JetBrains Mono"/>
          <w:b w:val="false"/>
          <w:i w:val="false"/>
          <w:color w:val="CC7832"/>
          <w:sz w:val="20"/>
        </w:rPr>
        <w:t xml:space="preserve">import </w:t>
      </w:r>
      <w:r>
        <w:rPr>
          <w:rFonts w:ascii="JetBrains Mono" w:hAnsi="JetBrains Mono"/>
          <w:b w:val="false"/>
          <w:i w:val="false"/>
          <w:color w:val="A9B7C6"/>
          <w:sz w:val="20"/>
        </w:rPr>
        <w:t>KNeighborsClassifier</w:t>
      </w:r>
      <w:r>
        <w:rPr/>
        <w:br/>
      </w:r>
      <w:r>
        <w:rPr>
          <w:rFonts w:ascii="JetBrains Mono" w:hAnsi="JetBrains Mono"/>
          <w:b w:val="false"/>
          <w:i w:val="false"/>
          <w:color w:val="CC7832"/>
          <w:sz w:val="20"/>
        </w:rPr>
        <w:t xml:space="preserve">from </w:t>
      </w:r>
      <w:r>
        <w:rPr>
          <w:rFonts w:ascii="JetBrains Mono" w:hAnsi="JetBrains Mono"/>
          <w:b w:val="false"/>
          <w:i w:val="false"/>
          <w:color w:val="A9B7C6"/>
          <w:sz w:val="20"/>
        </w:rPr>
        <w:t xml:space="preserve">sklearn.model_selection </w:t>
      </w:r>
      <w:r>
        <w:rPr>
          <w:rFonts w:ascii="JetBrains Mono" w:hAnsi="JetBrains Mono"/>
          <w:b w:val="false"/>
          <w:i w:val="false"/>
          <w:color w:val="CC7832"/>
          <w:sz w:val="20"/>
        </w:rPr>
        <w:t xml:space="preserve">import </w:t>
      </w:r>
      <w:r>
        <w:rPr>
          <w:rFonts w:ascii="JetBrains Mono" w:hAnsi="JetBrains Mono"/>
          <w:b w:val="false"/>
          <w:i w:val="false"/>
          <w:color w:val="A9B7C6"/>
          <w:sz w:val="20"/>
        </w:rPr>
        <w:t>train_test_split</w:t>
      </w:r>
      <w:r>
        <w:rPr>
          <w:rFonts w:ascii="JetBrains Mono" w:hAnsi="JetBrains Mono"/>
          <w:b w:val="false"/>
          <w:i w:val="false"/>
          <w:color w:val="CC7832"/>
          <w:sz w:val="20"/>
        </w:rPr>
        <w:t xml:space="preserve">, </w:t>
      </w:r>
      <w:r>
        <w:rPr>
          <w:rFonts w:ascii="JetBrains Mono" w:hAnsi="JetBrains Mono"/>
          <w:b w:val="false"/>
          <w:i w:val="false"/>
          <w:color w:val="A9B7C6"/>
          <w:sz w:val="20"/>
        </w:rPr>
        <w:t>GridSearchCV</w:t>
      </w:r>
      <w:r>
        <w:rPr/>
        <w:br/>
      </w:r>
      <w:r>
        <w:rPr>
          <w:rFonts w:ascii="JetBrains Mono" w:hAnsi="JetBrains Mono"/>
          <w:b w:val="false"/>
          <w:i w:val="false"/>
          <w:color w:val="CC7832"/>
          <w:sz w:val="20"/>
        </w:rPr>
        <w:t xml:space="preserve">from </w:t>
      </w:r>
      <w:r>
        <w:rPr>
          <w:rFonts w:ascii="JetBrains Mono" w:hAnsi="JetBrains Mono"/>
          <w:b w:val="false"/>
          <w:i w:val="false"/>
          <w:color w:val="A9B7C6"/>
          <w:sz w:val="20"/>
        </w:rPr>
        <w:t xml:space="preserve">sklearn.linear_model </w:t>
      </w:r>
      <w:r>
        <w:rPr>
          <w:rFonts w:ascii="JetBrains Mono" w:hAnsi="JetBrains Mono"/>
          <w:b w:val="false"/>
          <w:i w:val="false"/>
          <w:color w:val="CC7832"/>
          <w:sz w:val="20"/>
        </w:rPr>
        <w:t xml:space="preserve">import </w:t>
      </w:r>
      <w:r>
        <w:rPr>
          <w:rFonts w:ascii="JetBrains Mono" w:hAnsi="JetBrains Mono"/>
          <w:b w:val="false"/>
          <w:i w:val="false"/>
          <w:color w:val="A9B7C6"/>
          <w:sz w:val="20"/>
        </w:rPr>
        <w:t>LogisticRegression</w:t>
      </w:r>
      <w:r>
        <w:rPr/>
        <w:br/>
      </w:r>
      <w:r>
        <w:rPr>
          <w:rFonts w:ascii="JetBrains Mono" w:hAnsi="JetBrains Mono"/>
          <w:b w:val="false"/>
          <w:i w:val="false"/>
          <w:color w:val="CC7832"/>
          <w:sz w:val="20"/>
        </w:rPr>
        <w:t xml:space="preserve">from </w:t>
      </w:r>
      <w:r>
        <w:rPr>
          <w:rFonts w:ascii="JetBrains Mono" w:hAnsi="JetBrains Mono"/>
          <w:b w:val="false"/>
          <w:i w:val="false"/>
          <w:color w:val="A9B7C6"/>
          <w:sz w:val="20"/>
        </w:rPr>
        <w:t xml:space="preserve">sklearn.metrics </w:t>
      </w:r>
      <w:r>
        <w:rPr>
          <w:rFonts w:ascii="JetBrains Mono" w:hAnsi="JetBrains Mono"/>
          <w:b w:val="false"/>
          <w:i w:val="false"/>
          <w:color w:val="CC7832"/>
          <w:sz w:val="20"/>
        </w:rPr>
        <w:t xml:space="preserve">import </w:t>
      </w:r>
      <w:r>
        <w:rPr>
          <w:rFonts w:ascii="JetBrains Mono" w:hAnsi="JetBrains Mono"/>
          <w:b w:val="false"/>
          <w:i w:val="false"/>
          <w:color w:val="A9B7C6"/>
          <w:sz w:val="20"/>
        </w:rPr>
        <w:t>mean_squared_error</w:t>
      </w:r>
      <w:r>
        <w:rPr>
          <w:rFonts w:ascii="JetBrains Mono" w:hAnsi="JetBrains Mono"/>
          <w:b w:val="false"/>
          <w:i w:val="false"/>
          <w:color w:val="CC7832"/>
          <w:sz w:val="20"/>
        </w:rPr>
        <w:t xml:space="preserve">, </w:t>
      </w:r>
      <w:r>
        <w:rPr>
          <w:rFonts w:ascii="JetBrains Mono" w:hAnsi="JetBrains Mono"/>
          <w:b w:val="false"/>
          <w:i w:val="false"/>
          <w:color w:val="A9B7C6"/>
          <w:sz w:val="20"/>
        </w:rPr>
        <w:t>r2_score</w:t>
      </w:r>
      <w:r>
        <w:rPr>
          <w:rFonts w:ascii="JetBrains Mono" w:hAnsi="JetBrains Mono"/>
          <w:b w:val="false"/>
          <w:i w:val="false"/>
          <w:color w:val="CC7832"/>
          <w:sz w:val="20"/>
        </w:rPr>
        <w:t xml:space="preserve">, </w:t>
      </w:r>
      <w:r>
        <w:rPr>
          <w:rFonts w:ascii="JetBrains Mono" w:hAnsi="JetBrains Mono"/>
          <w:b w:val="false"/>
          <w:i w:val="false"/>
          <w:color w:val="A9B7C6"/>
          <w:sz w:val="20"/>
        </w:rPr>
        <w:t>accuracy_score</w:t>
      </w:r>
      <w:r>
        <w:rPr>
          <w:rFonts w:ascii="JetBrains Mono" w:hAnsi="JetBrains Mono"/>
          <w:b w:val="false"/>
          <w:i w:val="false"/>
          <w:color w:val="CC7832"/>
          <w:sz w:val="20"/>
        </w:rPr>
        <w:t xml:space="preserve">, </w:t>
      </w:r>
      <w:r>
        <w:rPr>
          <w:rFonts w:ascii="JetBrains Mono" w:hAnsi="JetBrains Mono"/>
          <w:b w:val="false"/>
          <w:i w:val="false"/>
          <w:color w:val="A9B7C6"/>
          <w:sz w:val="20"/>
        </w:rPr>
        <w:t>confusion_matrix</w:t>
      </w:r>
      <w:r>
        <w:rPr>
          <w:rFonts w:ascii="JetBrains Mono" w:hAnsi="JetBrains Mono"/>
          <w:b w:val="false"/>
          <w:i w:val="false"/>
          <w:color w:val="CC7832"/>
          <w:sz w:val="20"/>
        </w:rPr>
        <w:t xml:space="preserve">, </w:t>
      </w:r>
      <w:r>
        <w:rPr>
          <w:rFonts w:ascii="JetBrains Mono" w:hAnsi="JetBrains Mono"/>
          <w:b w:val="false"/>
          <w:i w:val="false"/>
          <w:color w:val="A9B7C6"/>
          <w:sz w:val="20"/>
        </w:rPr>
        <w:t>classification_report</w:t>
      </w:r>
      <w:r>
        <w:rPr/>
        <w:br/>
      </w:r>
      <w:r>
        <w:rPr>
          <w:rFonts w:ascii="JetBrains Mono" w:hAnsi="JetBrains Mono"/>
          <w:b w:val="false"/>
          <w:i w:val="false"/>
          <w:color w:val="CC7832"/>
          <w:sz w:val="20"/>
        </w:rPr>
        <w:t xml:space="preserve">from </w:t>
      </w:r>
      <w:r>
        <w:rPr>
          <w:rFonts w:ascii="JetBrains Mono" w:hAnsi="JetBrains Mono"/>
          <w:b w:val="false"/>
          <w:i w:val="false"/>
          <w:color w:val="A9B7C6"/>
          <w:sz w:val="20"/>
        </w:rPr>
        <w:t xml:space="preserve">sklearn.preprocessing </w:t>
      </w:r>
      <w:r>
        <w:rPr>
          <w:rFonts w:ascii="JetBrains Mono" w:hAnsi="JetBrains Mono"/>
          <w:b w:val="false"/>
          <w:i w:val="false"/>
          <w:color w:val="CC7832"/>
          <w:sz w:val="20"/>
        </w:rPr>
        <w:t xml:space="preserve">import </w:t>
      </w:r>
      <w:r>
        <w:rPr>
          <w:rFonts w:ascii="JetBrains Mono" w:hAnsi="JetBrains Mono"/>
          <w:b w:val="false"/>
          <w:i w:val="false"/>
          <w:color w:val="A9B7C6"/>
          <w:sz w:val="20"/>
        </w:rPr>
        <w:t>StandardScaler</w:t>
      </w:r>
      <w:r>
        <w:rPr/>
        <w:br/>
        <w:br/>
        <w:br/>
      </w:r>
      <w:r>
        <w:rPr>
          <w:rFonts w:ascii="JetBrains Mono" w:hAnsi="JetBrains Mono"/>
          <w:b w:val="false"/>
          <w:i w:val="false"/>
          <w:color w:val="A9B7C6"/>
          <w:sz w:val="20"/>
        </w:rPr>
        <w:t>test_data = pd.read_csv(</w:t>
      </w:r>
      <w:r>
        <w:rPr>
          <w:rFonts w:ascii="JetBrains Mono" w:hAnsi="JetBrains Mono"/>
          <w:b w:val="false"/>
          <w:i w:val="false"/>
          <w:color w:val="6A8759"/>
          <w:sz w:val="20"/>
        </w:rPr>
        <w:t>"files/archive/test.csv"</w:t>
      </w:r>
      <w:r>
        <w:rPr>
          <w:rFonts w:ascii="JetBrains Mono" w:hAnsi="JetBrains Mono"/>
          <w:b w:val="false"/>
          <w:i w:val="false"/>
          <w:color w:val="A9B7C6"/>
          <w:sz w:val="20"/>
        </w:rPr>
        <w:t>)</w:t>
      </w:r>
      <w:r>
        <w:rPr/>
        <w:br/>
      </w:r>
      <w:r>
        <w:rPr>
          <w:rFonts w:ascii="JetBrains Mono" w:hAnsi="JetBrains Mono"/>
          <w:b w:val="false"/>
          <w:i w:val="false"/>
          <w:color w:val="A9B7C6"/>
          <w:sz w:val="20"/>
        </w:rPr>
        <w:t>test_data = test_data.drop(</w:t>
      </w:r>
      <w:r>
        <w:rPr>
          <w:rFonts w:ascii="JetBrains Mono" w:hAnsi="JetBrains Mono"/>
          <w:b w:val="false"/>
          <w:i w:val="false"/>
          <w:color w:val="6A8759"/>
          <w:sz w:val="20"/>
        </w:rPr>
        <w:t>'Artist Name'</w:t>
      </w:r>
      <w:r>
        <w:rPr>
          <w:rFonts w:ascii="JetBrains Mono" w:hAnsi="JetBrains Mono"/>
          <w:b w:val="false"/>
          <w:i w:val="false"/>
          <w:color w:val="CC7832"/>
          <w:sz w:val="20"/>
        </w:rPr>
        <w:t xml:space="preserve">, </w:t>
      </w:r>
      <w:r>
        <w:rPr>
          <w:rFonts w:ascii="JetBrains Mono" w:hAnsi="JetBrains Mono"/>
          <w:b w:val="false"/>
          <w:i w:val="false"/>
          <w:color w:val="AA4926"/>
          <w:sz w:val="20"/>
        </w:rPr>
        <w:t>axis</w:t>
      </w:r>
      <w:r>
        <w:rPr>
          <w:rFonts w:ascii="JetBrains Mono" w:hAnsi="JetBrains Mono"/>
          <w:b w:val="false"/>
          <w:i w:val="false"/>
          <w:color w:val="A9B7C6"/>
          <w:sz w:val="20"/>
        </w:rPr>
        <w:t>=</w:t>
      </w:r>
      <w:r>
        <w:rPr>
          <w:rFonts w:ascii="JetBrains Mono" w:hAnsi="JetBrains Mono"/>
          <w:b w:val="false"/>
          <w:i w:val="false"/>
          <w:color w:val="6897BB"/>
          <w:sz w:val="20"/>
        </w:rPr>
        <w:t>1</w:t>
      </w:r>
      <w:r>
        <w:rPr>
          <w:rFonts w:ascii="JetBrains Mono" w:hAnsi="JetBrains Mono"/>
          <w:b w:val="false"/>
          <w:i w:val="false"/>
          <w:color w:val="A9B7C6"/>
          <w:sz w:val="20"/>
        </w:rPr>
        <w:t>)</w:t>
      </w:r>
      <w:r>
        <w:rPr/>
        <w:br/>
      </w:r>
      <w:r>
        <w:rPr>
          <w:rFonts w:ascii="JetBrains Mono" w:hAnsi="JetBrains Mono"/>
          <w:b w:val="false"/>
          <w:i w:val="false"/>
          <w:color w:val="A9B7C6"/>
          <w:sz w:val="20"/>
        </w:rPr>
        <w:t>test_data = test_data.drop(</w:t>
      </w:r>
      <w:r>
        <w:rPr>
          <w:rFonts w:ascii="JetBrains Mono" w:hAnsi="JetBrains Mono"/>
          <w:b w:val="false"/>
          <w:i w:val="false"/>
          <w:color w:val="6A8759"/>
          <w:sz w:val="20"/>
        </w:rPr>
        <w:t>'Track Name'</w:t>
      </w:r>
      <w:r>
        <w:rPr>
          <w:rFonts w:ascii="JetBrains Mono" w:hAnsi="JetBrains Mono"/>
          <w:b w:val="false"/>
          <w:i w:val="false"/>
          <w:color w:val="CC7832"/>
          <w:sz w:val="20"/>
        </w:rPr>
        <w:t xml:space="preserve">, </w:t>
      </w:r>
      <w:r>
        <w:rPr>
          <w:rFonts w:ascii="JetBrains Mono" w:hAnsi="JetBrains Mono"/>
          <w:b w:val="false"/>
          <w:i w:val="false"/>
          <w:color w:val="AA4926"/>
          <w:sz w:val="20"/>
        </w:rPr>
        <w:t>axis</w:t>
      </w:r>
      <w:r>
        <w:rPr>
          <w:rFonts w:ascii="JetBrains Mono" w:hAnsi="JetBrains Mono"/>
          <w:b w:val="false"/>
          <w:i w:val="false"/>
          <w:color w:val="A9B7C6"/>
          <w:sz w:val="20"/>
        </w:rPr>
        <w:t>=</w:t>
      </w:r>
      <w:r>
        <w:rPr>
          <w:rFonts w:ascii="JetBrains Mono" w:hAnsi="JetBrains Mono"/>
          <w:b w:val="false"/>
          <w:i w:val="false"/>
          <w:color w:val="6897BB"/>
          <w:sz w:val="20"/>
        </w:rPr>
        <w:t>1</w:t>
      </w:r>
      <w:r>
        <w:rPr>
          <w:rFonts w:ascii="JetBrains Mono" w:hAnsi="JetBrains Mono"/>
          <w:b w:val="false"/>
          <w:i w:val="false"/>
          <w:color w:val="A9B7C6"/>
          <w:sz w:val="20"/>
        </w:rPr>
        <w:t>)</w:t>
      </w:r>
      <w:r>
        <w:rPr/>
        <w:br/>
        <w:br/>
      </w:r>
      <w:r>
        <w:rPr>
          <w:rFonts w:ascii="JetBrains Mono" w:hAnsi="JetBrains Mono"/>
          <w:b w:val="false"/>
          <w:i w:val="false"/>
          <w:color w:val="CC7832"/>
          <w:sz w:val="20"/>
        </w:rPr>
        <w:t xml:space="preserve">def </w:t>
      </w:r>
      <w:r>
        <w:rPr>
          <w:rFonts w:ascii="JetBrains Mono" w:hAnsi="JetBrains Mono"/>
          <w:b w:val="false"/>
          <w:i w:val="false"/>
          <w:color w:val="FFC66D"/>
          <w:sz w:val="20"/>
        </w:rPr>
        <w:t>get_confusion_matrix</w:t>
      </w:r>
      <w:r>
        <w:rPr>
          <w:rFonts w:ascii="JetBrains Mono" w:hAnsi="JetBrains Mono"/>
          <w:b w:val="false"/>
          <w:i w:val="false"/>
          <w:color w:val="A9B7C6"/>
          <w:sz w:val="20"/>
        </w:rPr>
        <w:t>(y_test</w:t>
      </w:r>
      <w:r>
        <w:rPr>
          <w:rFonts w:ascii="JetBrains Mono" w:hAnsi="JetBrains Mono"/>
          <w:b w:val="false"/>
          <w:i w:val="false"/>
          <w:color w:val="CC7832"/>
          <w:sz w:val="20"/>
        </w:rPr>
        <w:t xml:space="preserve">, </w:t>
      </w:r>
      <w:r>
        <w:rPr>
          <w:rFonts w:ascii="JetBrains Mono" w:hAnsi="JetBrains Mono"/>
          <w:b w:val="false"/>
          <w:i w:val="false"/>
          <w:color w:val="A9B7C6"/>
          <w:sz w:val="20"/>
        </w:rPr>
        <w:t>y_pred):</w:t>
      </w:r>
      <w:r>
        <w:rPr/>
        <w:br/>
      </w:r>
      <w:r>
        <w:rPr>
          <w:rFonts w:ascii="JetBrains Mono" w:hAnsi="JetBrains Mono"/>
          <w:b w:val="false"/>
          <w:i w:val="false"/>
          <w:color w:val="A9B7C6"/>
          <w:sz w:val="20"/>
        </w:rPr>
        <w:t xml:space="preserve">    </w:t>
      </w:r>
      <w:r>
        <w:rPr>
          <w:rFonts w:ascii="JetBrains Mono" w:hAnsi="JetBrains Mono"/>
          <w:b w:val="false"/>
          <w:i w:val="false"/>
          <w:color w:val="808080"/>
          <w:sz w:val="20"/>
        </w:rPr>
        <w:t># матриця помилок</w:t>
      </w:r>
      <w:r>
        <w:rPr/>
        <w:br/>
      </w:r>
      <w:r>
        <w:rPr>
          <w:rFonts w:ascii="JetBrains Mono" w:hAnsi="JetBrains Mono"/>
          <w:b w:val="false"/>
          <w:i w:val="false"/>
          <w:color w:val="808080"/>
          <w:sz w:val="20"/>
        </w:rPr>
        <w:t xml:space="preserve">    </w:t>
      </w:r>
      <w:r>
        <w:rPr>
          <w:rFonts w:ascii="JetBrains Mono" w:hAnsi="JetBrains Mono"/>
          <w:b w:val="false"/>
          <w:i w:val="false"/>
          <w:color w:val="A9B7C6"/>
          <w:sz w:val="20"/>
        </w:rPr>
        <w:t>cm = confusion_matrix(y_test</w:t>
      </w:r>
      <w:r>
        <w:rPr>
          <w:rFonts w:ascii="JetBrains Mono" w:hAnsi="JetBrains Mono"/>
          <w:b w:val="false"/>
          <w:i w:val="false"/>
          <w:color w:val="CC7832"/>
          <w:sz w:val="20"/>
        </w:rPr>
        <w:t xml:space="preserve">, </w:t>
      </w:r>
      <w:r>
        <w:rPr>
          <w:rFonts w:ascii="JetBrains Mono" w:hAnsi="JetBrains Mono"/>
          <w:b w:val="false"/>
          <w:i w:val="false"/>
          <w:color w:val="A9B7C6"/>
          <w:sz w:val="20"/>
        </w:rPr>
        <w:t>y_pred)</w:t>
      </w:r>
      <w:r>
        <w:rPr/>
        <w:br/>
      </w:r>
      <w:r>
        <w:rPr>
          <w:rFonts w:ascii="JetBrains Mono" w:hAnsi="JetBrains Mono"/>
          <w:b w:val="false"/>
          <w:i w:val="false"/>
          <w:color w:val="A9B7C6"/>
          <w:sz w:val="20"/>
        </w:rPr>
        <w:t xml:space="preserve">    sns.heatmap(cm</w:t>
      </w:r>
      <w:r>
        <w:rPr>
          <w:rFonts w:ascii="JetBrains Mono" w:hAnsi="JetBrains Mono"/>
          <w:b w:val="false"/>
          <w:i w:val="false"/>
          <w:color w:val="CC7832"/>
          <w:sz w:val="20"/>
        </w:rPr>
        <w:t xml:space="preserve">, </w:t>
      </w:r>
      <w:r>
        <w:rPr>
          <w:rFonts w:ascii="JetBrains Mono" w:hAnsi="JetBrains Mono"/>
          <w:b w:val="false"/>
          <w:i w:val="false"/>
          <w:color w:val="AA4926"/>
          <w:sz w:val="20"/>
        </w:rPr>
        <w:t>annot</w:t>
      </w:r>
      <w:r>
        <w:rPr>
          <w:rFonts w:ascii="JetBrains Mono" w:hAnsi="JetBrains Mono"/>
          <w:b w:val="false"/>
          <w:i w:val="false"/>
          <w:color w:val="A9B7C6"/>
          <w:sz w:val="20"/>
        </w:rPr>
        <w:t>=</w:t>
      </w:r>
      <w:r>
        <w:rPr>
          <w:rFonts w:ascii="JetBrains Mono" w:hAnsi="JetBrains Mono"/>
          <w:b w:val="false"/>
          <w:i w:val="false"/>
          <w:color w:val="CC7832"/>
          <w:sz w:val="20"/>
        </w:rPr>
        <w:t xml:space="preserve">True, </w:t>
      </w:r>
      <w:r>
        <w:rPr>
          <w:rFonts w:ascii="JetBrains Mono" w:hAnsi="JetBrains Mono"/>
          <w:b w:val="false"/>
          <w:i w:val="false"/>
          <w:color w:val="AA4926"/>
          <w:sz w:val="20"/>
        </w:rPr>
        <w:t>cmap</w:t>
      </w:r>
      <w:r>
        <w:rPr>
          <w:rFonts w:ascii="JetBrains Mono" w:hAnsi="JetBrains Mono"/>
          <w:b w:val="false"/>
          <w:i w:val="false"/>
          <w:color w:val="A9B7C6"/>
          <w:sz w:val="20"/>
        </w:rPr>
        <w:t>=</w:t>
      </w:r>
      <w:r>
        <w:rPr>
          <w:rFonts w:ascii="JetBrains Mono" w:hAnsi="JetBrains Mono"/>
          <w:b w:val="false"/>
          <w:i w:val="false"/>
          <w:color w:val="6A8759"/>
          <w:sz w:val="20"/>
        </w:rPr>
        <w:t>'Blues'</w:t>
      </w:r>
      <w:r>
        <w:rPr>
          <w:rFonts w:ascii="JetBrains Mono" w:hAnsi="JetBrains Mono"/>
          <w:b w:val="false"/>
          <w:i w:val="false"/>
          <w:color w:val="CC7832"/>
          <w:sz w:val="20"/>
        </w:rPr>
        <w:t xml:space="preserve">, </w:t>
      </w:r>
      <w:r>
        <w:rPr>
          <w:rFonts w:ascii="JetBrains Mono" w:hAnsi="JetBrains Mono"/>
          <w:b w:val="false"/>
          <w:i w:val="false"/>
          <w:color w:val="AA4926"/>
          <w:sz w:val="20"/>
        </w:rPr>
        <w:t>fmt</w:t>
      </w:r>
      <w:r>
        <w:rPr>
          <w:rFonts w:ascii="JetBrains Mono" w:hAnsi="JetBrains Mono"/>
          <w:b w:val="false"/>
          <w:i w:val="false"/>
          <w:color w:val="A9B7C6"/>
          <w:sz w:val="20"/>
        </w:rPr>
        <w:t>=</w:t>
      </w:r>
      <w:r>
        <w:rPr>
          <w:rFonts w:ascii="JetBrains Mono" w:hAnsi="JetBrains Mono"/>
          <w:b w:val="false"/>
          <w:i w:val="false"/>
          <w:color w:val="6A8759"/>
          <w:sz w:val="20"/>
        </w:rPr>
        <w:t>'g'</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plt.xlabel(</w:t>
      </w:r>
      <w:r>
        <w:rPr>
          <w:rFonts w:ascii="JetBrains Mono" w:hAnsi="JetBrains Mono"/>
          <w:b w:val="false"/>
          <w:i w:val="false"/>
          <w:color w:val="6A8759"/>
          <w:sz w:val="20"/>
        </w:rPr>
        <w:t>'Predicted label'</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plt.ylabel(</w:t>
      </w:r>
      <w:r>
        <w:rPr>
          <w:rFonts w:ascii="JetBrains Mono" w:hAnsi="JetBrains Mono"/>
          <w:b w:val="false"/>
          <w:i w:val="false"/>
          <w:color w:val="6A8759"/>
          <w:sz w:val="20"/>
        </w:rPr>
        <w:t>'True label'</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plt.show()</w:t>
      </w:r>
      <w:r>
        <w:rPr/>
        <w:br/>
      </w:r>
      <w:r>
        <w:rPr>
          <w:rFonts w:ascii="JetBrains Mono" w:hAnsi="JetBrains Mono"/>
          <w:b w:val="false"/>
          <w:i w:val="false"/>
          <w:color w:val="CC7832"/>
          <w:sz w:val="20"/>
        </w:rPr>
        <w:t xml:space="preserve">if </w:t>
      </w:r>
      <w:r>
        <w:rPr>
          <w:rFonts w:ascii="JetBrains Mono" w:hAnsi="JetBrains Mono"/>
          <w:b w:val="false"/>
          <w:i w:val="false"/>
          <w:color w:val="A9B7C6"/>
          <w:sz w:val="20"/>
        </w:rPr>
        <w:t xml:space="preserve">__name__ == </w:t>
      </w:r>
      <w:r>
        <w:rPr>
          <w:rFonts w:ascii="JetBrains Mono" w:hAnsi="JetBrains Mono"/>
          <w:b w:val="false"/>
          <w:i w:val="false"/>
          <w:color w:val="6A8759"/>
          <w:sz w:val="20"/>
        </w:rPr>
        <w:t>'__main__'</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train_data = pd.read_csv(</w:t>
      </w:r>
      <w:r>
        <w:rPr>
          <w:rFonts w:ascii="JetBrains Mono" w:hAnsi="JetBrains Mono"/>
          <w:b w:val="false"/>
          <w:i w:val="false"/>
          <w:color w:val="6A8759"/>
          <w:sz w:val="20"/>
        </w:rPr>
        <w:t>"files/archive/train.csv"</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genres = pd.read_csv(</w:t>
      </w:r>
      <w:r>
        <w:rPr>
          <w:rFonts w:ascii="JetBrains Mono" w:hAnsi="JetBrains Mono"/>
          <w:b w:val="false"/>
          <w:i w:val="false"/>
          <w:color w:val="6A8759"/>
          <w:sz w:val="20"/>
        </w:rPr>
        <w:t>"files/archive/submission.csv"</w:t>
      </w:r>
      <w:r>
        <w:rPr>
          <w:rFonts w:ascii="JetBrains Mono" w:hAnsi="JetBrains Mono"/>
          <w:b w:val="false"/>
          <w:i w:val="false"/>
          <w:color w:val="A9B7C6"/>
          <w:sz w:val="20"/>
        </w:rPr>
        <w:t>)</w:t>
      </w:r>
      <w:r>
        <w:rPr/>
        <w:br/>
        <w:br/>
        <w:br/>
      </w:r>
      <w:r>
        <w:rPr>
          <w:rFonts w:ascii="JetBrains Mono" w:hAnsi="JetBrains Mono"/>
          <w:b w:val="false"/>
          <w:i w:val="false"/>
          <w:color w:val="A9B7C6"/>
          <w:sz w:val="20"/>
        </w:rPr>
        <w:t xml:space="preserve">    train_data = train_data.drop(</w:t>
      </w:r>
      <w:r>
        <w:rPr>
          <w:rFonts w:ascii="JetBrains Mono" w:hAnsi="JetBrains Mono"/>
          <w:b w:val="false"/>
          <w:i w:val="false"/>
          <w:color w:val="6A8759"/>
          <w:sz w:val="20"/>
        </w:rPr>
        <w:t>'Artist Name'</w:t>
      </w:r>
      <w:r>
        <w:rPr>
          <w:rFonts w:ascii="JetBrains Mono" w:hAnsi="JetBrains Mono"/>
          <w:b w:val="false"/>
          <w:i w:val="false"/>
          <w:color w:val="CC7832"/>
          <w:sz w:val="20"/>
        </w:rPr>
        <w:t xml:space="preserve">, </w:t>
      </w:r>
      <w:r>
        <w:rPr>
          <w:rFonts w:ascii="JetBrains Mono" w:hAnsi="JetBrains Mono"/>
          <w:b w:val="false"/>
          <w:i w:val="false"/>
          <w:color w:val="AA4926"/>
          <w:sz w:val="20"/>
        </w:rPr>
        <w:t>axis</w:t>
      </w:r>
      <w:r>
        <w:rPr>
          <w:rFonts w:ascii="JetBrains Mono" w:hAnsi="JetBrains Mono"/>
          <w:b w:val="false"/>
          <w:i w:val="false"/>
          <w:color w:val="A9B7C6"/>
          <w:sz w:val="20"/>
        </w:rPr>
        <w:t>=</w:t>
      </w:r>
      <w:r>
        <w:rPr>
          <w:rFonts w:ascii="JetBrains Mono" w:hAnsi="JetBrains Mono"/>
          <w:b w:val="false"/>
          <w:i w:val="false"/>
          <w:color w:val="6897BB"/>
          <w:sz w:val="20"/>
        </w:rPr>
        <w:t>1</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train_data = train_data.drop(</w:t>
      </w:r>
      <w:r>
        <w:rPr>
          <w:rFonts w:ascii="JetBrains Mono" w:hAnsi="JetBrains Mono"/>
          <w:b w:val="false"/>
          <w:i w:val="false"/>
          <w:color w:val="6A8759"/>
          <w:sz w:val="20"/>
        </w:rPr>
        <w:t>'Track Name'</w:t>
      </w:r>
      <w:r>
        <w:rPr>
          <w:rFonts w:ascii="JetBrains Mono" w:hAnsi="JetBrains Mono"/>
          <w:b w:val="false"/>
          <w:i w:val="false"/>
          <w:color w:val="CC7832"/>
          <w:sz w:val="20"/>
        </w:rPr>
        <w:t xml:space="preserve">, </w:t>
      </w:r>
      <w:r>
        <w:rPr>
          <w:rFonts w:ascii="JetBrains Mono" w:hAnsi="JetBrains Mono"/>
          <w:b w:val="false"/>
          <w:i w:val="false"/>
          <w:color w:val="AA4926"/>
          <w:sz w:val="20"/>
        </w:rPr>
        <w:t>axis</w:t>
      </w:r>
      <w:r>
        <w:rPr>
          <w:rFonts w:ascii="JetBrains Mono" w:hAnsi="JetBrains Mono"/>
          <w:b w:val="false"/>
          <w:i w:val="false"/>
          <w:color w:val="A9B7C6"/>
          <w:sz w:val="20"/>
        </w:rPr>
        <w:t>=</w:t>
      </w:r>
      <w:r>
        <w:rPr>
          <w:rFonts w:ascii="JetBrains Mono" w:hAnsi="JetBrains Mono"/>
          <w:b w:val="false"/>
          <w:i w:val="false"/>
          <w:color w:val="6897BB"/>
          <w:sz w:val="20"/>
        </w:rPr>
        <w:t>1</w:t>
      </w:r>
      <w:r>
        <w:rPr>
          <w:rFonts w:ascii="JetBrains Mono" w:hAnsi="JetBrains Mono"/>
          <w:b w:val="false"/>
          <w:i w:val="false"/>
          <w:color w:val="A9B7C6"/>
          <w:sz w:val="20"/>
        </w:rPr>
        <w:t>)</w:t>
      </w:r>
      <w:r>
        <w:rPr/>
        <w:br/>
        <w:br/>
        <w:br/>
        <w:br/>
      </w:r>
      <w:r>
        <w:rPr>
          <w:rFonts w:ascii="JetBrains Mono" w:hAnsi="JetBrains Mono"/>
          <w:b w:val="false"/>
          <w:i w:val="false"/>
          <w:color w:val="A9B7C6"/>
          <w:sz w:val="20"/>
        </w:rPr>
        <w:t xml:space="preserve">    </w:t>
      </w:r>
      <w:r>
        <w:rPr>
          <w:rFonts w:ascii="JetBrains Mono" w:hAnsi="JetBrains Mono"/>
          <w:b w:val="false"/>
          <w:i w:val="false"/>
          <w:color w:val="8888C6"/>
          <w:sz w:val="20"/>
        </w:rPr>
        <w:t>print</w:t>
      </w:r>
      <w:r>
        <w:rPr>
          <w:rFonts w:ascii="JetBrains Mono" w:hAnsi="JetBrains Mono"/>
          <w:b w:val="false"/>
          <w:i w:val="false"/>
          <w:color w:val="A9B7C6"/>
          <w:sz w:val="20"/>
        </w:rPr>
        <w:t>(train_data.info())</w:t>
      </w:r>
      <w:r>
        <w:rPr/>
        <w:br/>
      </w:r>
      <w:r>
        <w:rPr>
          <w:rFonts w:ascii="JetBrains Mono" w:hAnsi="JetBrains Mono"/>
          <w:b w:val="false"/>
          <w:i w:val="false"/>
          <w:color w:val="A9B7C6"/>
          <w:sz w:val="20"/>
        </w:rPr>
        <w:t xml:space="preserve">    </w:t>
      </w:r>
      <w:r>
        <w:rPr>
          <w:rFonts w:ascii="JetBrains Mono" w:hAnsi="JetBrains Mono"/>
          <w:b w:val="false"/>
          <w:i w:val="false"/>
          <w:color w:val="8888C6"/>
          <w:sz w:val="20"/>
        </w:rPr>
        <w:t>print</w:t>
      </w:r>
      <w:r>
        <w:rPr>
          <w:rFonts w:ascii="JetBrains Mono" w:hAnsi="JetBrains Mono"/>
          <w:b w:val="false"/>
          <w:i w:val="false"/>
          <w:color w:val="A9B7C6"/>
          <w:sz w:val="20"/>
        </w:rPr>
        <w:t>(train_data.describe())</w:t>
      </w:r>
      <w:r>
        <w:rPr/>
        <w:br/>
      </w:r>
      <w:r>
        <w:rPr>
          <w:rFonts w:ascii="JetBrains Mono" w:hAnsi="JetBrains Mono"/>
          <w:b w:val="false"/>
          <w:i w:val="false"/>
          <w:color w:val="A9B7C6"/>
          <w:sz w:val="20"/>
        </w:rPr>
        <w:t xml:space="preserve">    </w:t>
      </w:r>
      <w:r>
        <w:rPr>
          <w:rFonts w:ascii="JetBrains Mono" w:hAnsi="JetBrains Mono"/>
          <w:b w:val="false"/>
          <w:i w:val="false"/>
          <w:color w:val="8888C6"/>
          <w:sz w:val="20"/>
        </w:rPr>
        <w:t>print</w:t>
      </w:r>
      <w:r>
        <w:rPr>
          <w:rFonts w:ascii="JetBrains Mono" w:hAnsi="JetBrains Mono"/>
          <w:b w:val="false"/>
          <w:i w:val="false"/>
          <w:color w:val="A9B7C6"/>
          <w:sz w:val="20"/>
        </w:rPr>
        <w:t>(train_data.head())</w:t>
      </w:r>
      <w:r>
        <w:rPr/>
        <w:br/>
      </w:r>
      <w:r>
        <w:rPr>
          <w:rFonts w:ascii="JetBrains Mono" w:hAnsi="JetBrains Mono"/>
          <w:b w:val="false"/>
          <w:i w:val="false"/>
          <w:color w:val="A9B7C6"/>
          <w:sz w:val="20"/>
        </w:rPr>
        <w:t xml:space="preserve">    </w:t>
      </w:r>
      <w:r>
        <w:rPr>
          <w:rFonts w:ascii="JetBrains Mono" w:hAnsi="JetBrains Mono"/>
          <w:b w:val="false"/>
          <w:i w:val="false"/>
          <w:color w:val="8888C6"/>
          <w:sz w:val="20"/>
        </w:rPr>
        <w:t>print</w:t>
      </w:r>
      <w:r>
        <w:rPr>
          <w:rFonts w:ascii="JetBrains Mono" w:hAnsi="JetBrains Mono"/>
          <w:b w:val="false"/>
          <w:i w:val="false"/>
          <w:color w:val="A9B7C6"/>
          <w:sz w:val="20"/>
        </w:rPr>
        <w:t>(train_data.isnull().sum())</w:t>
      </w:r>
      <w:r>
        <w:rPr/>
        <w:br/>
      </w:r>
      <w:r>
        <w:rPr>
          <w:rFonts w:ascii="JetBrains Mono" w:hAnsi="JetBrains Mono"/>
          <w:b w:val="false"/>
          <w:i w:val="false"/>
          <w:color w:val="A9B7C6"/>
          <w:sz w:val="20"/>
        </w:rPr>
        <w:t xml:space="preserve">    </w:t>
      </w:r>
      <w:r>
        <w:rPr>
          <w:rFonts w:ascii="JetBrains Mono" w:hAnsi="JetBrains Mono"/>
          <w:b w:val="false"/>
          <w:i w:val="false"/>
          <w:color w:val="808080"/>
          <w:sz w:val="20"/>
        </w:rPr>
        <w:t>#----------------------- Замінюємо пропущені значення модою за групою</w:t>
      </w:r>
      <w:r>
        <w:rPr/>
        <w:br/>
      </w:r>
      <w:r>
        <w:rPr>
          <w:rFonts w:ascii="JetBrains Mono" w:hAnsi="JetBrains Mono"/>
          <w:b w:val="false"/>
          <w:i w:val="false"/>
          <w:color w:val="808080"/>
          <w:sz w:val="20"/>
        </w:rPr>
        <w:t xml:space="preserve">    </w:t>
      </w:r>
      <w:r>
        <w:rPr>
          <w:rFonts w:ascii="JetBrains Mono" w:hAnsi="JetBrains Mono"/>
          <w:b w:val="false"/>
          <w:i w:val="false"/>
          <w:color w:val="A9B7C6"/>
          <w:sz w:val="20"/>
        </w:rPr>
        <w:t>train_data[</w:t>
      </w:r>
      <w:r>
        <w:rPr>
          <w:rFonts w:ascii="JetBrains Mono" w:hAnsi="JetBrains Mono"/>
          <w:b w:val="false"/>
          <w:i w:val="false"/>
          <w:color w:val="6A8759"/>
          <w:sz w:val="20"/>
        </w:rPr>
        <w:t>'key'</w:t>
      </w:r>
      <w:r>
        <w:rPr>
          <w:rFonts w:ascii="JetBrains Mono" w:hAnsi="JetBrains Mono"/>
          <w:b w:val="false"/>
          <w:i w:val="false"/>
          <w:color w:val="A9B7C6"/>
          <w:sz w:val="20"/>
        </w:rPr>
        <w:t>] = train_data.groupby(</w:t>
      </w:r>
      <w:r>
        <w:rPr>
          <w:rFonts w:ascii="JetBrains Mono" w:hAnsi="JetBrains Mono"/>
          <w:b w:val="false"/>
          <w:i w:val="false"/>
          <w:color w:val="6A8759"/>
          <w:sz w:val="20"/>
        </w:rPr>
        <w:t>'Class'</w:t>
      </w:r>
      <w:r>
        <w:rPr>
          <w:rFonts w:ascii="JetBrains Mono" w:hAnsi="JetBrains Mono"/>
          <w:b w:val="false"/>
          <w:i w:val="false"/>
          <w:color w:val="A9B7C6"/>
          <w:sz w:val="20"/>
        </w:rPr>
        <w:t>)[</w:t>
      </w:r>
      <w:r>
        <w:rPr>
          <w:rFonts w:ascii="JetBrains Mono" w:hAnsi="JetBrains Mono"/>
          <w:b w:val="false"/>
          <w:i w:val="false"/>
          <w:color w:val="6A8759"/>
          <w:sz w:val="20"/>
        </w:rPr>
        <w:t>'key'</w:t>
      </w:r>
      <w:r>
        <w:rPr>
          <w:rFonts w:ascii="JetBrains Mono" w:hAnsi="JetBrains Mono"/>
          <w:b w:val="false"/>
          <w:i w:val="false"/>
          <w:color w:val="A9B7C6"/>
          <w:sz w:val="20"/>
        </w:rPr>
        <w:t>].transform(</w:t>
      </w:r>
      <w:r>
        <w:rPr>
          <w:rFonts w:ascii="JetBrains Mono" w:hAnsi="JetBrains Mono"/>
          <w:b w:val="false"/>
          <w:i w:val="false"/>
          <w:color w:val="CC7832"/>
          <w:sz w:val="20"/>
        </w:rPr>
        <w:t xml:space="preserve">lambda </w:t>
      </w:r>
      <w:r>
        <w:rPr>
          <w:rFonts w:ascii="JetBrains Mono" w:hAnsi="JetBrains Mono"/>
          <w:b w:val="false"/>
          <w:i w:val="false"/>
          <w:color w:val="A9B7C6"/>
          <w:sz w:val="20"/>
        </w:rPr>
        <w:t>x: x.fillna(x.mode()[</w:t>
      </w:r>
      <w:r>
        <w:rPr>
          <w:rFonts w:ascii="JetBrains Mono" w:hAnsi="JetBrains Mono"/>
          <w:b w:val="false"/>
          <w:i w:val="false"/>
          <w:color w:val="6897BB"/>
          <w:sz w:val="20"/>
        </w:rPr>
        <w:t>0</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train_data[</w:t>
      </w:r>
      <w:r>
        <w:rPr>
          <w:rFonts w:ascii="JetBrains Mono" w:hAnsi="JetBrains Mono"/>
          <w:b w:val="false"/>
          <w:i w:val="false"/>
          <w:color w:val="6A8759"/>
          <w:sz w:val="20"/>
        </w:rPr>
        <w:t>'instrumentalness'</w:t>
      </w:r>
      <w:r>
        <w:rPr>
          <w:rFonts w:ascii="JetBrains Mono" w:hAnsi="JetBrains Mono"/>
          <w:b w:val="false"/>
          <w:i w:val="false"/>
          <w:color w:val="A9B7C6"/>
          <w:sz w:val="20"/>
        </w:rPr>
        <w:t>] = train_data.groupby(</w:t>
      </w:r>
      <w:r>
        <w:rPr>
          <w:rFonts w:ascii="JetBrains Mono" w:hAnsi="JetBrains Mono"/>
          <w:b w:val="false"/>
          <w:i w:val="false"/>
          <w:color w:val="6A8759"/>
          <w:sz w:val="20"/>
        </w:rPr>
        <w:t>'Class'</w:t>
      </w:r>
      <w:r>
        <w:rPr>
          <w:rFonts w:ascii="JetBrains Mono" w:hAnsi="JetBrains Mono"/>
          <w:b w:val="false"/>
          <w:i w:val="false"/>
          <w:color w:val="A9B7C6"/>
          <w:sz w:val="20"/>
        </w:rPr>
        <w:t>)[</w:t>
      </w:r>
      <w:r>
        <w:rPr>
          <w:rFonts w:ascii="JetBrains Mono" w:hAnsi="JetBrains Mono"/>
          <w:b w:val="false"/>
          <w:i w:val="false"/>
          <w:color w:val="6A8759"/>
          <w:sz w:val="20"/>
        </w:rPr>
        <w:t>'instrumentalness'</w:t>
      </w:r>
      <w:r>
        <w:rPr>
          <w:rFonts w:ascii="JetBrains Mono" w:hAnsi="JetBrains Mono"/>
          <w:b w:val="false"/>
          <w:i w:val="false"/>
          <w:color w:val="A9B7C6"/>
          <w:sz w:val="20"/>
        </w:rPr>
        <w:t>].transform(</w:t>
      </w:r>
      <w:r>
        <w:rPr>
          <w:rFonts w:ascii="JetBrains Mono" w:hAnsi="JetBrains Mono"/>
          <w:b w:val="false"/>
          <w:i w:val="false"/>
          <w:color w:val="CC7832"/>
          <w:sz w:val="20"/>
        </w:rPr>
        <w:t xml:space="preserve">lambda </w:t>
      </w:r>
      <w:r>
        <w:rPr>
          <w:rFonts w:ascii="JetBrains Mono" w:hAnsi="JetBrains Mono"/>
          <w:b w:val="false"/>
          <w:i w:val="false"/>
          <w:color w:val="A9B7C6"/>
          <w:sz w:val="20"/>
        </w:rPr>
        <w:t>x: x.fillna(x.mode()[</w:t>
      </w:r>
      <w:r>
        <w:rPr>
          <w:rFonts w:ascii="JetBrains Mono" w:hAnsi="JetBrains Mono"/>
          <w:b w:val="false"/>
          <w:i w:val="false"/>
          <w:color w:val="6897BB"/>
          <w:sz w:val="20"/>
        </w:rPr>
        <w:t>0</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train_data[</w:t>
      </w:r>
      <w:r>
        <w:rPr>
          <w:rFonts w:ascii="JetBrains Mono" w:hAnsi="JetBrains Mono"/>
          <w:b w:val="false"/>
          <w:i w:val="false"/>
          <w:color w:val="6A8759"/>
          <w:sz w:val="20"/>
        </w:rPr>
        <w:t>'Popularity'</w:t>
      </w:r>
      <w:r>
        <w:rPr>
          <w:rFonts w:ascii="JetBrains Mono" w:hAnsi="JetBrains Mono"/>
          <w:b w:val="false"/>
          <w:i w:val="false"/>
          <w:color w:val="A9B7C6"/>
          <w:sz w:val="20"/>
        </w:rPr>
        <w:t>] = train_data.groupby(</w:t>
      </w:r>
      <w:r>
        <w:rPr>
          <w:rFonts w:ascii="JetBrains Mono" w:hAnsi="JetBrains Mono"/>
          <w:b w:val="false"/>
          <w:i w:val="false"/>
          <w:color w:val="6A8759"/>
          <w:sz w:val="20"/>
        </w:rPr>
        <w:t>'Class'</w:t>
      </w:r>
      <w:r>
        <w:rPr>
          <w:rFonts w:ascii="JetBrains Mono" w:hAnsi="JetBrains Mono"/>
          <w:b w:val="false"/>
          <w:i w:val="false"/>
          <w:color w:val="A9B7C6"/>
          <w:sz w:val="20"/>
        </w:rPr>
        <w:t>)[</w:t>
      </w:r>
      <w:r>
        <w:rPr>
          <w:rFonts w:ascii="JetBrains Mono" w:hAnsi="JetBrains Mono"/>
          <w:b w:val="false"/>
          <w:i w:val="false"/>
          <w:color w:val="6A8759"/>
          <w:sz w:val="20"/>
        </w:rPr>
        <w:t>'Popularity'</w:t>
      </w:r>
      <w:r>
        <w:rPr>
          <w:rFonts w:ascii="JetBrains Mono" w:hAnsi="JetBrains Mono"/>
          <w:b w:val="false"/>
          <w:i w:val="false"/>
          <w:color w:val="A9B7C6"/>
          <w:sz w:val="20"/>
        </w:rPr>
        <w:t>].transform(</w:t>
      </w:r>
      <w:r>
        <w:rPr>
          <w:rFonts w:ascii="JetBrains Mono" w:hAnsi="JetBrains Mono"/>
          <w:b w:val="false"/>
          <w:i w:val="false"/>
          <w:color w:val="CC7832"/>
          <w:sz w:val="20"/>
        </w:rPr>
        <w:t xml:space="preserve">lambda </w:t>
      </w:r>
      <w:r>
        <w:rPr>
          <w:rFonts w:ascii="JetBrains Mono" w:hAnsi="JetBrains Mono"/>
          <w:b w:val="false"/>
          <w:i w:val="false"/>
          <w:color w:val="A9B7C6"/>
          <w:sz w:val="20"/>
        </w:rPr>
        <w:t>x: x.fillna(x.mode()[</w:t>
      </w:r>
      <w:r>
        <w:rPr>
          <w:rFonts w:ascii="JetBrains Mono" w:hAnsi="JetBrains Mono"/>
          <w:b w:val="false"/>
          <w:i w:val="false"/>
          <w:color w:val="6897BB"/>
          <w:sz w:val="20"/>
        </w:rPr>
        <w:t>0</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w:t>
      </w:r>
      <w:r>
        <w:rPr>
          <w:rFonts w:ascii="JetBrains Mono" w:hAnsi="JetBrains Mono"/>
          <w:b w:val="false"/>
          <w:i w:val="false"/>
          <w:color w:val="808080"/>
          <w:sz w:val="20"/>
        </w:rPr>
        <w:t># Перевіряємо, чи більше немає пропущених значень</w:t>
      </w:r>
      <w:r>
        <w:rPr/>
        <w:br/>
      </w:r>
      <w:r>
        <w:rPr>
          <w:rFonts w:ascii="JetBrains Mono" w:hAnsi="JetBrains Mono"/>
          <w:b w:val="false"/>
          <w:i w:val="false"/>
          <w:color w:val="808080"/>
          <w:sz w:val="20"/>
        </w:rPr>
        <w:t xml:space="preserve">    </w:t>
      </w:r>
      <w:r>
        <w:rPr>
          <w:rFonts w:ascii="JetBrains Mono" w:hAnsi="JetBrains Mono"/>
          <w:b w:val="false"/>
          <w:i w:val="false"/>
          <w:color w:val="8888C6"/>
          <w:sz w:val="20"/>
        </w:rPr>
        <w:t>print</w:t>
      </w:r>
      <w:r>
        <w:rPr>
          <w:rFonts w:ascii="JetBrains Mono" w:hAnsi="JetBrains Mono"/>
          <w:b w:val="false"/>
          <w:i w:val="false"/>
          <w:color w:val="A9B7C6"/>
          <w:sz w:val="20"/>
        </w:rPr>
        <w:t>(train_data.isnull().sum())</w:t>
      </w:r>
      <w:r>
        <w:rPr/>
        <w:br/>
        <w:br/>
      </w:r>
      <w:r>
        <w:rPr>
          <w:rFonts w:ascii="JetBrains Mono" w:hAnsi="JetBrains Mono"/>
          <w:b w:val="false"/>
          <w:i w:val="false"/>
          <w:color w:val="A9B7C6"/>
          <w:sz w:val="20"/>
        </w:rPr>
        <w:t xml:space="preserve">    </w:t>
      </w:r>
      <w:r>
        <w:rPr>
          <w:rFonts w:ascii="JetBrains Mono" w:hAnsi="JetBrains Mono"/>
          <w:b w:val="false"/>
          <w:i w:val="false"/>
          <w:color w:val="808080"/>
          <w:sz w:val="20"/>
        </w:rPr>
        <w:t># кореляційна матриця</w:t>
      </w:r>
      <w:r>
        <w:rPr/>
        <w:br/>
      </w:r>
      <w:r>
        <w:rPr>
          <w:rFonts w:ascii="JetBrains Mono" w:hAnsi="JetBrains Mono"/>
          <w:b w:val="false"/>
          <w:i w:val="false"/>
          <w:color w:val="808080"/>
          <w:sz w:val="20"/>
        </w:rPr>
        <w:t xml:space="preserve">    </w:t>
      </w:r>
      <w:r>
        <w:rPr>
          <w:rFonts w:ascii="JetBrains Mono" w:hAnsi="JetBrains Mono"/>
          <w:b w:val="false"/>
          <w:i w:val="false"/>
          <w:color w:val="A9B7C6"/>
          <w:sz w:val="20"/>
        </w:rPr>
        <w:t>plt.figure(</w:t>
      </w:r>
      <w:r>
        <w:rPr>
          <w:rFonts w:ascii="JetBrains Mono" w:hAnsi="JetBrains Mono"/>
          <w:b w:val="false"/>
          <w:i w:val="false"/>
          <w:color w:val="AA4926"/>
          <w:sz w:val="20"/>
        </w:rPr>
        <w:t>figsize</w:t>
      </w:r>
      <w:r>
        <w:rPr>
          <w:rFonts w:ascii="JetBrains Mono" w:hAnsi="JetBrains Mono"/>
          <w:b w:val="false"/>
          <w:i w:val="false"/>
          <w:color w:val="A9B7C6"/>
          <w:sz w:val="20"/>
        </w:rPr>
        <w:t>=(</w:t>
      </w:r>
      <w:r>
        <w:rPr>
          <w:rFonts w:ascii="JetBrains Mono" w:hAnsi="JetBrains Mono"/>
          <w:b w:val="false"/>
          <w:i w:val="false"/>
          <w:color w:val="6897BB"/>
          <w:sz w:val="20"/>
        </w:rPr>
        <w:t>16</w:t>
      </w:r>
      <w:r>
        <w:rPr>
          <w:rFonts w:ascii="JetBrains Mono" w:hAnsi="JetBrains Mono"/>
          <w:b w:val="false"/>
          <w:i w:val="false"/>
          <w:color w:val="CC7832"/>
          <w:sz w:val="20"/>
        </w:rPr>
        <w:t xml:space="preserve">, </w:t>
      </w:r>
      <w:r>
        <w:rPr>
          <w:rFonts w:ascii="JetBrains Mono" w:hAnsi="JetBrains Mono"/>
          <w:b w:val="false"/>
          <w:i w:val="false"/>
          <w:color w:val="6897BB"/>
          <w:sz w:val="20"/>
        </w:rPr>
        <w:t>10</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sns.heatmap(train_data.corr()</w:t>
      </w:r>
      <w:r>
        <w:rPr>
          <w:rFonts w:ascii="JetBrains Mono" w:hAnsi="JetBrains Mono"/>
          <w:b w:val="false"/>
          <w:i w:val="false"/>
          <w:color w:val="CC7832"/>
          <w:sz w:val="20"/>
        </w:rPr>
        <w:t xml:space="preserve">, </w:t>
      </w:r>
      <w:r>
        <w:rPr>
          <w:rFonts w:ascii="JetBrains Mono" w:hAnsi="JetBrains Mono"/>
          <w:b w:val="false"/>
          <w:i w:val="false"/>
          <w:color w:val="AA4926"/>
          <w:sz w:val="20"/>
        </w:rPr>
        <w:t>annot</w:t>
      </w:r>
      <w:r>
        <w:rPr>
          <w:rFonts w:ascii="JetBrains Mono" w:hAnsi="JetBrains Mono"/>
          <w:b w:val="false"/>
          <w:i w:val="false"/>
          <w:color w:val="A9B7C6"/>
          <w:sz w:val="20"/>
        </w:rPr>
        <w:t>=</w:t>
      </w:r>
      <w:r>
        <w:rPr>
          <w:rFonts w:ascii="JetBrains Mono" w:hAnsi="JetBrains Mono"/>
          <w:b w:val="false"/>
          <w:i w:val="false"/>
          <w:color w:val="CC7832"/>
          <w:sz w:val="20"/>
        </w:rPr>
        <w:t xml:space="preserve">True, </w:t>
      </w:r>
      <w:r>
        <w:rPr>
          <w:rFonts w:ascii="JetBrains Mono" w:hAnsi="JetBrains Mono"/>
          <w:b w:val="false"/>
          <w:i w:val="false"/>
          <w:color w:val="AA4926"/>
          <w:sz w:val="20"/>
        </w:rPr>
        <w:t>annot_kws</w:t>
      </w:r>
      <w:r>
        <w:rPr>
          <w:rFonts w:ascii="JetBrains Mono" w:hAnsi="JetBrains Mono"/>
          <w:b w:val="false"/>
          <w:i w:val="false"/>
          <w:color w:val="A9B7C6"/>
          <w:sz w:val="20"/>
        </w:rPr>
        <w:t>={</w:t>
      </w:r>
      <w:r>
        <w:rPr>
          <w:rFonts w:ascii="JetBrains Mono" w:hAnsi="JetBrains Mono"/>
          <w:b w:val="false"/>
          <w:i w:val="false"/>
          <w:color w:val="6A8759"/>
          <w:sz w:val="20"/>
        </w:rPr>
        <w:t>"size"</w:t>
      </w:r>
      <w:r>
        <w:rPr>
          <w:rFonts w:ascii="JetBrains Mono" w:hAnsi="JetBrains Mono"/>
          <w:b w:val="false"/>
          <w:i w:val="false"/>
          <w:color w:val="A9B7C6"/>
          <w:sz w:val="20"/>
        </w:rPr>
        <w:t xml:space="preserve">: </w:t>
      </w:r>
      <w:r>
        <w:rPr>
          <w:rFonts w:ascii="JetBrains Mono" w:hAnsi="JetBrains Mono"/>
          <w:b w:val="false"/>
          <w:i w:val="false"/>
          <w:color w:val="6897BB"/>
          <w:sz w:val="20"/>
        </w:rPr>
        <w:t>14</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sns.set_style(</w:t>
      </w:r>
      <w:r>
        <w:rPr>
          <w:rFonts w:ascii="JetBrains Mono" w:hAnsi="JetBrains Mono"/>
          <w:b w:val="false"/>
          <w:i w:val="false"/>
          <w:color w:val="6A8759"/>
          <w:sz w:val="20"/>
        </w:rPr>
        <w:t>'white'</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plt.xticks(</w:t>
      </w:r>
      <w:r>
        <w:rPr>
          <w:rFonts w:ascii="JetBrains Mono" w:hAnsi="JetBrains Mono"/>
          <w:b w:val="false"/>
          <w:i w:val="false"/>
          <w:color w:val="AA4926"/>
          <w:sz w:val="20"/>
        </w:rPr>
        <w:t>fontsize</w:t>
      </w:r>
      <w:r>
        <w:rPr>
          <w:rFonts w:ascii="JetBrains Mono" w:hAnsi="JetBrains Mono"/>
          <w:b w:val="false"/>
          <w:i w:val="false"/>
          <w:color w:val="A9B7C6"/>
          <w:sz w:val="20"/>
        </w:rPr>
        <w:t>=</w:t>
      </w:r>
      <w:r>
        <w:rPr>
          <w:rFonts w:ascii="JetBrains Mono" w:hAnsi="JetBrains Mono"/>
          <w:b w:val="false"/>
          <w:i w:val="false"/>
          <w:color w:val="6897BB"/>
          <w:sz w:val="20"/>
        </w:rPr>
        <w:t>14</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plt.yticks(</w:t>
      </w:r>
      <w:r>
        <w:rPr>
          <w:rFonts w:ascii="JetBrains Mono" w:hAnsi="JetBrains Mono"/>
          <w:b w:val="false"/>
          <w:i w:val="false"/>
          <w:color w:val="AA4926"/>
          <w:sz w:val="20"/>
        </w:rPr>
        <w:t>fontsize</w:t>
      </w:r>
      <w:r>
        <w:rPr>
          <w:rFonts w:ascii="JetBrains Mono" w:hAnsi="JetBrains Mono"/>
          <w:b w:val="false"/>
          <w:i w:val="false"/>
          <w:color w:val="A9B7C6"/>
          <w:sz w:val="20"/>
        </w:rPr>
        <w:t>=</w:t>
      </w:r>
      <w:r>
        <w:rPr>
          <w:rFonts w:ascii="JetBrains Mono" w:hAnsi="JetBrains Mono"/>
          <w:b w:val="false"/>
          <w:i w:val="false"/>
          <w:color w:val="6897BB"/>
          <w:sz w:val="20"/>
        </w:rPr>
        <w:t>14</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plt.show()</w:t>
      </w:r>
      <w:r>
        <w:rPr/>
        <w:br/>
        <w:br/>
      </w:r>
      <w:r>
        <w:rPr>
          <w:rFonts w:ascii="JetBrains Mono" w:hAnsi="JetBrains Mono"/>
          <w:b w:val="false"/>
          <w:i w:val="false"/>
          <w:color w:val="A9B7C6"/>
          <w:sz w:val="20"/>
        </w:rPr>
        <w:t xml:space="preserve">    </w:t>
      </w:r>
      <w:r>
        <w:rPr>
          <w:rFonts w:ascii="JetBrains Mono" w:hAnsi="JetBrains Mono"/>
          <w:b w:val="false"/>
          <w:i w:val="false"/>
          <w:color w:val="808080"/>
          <w:sz w:val="20"/>
        </w:rPr>
        <w:t># Об'єднуємо дані за допомогою id</w:t>
      </w:r>
      <w:r>
        <w:rPr/>
        <w:br/>
      </w:r>
      <w:r>
        <w:rPr>
          <w:rFonts w:ascii="JetBrains Mono" w:hAnsi="JetBrains Mono"/>
          <w:b w:val="false"/>
          <w:i w:val="false"/>
          <w:color w:val="808080"/>
          <w:sz w:val="20"/>
        </w:rPr>
        <w:t xml:space="preserve">    </w:t>
      </w:r>
      <w:r>
        <w:rPr>
          <w:rFonts w:ascii="JetBrains Mono" w:hAnsi="JetBrains Mono"/>
          <w:b w:val="false"/>
          <w:i w:val="false"/>
          <w:color w:val="A9B7C6"/>
          <w:sz w:val="20"/>
        </w:rPr>
        <w:t>train_data_g = pd.merge(train_data</w:t>
      </w:r>
      <w:r>
        <w:rPr>
          <w:rFonts w:ascii="JetBrains Mono" w:hAnsi="JetBrains Mono"/>
          <w:b w:val="false"/>
          <w:i w:val="false"/>
          <w:color w:val="CC7832"/>
          <w:sz w:val="20"/>
        </w:rPr>
        <w:t xml:space="preserve">, </w:t>
      </w:r>
      <w:r>
        <w:rPr>
          <w:rFonts w:ascii="JetBrains Mono" w:hAnsi="JetBrains Mono"/>
          <w:b w:val="false"/>
          <w:i w:val="false"/>
          <w:color w:val="A9B7C6"/>
          <w:sz w:val="20"/>
        </w:rPr>
        <w:t>genres</w:t>
      </w:r>
      <w:r>
        <w:rPr>
          <w:rFonts w:ascii="JetBrains Mono" w:hAnsi="JetBrains Mono"/>
          <w:b w:val="false"/>
          <w:i w:val="false"/>
          <w:color w:val="CC7832"/>
          <w:sz w:val="20"/>
        </w:rPr>
        <w:t xml:space="preserve">, </w:t>
      </w:r>
      <w:r>
        <w:rPr>
          <w:rFonts w:ascii="JetBrains Mono" w:hAnsi="JetBrains Mono"/>
          <w:b w:val="false"/>
          <w:i w:val="false"/>
          <w:color w:val="AA4926"/>
          <w:sz w:val="20"/>
        </w:rPr>
        <w:t>on</w:t>
      </w:r>
      <w:r>
        <w:rPr>
          <w:rFonts w:ascii="JetBrains Mono" w:hAnsi="JetBrains Mono"/>
          <w:b w:val="false"/>
          <w:i w:val="false"/>
          <w:color w:val="A9B7C6"/>
          <w:sz w:val="20"/>
        </w:rPr>
        <w:t>=</w:t>
      </w:r>
      <w:r>
        <w:rPr>
          <w:rFonts w:ascii="JetBrains Mono" w:hAnsi="JetBrains Mono"/>
          <w:b w:val="false"/>
          <w:i w:val="false"/>
          <w:color w:val="6A8759"/>
          <w:sz w:val="20"/>
        </w:rPr>
        <w:t>"Class"</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w:t>
      </w:r>
      <w:r>
        <w:rPr/>
        <w:br/>
      </w:r>
      <w:r>
        <w:rPr>
          <w:rFonts w:ascii="JetBrains Mono" w:hAnsi="JetBrains Mono"/>
          <w:b w:val="false"/>
          <w:i w:val="false"/>
          <w:color w:val="A9B7C6"/>
          <w:sz w:val="20"/>
        </w:rPr>
        <w:t xml:space="preserve">    </w:t>
      </w:r>
      <w:r>
        <w:rPr>
          <w:rFonts w:ascii="JetBrains Mono" w:hAnsi="JetBrains Mono"/>
          <w:b w:val="false"/>
          <w:i w:val="false"/>
          <w:color w:val="808080"/>
          <w:sz w:val="20"/>
        </w:rPr>
        <w:t># Рахуємо кількість даних для кожного жанру</w:t>
      </w:r>
      <w:r>
        <w:rPr/>
        <w:br/>
      </w:r>
      <w:r>
        <w:rPr>
          <w:rFonts w:ascii="JetBrains Mono" w:hAnsi="JetBrains Mono"/>
          <w:b w:val="false"/>
          <w:i w:val="false"/>
          <w:color w:val="808080"/>
          <w:sz w:val="20"/>
        </w:rPr>
        <w:t xml:space="preserve">    </w:t>
      </w:r>
      <w:r>
        <w:rPr>
          <w:rFonts w:ascii="JetBrains Mono" w:hAnsi="JetBrains Mono"/>
          <w:b w:val="false"/>
          <w:i w:val="false"/>
          <w:color w:val="A9B7C6"/>
          <w:sz w:val="20"/>
        </w:rPr>
        <w:t>sns.countplot(</w:t>
      </w:r>
      <w:r>
        <w:rPr>
          <w:rFonts w:ascii="JetBrains Mono" w:hAnsi="JetBrains Mono"/>
          <w:b w:val="false"/>
          <w:i w:val="false"/>
          <w:color w:val="AA4926"/>
          <w:sz w:val="20"/>
        </w:rPr>
        <w:t>data</w:t>
      </w:r>
      <w:r>
        <w:rPr>
          <w:rFonts w:ascii="JetBrains Mono" w:hAnsi="JetBrains Mono"/>
          <w:b w:val="false"/>
          <w:i w:val="false"/>
          <w:color w:val="A9B7C6"/>
          <w:sz w:val="20"/>
        </w:rPr>
        <w:t>=train_data_g</w:t>
      </w:r>
      <w:r>
        <w:rPr>
          <w:rFonts w:ascii="JetBrains Mono" w:hAnsi="JetBrains Mono"/>
          <w:b w:val="false"/>
          <w:i w:val="false"/>
          <w:color w:val="CC7832"/>
          <w:sz w:val="20"/>
        </w:rPr>
        <w:t xml:space="preserve">, </w:t>
      </w:r>
      <w:r>
        <w:rPr>
          <w:rFonts w:ascii="JetBrains Mono" w:hAnsi="JetBrains Mono"/>
          <w:b w:val="false"/>
          <w:i w:val="false"/>
          <w:color w:val="AA4926"/>
          <w:sz w:val="20"/>
        </w:rPr>
        <w:t>x</w:t>
      </w:r>
      <w:r>
        <w:rPr>
          <w:rFonts w:ascii="JetBrains Mono" w:hAnsi="JetBrains Mono"/>
          <w:b w:val="false"/>
          <w:i w:val="false"/>
          <w:color w:val="A9B7C6"/>
          <w:sz w:val="20"/>
        </w:rPr>
        <w:t>=</w:t>
      </w:r>
      <w:r>
        <w:rPr>
          <w:rFonts w:ascii="JetBrains Mono" w:hAnsi="JetBrains Mono"/>
          <w:b w:val="false"/>
          <w:i w:val="false"/>
          <w:color w:val="6A8759"/>
          <w:sz w:val="20"/>
        </w:rPr>
        <w:t>'Name'</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plt.xticks(</w:t>
      </w:r>
      <w:r>
        <w:rPr>
          <w:rFonts w:ascii="JetBrains Mono" w:hAnsi="JetBrains Mono"/>
          <w:b w:val="false"/>
          <w:i w:val="false"/>
          <w:color w:val="AA4926"/>
          <w:sz w:val="20"/>
        </w:rPr>
        <w:t>rotation</w:t>
      </w:r>
      <w:r>
        <w:rPr>
          <w:rFonts w:ascii="JetBrains Mono" w:hAnsi="JetBrains Mono"/>
          <w:b w:val="false"/>
          <w:i w:val="false"/>
          <w:color w:val="A9B7C6"/>
          <w:sz w:val="20"/>
        </w:rPr>
        <w:t>=</w:t>
      </w:r>
      <w:r>
        <w:rPr>
          <w:rFonts w:ascii="JetBrains Mono" w:hAnsi="JetBrains Mono"/>
          <w:b w:val="false"/>
          <w:i w:val="false"/>
          <w:color w:val="6897BB"/>
          <w:sz w:val="20"/>
        </w:rPr>
        <w:t>90</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plt.xlabel(</w:t>
      </w:r>
      <w:r>
        <w:rPr>
          <w:rFonts w:ascii="JetBrains Mono" w:hAnsi="JetBrains Mono"/>
          <w:b w:val="false"/>
          <w:i w:val="false"/>
          <w:color w:val="6A8759"/>
          <w:sz w:val="20"/>
        </w:rPr>
        <w:t>"Жанр"</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plt.ylabel(</w:t>
      </w:r>
      <w:r>
        <w:rPr>
          <w:rFonts w:ascii="JetBrains Mono" w:hAnsi="JetBrains Mono"/>
          <w:b w:val="false"/>
          <w:i w:val="false"/>
          <w:color w:val="6A8759"/>
          <w:sz w:val="20"/>
        </w:rPr>
        <w:t>"Кількість даних"</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plt.title(</w:t>
      </w:r>
      <w:r>
        <w:rPr>
          <w:rFonts w:ascii="JetBrains Mono" w:hAnsi="JetBrains Mono"/>
          <w:b w:val="false"/>
          <w:i w:val="false"/>
          <w:color w:val="6A8759"/>
          <w:sz w:val="20"/>
        </w:rPr>
        <w:t>"Розподіл даних за жанрами"</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plt.show()</w:t>
      </w:r>
      <w:r>
        <w:rPr/>
        <w:br/>
        <w:br/>
        <w:br/>
        <w:br/>
      </w:r>
      <w:r>
        <w:rPr>
          <w:rFonts w:ascii="JetBrains Mono" w:hAnsi="JetBrains Mono"/>
          <w:b w:val="false"/>
          <w:i w:val="false"/>
          <w:color w:val="A9B7C6"/>
          <w:sz w:val="20"/>
        </w:rPr>
        <w:t xml:space="preserve">    labels = train_data[</w:t>
      </w:r>
      <w:r>
        <w:rPr>
          <w:rFonts w:ascii="JetBrains Mono" w:hAnsi="JetBrains Mono"/>
          <w:b w:val="false"/>
          <w:i w:val="false"/>
          <w:color w:val="6A8759"/>
          <w:sz w:val="20"/>
        </w:rPr>
        <w:t>'Class'</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features = train_data.drop([</w:t>
      </w:r>
      <w:r>
        <w:rPr>
          <w:rFonts w:ascii="JetBrains Mono" w:hAnsi="JetBrains Mono"/>
          <w:b w:val="false"/>
          <w:i w:val="false"/>
          <w:color w:val="6A8759"/>
          <w:sz w:val="20"/>
        </w:rPr>
        <w:t>'Class'</w:t>
      </w:r>
      <w:r>
        <w:rPr>
          <w:rFonts w:ascii="JetBrains Mono" w:hAnsi="JetBrains Mono"/>
          <w:b w:val="false"/>
          <w:i w:val="false"/>
          <w:color w:val="A9B7C6"/>
          <w:sz w:val="20"/>
        </w:rPr>
        <w:t>]</w:t>
      </w:r>
      <w:r>
        <w:rPr>
          <w:rFonts w:ascii="JetBrains Mono" w:hAnsi="JetBrains Mono"/>
          <w:b w:val="false"/>
          <w:i w:val="false"/>
          <w:color w:val="CC7832"/>
          <w:sz w:val="20"/>
        </w:rPr>
        <w:t xml:space="preserve">, </w:t>
      </w:r>
      <w:r>
        <w:rPr>
          <w:rFonts w:ascii="JetBrains Mono" w:hAnsi="JetBrains Mono"/>
          <w:b w:val="false"/>
          <w:i w:val="false"/>
          <w:color w:val="AA4926"/>
          <w:sz w:val="20"/>
        </w:rPr>
        <w:t>axis</w:t>
      </w:r>
      <w:r>
        <w:rPr>
          <w:rFonts w:ascii="JetBrains Mono" w:hAnsi="JetBrains Mono"/>
          <w:b w:val="false"/>
          <w:i w:val="false"/>
          <w:color w:val="A9B7C6"/>
          <w:sz w:val="20"/>
        </w:rPr>
        <w:t>=</w:t>
      </w:r>
      <w:r>
        <w:rPr>
          <w:rFonts w:ascii="JetBrains Mono" w:hAnsi="JetBrains Mono"/>
          <w:b w:val="false"/>
          <w:i w:val="false"/>
          <w:color w:val="6897BB"/>
          <w:sz w:val="20"/>
        </w:rPr>
        <w:t>1</w:t>
      </w:r>
      <w:r>
        <w:rPr>
          <w:rFonts w:ascii="JetBrains Mono" w:hAnsi="JetBrains Mono"/>
          <w:b w:val="false"/>
          <w:i w:val="false"/>
          <w:color w:val="A9B7C6"/>
          <w:sz w:val="20"/>
        </w:rPr>
        <w:t>)</w:t>
      </w:r>
      <w:r>
        <w:rPr/>
        <w:br/>
        <w:br/>
      </w:r>
      <w:r>
        <w:rPr>
          <w:rFonts w:ascii="JetBrains Mono" w:hAnsi="JetBrains Mono"/>
          <w:b w:val="false"/>
          <w:i w:val="false"/>
          <w:color w:val="A9B7C6"/>
          <w:sz w:val="20"/>
        </w:rPr>
        <w:t xml:space="preserve">    </w:t>
      </w:r>
      <w:r>
        <w:rPr>
          <w:rFonts w:ascii="JetBrains Mono" w:hAnsi="JetBrains Mono"/>
          <w:b w:val="false"/>
          <w:i w:val="false"/>
          <w:color w:val="808080"/>
          <w:sz w:val="20"/>
        </w:rPr>
        <w:t>#----------------------- графіки розподілу</w:t>
      </w:r>
      <w:r>
        <w:rPr/>
        <w:br/>
      </w:r>
      <w:r>
        <w:rPr>
          <w:rFonts w:ascii="JetBrains Mono" w:hAnsi="JetBrains Mono"/>
          <w:b w:val="false"/>
          <w:i w:val="false"/>
          <w:color w:val="808080"/>
          <w:sz w:val="20"/>
        </w:rPr>
        <w:t xml:space="preserve">    </w:t>
      </w:r>
      <w:r>
        <w:rPr>
          <w:rFonts w:ascii="JetBrains Mono" w:hAnsi="JetBrains Mono"/>
          <w:b w:val="false"/>
          <w:i w:val="false"/>
          <w:color w:val="A9B7C6"/>
          <w:sz w:val="20"/>
        </w:rPr>
        <w:t>columns = features.columns</w:t>
      </w:r>
      <w:r>
        <w:rPr/>
        <w:br/>
      </w:r>
      <w:r>
        <w:rPr>
          <w:rFonts w:ascii="JetBrains Mono" w:hAnsi="JetBrains Mono"/>
          <w:b w:val="false"/>
          <w:i w:val="false"/>
          <w:color w:val="A9B7C6"/>
          <w:sz w:val="20"/>
        </w:rPr>
        <w:t xml:space="preserve">    num_rows = (</w:t>
      </w:r>
      <w:r>
        <w:rPr>
          <w:rFonts w:ascii="JetBrains Mono" w:hAnsi="JetBrains Mono"/>
          <w:b w:val="false"/>
          <w:i w:val="false"/>
          <w:color w:val="8888C6"/>
          <w:sz w:val="20"/>
        </w:rPr>
        <w:t>len</w:t>
      </w:r>
      <w:r>
        <w:rPr>
          <w:rFonts w:ascii="JetBrains Mono" w:hAnsi="JetBrains Mono"/>
          <w:b w:val="false"/>
          <w:i w:val="false"/>
          <w:color w:val="A9B7C6"/>
          <w:sz w:val="20"/>
        </w:rPr>
        <w:t xml:space="preserve">(columns) - </w:t>
      </w:r>
      <w:r>
        <w:rPr>
          <w:rFonts w:ascii="JetBrains Mono" w:hAnsi="JetBrains Mono"/>
          <w:b w:val="false"/>
          <w:i w:val="false"/>
          <w:color w:val="6897BB"/>
          <w:sz w:val="20"/>
        </w:rPr>
        <w:t>1</w:t>
      </w:r>
      <w:r>
        <w:rPr>
          <w:rFonts w:ascii="JetBrains Mono" w:hAnsi="JetBrains Mono"/>
          <w:b w:val="false"/>
          <w:i w:val="false"/>
          <w:color w:val="A9B7C6"/>
          <w:sz w:val="20"/>
        </w:rPr>
        <w:t xml:space="preserve">) // </w:t>
      </w:r>
      <w:r>
        <w:rPr>
          <w:rFonts w:ascii="JetBrains Mono" w:hAnsi="JetBrains Mono"/>
          <w:b w:val="false"/>
          <w:i w:val="false"/>
          <w:color w:val="6897BB"/>
          <w:sz w:val="20"/>
        </w:rPr>
        <w:t xml:space="preserve">3 </w:t>
      </w:r>
      <w:r>
        <w:rPr>
          <w:rFonts w:ascii="JetBrains Mono" w:hAnsi="JetBrains Mono"/>
          <w:b w:val="false"/>
          <w:i w:val="false"/>
          <w:color w:val="A9B7C6"/>
          <w:sz w:val="20"/>
        </w:rPr>
        <w:t xml:space="preserve">+ </w:t>
      </w:r>
      <w:r>
        <w:rPr>
          <w:rFonts w:ascii="JetBrains Mono" w:hAnsi="JetBrains Mono"/>
          <w:b w:val="false"/>
          <w:i w:val="false"/>
          <w:color w:val="6897BB"/>
          <w:sz w:val="20"/>
        </w:rPr>
        <w:t>1</w:t>
      </w:r>
      <w:r>
        <w:rPr/>
        <w:br/>
      </w:r>
      <w:r>
        <w:rPr>
          <w:rFonts w:ascii="JetBrains Mono" w:hAnsi="JetBrains Mono"/>
          <w:b w:val="false"/>
          <w:i w:val="false"/>
          <w:color w:val="6897BB"/>
          <w:sz w:val="20"/>
        </w:rPr>
        <w:t xml:space="preserve">    </w:t>
      </w:r>
      <w:r>
        <w:rPr>
          <w:rFonts w:ascii="JetBrains Mono" w:hAnsi="JetBrains Mono"/>
          <w:b w:val="false"/>
          <w:i w:val="false"/>
          <w:color w:val="A9B7C6"/>
          <w:sz w:val="20"/>
        </w:rPr>
        <w:t xml:space="preserve">num_cols = </w:t>
      </w:r>
      <w:r>
        <w:rPr>
          <w:rFonts w:ascii="JetBrains Mono" w:hAnsi="JetBrains Mono"/>
          <w:b w:val="false"/>
          <w:i w:val="false"/>
          <w:color w:val="6897BB"/>
          <w:sz w:val="20"/>
        </w:rPr>
        <w:t>3</w:t>
      </w:r>
      <w:r>
        <w:rPr/>
        <w:br/>
      </w:r>
      <w:r>
        <w:rPr>
          <w:rFonts w:ascii="JetBrains Mono" w:hAnsi="JetBrains Mono"/>
          <w:b w:val="false"/>
          <w:i w:val="false"/>
          <w:color w:val="6897BB"/>
          <w:sz w:val="20"/>
        </w:rPr>
        <w:t xml:space="preserve">    </w:t>
      </w:r>
      <w:r>
        <w:rPr>
          <w:rFonts w:ascii="JetBrains Mono" w:hAnsi="JetBrains Mono"/>
          <w:b w:val="false"/>
          <w:i w:val="false"/>
          <w:color w:val="A9B7C6"/>
          <w:sz w:val="20"/>
        </w:rPr>
        <w:t>fig</w:t>
      </w:r>
      <w:r>
        <w:rPr>
          <w:rFonts w:ascii="JetBrains Mono" w:hAnsi="JetBrains Mono"/>
          <w:b w:val="false"/>
          <w:i w:val="false"/>
          <w:color w:val="CC7832"/>
          <w:sz w:val="20"/>
        </w:rPr>
        <w:t xml:space="preserve">, </w:t>
      </w:r>
      <w:r>
        <w:rPr>
          <w:rFonts w:ascii="JetBrains Mono" w:hAnsi="JetBrains Mono"/>
          <w:b w:val="false"/>
          <w:i w:val="false"/>
          <w:color w:val="A9B7C6"/>
          <w:sz w:val="20"/>
        </w:rPr>
        <w:t>axes = plt.subplots(num_rows</w:t>
      </w:r>
      <w:r>
        <w:rPr>
          <w:rFonts w:ascii="JetBrains Mono" w:hAnsi="JetBrains Mono"/>
          <w:b w:val="false"/>
          <w:i w:val="false"/>
          <w:color w:val="CC7832"/>
          <w:sz w:val="20"/>
        </w:rPr>
        <w:t xml:space="preserve">, </w:t>
      </w:r>
      <w:r>
        <w:rPr>
          <w:rFonts w:ascii="JetBrains Mono" w:hAnsi="JetBrains Mono"/>
          <w:b w:val="false"/>
          <w:i w:val="false"/>
          <w:color w:val="A9B7C6"/>
          <w:sz w:val="20"/>
        </w:rPr>
        <w:t>num_cols</w:t>
      </w:r>
      <w:r>
        <w:rPr>
          <w:rFonts w:ascii="JetBrains Mono" w:hAnsi="JetBrains Mono"/>
          <w:b w:val="false"/>
          <w:i w:val="false"/>
          <w:color w:val="CC7832"/>
          <w:sz w:val="20"/>
        </w:rPr>
        <w:t xml:space="preserve">, </w:t>
      </w:r>
      <w:r>
        <w:rPr>
          <w:rFonts w:ascii="JetBrains Mono" w:hAnsi="JetBrains Mono"/>
          <w:b w:val="false"/>
          <w:i w:val="false"/>
          <w:color w:val="AA4926"/>
          <w:sz w:val="20"/>
        </w:rPr>
        <w:t>figsize</w:t>
      </w:r>
      <w:r>
        <w:rPr>
          <w:rFonts w:ascii="JetBrains Mono" w:hAnsi="JetBrains Mono"/>
          <w:b w:val="false"/>
          <w:i w:val="false"/>
          <w:color w:val="A9B7C6"/>
          <w:sz w:val="20"/>
        </w:rPr>
        <w:t>=(</w:t>
      </w:r>
      <w:r>
        <w:rPr>
          <w:rFonts w:ascii="JetBrains Mono" w:hAnsi="JetBrains Mono"/>
          <w:b w:val="false"/>
          <w:i w:val="false"/>
          <w:color w:val="6897BB"/>
          <w:sz w:val="20"/>
        </w:rPr>
        <w:t>15</w:t>
      </w:r>
      <w:r>
        <w:rPr>
          <w:rFonts w:ascii="JetBrains Mono" w:hAnsi="JetBrains Mono"/>
          <w:b w:val="false"/>
          <w:i w:val="false"/>
          <w:color w:val="CC7832"/>
          <w:sz w:val="20"/>
        </w:rPr>
        <w:t xml:space="preserve">, </w:t>
      </w:r>
      <w:r>
        <w:rPr>
          <w:rFonts w:ascii="JetBrains Mono" w:hAnsi="JetBrains Mono"/>
          <w:b w:val="false"/>
          <w:i w:val="false"/>
          <w:color w:val="6897BB"/>
          <w:sz w:val="20"/>
        </w:rPr>
        <w:t xml:space="preserve">5 </w:t>
      </w:r>
      <w:r>
        <w:rPr>
          <w:rFonts w:ascii="JetBrains Mono" w:hAnsi="JetBrains Mono"/>
          <w:b w:val="false"/>
          <w:i w:val="false"/>
          <w:color w:val="A9B7C6"/>
          <w:sz w:val="20"/>
        </w:rPr>
        <w:t>* num_rows))</w:t>
      </w:r>
      <w:r>
        <w:rPr/>
        <w:br/>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for </w:t>
      </w:r>
      <w:r>
        <w:rPr>
          <w:rFonts w:ascii="JetBrains Mono" w:hAnsi="JetBrains Mono"/>
          <w:b w:val="false"/>
          <w:i w:val="false"/>
          <w:color w:val="A9B7C6"/>
          <w:sz w:val="20"/>
        </w:rPr>
        <w:t>i</w:t>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col </w:t>
      </w:r>
      <w:r>
        <w:rPr>
          <w:rFonts w:ascii="JetBrains Mono" w:hAnsi="JetBrains Mono"/>
          <w:b w:val="false"/>
          <w:i w:val="false"/>
          <w:color w:val="CC7832"/>
          <w:sz w:val="20"/>
        </w:rPr>
        <w:t xml:space="preserve">in </w:t>
      </w:r>
      <w:r>
        <w:rPr>
          <w:rFonts w:ascii="JetBrains Mono" w:hAnsi="JetBrains Mono"/>
          <w:b w:val="false"/>
          <w:i w:val="false"/>
          <w:color w:val="8888C6"/>
          <w:sz w:val="20"/>
        </w:rPr>
        <w:t>enumerate</w:t>
      </w:r>
      <w:r>
        <w:rPr>
          <w:rFonts w:ascii="JetBrains Mono" w:hAnsi="JetBrains Mono"/>
          <w:b w:val="false"/>
          <w:i w:val="false"/>
          <w:color w:val="A9B7C6"/>
          <w:sz w:val="20"/>
        </w:rPr>
        <w:t>(columns):</w:t>
      </w:r>
      <w:r>
        <w:rPr/>
        <w:br/>
      </w:r>
      <w:r>
        <w:rPr>
          <w:rFonts w:ascii="JetBrains Mono" w:hAnsi="JetBrains Mono"/>
          <w:b w:val="false"/>
          <w:i w:val="false"/>
          <w:color w:val="A9B7C6"/>
          <w:sz w:val="20"/>
        </w:rPr>
        <w:t xml:space="preserve">        ax_row = i // num_cols</w:t>
      </w:r>
      <w:r>
        <w:rPr/>
        <w:br/>
      </w:r>
      <w:r>
        <w:rPr>
          <w:rFonts w:ascii="JetBrains Mono" w:hAnsi="JetBrains Mono"/>
          <w:b w:val="false"/>
          <w:i w:val="false"/>
          <w:color w:val="A9B7C6"/>
          <w:sz w:val="20"/>
        </w:rPr>
        <w:t xml:space="preserve">        ax_col = i % num_cols</w:t>
      </w:r>
      <w:r>
        <w:rPr/>
        <w:br/>
      </w:r>
      <w:r>
        <w:rPr>
          <w:rFonts w:ascii="JetBrains Mono" w:hAnsi="JetBrains Mono"/>
          <w:b w:val="false"/>
          <w:i w:val="false"/>
          <w:color w:val="A9B7C6"/>
          <w:sz w:val="20"/>
        </w:rPr>
        <w:t xml:space="preserve">        </w:t>
      </w:r>
      <w:r>
        <w:rPr>
          <w:rFonts w:ascii="JetBrains Mono" w:hAnsi="JetBrains Mono"/>
          <w:b w:val="false"/>
          <w:i w:val="false"/>
          <w:color w:val="808080"/>
          <w:sz w:val="20"/>
        </w:rPr>
        <w:t># Вибираємо поточний підграфік</w:t>
      </w:r>
      <w:r>
        <w:rPr/>
        <w:br/>
      </w:r>
      <w:r>
        <w:rPr>
          <w:rFonts w:ascii="JetBrains Mono" w:hAnsi="JetBrains Mono"/>
          <w:b w:val="false"/>
          <w:i w:val="false"/>
          <w:color w:val="808080"/>
          <w:sz w:val="20"/>
        </w:rPr>
        <w:t xml:space="preserve">        </w:t>
      </w:r>
      <w:r>
        <w:rPr>
          <w:rFonts w:ascii="JetBrains Mono" w:hAnsi="JetBrains Mono"/>
          <w:b w:val="false"/>
          <w:i w:val="false"/>
          <w:color w:val="A9B7C6"/>
          <w:sz w:val="20"/>
        </w:rPr>
        <w:t>ax = axes[ax_row</w:t>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ax_col] </w:t>
      </w:r>
      <w:r>
        <w:rPr>
          <w:rFonts w:ascii="JetBrains Mono" w:hAnsi="JetBrains Mono"/>
          <w:b w:val="false"/>
          <w:i w:val="false"/>
          <w:color w:val="CC7832"/>
          <w:sz w:val="20"/>
        </w:rPr>
        <w:t xml:space="preserve">if </w:t>
      </w:r>
      <w:r>
        <w:rPr>
          <w:rFonts w:ascii="JetBrains Mono" w:hAnsi="JetBrains Mono"/>
          <w:b w:val="false"/>
          <w:i w:val="false"/>
          <w:color w:val="A9B7C6"/>
          <w:sz w:val="20"/>
        </w:rPr>
        <w:t xml:space="preserve">num_rows &gt; </w:t>
      </w:r>
      <w:r>
        <w:rPr>
          <w:rFonts w:ascii="JetBrains Mono" w:hAnsi="JetBrains Mono"/>
          <w:b w:val="false"/>
          <w:i w:val="false"/>
          <w:color w:val="6897BB"/>
          <w:sz w:val="20"/>
        </w:rPr>
        <w:t xml:space="preserve">1 </w:t>
      </w:r>
      <w:r>
        <w:rPr>
          <w:rFonts w:ascii="JetBrains Mono" w:hAnsi="JetBrains Mono"/>
          <w:b w:val="false"/>
          <w:i w:val="false"/>
          <w:color w:val="CC7832"/>
          <w:sz w:val="20"/>
        </w:rPr>
        <w:t xml:space="preserve">else </w:t>
      </w:r>
      <w:r>
        <w:rPr>
          <w:rFonts w:ascii="JetBrains Mono" w:hAnsi="JetBrains Mono"/>
          <w:b w:val="false"/>
          <w:i w:val="false"/>
          <w:color w:val="A9B7C6"/>
          <w:sz w:val="20"/>
        </w:rPr>
        <w:t>axes[ax_col]</w:t>
      </w:r>
      <w:r>
        <w:rPr/>
        <w:br/>
      </w:r>
      <w:r>
        <w:rPr>
          <w:rFonts w:ascii="JetBrains Mono" w:hAnsi="JetBrains Mono"/>
          <w:b w:val="false"/>
          <w:i w:val="false"/>
          <w:color w:val="A9B7C6"/>
          <w:sz w:val="20"/>
        </w:rPr>
        <w:t xml:space="preserve">        sns.histplot(features[col]</w:t>
      </w:r>
      <w:r>
        <w:rPr>
          <w:rFonts w:ascii="JetBrains Mono" w:hAnsi="JetBrains Mono"/>
          <w:b w:val="false"/>
          <w:i w:val="false"/>
          <w:color w:val="CC7832"/>
          <w:sz w:val="20"/>
        </w:rPr>
        <w:t xml:space="preserve">, </w:t>
      </w:r>
      <w:r>
        <w:rPr>
          <w:rFonts w:ascii="JetBrains Mono" w:hAnsi="JetBrains Mono"/>
          <w:b w:val="false"/>
          <w:i w:val="false"/>
          <w:color w:val="AA4926"/>
          <w:sz w:val="20"/>
        </w:rPr>
        <w:t>ax</w:t>
      </w:r>
      <w:r>
        <w:rPr>
          <w:rFonts w:ascii="JetBrains Mono" w:hAnsi="JetBrains Mono"/>
          <w:b w:val="false"/>
          <w:i w:val="false"/>
          <w:color w:val="A9B7C6"/>
          <w:sz w:val="20"/>
        </w:rPr>
        <w:t>=ax)</w:t>
      </w:r>
      <w:r>
        <w:rPr/>
        <w:br/>
      </w:r>
      <w:r>
        <w:rPr>
          <w:rFonts w:ascii="JetBrains Mono" w:hAnsi="JetBrains Mono"/>
          <w:b w:val="false"/>
          <w:i w:val="false"/>
          <w:color w:val="A9B7C6"/>
          <w:sz w:val="20"/>
        </w:rPr>
        <w:t xml:space="preserve">        ax.set_title(col)</w:t>
      </w:r>
      <w:r>
        <w:rPr/>
        <w:br/>
      </w:r>
      <w:r>
        <w:rPr>
          <w:rFonts w:ascii="JetBrains Mono" w:hAnsi="JetBrains Mono"/>
          <w:b w:val="false"/>
          <w:i w:val="false"/>
          <w:color w:val="A9B7C6"/>
          <w:sz w:val="20"/>
        </w:rPr>
        <w:t xml:space="preserve">    plt.tight_layout()</w:t>
      </w:r>
      <w:r>
        <w:rPr/>
        <w:br/>
      </w:r>
      <w:r>
        <w:rPr>
          <w:rFonts w:ascii="JetBrains Mono" w:hAnsi="JetBrains Mono"/>
          <w:b w:val="false"/>
          <w:i w:val="false"/>
          <w:color w:val="A9B7C6"/>
          <w:sz w:val="20"/>
        </w:rPr>
        <w:t xml:space="preserve">    plt.show()</w:t>
      </w:r>
      <w:r>
        <w:rPr/>
        <w:br/>
        <w:br/>
        <w:br/>
      </w:r>
      <w:r>
        <w:rPr>
          <w:rFonts w:ascii="JetBrains Mono" w:hAnsi="JetBrains Mono"/>
          <w:b w:val="false"/>
          <w:i w:val="false"/>
          <w:color w:val="A9B7C6"/>
          <w:sz w:val="20"/>
        </w:rPr>
        <w:t xml:space="preserve">    </w:t>
      </w:r>
      <w:r>
        <w:rPr>
          <w:rFonts w:ascii="JetBrains Mono" w:hAnsi="JetBrains Mono"/>
          <w:b w:val="false"/>
          <w:i w:val="false"/>
          <w:color w:val="808080"/>
          <w:sz w:val="20"/>
        </w:rPr>
        <w:t>#----------------------- Стандартизуємо дані</w:t>
      </w:r>
      <w:r>
        <w:rPr/>
        <w:br/>
      </w:r>
      <w:r>
        <w:rPr>
          <w:rFonts w:ascii="JetBrains Mono" w:hAnsi="JetBrains Mono"/>
          <w:b w:val="false"/>
          <w:i w:val="false"/>
          <w:color w:val="808080"/>
          <w:sz w:val="20"/>
        </w:rPr>
        <w:t xml:space="preserve">    </w:t>
      </w:r>
      <w:r>
        <w:rPr>
          <w:rFonts w:ascii="JetBrains Mono" w:hAnsi="JetBrains Mono"/>
          <w:b w:val="false"/>
          <w:i w:val="false"/>
          <w:color w:val="A9B7C6"/>
          <w:sz w:val="20"/>
        </w:rPr>
        <w:t>scaler = StandardScaler()</w:t>
      </w:r>
      <w:r>
        <w:rPr/>
        <w:br/>
      </w:r>
      <w:r>
        <w:rPr>
          <w:rFonts w:ascii="JetBrains Mono" w:hAnsi="JetBrains Mono"/>
          <w:b w:val="false"/>
          <w:i w:val="false"/>
          <w:color w:val="A9B7C6"/>
          <w:sz w:val="20"/>
        </w:rPr>
        <w:t xml:space="preserve">    scaled_data = scaler.fit_transform(features)</w:t>
      </w:r>
      <w:r>
        <w:rPr/>
        <w:br/>
      </w:r>
      <w:r>
        <w:rPr>
          <w:rFonts w:ascii="JetBrains Mono" w:hAnsi="JetBrains Mono"/>
          <w:b w:val="false"/>
          <w:i w:val="false"/>
          <w:color w:val="A9B7C6"/>
          <w:sz w:val="20"/>
        </w:rPr>
        <w:t xml:space="preserve">    features = pd.DataFrame(scaled_data</w:t>
      </w:r>
      <w:r>
        <w:rPr>
          <w:rFonts w:ascii="JetBrains Mono" w:hAnsi="JetBrains Mono"/>
          <w:b w:val="false"/>
          <w:i w:val="false"/>
          <w:color w:val="CC7832"/>
          <w:sz w:val="20"/>
        </w:rPr>
        <w:t xml:space="preserve">, </w:t>
      </w:r>
      <w:r>
        <w:rPr>
          <w:rFonts w:ascii="JetBrains Mono" w:hAnsi="JetBrains Mono"/>
          <w:b w:val="false"/>
          <w:i w:val="false"/>
          <w:color w:val="AA4926"/>
          <w:sz w:val="20"/>
        </w:rPr>
        <w:t>columns</w:t>
      </w:r>
      <w:r>
        <w:rPr>
          <w:rFonts w:ascii="JetBrains Mono" w:hAnsi="JetBrains Mono"/>
          <w:b w:val="false"/>
          <w:i w:val="false"/>
          <w:color w:val="A9B7C6"/>
          <w:sz w:val="20"/>
        </w:rPr>
        <w:t>=features.columns)</w:t>
      </w:r>
      <w:r>
        <w:rPr/>
        <w:br/>
        <w:br/>
      </w:r>
      <w:r>
        <w:rPr>
          <w:rFonts w:ascii="JetBrains Mono" w:hAnsi="JetBrains Mono"/>
          <w:b w:val="false"/>
          <w:i w:val="false"/>
          <w:color w:val="A9B7C6"/>
          <w:sz w:val="20"/>
        </w:rPr>
        <w:t xml:space="preserve">    columns = features.columns</w:t>
      </w:r>
      <w:r>
        <w:rPr/>
        <w:br/>
      </w:r>
      <w:r>
        <w:rPr>
          <w:rFonts w:ascii="JetBrains Mono" w:hAnsi="JetBrains Mono"/>
          <w:b w:val="false"/>
          <w:i w:val="false"/>
          <w:color w:val="A9B7C6"/>
          <w:sz w:val="20"/>
        </w:rPr>
        <w:t xml:space="preserve">    num_rows = (</w:t>
      </w:r>
      <w:r>
        <w:rPr>
          <w:rFonts w:ascii="JetBrains Mono" w:hAnsi="JetBrains Mono"/>
          <w:b w:val="false"/>
          <w:i w:val="false"/>
          <w:color w:val="8888C6"/>
          <w:sz w:val="20"/>
        </w:rPr>
        <w:t>len</w:t>
      </w:r>
      <w:r>
        <w:rPr>
          <w:rFonts w:ascii="JetBrains Mono" w:hAnsi="JetBrains Mono"/>
          <w:b w:val="false"/>
          <w:i w:val="false"/>
          <w:color w:val="A9B7C6"/>
          <w:sz w:val="20"/>
        </w:rPr>
        <w:t xml:space="preserve">(columns) - </w:t>
      </w:r>
      <w:r>
        <w:rPr>
          <w:rFonts w:ascii="JetBrains Mono" w:hAnsi="JetBrains Mono"/>
          <w:b w:val="false"/>
          <w:i w:val="false"/>
          <w:color w:val="6897BB"/>
          <w:sz w:val="20"/>
        </w:rPr>
        <w:t>1</w:t>
      </w:r>
      <w:r>
        <w:rPr>
          <w:rFonts w:ascii="JetBrains Mono" w:hAnsi="JetBrains Mono"/>
          <w:b w:val="false"/>
          <w:i w:val="false"/>
          <w:color w:val="A9B7C6"/>
          <w:sz w:val="20"/>
        </w:rPr>
        <w:t xml:space="preserve">) // </w:t>
      </w:r>
      <w:r>
        <w:rPr>
          <w:rFonts w:ascii="JetBrains Mono" w:hAnsi="JetBrains Mono"/>
          <w:b w:val="false"/>
          <w:i w:val="false"/>
          <w:color w:val="6897BB"/>
          <w:sz w:val="20"/>
        </w:rPr>
        <w:t xml:space="preserve">3 </w:t>
      </w:r>
      <w:r>
        <w:rPr>
          <w:rFonts w:ascii="JetBrains Mono" w:hAnsi="JetBrains Mono"/>
          <w:b w:val="false"/>
          <w:i w:val="false"/>
          <w:color w:val="A9B7C6"/>
          <w:sz w:val="20"/>
        </w:rPr>
        <w:t xml:space="preserve">+ </w:t>
      </w:r>
      <w:r>
        <w:rPr>
          <w:rFonts w:ascii="JetBrains Mono" w:hAnsi="JetBrains Mono"/>
          <w:b w:val="false"/>
          <w:i w:val="false"/>
          <w:color w:val="6897BB"/>
          <w:sz w:val="20"/>
        </w:rPr>
        <w:t>1</w:t>
      </w:r>
      <w:r>
        <w:rPr/>
        <w:br/>
      </w:r>
      <w:r>
        <w:rPr>
          <w:rFonts w:ascii="JetBrains Mono" w:hAnsi="JetBrains Mono"/>
          <w:b w:val="false"/>
          <w:i w:val="false"/>
          <w:color w:val="6897BB"/>
          <w:sz w:val="20"/>
        </w:rPr>
        <w:t xml:space="preserve">    </w:t>
      </w:r>
      <w:r>
        <w:rPr>
          <w:rFonts w:ascii="JetBrains Mono" w:hAnsi="JetBrains Mono"/>
          <w:b w:val="false"/>
          <w:i w:val="false"/>
          <w:color w:val="A9B7C6"/>
          <w:sz w:val="20"/>
        </w:rPr>
        <w:t xml:space="preserve">num_cols = </w:t>
      </w:r>
      <w:r>
        <w:rPr>
          <w:rFonts w:ascii="JetBrains Mono" w:hAnsi="JetBrains Mono"/>
          <w:b w:val="false"/>
          <w:i w:val="false"/>
          <w:color w:val="6897BB"/>
          <w:sz w:val="20"/>
        </w:rPr>
        <w:t>3</w:t>
      </w:r>
      <w:r>
        <w:rPr/>
        <w:br/>
      </w:r>
      <w:r>
        <w:rPr>
          <w:rFonts w:ascii="JetBrains Mono" w:hAnsi="JetBrains Mono"/>
          <w:b w:val="false"/>
          <w:i w:val="false"/>
          <w:color w:val="6897BB"/>
          <w:sz w:val="20"/>
        </w:rPr>
        <w:t xml:space="preserve">    </w:t>
      </w:r>
      <w:r>
        <w:rPr>
          <w:rFonts w:ascii="JetBrains Mono" w:hAnsi="JetBrains Mono"/>
          <w:b w:val="false"/>
          <w:i w:val="false"/>
          <w:color w:val="A9B7C6"/>
          <w:sz w:val="20"/>
        </w:rPr>
        <w:t>fig</w:t>
      </w:r>
      <w:r>
        <w:rPr>
          <w:rFonts w:ascii="JetBrains Mono" w:hAnsi="JetBrains Mono"/>
          <w:b w:val="false"/>
          <w:i w:val="false"/>
          <w:color w:val="CC7832"/>
          <w:sz w:val="20"/>
        </w:rPr>
        <w:t xml:space="preserve">, </w:t>
      </w:r>
      <w:r>
        <w:rPr>
          <w:rFonts w:ascii="JetBrains Mono" w:hAnsi="JetBrains Mono"/>
          <w:b w:val="false"/>
          <w:i w:val="false"/>
          <w:color w:val="A9B7C6"/>
          <w:sz w:val="20"/>
        </w:rPr>
        <w:t>axes = plt.subplots(num_rows</w:t>
      </w:r>
      <w:r>
        <w:rPr>
          <w:rFonts w:ascii="JetBrains Mono" w:hAnsi="JetBrains Mono"/>
          <w:b w:val="false"/>
          <w:i w:val="false"/>
          <w:color w:val="CC7832"/>
          <w:sz w:val="20"/>
        </w:rPr>
        <w:t xml:space="preserve">, </w:t>
      </w:r>
      <w:r>
        <w:rPr>
          <w:rFonts w:ascii="JetBrains Mono" w:hAnsi="JetBrains Mono"/>
          <w:b w:val="false"/>
          <w:i w:val="false"/>
          <w:color w:val="A9B7C6"/>
          <w:sz w:val="20"/>
        </w:rPr>
        <w:t>num_cols</w:t>
      </w:r>
      <w:r>
        <w:rPr>
          <w:rFonts w:ascii="JetBrains Mono" w:hAnsi="JetBrains Mono"/>
          <w:b w:val="false"/>
          <w:i w:val="false"/>
          <w:color w:val="CC7832"/>
          <w:sz w:val="20"/>
        </w:rPr>
        <w:t xml:space="preserve">, </w:t>
      </w:r>
      <w:r>
        <w:rPr>
          <w:rFonts w:ascii="JetBrains Mono" w:hAnsi="JetBrains Mono"/>
          <w:b w:val="false"/>
          <w:i w:val="false"/>
          <w:color w:val="AA4926"/>
          <w:sz w:val="20"/>
        </w:rPr>
        <w:t>figsize</w:t>
      </w:r>
      <w:r>
        <w:rPr>
          <w:rFonts w:ascii="JetBrains Mono" w:hAnsi="JetBrains Mono"/>
          <w:b w:val="false"/>
          <w:i w:val="false"/>
          <w:color w:val="A9B7C6"/>
          <w:sz w:val="20"/>
        </w:rPr>
        <w:t>=(</w:t>
      </w:r>
      <w:r>
        <w:rPr>
          <w:rFonts w:ascii="JetBrains Mono" w:hAnsi="JetBrains Mono"/>
          <w:b w:val="false"/>
          <w:i w:val="false"/>
          <w:color w:val="6897BB"/>
          <w:sz w:val="20"/>
        </w:rPr>
        <w:t>15</w:t>
      </w:r>
      <w:r>
        <w:rPr>
          <w:rFonts w:ascii="JetBrains Mono" w:hAnsi="JetBrains Mono"/>
          <w:b w:val="false"/>
          <w:i w:val="false"/>
          <w:color w:val="CC7832"/>
          <w:sz w:val="20"/>
        </w:rPr>
        <w:t xml:space="preserve">, </w:t>
      </w:r>
      <w:r>
        <w:rPr>
          <w:rFonts w:ascii="JetBrains Mono" w:hAnsi="JetBrains Mono"/>
          <w:b w:val="false"/>
          <w:i w:val="false"/>
          <w:color w:val="6897BB"/>
          <w:sz w:val="20"/>
        </w:rPr>
        <w:t xml:space="preserve">5 </w:t>
      </w:r>
      <w:r>
        <w:rPr>
          <w:rFonts w:ascii="JetBrains Mono" w:hAnsi="JetBrains Mono"/>
          <w:b w:val="false"/>
          <w:i w:val="false"/>
          <w:color w:val="A9B7C6"/>
          <w:sz w:val="20"/>
        </w:rPr>
        <w:t>* num_rows))</w:t>
      </w:r>
      <w:r>
        <w:rPr/>
        <w:br/>
      </w:r>
      <w:r>
        <w:rPr>
          <w:rFonts w:ascii="JetBrains Mono" w:hAnsi="JetBrains Mono"/>
          <w:b w:val="false"/>
          <w:i w:val="false"/>
          <w:color w:val="A9B7C6"/>
          <w:sz w:val="20"/>
        </w:rPr>
        <w:t xml:space="preserve">    </w:t>
      </w:r>
      <w:r>
        <w:rPr>
          <w:rFonts w:ascii="JetBrains Mono" w:hAnsi="JetBrains Mono"/>
          <w:b w:val="false"/>
          <w:i w:val="false"/>
          <w:color w:val="CC7832"/>
          <w:sz w:val="20"/>
        </w:rPr>
        <w:t xml:space="preserve">for </w:t>
      </w:r>
      <w:r>
        <w:rPr>
          <w:rFonts w:ascii="JetBrains Mono" w:hAnsi="JetBrains Mono"/>
          <w:b w:val="false"/>
          <w:i w:val="false"/>
          <w:color w:val="A9B7C6"/>
          <w:sz w:val="20"/>
        </w:rPr>
        <w:t>i</w:t>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col </w:t>
      </w:r>
      <w:r>
        <w:rPr>
          <w:rFonts w:ascii="JetBrains Mono" w:hAnsi="JetBrains Mono"/>
          <w:b w:val="false"/>
          <w:i w:val="false"/>
          <w:color w:val="CC7832"/>
          <w:sz w:val="20"/>
        </w:rPr>
        <w:t xml:space="preserve">in </w:t>
      </w:r>
      <w:r>
        <w:rPr>
          <w:rFonts w:ascii="JetBrains Mono" w:hAnsi="JetBrains Mono"/>
          <w:b w:val="false"/>
          <w:i w:val="false"/>
          <w:color w:val="8888C6"/>
          <w:sz w:val="20"/>
        </w:rPr>
        <w:t>enumerate</w:t>
      </w:r>
      <w:r>
        <w:rPr>
          <w:rFonts w:ascii="JetBrains Mono" w:hAnsi="JetBrains Mono"/>
          <w:b w:val="false"/>
          <w:i w:val="false"/>
          <w:color w:val="A9B7C6"/>
          <w:sz w:val="20"/>
        </w:rPr>
        <w:t>(columns):</w:t>
      </w:r>
      <w:r>
        <w:rPr/>
        <w:br/>
      </w:r>
      <w:r>
        <w:rPr>
          <w:rFonts w:ascii="JetBrains Mono" w:hAnsi="JetBrains Mono"/>
          <w:b w:val="false"/>
          <w:i w:val="false"/>
          <w:color w:val="A9B7C6"/>
          <w:sz w:val="20"/>
        </w:rPr>
        <w:t xml:space="preserve">        ax_row = i // num_cols</w:t>
      </w:r>
      <w:r>
        <w:rPr/>
        <w:br/>
      </w:r>
      <w:r>
        <w:rPr>
          <w:rFonts w:ascii="JetBrains Mono" w:hAnsi="JetBrains Mono"/>
          <w:b w:val="false"/>
          <w:i w:val="false"/>
          <w:color w:val="A9B7C6"/>
          <w:sz w:val="20"/>
        </w:rPr>
        <w:t xml:space="preserve">        ax_col = i % num_cols</w:t>
      </w:r>
      <w:r>
        <w:rPr/>
        <w:br/>
      </w:r>
      <w:r>
        <w:rPr>
          <w:rFonts w:ascii="JetBrains Mono" w:hAnsi="JetBrains Mono"/>
          <w:b w:val="false"/>
          <w:i w:val="false"/>
          <w:color w:val="A9B7C6"/>
          <w:sz w:val="20"/>
        </w:rPr>
        <w:t xml:space="preserve">        </w:t>
      </w:r>
      <w:r>
        <w:rPr>
          <w:rFonts w:ascii="JetBrains Mono" w:hAnsi="JetBrains Mono"/>
          <w:b w:val="false"/>
          <w:i w:val="false"/>
          <w:color w:val="808080"/>
          <w:sz w:val="20"/>
        </w:rPr>
        <w:t># Вибираємо поточний підграфік</w:t>
      </w:r>
      <w:r>
        <w:rPr/>
        <w:br/>
      </w:r>
      <w:r>
        <w:rPr>
          <w:rFonts w:ascii="JetBrains Mono" w:hAnsi="JetBrains Mono"/>
          <w:b w:val="false"/>
          <w:i w:val="false"/>
          <w:color w:val="808080"/>
          <w:sz w:val="20"/>
        </w:rPr>
        <w:t xml:space="preserve">        </w:t>
      </w:r>
      <w:r>
        <w:rPr>
          <w:rFonts w:ascii="JetBrains Mono" w:hAnsi="JetBrains Mono"/>
          <w:b w:val="false"/>
          <w:i w:val="false"/>
          <w:color w:val="A9B7C6"/>
          <w:sz w:val="20"/>
        </w:rPr>
        <w:t>ax = axes[ax_row</w:t>
      </w:r>
      <w:r>
        <w:rPr>
          <w:rFonts w:ascii="JetBrains Mono" w:hAnsi="JetBrains Mono"/>
          <w:b w:val="false"/>
          <w:i w:val="false"/>
          <w:color w:val="CC7832"/>
          <w:sz w:val="20"/>
        </w:rPr>
        <w:t xml:space="preserve">, </w:t>
      </w:r>
      <w:r>
        <w:rPr>
          <w:rFonts w:ascii="JetBrains Mono" w:hAnsi="JetBrains Mono"/>
          <w:b w:val="false"/>
          <w:i w:val="false"/>
          <w:color w:val="A9B7C6"/>
          <w:sz w:val="20"/>
        </w:rPr>
        <w:t xml:space="preserve">ax_col] </w:t>
      </w:r>
      <w:r>
        <w:rPr>
          <w:rFonts w:ascii="JetBrains Mono" w:hAnsi="JetBrains Mono"/>
          <w:b w:val="false"/>
          <w:i w:val="false"/>
          <w:color w:val="CC7832"/>
          <w:sz w:val="20"/>
        </w:rPr>
        <w:t xml:space="preserve">if </w:t>
      </w:r>
      <w:r>
        <w:rPr>
          <w:rFonts w:ascii="JetBrains Mono" w:hAnsi="JetBrains Mono"/>
          <w:b w:val="false"/>
          <w:i w:val="false"/>
          <w:color w:val="A9B7C6"/>
          <w:sz w:val="20"/>
        </w:rPr>
        <w:t xml:space="preserve">num_rows &gt; </w:t>
      </w:r>
      <w:r>
        <w:rPr>
          <w:rFonts w:ascii="JetBrains Mono" w:hAnsi="JetBrains Mono"/>
          <w:b w:val="false"/>
          <w:i w:val="false"/>
          <w:color w:val="6897BB"/>
          <w:sz w:val="20"/>
        </w:rPr>
        <w:t xml:space="preserve">1 </w:t>
      </w:r>
      <w:r>
        <w:rPr>
          <w:rFonts w:ascii="JetBrains Mono" w:hAnsi="JetBrains Mono"/>
          <w:b w:val="false"/>
          <w:i w:val="false"/>
          <w:color w:val="CC7832"/>
          <w:sz w:val="20"/>
        </w:rPr>
        <w:t xml:space="preserve">else </w:t>
      </w:r>
      <w:r>
        <w:rPr>
          <w:rFonts w:ascii="JetBrains Mono" w:hAnsi="JetBrains Mono"/>
          <w:b w:val="false"/>
          <w:i w:val="false"/>
          <w:color w:val="A9B7C6"/>
          <w:sz w:val="20"/>
        </w:rPr>
        <w:t>axes[ax_col]</w:t>
      </w:r>
      <w:r>
        <w:rPr/>
        <w:br/>
      </w:r>
      <w:r>
        <w:rPr>
          <w:rFonts w:ascii="JetBrains Mono" w:hAnsi="JetBrains Mono"/>
          <w:b w:val="false"/>
          <w:i w:val="false"/>
          <w:color w:val="A9B7C6"/>
          <w:sz w:val="20"/>
        </w:rPr>
        <w:t xml:space="preserve">        sns.histplot(features[col]</w:t>
      </w:r>
      <w:r>
        <w:rPr>
          <w:rFonts w:ascii="JetBrains Mono" w:hAnsi="JetBrains Mono"/>
          <w:b w:val="false"/>
          <w:i w:val="false"/>
          <w:color w:val="CC7832"/>
          <w:sz w:val="20"/>
        </w:rPr>
        <w:t xml:space="preserve">, </w:t>
      </w:r>
      <w:r>
        <w:rPr>
          <w:rFonts w:ascii="JetBrains Mono" w:hAnsi="JetBrains Mono"/>
          <w:b w:val="false"/>
          <w:i w:val="false"/>
          <w:color w:val="AA4926"/>
          <w:sz w:val="20"/>
        </w:rPr>
        <w:t>ax</w:t>
      </w:r>
      <w:r>
        <w:rPr>
          <w:rFonts w:ascii="JetBrains Mono" w:hAnsi="JetBrains Mono"/>
          <w:b w:val="false"/>
          <w:i w:val="false"/>
          <w:color w:val="A9B7C6"/>
          <w:sz w:val="20"/>
        </w:rPr>
        <w:t>=ax)</w:t>
      </w:r>
      <w:r>
        <w:rPr/>
        <w:br/>
      </w:r>
      <w:r>
        <w:rPr>
          <w:rFonts w:ascii="JetBrains Mono" w:hAnsi="JetBrains Mono"/>
          <w:b w:val="false"/>
          <w:i w:val="false"/>
          <w:color w:val="A9B7C6"/>
          <w:sz w:val="20"/>
        </w:rPr>
        <w:t xml:space="preserve">        ax.set_title(col)</w:t>
      </w:r>
      <w:r>
        <w:rPr/>
        <w:br/>
      </w:r>
      <w:r>
        <w:rPr>
          <w:rFonts w:ascii="JetBrains Mono" w:hAnsi="JetBrains Mono"/>
          <w:b w:val="false"/>
          <w:i w:val="false"/>
          <w:color w:val="A9B7C6"/>
          <w:sz w:val="20"/>
        </w:rPr>
        <w:t xml:space="preserve">    plt.tight_layout()</w:t>
      </w:r>
      <w:r>
        <w:rPr/>
        <w:br/>
      </w:r>
      <w:r>
        <w:rPr>
          <w:rFonts w:ascii="JetBrains Mono" w:hAnsi="JetBrains Mono"/>
          <w:b w:val="false"/>
          <w:i w:val="false"/>
          <w:color w:val="A9B7C6"/>
          <w:sz w:val="20"/>
        </w:rPr>
        <w:t xml:space="preserve">    plt.show()</w:t>
      </w:r>
      <w:r>
        <w:rPr/>
        <w:br/>
        <w:br/>
        <w:br/>
        <w:br/>
        <w:br/>
      </w:r>
      <w:r>
        <w:rPr>
          <w:rFonts w:ascii="JetBrains Mono" w:hAnsi="JetBrains Mono"/>
          <w:b w:val="false"/>
          <w:i w:val="false"/>
          <w:color w:val="A9B7C6"/>
          <w:sz w:val="20"/>
        </w:rPr>
        <w:t xml:space="preserve">    </w:t>
      </w:r>
      <w:r>
        <w:rPr>
          <w:rFonts w:ascii="JetBrains Mono" w:hAnsi="JetBrains Mono"/>
          <w:b w:val="false"/>
          <w:i w:val="false"/>
          <w:color w:val="808080"/>
          <w:sz w:val="20"/>
        </w:rPr>
        <w:t>#----------------------- Розділення даних на тренувальний та тестовий набори</w:t>
      </w:r>
      <w:r>
        <w:rPr/>
        <w:br/>
      </w:r>
      <w:r>
        <w:rPr>
          <w:rFonts w:ascii="JetBrains Mono" w:hAnsi="JetBrains Mono"/>
          <w:b w:val="false"/>
          <w:i w:val="false"/>
          <w:color w:val="808080"/>
          <w:sz w:val="20"/>
        </w:rPr>
        <w:t xml:space="preserve">    </w:t>
      </w:r>
      <w:r>
        <w:rPr>
          <w:rFonts w:ascii="JetBrains Mono" w:hAnsi="JetBrains Mono"/>
          <w:b w:val="false"/>
          <w:i w:val="false"/>
          <w:color w:val="A9B7C6"/>
          <w:sz w:val="20"/>
        </w:rPr>
        <w:t>X_train</w:t>
      </w:r>
      <w:r>
        <w:rPr>
          <w:rFonts w:ascii="JetBrains Mono" w:hAnsi="JetBrains Mono"/>
          <w:b w:val="false"/>
          <w:i w:val="false"/>
          <w:color w:val="CC7832"/>
          <w:sz w:val="20"/>
        </w:rPr>
        <w:t xml:space="preserve">, </w:t>
      </w:r>
      <w:r>
        <w:rPr>
          <w:rFonts w:ascii="JetBrains Mono" w:hAnsi="JetBrains Mono"/>
          <w:b w:val="false"/>
          <w:i w:val="false"/>
          <w:color w:val="A9B7C6"/>
          <w:sz w:val="20"/>
        </w:rPr>
        <w:t>X_test</w:t>
      </w:r>
      <w:r>
        <w:rPr>
          <w:rFonts w:ascii="JetBrains Mono" w:hAnsi="JetBrains Mono"/>
          <w:b w:val="false"/>
          <w:i w:val="false"/>
          <w:color w:val="CC7832"/>
          <w:sz w:val="20"/>
        </w:rPr>
        <w:t xml:space="preserve">, </w:t>
      </w:r>
      <w:r>
        <w:rPr>
          <w:rFonts w:ascii="JetBrains Mono" w:hAnsi="JetBrains Mono"/>
          <w:b w:val="false"/>
          <w:i w:val="false"/>
          <w:color w:val="A9B7C6"/>
          <w:sz w:val="20"/>
        </w:rPr>
        <w:t>y_train</w:t>
      </w:r>
      <w:r>
        <w:rPr>
          <w:rFonts w:ascii="JetBrains Mono" w:hAnsi="JetBrains Mono"/>
          <w:b w:val="false"/>
          <w:i w:val="false"/>
          <w:color w:val="CC7832"/>
          <w:sz w:val="20"/>
        </w:rPr>
        <w:t xml:space="preserve">, </w:t>
      </w:r>
      <w:r>
        <w:rPr>
          <w:rFonts w:ascii="JetBrains Mono" w:hAnsi="JetBrains Mono"/>
          <w:b w:val="false"/>
          <w:i w:val="false"/>
          <w:color w:val="A9B7C6"/>
          <w:sz w:val="20"/>
        </w:rPr>
        <w:t>y_test = train_test_split(features</w:t>
      </w:r>
      <w:r>
        <w:rPr>
          <w:rFonts w:ascii="JetBrains Mono" w:hAnsi="JetBrains Mono"/>
          <w:b w:val="false"/>
          <w:i w:val="false"/>
          <w:color w:val="CC7832"/>
          <w:sz w:val="20"/>
        </w:rPr>
        <w:t xml:space="preserve">, </w:t>
      </w:r>
      <w:r>
        <w:rPr>
          <w:rFonts w:ascii="JetBrains Mono" w:hAnsi="JetBrains Mono"/>
          <w:b w:val="false"/>
          <w:i w:val="false"/>
          <w:color w:val="A9B7C6"/>
          <w:sz w:val="20"/>
        </w:rPr>
        <w:t>labels</w:t>
      </w:r>
      <w:r>
        <w:rPr>
          <w:rFonts w:ascii="JetBrains Mono" w:hAnsi="JetBrains Mono"/>
          <w:b w:val="false"/>
          <w:i w:val="false"/>
          <w:color w:val="CC7832"/>
          <w:sz w:val="20"/>
        </w:rPr>
        <w:t xml:space="preserve">, </w:t>
      </w:r>
      <w:r>
        <w:rPr>
          <w:rFonts w:ascii="JetBrains Mono" w:hAnsi="JetBrains Mono"/>
          <w:b w:val="false"/>
          <w:i w:val="false"/>
          <w:color w:val="AA4926"/>
          <w:sz w:val="20"/>
        </w:rPr>
        <w:t>test_size</w:t>
      </w:r>
      <w:r>
        <w:rPr>
          <w:rFonts w:ascii="JetBrains Mono" w:hAnsi="JetBrains Mono"/>
          <w:b w:val="false"/>
          <w:i w:val="false"/>
          <w:color w:val="A9B7C6"/>
          <w:sz w:val="20"/>
        </w:rPr>
        <w:t>=</w:t>
      </w:r>
      <w:r>
        <w:rPr>
          <w:rFonts w:ascii="JetBrains Mono" w:hAnsi="JetBrains Mono"/>
          <w:b w:val="false"/>
          <w:i w:val="false"/>
          <w:color w:val="6897BB"/>
          <w:sz w:val="20"/>
        </w:rPr>
        <w:t>0.2</w:t>
      </w:r>
      <w:r>
        <w:rPr>
          <w:rFonts w:ascii="JetBrains Mono" w:hAnsi="JetBrains Mono"/>
          <w:b w:val="false"/>
          <w:i w:val="false"/>
          <w:color w:val="A9B7C6"/>
          <w:sz w:val="20"/>
        </w:rPr>
        <w:t>)</w:t>
      </w:r>
      <w:r>
        <w:rPr/>
        <w:br/>
        <w:br/>
        <w:br/>
        <w:br/>
        <w:br/>
        <w:br/>
      </w:r>
      <w:r>
        <w:rPr>
          <w:rFonts w:ascii="JetBrains Mono" w:hAnsi="JetBrains Mono"/>
          <w:b w:val="false"/>
          <w:i w:val="false"/>
          <w:color w:val="A9B7C6"/>
          <w:sz w:val="20"/>
        </w:rPr>
        <w:t xml:space="preserve">    </w:t>
      </w:r>
      <w:r>
        <w:rPr>
          <w:rFonts w:ascii="JetBrains Mono" w:hAnsi="JetBrains Mono"/>
          <w:b w:val="false"/>
          <w:i w:val="false"/>
          <w:color w:val="808080"/>
          <w:sz w:val="20"/>
        </w:rPr>
        <w:t>#----------------------- Random Forest -----------------------</w:t>
      </w:r>
      <w:r>
        <w:rPr/>
        <w:br/>
      </w:r>
      <w:r>
        <w:rPr>
          <w:rFonts w:ascii="JetBrains Mono" w:hAnsi="JetBrains Mono"/>
          <w:b w:val="false"/>
          <w:i w:val="false"/>
          <w:color w:val="808080"/>
          <w:sz w:val="20"/>
        </w:rPr>
        <w:t xml:space="preserve">    </w:t>
      </w:r>
      <w:r>
        <w:rPr>
          <w:rFonts w:ascii="JetBrains Mono" w:hAnsi="JetBrains Mono"/>
          <w:b w:val="false"/>
          <w:i w:val="false"/>
          <w:color w:val="A9B7C6"/>
          <w:sz w:val="20"/>
        </w:rPr>
        <w:t>clf = RandomForestClassifier(</w:t>
      </w:r>
      <w:r>
        <w:rPr>
          <w:rFonts w:ascii="JetBrains Mono" w:hAnsi="JetBrains Mono"/>
          <w:b w:val="false"/>
          <w:i w:val="false"/>
          <w:color w:val="AA4926"/>
          <w:sz w:val="20"/>
        </w:rPr>
        <w:t>max_features</w:t>
      </w:r>
      <w:r>
        <w:rPr>
          <w:rFonts w:ascii="JetBrains Mono" w:hAnsi="JetBrains Mono"/>
          <w:b w:val="false"/>
          <w:i w:val="false"/>
          <w:color w:val="A9B7C6"/>
          <w:sz w:val="20"/>
        </w:rPr>
        <w:t>=</w:t>
      </w:r>
      <w:r>
        <w:rPr>
          <w:rFonts w:ascii="JetBrains Mono" w:hAnsi="JetBrains Mono"/>
          <w:b w:val="false"/>
          <w:i w:val="false"/>
          <w:color w:val="6897BB"/>
          <w:sz w:val="20"/>
        </w:rPr>
        <w:t>50</w:t>
      </w:r>
      <w:r>
        <w:rPr>
          <w:rFonts w:ascii="JetBrains Mono" w:hAnsi="JetBrains Mono"/>
          <w:b w:val="false"/>
          <w:i w:val="false"/>
          <w:color w:val="CC7832"/>
          <w:sz w:val="20"/>
        </w:rPr>
        <w:t xml:space="preserve">, </w:t>
      </w:r>
      <w:r>
        <w:rPr>
          <w:rFonts w:ascii="JetBrains Mono" w:hAnsi="JetBrains Mono"/>
          <w:b w:val="false"/>
          <w:i w:val="false"/>
          <w:color w:val="AA4926"/>
          <w:sz w:val="20"/>
        </w:rPr>
        <w:t>random_state</w:t>
      </w:r>
      <w:r>
        <w:rPr>
          <w:rFonts w:ascii="JetBrains Mono" w:hAnsi="JetBrains Mono"/>
          <w:b w:val="false"/>
          <w:i w:val="false"/>
          <w:color w:val="A9B7C6"/>
          <w:sz w:val="20"/>
        </w:rPr>
        <w:t>=</w:t>
      </w:r>
      <w:r>
        <w:rPr>
          <w:rFonts w:ascii="JetBrains Mono" w:hAnsi="JetBrains Mono"/>
          <w:b w:val="false"/>
          <w:i w:val="false"/>
          <w:color w:val="6897BB"/>
          <w:sz w:val="20"/>
        </w:rPr>
        <w:t>42</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clf.fit(X_train</w:t>
      </w:r>
      <w:r>
        <w:rPr>
          <w:rFonts w:ascii="JetBrains Mono" w:hAnsi="JetBrains Mono"/>
          <w:b w:val="false"/>
          <w:i w:val="false"/>
          <w:color w:val="CC7832"/>
          <w:sz w:val="20"/>
        </w:rPr>
        <w:t xml:space="preserve">, </w:t>
      </w:r>
      <w:r>
        <w:rPr>
          <w:rFonts w:ascii="JetBrains Mono" w:hAnsi="JetBrains Mono"/>
          <w:b w:val="false"/>
          <w:i w:val="false"/>
          <w:color w:val="A9B7C6"/>
          <w:sz w:val="20"/>
        </w:rPr>
        <w:t>y_train)</w:t>
      </w:r>
      <w:r>
        <w:rPr/>
        <w:br/>
      </w:r>
      <w:r>
        <w:rPr>
          <w:rFonts w:ascii="JetBrains Mono" w:hAnsi="JetBrains Mono"/>
          <w:b w:val="false"/>
          <w:i w:val="false"/>
          <w:color w:val="A9B7C6"/>
          <w:sz w:val="20"/>
        </w:rPr>
        <w:t xml:space="preserve">    </w:t>
      </w:r>
      <w:r>
        <w:rPr>
          <w:rFonts w:ascii="JetBrains Mono" w:hAnsi="JetBrains Mono"/>
          <w:b w:val="false"/>
          <w:i w:val="false"/>
          <w:color w:val="808080"/>
          <w:sz w:val="20"/>
        </w:rPr>
        <w:t># Прогнозуємо класи на тестових даних та обчислюємо точність класифікації</w:t>
      </w:r>
      <w:r>
        <w:rPr/>
        <w:br/>
      </w:r>
      <w:r>
        <w:rPr>
          <w:rFonts w:ascii="JetBrains Mono" w:hAnsi="JetBrains Mono"/>
          <w:b w:val="false"/>
          <w:i w:val="false"/>
          <w:color w:val="808080"/>
          <w:sz w:val="20"/>
        </w:rPr>
        <w:t xml:space="preserve">    </w:t>
      </w:r>
      <w:r>
        <w:rPr>
          <w:rFonts w:ascii="JetBrains Mono" w:hAnsi="JetBrains Mono"/>
          <w:b w:val="false"/>
          <w:i w:val="false"/>
          <w:color w:val="A9B7C6"/>
          <w:sz w:val="20"/>
        </w:rPr>
        <w:t>y_predR = clf.predict(X_test)</w:t>
      </w:r>
      <w:r>
        <w:rPr/>
        <w:br/>
      </w:r>
      <w:r>
        <w:rPr>
          <w:rFonts w:ascii="JetBrains Mono" w:hAnsi="JetBrains Mono"/>
          <w:b w:val="false"/>
          <w:i w:val="false"/>
          <w:color w:val="A9B7C6"/>
          <w:sz w:val="20"/>
        </w:rPr>
        <w:t xml:space="preserve">    </w:t>
      </w:r>
      <w:r>
        <w:rPr>
          <w:rFonts w:ascii="JetBrains Mono" w:hAnsi="JetBrains Mono"/>
          <w:b w:val="false"/>
          <w:i w:val="false"/>
          <w:color w:val="8888C6"/>
          <w:sz w:val="20"/>
        </w:rPr>
        <w:t>print</w:t>
      </w:r>
      <w:r>
        <w:rPr>
          <w:rFonts w:ascii="JetBrains Mono" w:hAnsi="JetBrains Mono"/>
          <w:b w:val="false"/>
          <w:i w:val="false"/>
          <w:color w:val="A9B7C6"/>
          <w:sz w:val="20"/>
        </w:rPr>
        <w:t>(</w:t>
      </w:r>
      <w:r>
        <w:rPr>
          <w:rFonts w:ascii="JetBrains Mono" w:hAnsi="JetBrains Mono"/>
          <w:b w:val="false"/>
          <w:i w:val="false"/>
          <w:color w:val="6A8759"/>
          <w:sz w:val="20"/>
        </w:rPr>
        <w:t>"Accuracy Random Forest Classifier on train data:"</w:t>
      </w:r>
      <w:r>
        <w:rPr>
          <w:rFonts w:ascii="JetBrains Mono" w:hAnsi="JetBrains Mono"/>
          <w:b w:val="false"/>
          <w:i w:val="false"/>
          <w:color w:val="CC7832"/>
          <w:sz w:val="20"/>
        </w:rPr>
        <w:t xml:space="preserve">, </w:t>
      </w:r>
      <w:r>
        <w:rPr>
          <w:rFonts w:ascii="JetBrains Mono" w:hAnsi="JetBrains Mono"/>
          <w:b w:val="false"/>
          <w:i w:val="false"/>
          <w:color w:val="A9B7C6"/>
          <w:sz w:val="20"/>
        </w:rPr>
        <w:t>clf.score(X_train</w:t>
      </w:r>
      <w:r>
        <w:rPr>
          <w:rFonts w:ascii="JetBrains Mono" w:hAnsi="JetBrains Mono"/>
          <w:b w:val="false"/>
          <w:i w:val="false"/>
          <w:color w:val="CC7832"/>
          <w:sz w:val="20"/>
        </w:rPr>
        <w:t xml:space="preserve">, </w:t>
      </w:r>
      <w:r>
        <w:rPr>
          <w:rFonts w:ascii="JetBrains Mono" w:hAnsi="JetBrains Mono"/>
          <w:b w:val="false"/>
          <w:i w:val="false"/>
          <w:color w:val="A9B7C6"/>
          <w:sz w:val="20"/>
        </w:rPr>
        <w:t>y_train))</w:t>
      </w:r>
      <w:r>
        <w:rPr/>
        <w:br/>
      </w:r>
      <w:r>
        <w:rPr>
          <w:rFonts w:ascii="JetBrains Mono" w:hAnsi="JetBrains Mono"/>
          <w:b w:val="false"/>
          <w:i w:val="false"/>
          <w:color w:val="A9B7C6"/>
          <w:sz w:val="20"/>
        </w:rPr>
        <w:t xml:space="preserve">    </w:t>
      </w:r>
      <w:r>
        <w:rPr>
          <w:rFonts w:ascii="JetBrains Mono" w:hAnsi="JetBrains Mono"/>
          <w:b w:val="false"/>
          <w:i w:val="false"/>
          <w:color w:val="8888C6"/>
          <w:sz w:val="20"/>
        </w:rPr>
        <w:t>print</w:t>
      </w:r>
      <w:r>
        <w:rPr>
          <w:rFonts w:ascii="JetBrains Mono" w:hAnsi="JetBrains Mono"/>
          <w:b w:val="false"/>
          <w:i w:val="false"/>
          <w:color w:val="A9B7C6"/>
          <w:sz w:val="20"/>
        </w:rPr>
        <w:t>(</w:t>
      </w:r>
      <w:r>
        <w:rPr>
          <w:rFonts w:ascii="JetBrains Mono" w:hAnsi="JetBrains Mono"/>
          <w:b w:val="false"/>
          <w:i w:val="false"/>
          <w:color w:val="6A8759"/>
          <w:sz w:val="20"/>
        </w:rPr>
        <w:t>"Accuracy Random Forest Classifier on test data:"</w:t>
      </w:r>
      <w:r>
        <w:rPr>
          <w:rFonts w:ascii="JetBrains Mono" w:hAnsi="JetBrains Mono"/>
          <w:b w:val="false"/>
          <w:i w:val="false"/>
          <w:color w:val="CC7832"/>
          <w:sz w:val="20"/>
        </w:rPr>
        <w:t xml:space="preserve">, </w:t>
      </w:r>
      <w:r>
        <w:rPr>
          <w:rFonts w:ascii="JetBrains Mono" w:hAnsi="JetBrains Mono"/>
          <w:b w:val="false"/>
          <w:i w:val="false"/>
          <w:color w:val="A9B7C6"/>
          <w:sz w:val="20"/>
        </w:rPr>
        <w:t>clf.score(X_test</w:t>
      </w:r>
      <w:r>
        <w:rPr>
          <w:rFonts w:ascii="JetBrains Mono" w:hAnsi="JetBrains Mono"/>
          <w:b w:val="false"/>
          <w:i w:val="false"/>
          <w:color w:val="CC7832"/>
          <w:sz w:val="20"/>
        </w:rPr>
        <w:t xml:space="preserve">, </w:t>
      </w:r>
      <w:r>
        <w:rPr>
          <w:rFonts w:ascii="JetBrains Mono" w:hAnsi="JetBrains Mono"/>
          <w:b w:val="false"/>
          <w:i w:val="false"/>
          <w:color w:val="A9B7C6"/>
          <w:sz w:val="20"/>
        </w:rPr>
        <w:t>y_test))</w:t>
      </w:r>
      <w:r>
        <w:rPr/>
        <w:br/>
      </w:r>
      <w:r>
        <w:rPr>
          <w:rFonts w:ascii="JetBrains Mono" w:hAnsi="JetBrains Mono"/>
          <w:b w:val="false"/>
          <w:i w:val="false"/>
          <w:color w:val="A9B7C6"/>
          <w:sz w:val="20"/>
        </w:rPr>
        <w:t xml:space="preserve">    </w:t>
      </w:r>
      <w:r>
        <w:rPr>
          <w:rFonts w:ascii="JetBrains Mono" w:hAnsi="JetBrains Mono"/>
          <w:b w:val="false"/>
          <w:i w:val="false"/>
          <w:color w:val="808080"/>
          <w:sz w:val="20"/>
        </w:rPr>
        <w:t>#get_confusion_matrix(y_test, y_pred)</w:t>
      </w:r>
      <w:r>
        <w:rPr/>
        <w:br/>
        <w:br/>
        <w:br/>
      </w:r>
      <w:r>
        <w:rPr>
          <w:rFonts w:ascii="JetBrains Mono" w:hAnsi="JetBrains Mono"/>
          <w:b w:val="false"/>
          <w:i w:val="false"/>
          <w:color w:val="808080"/>
          <w:sz w:val="20"/>
        </w:rPr>
        <w:t xml:space="preserve">    #----------------------- Gradient Boosting -----------------------</w:t>
      </w:r>
      <w:r>
        <w:rPr/>
        <w:br/>
      </w:r>
      <w:r>
        <w:rPr>
          <w:rFonts w:ascii="JetBrains Mono" w:hAnsi="JetBrains Mono"/>
          <w:b w:val="false"/>
          <w:i w:val="false"/>
          <w:color w:val="808080"/>
          <w:sz w:val="20"/>
        </w:rPr>
        <w:t xml:space="preserve">    </w:t>
      </w:r>
      <w:r>
        <w:rPr>
          <w:rFonts w:ascii="JetBrains Mono" w:hAnsi="JetBrains Mono"/>
          <w:b w:val="false"/>
          <w:i w:val="false"/>
          <w:color w:val="A9B7C6"/>
          <w:sz w:val="20"/>
        </w:rPr>
        <w:t>clf = GradientBoostingClassifier()</w:t>
      </w:r>
      <w:r>
        <w:rPr/>
        <w:br/>
      </w:r>
      <w:r>
        <w:rPr>
          <w:rFonts w:ascii="JetBrains Mono" w:hAnsi="JetBrains Mono"/>
          <w:b w:val="false"/>
          <w:i w:val="false"/>
          <w:color w:val="A9B7C6"/>
          <w:sz w:val="20"/>
        </w:rPr>
        <w:t xml:space="preserve">    clf.fit(X_train</w:t>
      </w:r>
      <w:r>
        <w:rPr>
          <w:rFonts w:ascii="JetBrains Mono" w:hAnsi="JetBrains Mono"/>
          <w:b w:val="false"/>
          <w:i w:val="false"/>
          <w:color w:val="CC7832"/>
          <w:sz w:val="20"/>
        </w:rPr>
        <w:t xml:space="preserve">, </w:t>
      </w:r>
      <w:r>
        <w:rPr>
          <w:rFonts w:ascii="JetBrains Mono" w:hAnsi="JetBrains Mono"/>
          <w:b w:val="false"/>
          <w:i w:val="false"/>
          <w:color w:val="A9B7C6"/>
          <w:sz w:val="20"/>
        </w:rPr>
        <w:t>y_train)</w:t>
      </w:r>
      <w:r>
        <w:rPr/>
        <w:br/>
      </w:r>
      <w:r>
        <w:rPr>
          <w:rFonts w:ascii="JetBrains Mono" w:hAnsi="JetBrains Mono"/>
          <w:b w:val="false"/>
          <w:i w:val="false"/>
          <w:color w:val="A9B7C6"/>
          <w:sz w:val="20"/>
        </w:rPr>
        <w:t xml:space="preserve">    y_predGR = clf.predict(X_test)</w:t>
      </w:r>
      <w:r>
        <w:rPr/>
        <w:br/>
      </w:r>
      <w:r>
        <w:rPr>
          <w:rFonts w:ascii="JetBrains Mono" w:hAnsi="JetBrains Mono"/>
          <w:b w:val="false"/>
          <w:i w:val="false"/>
          <w:color w:val="A9B7C6"/>
          <w:sz w:val="20"/>
        </w:rPr>
        <w:t xml:space="preserve">    </w:t>
      </w:r>
      <w:r>
        <w:rPr>
          <w:rFonts w:ascii="JetBrains Mono" w:hAnsi="JetBrains Mono"/>
          <w:b w:val="false"/>
          <w:i w:val="false"/>
          <w:color w:val="8888C6"/>
          <w:sz w:val="20"/>
        </w:rPr>
        <w:t>print</w:t>
      </w:r>
      <w:r>
        <w:rPr>
          <w:rFonts w:ascii="JetBrains Mono" w:hAnsi="JetBrains Mono"/>
          <w:b w:val="false"/>
          <w:i w:val="false"/>
          <w:color w:val="A9B7C6"/>
          <w:sz w:val="20"/>
        </w:rPr>
        <w:t>(</w:t>
      </w:r>
      <w:r>
        <w:rPr>
          <w:rFonts w:ascii="JetBrains Mono" w:hAnsi="JetBrains Mono"/>
          <w:b w:val="false"/>
          <w:i w:val="false"/>
          <w:color w:val="6A8759"/>
          <w:sz w:val="20"/>
        </w:rPr>
        <w:t>"Accuracy Gradient Boosting Classifier on train data:"</w:t>
      </w:r>
      <w:r>
        <w:rPr>
          <w:rFonts w:ascii="JetBrains Mono" w:hAnsi="JetBrains Mono"/>
          <w:b w:val="false"/>
          <w:i w:val="false"/>
          <w:color w:val="CC7832"/>
          <w:sz w:val="20"/>
        </w:rPr>
        <w:t xml:space="preserve">, </w:t>
      </w:r>
      <w:r>
        <w:rPr>
          <w:rFonts w:ascii="JetBrains Mono" w:hAnsi="JetBrains Mono"/>
          <w:b w:val="false"/>
          <w:i w:val="false"/>
          <w:color w:val="A9B7C6"/>
          <w:sz w:val="20"/>
        </w:rPr>
        <w:t>clf.score(X_train</w:t>
      </w:r>
      <w:r>
        <w:rPr>
          <w:rFonts w:ascii="JetBrains Mono" w:hAnsi="JetBrains Mono"/>
          <w:b w:val="false"/>
          <w:i w:val="false"/>
          <w:color w:val="CC7832"/>
          <w:sz w:val="20"/>
        </w:rPr>
        <w:t xml:space="preserve">, </w:t>
      </w:r>
      <w:r>
        <w:rPr>
          <w:rFonts w:ascii="JetBrains Mono" w:hAnsi="JetBrains Mono"/>
          <w:b w:val="false"/>
          <w:i w:val="false"/>
          <w:color w:val="A9B7C6"/>
          <w:sz w:val="20"/>
        </w:rPr>
        <w:t>y_train))</w:t>
      </w:r>
      <w:r>
        <w:rPr/>
        <w:br/>
      </w:r>
      <w:r>
        <w:rPr>
          <w:rFonts w:ascii="JetBrains Mono" w:hAnsi="JetBrains Mono"/>
          <w:b w:val="false"/>
          <w:i w:val="false"/>
          <w:color w:val="A9B7C6"/>
          <w:sz w:val="20"/>
        </w:rPr>
        <w:t xml:space="preserve">    </w:t>
      </w:r>
      <w:r>
        <w:rPr>
          <w:rFonts w:ascii="JetBrains Mono" w:hAnsi="JetBrains Mono"/>
          <w:b w:val="false"/>
          <w:i w:val="false"/>
          <w:color w:val="8888C6"/>
          <w:sz w:val="20"/>
        </w:rPr>
        <w:t>print</w:t>
      </w:r>
      <w:r>
        <w:rPr>
          <w:rFonts w:ascii="JetBrains Mono" w:hAnsi="JetBrains Mono"/>
          <w:b w:val="false"/>
          <w:i w:val="false"/>
          <w:color w:val="A9B7C6"/>
          <w:sz w:val="20"/>
        </w:rPr>
        <w:t>(</w:t>
      </w:r>
      <w:r>
        <w:rPr>
          <w:rFonts w:ascii="JetBrains Mono" w:hAnsi="JetBrains Mono"/>
          <w:b w:val="false"/>
          <w:i w:val="false"/>
          <w:color w:val="6A8759"/>
          <w:sz w:val="20"/>
        </w:rPr>
        <w:t>"Accuracy Gradient Boosting Classifier on test data:"</w:t>
      </w:r>
      <w:r>
        <w:rPr>
          <w:rFonts w:ascii="JetBrains Mono" w:hAnsi="JetBrains Mono"/>
          <w:b w:val="false"/>
          <w:i w:val="false"/>
          <w:color w:val="CC7832"/>
          <w:sz w:val="20"/>
        </w:rPr>
        <w:t xml:space="preserve">, </w:t>
      </w:r>
      <w:r>
        <w:rPr>
          <w:rFonts w:ascii="JetBrains Mono" w:hAnsi="JetBrains Mono"/>
          <w:b w:val="false"/>
          <w:i w:val="false"/>
          <w:color w:val="A9B7C6"/>
          <w:sz w:val="20"/>
        </w:rPr>
        <w:t>clf.score(X_test</w:t>
      </w:r>
      <w:r>
        <w:rPr>
          <w:rFonts w:ascii="JetBrains Mono" w:hAnsi="JetBrains Mono"/>
          <w:b w:val="false"/>
          <w:i w:val="false"/>
          <w:color w:val="CC7832"/>
          <w:sz w:val="20"/>
        </w:rPr>
        <w:t xml:space="preserve">, </w:t>
      </w:r>
      <w:r>
        <w:rPr>
          <w:rFonts w:ascii="JetBrains Mono" w:hAnsi="JetBrains Mono"/>
          <w:b w:val="false"/>
          <w:i w:val="false"/>
          <w:color w:val="A9B7C6"/>
          <w:sz w:val="20"/>
        </w:rPr>
        <w:t>y_test))</w:t>
      </w:r>
      <w:r>
        <w:rPr/>
        <w:br/>
      </w:r>
      <w:r>
        <w:rPr>
          <w:rFonts w:ascii="JetBrains Mono" w:hAnsi="JetBrains Mono"/>
          <w:b w:val="false"/>
          <w:i w:val="false"/>
          <w:color w:val="A9B7C6"/>
          <w:sz w:val="20"/>
        </w:rPr>
        <w:t xml:space="preserve">    </w:t>
      </w:r>
      <w:r>
        <w:rPr>
          <w:rFonts w:ascii="JetBrains Mono" w:hAnsi="JetBrains Mono"/>
          <w:b w:val="false"/>
          <w:i w:val="false"/>
          <w:color w:val="808080"/>
          <w:sz w:val="20"/>
        </w:rPr>
        <w:t>#get_confusion_matrix(y_test, y_pred)</w:t>
      </w:r>
      <w:r>
        <w:rPr/>
        <w:br/>
        <w:br/>
        <w:br/>
      </w:r>
      <w:r>
        <w:rPr>
          <w:rFonts w:ascii="JetBrains Mono" w:hAnsi="JetBrains Mono"/>
          <w:b w:val="false"/>
          <w:i w:val="false"/>
          <w:color w:val="808080"/>
          <w:sz w:val="20"/>
        </w:rPr>
        <w:t xml:space="preserve">    #----------------------- K Neighbors -----------------------</w:t>
      </w:r>
      <w:r>
        <w:rPr/>
        <w:br/>
      </w:r>
      <w:r>
        <w:rPr>
          <w:rFonts w:ascii="JetBrains Mono" w:hAnsi="JetBrains Mono"/>
          <w:b w:val="false"/>
          <w:i w:val="false"/>
          <w:color w:val="808080"/>
          <w:sz w:val="20"/>
        </w:rPr>
        <w:t xml:space="preserve">    #Пошук найкращих параметрів для методу KNN </w:t>
      </w:r>
      <w:r>
        <w:rPr/>
        <w:br/>
      </w:r>
      <w:r>
        <w:rPr>
          <w:rFonts w:ascii="JetBrains Mono" w:hAnsi="JetBrains Mono"/>
          <w:b w:val="false"/>
          <w:i w:val="false"/>
          <w:color w:val="808080"/>
          <w:sz w:val="20"/>
        </w:rPr>
        <w:t xml:space="preserve">    </w:t>
      </w:r>
      <w:r>
        <w:rPr>
          <w:rFonts w:ascii="JetBrains Mono" w:hAnsi="JetBrains Mono"/>
          <w:b w:val="false"/>
          <w:i w:val="false"/>
          <w:color w:val="A9B7C6"/>
          <w:sz w:val="20"/>
        </w:rPr>
        <w:t>knn = KNeighborsClassifier()</w:t>
      </w:r>
      <w:r>
        <w:rPr/>
        <w:br/>
      </w:r>
      <w:r>
        <w:rPr>
          <w:rFonts w:ascii="JetBrains Mono" w:hAnsi="JetBrains Mono"/>
          <w:b w:val="false"/>
          <w:i w:val="false"/>
          <w:color w:val="A9B7C6"/>
          <w:sz w:val="20"/>
        </w:rPr>
        <w:t xml:space="preserve">    parameters={</w:t>
      </w:r>
      <w:r>
        <w:rPr>
          <w:rFonts w:ascii="JetBrains Mono" w:hAnsi="JetBrains Mono"/>
          <w:b w:val="false"/>
          <w:i w:val="false"/>
          <w:color w:val="6A8759"/>
          <w:sz w:val="20"/>
        </w:rPr>
        <w:t>'n_neighbors'</w:t>
      </w:r>
      <w:r>
        <w:rPr>
          <w:rFonts w:ascii="JetBrains Mono" w:hAnsi="JetBrains Mono"/>
          <w:b w:val="false"/>
          <w:i w:val="false"/>
          <w:color w:val="A9B7C6"/>
          <w:sz w:val="20"/>
        </w:rPr>
        <w:t>:</w:t>
      </w:r>
      <w:r>
        <w:rPr>
          <w:rFonts w:ascii="JetBrains Mono" w:hAnsi="JetBrains Mono"/>
          <w:b w:val="false"/>
          <w:i w:val="false"/>
          <w:color w:val="8888C6"/>
          <w:sz w:val="20"/>
        </w:rPr>
        <w:t>range</w:t>
      </w:r>
      <w:r>
        <w:rPr>
          <w:rFonts w:ascii="JetBrains Mono" w:hAnsi="JetBrains Mono"/>
          <w:b w:val="false"/>
          <w:i w:val="false"/>
          <w:color w:val="A9B7C6"/>
          <w:sz w:val="20"/>
        </w:rPr>
        <w:t>(</w:t>
      </w:r>
      <w:r>
        <w:rPr>
          <w:rFonts w:ascii="JetBrains Mono" w:hAnsi="JetBrains Mono"/>
          <w:b w:val="false"/>
          <w:i w:val="false"/>
          <w:color w:val="6897BB"/>
          <w:sz w:val="20"/>
        </w:rPr>
        <w:t>2</w:t>
      </w:r>
      <w:r>
        <w:rPr>
          <w:rFonts w:ascii="JetBrains Mono" w:hAnsi="JetBrains Mono"/>
          <w:b w:val="false"/>
          <w:i w:val="false"/>
          <w:color w:val="CC7832"/>
          <w:sz w:val="20"/>
        </w:rPr>
        <w:t>,</w:t>
      </w:r>
      <w:r>
        <w:rPr>
          <w:rFonts w:ascii="JetBrains Mono" w:hAnsi="JetBrains Mono"/>
          <w:b w:val="false"/>
          <w:i w:val="false"/>
          <w:color w:val="6897BB"/>
          <w:sz w:val="20"/>
        </w:rPr>
        <w:t>25</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gridsearch=GridSearchCV(knn</w:t>
      </w:r>
      <w:r>
        <w:rPr>
          <w:rFonts w:ascii="JetBrains Mono" w:hAnsi="JetBrains Mono"/>
          <w:b w:val="false"/>
          <w:i w:val="false"/>
          <w:color w:val="CC7832"/>
          <w:sz w:val="20"/>
        </w:rPr>
        <w:t xml:space="preserve">, </w:t>
      </w:r>
      <w:r>
        <w:rPr>
          <w:rFonts w:ascii="JetBrains Mono" w:hAnsi="JetBrains Mono"/>
          <w:b w:val="false"/>
          <w:i w:val="false"/>
          <w:color w:val="A9B7C6"/>
          <w:sz w:val="20"/>
        </w:rPr>
        <w:t>parameters</w:t>
      </w:r>
      <w:r>
        <w:rPr>
          <w:rFonts w:ascii="JetBrains Mono" w:hAnsi="JetBrains Mono"/>
          <w:b w:val="false"/>
          <w:i w:val="false"/>
          <w:color w:val="CC7832"/>
          <w:sz w:val="20"/>
        </w:rPr>
        <w:t>,</w:t>
      </w:r>
      <w:r>
        <w:rPr>
          <w:rFonts w:ascii="JetBrains Mono" w:hAnsi="JetBrains Mono"/>
          <w:b w:val="false"/>
          <w:i w:val="false"/>
          <w:color w:val="AA4926"/>
          <w:sz w:val="20"/>
        </w:rPr>
        <w:t>cv</w:t>
      </w:r>
      <w:r>
        <w:rPr>
          <w:rFonts w:ascii="JetBrains Mono" w:hAnsi="JetBrains Mono"/>
          <w:b w:val="false"/>
          <w:i w:val="false"/>
          <w:color w:val="A9B7C6"/>
          <w:sz w:val="20"/>
        </w:rPr>
        <w:t>=</w:t>
      </w:r>
      <w:r>
        <w:rPr>
          <w:rFonts w:ascii="JetBrains Mono" w:hAnsi="JetBrains Mono"/>
          <w:b w:val="false"/>
          <w:i w:val="false"/>
          <w:color w:val="6897BB"/>
          <w:sz w:val="20"/>
        </w:rPr>
        <w:t>10</w:t>
      </w:r>
      <w:r>
        <w:rPr>
          <w:rFonts w:ascii="JetBrains Mono" w:hAnsi="JetBrains Mono"/>
          <w:b w:val="false"/>
          <w:i w:val="false"/>
          <w:color w:val="CC7832"/>
          <w:sz w:val="20"/>
        </w:rPr>
        <w:t>,</w:t>
      </w:r>
      <w:r>
        <w:rPr>
          <w:rFonts w:ascii="JetBrains Mono" w:hAnsi="JetBrains Mono"/>
          <w:b w:val="false"/>
          <w:i w:val="false"/>
          <w:color w:val="AA4926"/>
          <w:sz w:val="20"/>
        </w:rPr>
        <w:t>verbose</w:t>
      </w:r>
      <w:r>
        <w:rPr>
          <w:rFonts w:ascii="JetBrains Mono" w:hAnsi="JetBrains Mono"/>
          <w:b w:val="false"/>
          <w:i w:val="false"/>
          <w:color w:val="A9B7C6"/>
          <w:sz w:val="20"/>
        </w:rPr>
        <w:t>=</w:t>
      </w:r>
      <w:r>
        <w:rPr>
          <w:rFonts w:ascii="JetBrains Mono" w:hAnsi="JetBrains Mono"/>
          <w:b w:val="false"/>
          <w:i w:val="false"/>
          <w:color w:val="6897BB"/>
          <w:sz w:val="20"/>
        </w:rPr>
        <w:t>1</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gridsearch.fit(X_train</w:t>
      </w:r>
      <w:r>
        <w:rPr>
          <w:rFonts w:ascii="JetBrains Mono" w:hAnsi="JetBrains Mono"/>
          <w:b w:val="false"/>
          <w:i w:val="false"/>
          <w:color w:val="CC7832"/>
          <w:sz w:val="20"/>
        </w:rPr>
        <w:t>,</w:t>
      </w:r>
      <w:r>
        <w:rPr>
          <w:rFonts w:ascii="JetBrains Mono" w:hAnsi="JetBrains Mono"/>
          <w:b w:val="false"/>
          <w:i w:val="false"/>
          <w:color w:val="A9B7C6"/>
          <w:sz w:val="20"/>
        </w:rPr>
        <w:t>y_train)</w:t>
      </w:r>
      <w:r>
        <w:rPr/>
        <w:br/>
      </w:r>
      <w:r>
        <w:rPr>
          <w:rFonts w:ascii="JetBrains Mono" w:hAnsi="JetBrains Mono"/>
          <w:b w:val="false"/>
          <w:i w:val="false"/>
          <w:color w:val="A9B7C6"/>
          <w:sz w:val="20"/>
        </w:rPr>
        <w:t xml:space="preserve">    </w:t>
      </w:r>
      <w:r>
        <w:rPr>
          <w:rFonts w:ascii="JetBrains Mono" w:hAnsi="JetBrains Mono"/>
          <w:b w:val="false"/>
          <w:i w:val="false"/>
          <w:color w:val="8888C6"/>
          <w:sz w:val="20"/>
        </w:rPr>
        <w:t xml:space="preserve">print </w:t>
      </w:r>
      <w:r>
        <w:rPr>
          <w:rFonts w:ascii="JetBrains Mono" w:hAnsi="JetBrains Mono"/>
          <w:b w:val="false"/>
          <w:i w:val="false"/>
          <w:color w:val="A9B7C6"/>
          <w:sz w:val="20"/>
        </w:rPr>
        <w:t>(</w:t>
      </w:r>
      <w:r>
        <w:rPr>
          <w:rFonts w:ascii="JetBrains Mono" w:hAnsi="JetBrains Mono"/>
          <w:b w:val="false"/>
          <w:i w:val="false"/>
          <w:color w:val="6A8759"/>
          <w:sz w:val="20"/>
        </w:rPr>
        <w:t>"Best parametrs for KNN-"</w:t>
      </w:r>
      <w:r>
        <w:rPr>
          <w:rFonts w:ascii="JetBrains Mono" w:hAnsi="JetBrains Mono"/>
          <w:b w:val="false"/>
          <w:i w:val="false"/>
          <w:color w:val="CC7832"/>
          <w:sz w:val="20"/>
        </w:rPr>
        <w:t xml:space="preserve">, </w:t>
      </w:r>
      <w:r>
        <w:rPr>
          <w:rFonts w:ascii="JetBrains Mono" w:hAnsi="JetBrains Mono"/>
          <w:b w:val="false"/>
          <w:i w:val="false"/>
          <w:color w:val="A9B7C6"/>
          <w:sz w:val="20"/>
        </w:rPr>
        <w:t>gridsearch.best_estimator_)</w:t>
      </w:r>
      <w:r>
        <w:rPr/>
        <w:br/>
        <w:br/>
      </w:r>
      <w:r>
        <w:rPr>
          <w:rFonts w:ascii="JetBrains Mono" w:hAnsi="JetBrains Mono"/>
          <w:b w:val="false"/>
          <w:i w:val="false"/>
          <w:color w:val="A9B7C6"/>
          <w:sz w:val="20"/>
        </w:rPr>
        <w:t xml:space="preserve">    knn = KNeighborsClassifier(</w:t>
      </w:r>
      <w:r>
        <w:rPr>
          <w:rFonts w:ascii="JetBrains Mono" w:hAnsi="JetBrains Mono"/>
          <w:b w:val="false"/>
          <w:i w:val="false"/>
          <w:color w:val="AA4926"/>
          <w:sz w:val="20"/>
        </w:rPr>
        <w:t>n_neighbors</w:t>
      </w:r>
      <w:r>
        <w:rPr>
          <w:rFonts w:ascii="JetBrains Mono" w:hAnsi="JetBrains Mono"/>
          <w:b w:val="false"/>
          <w:i w:val="false"/>
          <w:color w:val="A9B7C6"/>
          <w:sz w:val="20"/>
        </w:rPr>
        <w:t>=</w:t>
      </w:r>
      <w:r>
        <w:rPr>
          <w:rFonts w:ascii="JetBrains Mono" w:hAnsi="JetBrains Mono"/>
          <w:b w:val="false"/>
          <w:i w:val="false"/>
          <w:color w:val="6897BB"/>
          <w:sz w:val="20"/>
        </w:rPr>
        <w:t>24</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knn.fit(X_train</w:t>
      </w:r>
      <w:r>
        <w:rPr>
          <w:rFonts w:ascii="JetBrains Mono" w:hAnsi="JetBrains Mono"/>
          <w:b w:val="false"/>
          <w:i w:val="false"/>
          <w:color w:val="CC7832"/>
          <w:sz w:val="20"/>
        </w:rPr>
        <w:t xml:space="preserve">, </w:t>
      </w:r>
      <w:r>
        <w:rPr>
          <w:rFonts w:ascii="JetBrains Mono" w:hAnsi="JetBrains Mono"/>
          <w:b w:val="false"/>
          <w:i w:val="false"/>
          <w:color w:val="A9B7C6"/>
          <w:sz w:val="20"/>
        </w:rPr>
        <w:t>y_train)</w:t>
      </w:r>
      <w:r>
        <w:rPr/>
        <w:br/>
      </w:r>
      <w:r>
        <w:rPr>
          <w:rFonts w:ascii="JetBrains Mono" w:hAnsi="JetBrains Mono"/>
          <w:b w:val="false"/>
          <w:i w:val="false"/>
          <w:color w:val="A9B7C6"/>
          <w:sz w:val="20"/>
        </w:rPr>
        <w:t xml:space="preserve">    y_predK = knn.predict(X_test)</w:t>
      </w:r>
      <w:r>
        <w:rPr/>
        <w:br/>
      </w:r>
      <w:r>
        <w:rPr>
          <w:rFonts w:ascii="JetBrains Mono" w:hAnsi="JetBrains Mono"/>
          <w:b w:val="false"/>
          <w:i w:val="false"/>
          <w:color w:val="A9B7C6"/>
          <w:sz w:val="20"/>
        </w:rPr>
        <w:t xml:space="preserve">    </w:t>
      </w:r>
      <w:r>
        <w:rPr>
          <w:rFonts w:ascii="JetBrains Mono" w:hAnsi="JetBrains Mono"/>
          <w:b w:val="false"/>
          <w:i w:val="false"/>
          <w:color w:val="8888C6"/>
          <w:sz w:val="20"/>
        </w:rPr>
        <w:t>print</w:t>
      </w:r>
      <w:r>
        <w:rPr>
          <w:rFonts w:ascii="JetBrains Mono" w:hAnsi="JetBrains Mono"/>
          <w:b w:val="false"/>
          <w:i w:val="false"/>
          <w:color w:val="A9B7C6"/>
          <w:sz w:val="20"/>
        </w:rPr>
        <w:t>(</w:t>
      </w:r>
      <w:r>
        <w:rPr>
          <w:rFonts w:ascii="JetBrains Mono" w:hAnsi="JetBrains Mono"/>
          <w:b w:val="false"/>
          <w:i w:val="false"/>
          <w:color w:val="6A8759"/>
          <w:sz w:val="20"/>
        </w:rPr>
        <w:t>"Accuracy K Neighbors Classifier on train data:"</w:t>
      </w:r>
      <w:r>
        <w:rPr>
          <w:rFonts w:ascii="JetBrains Mono" w:hAnsi="JetBrains Mono"/>
          <w:b w:val="false"/>
          <w:i w:val="false"/>
          <w:color w:val="CC7832"/>
          <w:sz w:val="20"/>
        </w:rPr>
        <w:t xml:space="preserve">, </w:t>
      </w:r>
      <w:r>
        <w:rPr>
          <w:rFonts w:ascii="JetBrains Mono" w:hAnsi="JetBrains Mono"/>
          <w:b w:val="false"/>
          <w:i w:val="false"/>
          <w:color w:val="A9B7C6"/>
          <w:sz w:val="20"/>
        </w:rPr>
        <w:t>knn.score(X_train</w:t>
      </w:r>
      <w:r>
        <w:rPr>
          <w:rFonts w:ascii="JetBrains Mono" w:hAnsi="JetBrains Mono"/>
          <w:b w:val="false"/>
          <w:i w:val="false"/>
          <w:color w:val="CC7832"/>
          <w:sz w:val="20"/>
        </w:rPr>
        <w:t xml:space="preserve">, </w:t>
      </w:r>
      <w:r>
        <w:rPr>
          <w:rFonts w:ascii="JetBrains Mono" w:hAnsi="JetBrains Mono"/>
          <w:b w:val="false"/>
          <w:i w:val="false"/>
          <w:color w:val="A9B7C6"/>
          <w:sz w:val="20"/>
        </w:rPr>
        <w:t>y_train))</w:t>
      </w:r>
      <w:r>
        <w:rPr/>
        <w:br/>
      </w:r>
      <w:r>
        <w:rPr>
          <w:rFonts w:ascii="JetBrains Mono" w:hAnsi="JetBrains Mono"/>
          <w:b w:val="false"/>
          <w:i w:val="false"/>
          <w:color w:val="A9B7C6"/>
          <w:sz w:val="20"/>
        </w:rPr>
        <w:t xml:space="preserve">    </w:t>
      </w:r>
      <w:r>
        <w:rPr>
          <w:rFonts w:ascii="JetBrains Mono" w:hAnsi="JetBrains Mono"/>
          <w:b w:val="false"/>
          <w:i w:val="false"/>
          <w:color w:val="8888C6"/>
          <w:sz w:val="20"/>
        </w:rPr>
        <w:t>print</w:t>
      </w:r>
      <w:r>
        <w:rPr>
          <w:rFonts w:ascii="JetBrains Mono" w:hAnsi="JetBrains Mono"/>
          <w:b w:val="false"/>
          <w:i w:val="false"/>
          <w:color w:val="A9B7C6"/>
          <w:sz w:val="20"/>
        </w:rPr>
        <w:t>(</w:t>
      </w:r>
      <w:r>
        <w:rPr>
          <w:rFonts w:ascii="JetBrains Mono" w:hAnsi="JetBrains Mono"/>
          <w:b w:val="false"/>
          <w:i w:val="false"/>
          <w:color w:val="6A8759"/>
          <w:sz w:val="20"/>
        </w:rPr>
        <w:t>"Accuracy K Neighbors Classifier on test data:"</w:t>
      </w:r>
      <w:r>
        <w:rPr>
          <w:rFonts w:ascii="JetBrains Mono" w:hAnsi="JetBrains Mono"/>
          <w:b w:val="false"/>
          <w:i w:val="false"/>
          <w:color w:val="CC7832"/>
          <w:sz w:val="20"/>
        </w:rPr>
        <w:t xml:space="preserve">, </w:t>
      </w:r>
      <w:r>
        <w:rPr>
          <w:rFonts w:ascii="JetBrains Mono" w:hAnsi="JetBrains Mono"/>
          <w:b w:val="false"/>
          <w:i w:val="false"/>
          <w:color w:val="A9B7C6"/>
          <w:sz w:val="20"/>
        </w:rPr>
        <w:t>knn.score(X_test</w:t>
      </w:r>
      <w:r>
        <w:rPr>
          <w:rFonts w:ascii="JetBrains Mono" w:hAnsi="JetBrains Mono"/>
          <w:b w:val="false"/>
          <w:i w:val="false"/>
          <w:color w:val="CC7832"/>
          <w:sz w:val="20"/>
        </w:rPr>
        <w:t xml:space="preserve">, </w:t>
      </w:r>
      <w:r>
        <w:rPr>
          <w:rFonts w:ascii="JetBrains Mono" w:hAnsi="JetBrains Mono"/>
          <w:b w:val="false"/>
          <w:i w:val="false"/>
          <w:color w:val="A9B7C6"/>
          <w:sz w:val="20"/>
        </w:rPr>
        <w:t>y_test))</w:t>
      </w:r>
      <w:r>
        <w:rPr/>
        <w:br/>
      </w:r>
      <w:r>
        <w:rPr>
          <w:rFonts w:ascii="JetBrains Mono" w:hAnsi="JetBrains Mono"/>
          <w:b w:val="false"/>
          <w:i w:val="false"/>
          <w:color w:val="A9B7C6"/>
          <w:sz w:val="20"/>
        </w:rPr>
        <w:t xml:space="preserve">    </w:t>
      </w:r>
      <w:r>
        <w:rPr>
          <w:rFonts w:ascii="JetBrains Mono" w:hAnsi="JetBrains Mono"/>
          <w:b w:val="false"/>
          <w:i w:val="false"/>
          <w:color w:val="808080"/>
          <w:sz w:val="20"/>
        </w:rPr>
        <w:t>#get_confusion_matrix(y_test, y_pred)</w:t>
      </w:r>
      <w:r>
        <w:rPr/>
        <w:br/>
        <w:br/>
      </w:r>
      <w:r>
        <w:rPr>
          <w:rFonts w:ascii="JetBrains Mono" w:hAnsi="JetBrains Mono"/>
          <w:b w:val="false"/>
          <w:i w:val="false"/>
          <w:color w:val="808080"/>
          <w:sz w:val="20"/>
        </w:rPr>
        <w:t xml:space="preserve">    #----------------------- Naive Bayes -----------------------</w:t>
      </w:r>
      <w:r>
        <w:rPr/>
        <w:br/>
      </w:r>
      <w:r>
        <w:rPr>
          <w:rFonts w:ascii="JetBrains Mono" w:hAnsi="JetBrains Mono"/>
          <w:b w:val="false"/>
          <w:i w:val="false"/>
          <w:color w:val="808080"/>
          <w:sz w:val="20"/>
        </w:rPr>
        <w:t xml:space="preserve">    </w:t>
      </w:r>
      <w:r>
        <w:rPr>
          <w:rFonts w:ascii="JetBrains Mono" w:hAnsi="JetBrains Mono"/>
          <w:b w:val="false"/>
          <w:i w:val="false"/>
          <w:color w:val="A9B7C6"/>
          <w:sz w:val="20"/>
        </w:rPr>
        <w:t>nb = GaussianNB()</w:t>
      </w:r>
      <w:r>
        <w:rPr/>
        <w:br/>
      </w:r>
      <w:r>
        <w:rPr>
          <w:rFonts w:ascii="JetBrains Mono" w:hAnsi="JetBrains Mono"/>
          <w:b w:val="false"/>
          <w:i w:val="false"/>
          <w:color w:val="A9B7C6"/>
          <w:sz w:val="20"/>
        </w:rPr>
        <w:t xml:space="preserve">    nb.fit(X_train</w:t>
      </w:r>
      <w:r>
        <w:rPr>
          <w:rFonts w:ascii="JetBrains Mono" w:hAnsi="JetBrains Mono"/>
          <w:b w:val="false"/>
          <w:i w:val="false"/>
          <w:color w:val="CC7832"/>
          <w:sz w:val="20"/>
        </w:rPr>
        <w:t xml:space="preserve">, </w:t>
      </w:r>
      <w:r>
        <w:rPr>
          <w:rFonts w:ascii="JetBrains Mono" w:hAnsi="JetBrains Mono"/>
          <w:b w:val="false"/>
          <w:i w:val="false"/>
          <w:color w:val="A9B7C6"/>
          <w:sz w:val="20"/>
        </w:rPr>
        <w:t>y_train)</w:t>
      </w:r>
      <w:r>
        <w:rPr/>
        <w:br/>
      </w:r>
      <w:r>
        <w:rPr>
          <w:rFonts w:ascii="JetBrains Mono" w:hAnsi="JetBrains Mono"/>
          <w:b w:val="false"/>
          <w:i w:val="false"/>
          <w:color w:val="A9B7C6"/>
          <w:sz w:val="20"/>
        </w:rPr>
        <w:t xml:space="preserve">    y_predG = nb.predict(X_test)</w:t>
      </w:r>
      <w:r>
        <w:rPr/>
        <w:br/>
      </w:r>
      <w:r>
        <w:rPr>
          <w:rFonts w:ascii="JetBrains Mono" w:hAnsi="JetBrains Mono"/>
          <w:b w:val="false"/>
          <w:i w:val="false"/>
          <w:color w:val="A9B7C6"/>
          <w:sz w:val="20"/>
        </w:rPr>
        <w:t xml:space="preserve">    </w:t>
      </w:r>
      <w:r>
        <w:rPr>
          <w:rFonts w:ascii="JetBrains Mono" w:hAnsi="JetBrains Mono"/>
          <w:b w:val="false"/>
          <w:i w:val="false"/>
          <w:color w:val="8888C6"/>
          <w:sz w:val="20"/>
        </w:rPr>
        <w:t>print</w:t>
      </w:r>
      <w:r>
        <w:rPr>
          <w:rFonts w:ascii="JetBrains Mono" w:hAnsi="JetBrains Mono"/>
          <w:b w:val="false"/>
          <w:i w:val="false"/>
          <w:color w:val="A9B7C6"/>
          <w:sz w:val="20"/>
        </w:rPr>
        <w:t>(</w:t>
      </w:r>
      <w:r>
        <w:rPr>
          <w:rFonts w:ascii="JetBrains Mono" w:hAnsi="JetBrains Mono"/>
          <w:b w:val="false"/>
          <w:i w:val="false"/>
          <w:color w:val="6A8759"/>
          <w:sz w:val="20"/>
        </w:rPr>
        <w:t>"Accuracy Naive Bayes on train data:"</w:t>
      </w:r>
      <w:r>
        <w:rPr>
          <w:rFonts w:ascii="JetBrains Mono" w:hAnsi="JetBrains Mono"/>
          <w:b w:val="false"/>
          <w:i w:val="false"/>
          <w:color w:val="CC7832"/>
          <w:sz w:val="20"/>
        </w:rPr>
        <w:t xml:space="preserve">, </w:t>
      </w:r>
      <w:r>
        <w:rPr>
          <w:rFonts w:ascii="JetBrains Mono" w:hAnsi="JetBrains Mono"/>
          <w:b w:val="false"/>
          <w:i w:val="false"/>
          <w:color w:val="A9B7C6"/>
          <w:sz w:val="20"/>
        </w:rPr>
        <w:t>nb.score(X_train</w:t>
      </w:r>
      <w:r>
        <w:rPr>
          <w:rFonts w:ascii="JetBrains Mono" w:hAnsi="JetBrains Mono"/>
          <w:b w:val="false"/>
          <w:i w:val="false"/>
          <w:color w:val="CC7832"/>
          <w:sz w:val="20"/>
        </w:rPr>
        <w:t xml:space="preserve">, </w:t>
      </w:r>
      <w:r>
        <w:rPr>
          <w:rFonts w:ascii="JetBrains Mono" w:hAnsi="JetBrains Mono"/>
          <w:b w:val="false"/>
          <w:i w:val="false"/>
          <w:color w:val="A9B7C6"/>
          <w:sz w:val="20"/>
        </w:rPr>
        <w:t>y_train))</w:t>
      </w:r>
      <w:r>
        <w:rPr/>
        <w:br/>
      </w:r>
      <w:r>
        <w:rPr>
          <w:rFonts w:ascii="JetBrains Mono" w:hAnsi="JetBrains Mono"/>
          <w:b w:val="false"/>
          <w:i w:val="false"/>
          <w:color w:val="A9B7C6"/>
          <w:sz w:val="20"/>
        </w:rPr>
        <w:t xml:space="preserve">    </w:t>
      </w:r>
      <w:r>
        <w:rPr>
          <w:rFonts w:ascii="JetBrains Mono" w:hAnsi="JetBrains Mono"/>
          <w:b w:val="false"/>
          <w:i w:val="false"/>
          <w:color w:val="8888C6"/>
          <w:sz w:val="20"/>
        </w:rPr>
        <w:t>print</w:t>
      </w:r>
      <w:r>
        <w:rPr>
          <w:rFonts w:ascii="JetBrains Mono" w:hAnsi="JetBrains Mono"/>
          <w:b w:val="false"/>
          <w:i w:val="false"/>
          <w:color w:val="A9B7C6"/>
          <w:sz w:val="20"/>
        </w:rPr>
        <w:t>(</w:t>
      </w:r>
      <w:r>
        <w:rPr>
          <w:rFonts w:ascii="JetBrains Mono" w:hAnsi="JetBrains Mono"/>
          <w:b w:val="false"/>
          <w:i w:val="false"/>
          <w:color w:val="6A8759"/>
          <w:sz w:val="20"/>
        </w:rPr>
        <w:t>"Accuracy Naive Bayes on test data:"</w:t>
      </w:r>
      <w:r>
        <w:rPr>
          <w:rFonts w:ascii="JetBrains Mono" w:hAnsi="JetBrains Mono"/>
          <w:b w:val="false"/>
          <w:i w:val="false"/>
          <w:color w:val="CC7832"/>
          <w:sz w:val="20"/>
        </w:rPr>
        <w:t xml:space="preserve">, </w:t>
      </w:r>
      <w:r>
        <w:rPr>
          <w:rFonts w:ascii="JetBrains Mono" w:hAnsi="JetBrains Mono"/>
          <w:b w:val="false"/>
          <w:i w:val="false"/>
          <w:color w:val="A9B7C6"/>
          <w:sz w:val="20"/>
        </w:rPr>
        <w:t>nb.score(X_test</w:t>
      </w:r>
      <w:r>
        <w:rPr>
          <w:rFonts w:ascii="JetBrains Mono" w:hAnsi="JetBrains Mono"/>
          <w:b w:val="false"/>
          <w:i w:val="false"/>
          <w:color w:val="CC7832"/>
          <w:sz w:val="20"/>
        </w:rPr>
        <w:t xml:space="preserve">, </w:t>
      </w:r>
      <w:r>
        <w:rPr>
          <w:rFonts w:ascii="JetBrains Mono" w:hAnsi="JetBrains Mono"/>
          <w:b w:val="false"/>
          <w:i w:val="false"/>
          <w:color w:val="A9B7C6"/>
          <w:sz w:val="20"/>
        </w:rPr>
        <w:t>y_test))</w:t>
      </w:r>
      <w:r>
        <w:rPr/>
        <w:br/>
      </w:r>
      <w:r>
        <w:rPr>
          <w:rFonts w:ascii="JetBrains Mono" w:hAnsi="JetBrains Mono"/>
          <w:b w:val="false"/>
          <w:i w:val="false"/>
          <w:color w:val="A9B7C6"/>
          <w:sz w:val="20"/>
        </w:rPr>
        <w:t xml:space="preserve">    </w:t>
      </w:r>
      <w:r>
        <w:rPr>
          <w:rFonts w:ascii="JetBrains Mono" w:hAnsi="JetBrains Mono"/>
          <w:b w:val="false"/>
          <w:i w:val="false"/>
          <w:color w:val="808080"/>
          <w:sz w:val="20"/>
        </w:rPr>
        <w:t>#get_confusion_matrix(y_test, y_pred)</w:t>
      </w:r>
      <w:r>
        <w:rPr/>
        <w:br/>
        <w:br/>
        <w:br/>
        <w:br/>
      </w:r>
      <w:r>
        <w:rPr>
          <w:rFonts w:ascii="JetBrains Mono" w:hAnsi="JetBrains Mono"/>
          <w:b w:val="false"/>
          <w:i w:val="false"/>
          <w:color w:val="808080"/>
          <w:sz w:val="20"/>
        </w:rPr>
        <w:t xml:space="preserve">    #----------------------- Побудова матриць помилок</w:t>
      </w:r>
      <w:r>
        <w:rPr/>
        <w:br/>
      </w:r>
      <w:r>
        <w:rPr>
          <w:rFonts w:ascii="JetBrains Mono" w:hAnsi="JetBrains Mono"/>
          <w:b w:val="false"/>
          <w:i w:val="false"/>
          <w:color w:val="808080"/>
          <w:sz w:val="20"/>
        </w:rPr>
        <w:t xml:space="preserve">    </w:t>
      </w:r>
      <w:r>
        <w:rPr>
          <w:rFonts w:ascii="JetBrains Mono" w:hAnsi="JetBrains Mono"/>
          <w:b w:val="false"/>
          <w:i w:val="false"/>
          <w:color w:val="A9B7C6"/>
          <w:sz w:val="20"/>
        </w:rPr>
        <w:t>cm1 = confusion_matrix(y_test</w:t>
      </w:r>
      <w:r>
        <w:rPr>
          <w:rFonts w:ascii="JetBrains Mono" w:hAnsi="JetBrains Mono"/>
          <w:b w:val="false"/>
          <w:i w:val="false"/>
          <w:color w:val="CC7832"/>
          <w:sz w:val="20"/>
        </w:rPr>
        <w:t xml:space="preserve">, </w:t>
      </w:r>
      <w:r>
        <w:rPr>
          <w:rFonts w:ascii="JetBrains Mono" w:hAnsi="JetBrains Mono"/>
          <w:b w:val="false"/>
          <w:i w:val="false"/>
          <w:color w:val="A9B7C6"/>
          <w:sz w:val="20"/>
        </w:rPr>
        <w:t>y_predGR)</w:t>
      </w:r>
      <w:r>
        <w:rPr/>
        <w:br/>
      </w:r>
      <w:r>
        <w:rPr>
          <w:rFonts w:ascii="JetBrains Mono" w:hAnsi="JetBrains Mono"/>
          <w:b w:val="false"/>
          <w:i w:val="false"/>
          <w:color w:val="A9B7C6"/>
          <w:sz w:val="20"/>
        </w:rPr>
        <w:t xml:space="preserve">    cm2 = confusion_matrix(y_test</w:t>
      </w:r>
      <w:r>
        <w:rPr>
          <w:rFonts w:ascii="JetBrains Mono" w:hAnsi="JetBrains Mono"/>
          <w:b w:val="false"/>
          <w:i w:val="false"/>
          <w:color w:val="CC7832"/>
          <w:sz w:val="20"/>
        </w:rPr>
        <w:t xml:space="preserve">, </w:t>
      </w:r>
      <w:r>
        <w:rPr>
          <w:rFonts w:ascii="JetBrains Mono" w:hAnsi="JetBrains Mono"/>
          <w:b w:val="false"/>
          <w:i w:val="false"/>
          <w:color w:val="A9B7C6"/>
          <w:sz w:val="20"/>
        </w:rPr>
        <w:t>y_predR)</w:t>
      </w:r>
      <w:r>
        <w:rPr/>
        <w:br/>
      </w:r>
      <w:r>
        <w:rPr>
          <w:rFonts w:ascii="JetBrains Mono" w:hAnsi="JetBrains Mono"/>
          <w:b w:val="false"/>
          <w:i w:val="false"/>
          <w:color w:val="A9B7C6"/>
          <w:sz w:val="20"/>
        </w:rPr>
        <w:t xml:space="preserve">    cm3 = confusion_matrix(y_test</w:t>
      </w:r>
      <w:r>
        <w:rPr>
          <w:rFonts w:ascii="JetBrains Mono" w:hAnsi="JetBrains Mono"/>
          <w:b w:val="false"/>
          <w:i w:val="false"/>
          <w:color w:val="CC7832"/>
          <w:sz w:val="20"/>
        </w:rPr>
        <w:t xml:space="preserve">, </w:t>
      </w:r>
      <w:r>
        <w:rPr>
          <w:rFonts w:ascii="JetBrains Mono" w:hAnsi="JetBrains Mono"/>
          <w:b w:val="false"/>
          <w:i w:val="false"/>
          <w:color w:val="A9B7C6"/>
          <w:sz w:val="20"/>
        </w:rPr>
        <w:t>y_predK)</w:t>
      </w:r>
      <w:r>
        <w:rPr/>
        <w:br/>
      </w:r>
      <w:r>
        <w:rPr>
          <w:rFonts w:ascii="JetBrains Mono" w:hAnsi="JetBrains Mono"/>
          <w:b w:val="false"/>
          <w:i w:val="false"/>
          <w:color w:val="A9B7C6"/>
          <w:sz w:val="20"/>
        </w:rPr>
        <w:t xml:space="preserve">    cm4 = confusion_matrix(y_test</w:t>
      </w:r>
      <w:r>
        <w:rPr>
          <w:rFonts w:ascii="JetBrains Mono" w:hAnsi="JetBrains Mono"/>
          <w:b w:val="false"/>
          <w:i w:val="false"/>
          <w:color w:val="CC7832"/>
          <w:sz w:val="20"/>
        </w:rPr>
        <w:t xml:space="preserve">, </w:t>
      </w:r>
      <w:r>
        <w:rPr>
          <w:rFonts w:ascii="JetBrains Mono" w:hAnsi="JetBrains Mono"/>
          <w:b w:val="false"/>
          <w:i w:val="false"/>
          <w:color w:val="A9B7C6"/>
          <w:sz w:val="20"/>
        </w:rPr>
        <w:t>y_predG)</w:t>
      </w:r>
      <w:r>
        <w:rPr/>
        <w:br/>
        <w:br/>
      </w:r>
      <w:r>
        <w:rPr>
          <w:rFonts w:ascii="JetBrains Mono" w:hAnsi="JetBrains Mono"/>
          <w:b w:val="false"/>
          <w:i w:val="false"/>
          <w:color w:val="A9B7C6"/>
          <w:sz w:val="20"/>
        </w:rPr>
        <w:t xml:space="preserve">    fig</w:t>
      </w:r>
      <w:r>
        <w:rPr>
          <w:rFonts w:ascii="JetBrains Mono" w:hAnsi="JetBrains Mono"/>
          <w:b w:val="false"/>
          <w:i w:val="false"/>
          <w:color w:val="CC7832"/>
          <w:sz w:val="20"/>
        </w:rPr>
        <w:t xml:space="preserve">, </w:t>
      </w:r>
      <w:r>
        <w:rPr>
          <w:rFonts w:ascii="JetBrains Mono" w:hAnsi="JetBrains Mono"/>
          <w:b w:val="false"/>
          <w:i w:val="false"/>
          <w:color w:val="A9B7C6"/>
          <w:sz w:val="20"/>
        </w:rPr>
        <w:t>axes = plt.subplots(</w:t>
      </w:r>
      <w:r>
        <w:rPr>
          <w:rFonts w:ascii="JetBrains Mono" w:hAnsi="JetBrains Mono"/>
          <w:b w:val="false"/>
          <w:i w:val="false"/>
          <w:color w:val="6897BB"/>
          <w:sz w:val="20"/>
        </w:rPr>
        <w:t>2</w:t>
      </w:r>
      <w:r>
        <w:rPr>
          <w:rFonts w:ascii="JetBrains Mono" w:hAnsi="JetBrains Mono"/>
          <w:b w:val="false"/>
          <w:i w:val="false"/>
          <w:color w:val="CC7832"/>
          <w:sz w:val="20"/>
        </w:rPr>
        <w:t xml:space="preserve">, </w:t>
      </w:r>
      <w:r>
        <w:rPr>
          <w:rFonts w:ascii="JetBrains Mono" w:hAnsi="JetBrains Mono"/>
          <w:b w:val="false"/>
          <w:i w:val="false"/>
          <w:color w:val="6897BB"/>
          <w:sz w:val="20"/>
        </w:rPr>
        <w:t>2</w:t>
      </w:r>
      <w:r>
        <w:rPr>
          <w:rFonts w:ascii="JetBrains Mono" w:hAnsi="JetBrains Mono"/>
          <w:b w:val="false"/>
          <w:i w:val="false"/>
          <w:color w:val="CC7832"/>
          <w:sz w:val="20"/>
        </w:rPr>
        <w:t xml:space="preserve">, </w:t>
      </w:r>
      <w:r>
        <w:rPr>
          <w:rFonts w:ascii="JetBrains Mono" w:hAnsi="JetBrains Mono"/>
          <w:b w:val="false"/>
          <w:i w:val="false"/>
          <w:color w:val="AA4926"/>
          <w:sz w:val="20"/>
        </w:rPr>
        <w:t>figsize</w:t>
      </w:r>
      <w:r>
        <w:rPr>
          <w:rFonts w:ascii="JetBrains Mono" w:hAnsi="JetBrains Mono"/>
          <w:b w:val="false"/>
          <w:i w:val="false"/>
          <w:color w:val="A9B7C6"/>
          <w:sz w:val="20"/>
        </w:rPr>
        <w:t>=(</w:t>
      </w:r>
      <w:r>
        <w:rPr>
          <w:rFonts w:ascii="JetBrains Mono" w:hAnsi="JetBrains Mono"/>
          <w:b w:val="false"/>
          <w:i w:val="false"/>
          <w:color w:val="6897BB"/>
          <w:sz w:val="20"/>
        </w:rPr>
        <w:t>12</w:t>
      </w:r>
      <w:r>
        <w:rPr>
          <w:rFonts w:ascii="JetBrains Mono" w:hAnsi="JetBrains Mono"/>
          <w:b w:val="false"/>
          <w:i w:val="false"/>
          <w:color w:val="CC7832"/>
          <w:sz w:val="20"/>
        </w:rPr>
        <w:t xml:space="preserve">, </w:t>
      </w:r>
      <w:r>
        <w:rPr>
          <w:rFonts w:ascii="JetBrains Mono" w:hAnsi="JetBrains Mono"/>
          <w:b w:val="false"/>
          <w:i w:val="false"/>
          <w:color w:val="6897BB"/>
          <w:sz w:val="20"/>
        </w:rPr>
        <w:t>10</w:t>
      </w:r>
      <w:r>
        <w:rPr>
          <w:rFonts w:ascii="JetBrains Mono" w:hAnsi="JetBrains Mono"/>
          <w:b w:val="false"/>
          <w:i w:val="false"/>
          <w:color w:val="A9B7C6"/>
          <w:sz w:val="20"/>
        </w:rPr>
        <w:t>))</w:t>
      </w:r>
      <w:r>
        <w:rPr/>
        <w:br/>
        <w:br/>
      </w:r>
      <w:r>
        <w:rPr>
          <w:rFonts w:ascii="JetBrains Mono" w:hAnsi="JetBrains Mono"/>
          <w:b w:val="false"/>
          <w:i w:val="false"/>
          <w:color w:val="A9B7C6"/>
          <w:sz w:val="20"/>
        </w:rPr>
        <w:t xml:space="preserve">    sns.heatmap(cm1</w:t>
      </w:r>
      <w:r>
        <w:rPr>
          <w:rFonts w:ascii="JetBrains Mono" w:hAnsi="JetBrains Mono"/>
          <w:b w:val="false"/>
          <w:i w:val="false"/>
          <w:color w:val="CC7832"/>
          <w:sz w:val="20"/>
        </w:rPr>
        <w:t xml:space="preserve">, </w:t>
      </w:r>
      <w:r>
        <w:rPr>
          <w:rFonts w:ascii="JetBrains Mono" w:hAnsi="JetBrains Mono"/>
          <w:b w:val="false"/>
          <w:i w:val="false"/>
          <w:color w:val="AA4926"/>
          <w:sz w:val="20"/>
        </w:rPr>
        <w:t>annot</w:t>
      </w:r>
      <w:r>
        <w:rPr>
          <w:rFonts w:ascii="JetBrains Mono" w:hAnsi="JetBrains Mono"/>
          <w:b w:val="false"/>
          <w:i w:val="false"/>
          <w:color w:val="A9B7C6"/>
          <w:sz w:val="20"/>
        </w:rPr>
        <w:t>=</w:t>
      </w:r>
      <w:r>
        <w:rPr>
          <w:rFonts w:ascii="JetBrains Mono" w:hAnsi="JetBrains Mono"/>
          <w:b w:val="false"/>
          <w:i w:val="false"/>
          <w:color w:val="CC7832"/>
          <w:sz w:val="20"/>
        </w:rPr>
        <w:t xml:space="preserve">True, </w:t>
      </w:r>
      <w:r>
        <w:rPr>
          <w:rFonts w:ascii="JetBrains Mono" w:hAnsi="JetBrains Mono"/>
          <w:b w:val="false"/>
          <w:i w:val="false"/>
          <w:color w:val="AA4926"/>
          <w:sz w:val="20"/>
        </w:rPr>
        <w:t>cmap</w:t>
      </w:r>
      <w:r>
        <w:rPr>
          <w:rFonts w:ascii="JetBrains Mono" w:hAnsi="JetBrains Mono"/>
          <w:b w:val="false"/>
          <w:i w:val="false"/>
          <w:color w:val="A9B7C6"/>
          <w:sz w:val="20"/>
        </w:rPr>
        <w:t>=</w:t>
      </w:r>
      <w:r>
        <w:rPr>
          <w:rFonts w:ascii="JetBrains Mono" w:hAnsi="JetBrains Mono"/>
          <w:b w:val="false"/>
          <w:i w:val="false"/>
          <w:color w:val="6A8759"/>
          <w:sz w:val="20"/>
        </w:rPr>
        <w:t>'Greens'</w:t>
      </w:r>
      <w:r>
        <w:rPr>
          <w:rFonts w:ascii="JetBrains Mono" w:hAnsi="JetBrains Mono"/>
          <w:b w:val="false"/>
          <w:i w:val="false"/>
          <w:color w:val="CC7832"/>
          <w:sz w:val="20"/>
        </w:rPr>
        <w:t xml:space="preserve">, </w:t>
      </w:r>
      <w:r>
        <w:rPr>
          <w:rFonts w:ascii="JetBrains Mono" w:hAnsi="JetBrains Mono"/>
          <w:b w:val="false"/>
          <w:i w:val="false"/>
          <w:color w:val="AA4926"/>
          <w:sz w:val="20"/>
        </w:rPr>
        <w:t>fmt</w:t>
      </w:r>
      <w:r>
        <w:rPr>
          <w:rFonts w:ascii="JetBrains Mono" w:hAnsi="JetBrains Mono"/>
          <w:b w:val="false"/>
          <w:i w:val="false"/>
          <w:color w:val="A9B7C6"/>
          <w:sz w:val="20"/>
        </w:rPr>
        <w:t>=</w:t>
      </w:r>
      <w:r>
        <w:rPr>
          <w:rFonts w:ascii="JetBrains Mono" w:hAnsi="JetBrains Mono"/>
          <w:b w:val="false"/>
          <w:i w:val="false"/>
          <w:color w:val="6A8759"/>
          <w:sz w:val="20"/>
        </w:rPr>
        <w:t>'g'</w:t>
      </w:r>
      <w:r>
        <w:rPr>
          <w:rFonts w:ascii="JetBrains Mono" w:hAnsi="JetBrains Mono"/>
          <w:b w:val="false"/>
          <w:i w:val="false"/>
          <w:color w:val="CC7832"/>
          <w:sz w:val="20"/>
        </w:rPr>
        <w:t xml:space="preserve">, </w:t>
      </w:r>
      <w:r>
        <w:rPr>
          <w:rFonts w:ascii="JetBrains Mono" w:hAnsi="JetBrains Mono"/>
          <w:b w:val="false"/>
          <w:i w:val="false"/>
          <w:color w:val="AA4926"/>
          <w:sz w:val="20"/>
        </w:rPr>
        <w:t>ax</w:t>
      </w:r>
      <w:r>
        <w:rPr>
          <w:rFonts w:ascii="JetBrains Mono" w:hAnsi="JetBrains Mono"/>
          <w:b w:val="false"/>
          <w:i w:val="false"/>
          <w:color w:val="A9B7C6"/>
          <w:sz w:val="20"/>
        </w:rPr>
        <w:t>=axes[</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axes[</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A9B7C6"/>
          <w:sz w:val="20"/>
        </w:rPr>
        <w:t>].set_xlabel(</w:t>
      </w:r>
      <w:r>
        <w:rPr>
          <w:rFonts w:ascii="JetBrains Mono" w:hAnsi="JetBrains Mono"/>
          <w:b w:val="false"/>
          <w:i w:val="false"/>
          <w:color w:val="6A8759"/>
          <w:sz w:val="20"/>
        </w:rPr>
        <w:t>'Predicted label'</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axes[</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A9B7C6"/>
          <w:sz w:val="20"/>
        </w:rPr>
        <w:t>].set_ylabel(</w:t>
      </w:r>
      <w:r>
        <w:rPr>
          <w:rFonts w:ascii="JetBrains Mono" w:hAnsi="JetBrains Mono"/>
          <w:b w:val="false"/>
          <w:i w:val="false"/>
          <w:color w:val="6A8759"/>
          <w:sz w:val="20"/>
        </w:rPr>
        <w:t>'True label'</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axes[</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A9B7C6"/>
          <w:sz w:val="20"/>
        </w:rPr>
        <w:t>].set_title(</w:t>
      </w:r>
      <w:r>
        <w:rPr>
          <w:rFonts w:ascii="JetBrains Mono" w:hAnsi="JetBrains Mono"/>
          <w:b w:val="false"/>
          <w:i w:val="false"/>
          <w:color w:val="6A8759"/>
          <w:sz w:val="20"/>
        </w:rPr>
        <w:t>'Gradient Boosting Classifier'</w:t>
      </w:r>
      <w:r>
        <w:rPr>
          <w:rFonts w:ascii="JetBrains Mono" w:hAnsi="JetBrains Mono"/>
          <w:b w:val="false"/>
          <w:i w:val="false"/>
          <w:color w:val="A9B7C6"/>
          <w:sz w:val="20"/>
        </w:rPr>
        <w:t>)</w:t>
      </w:r>
      <w:r>
        <w:rPr/>
        <w:br/>
        <w:br/>
      </w:r>
      <w:r>
        <w:rPr>
          <w:rFonts w:ascii="JetBrains Mono" w:hAnsi="JetBrains Mono"/>
          <w:b w:val="false"/>
          <w:i w:val="false"/>
          <w:color w:val="A9B7C6"/>
          <w:sz w:val="20"/>
        </w:rPr>
        <w:t xml:space="preserve">    sns.heatmap(cm2</w:t>
      </w:r>
      <w:r>
        <w:rPr>
          <w:rFonts w:ascii="JetBrains Mono" w:hAnsi="JetBrains Mono"/>
          <w:b w:val="false"/>
          <w:i w:val="false"/>
          <w:color w:val="CC7832"/>
          <w:sz w:val="20"/>
        </w:rPr>
        <w:t xml:space="preserve">, </w:t>
      </w:r>
      <w:r>
        <w:rPr>
          <w:rFonts w:ascii="JetBrains Mono" w:hAnsi="JetBrains Mono"/>
          <w:b w:val="false"/>
          <w:i w:val="false"/>
          <w:color w:val="AA4926"/>
          <w:sz w:val="20"/>
        </w:rPr>
        <w:t>annot</w:t>
      </w:r>
      <w:r>
        <w:rPr>
          <w:rFonts w:ascii="JetBrains Mono" w:hAnsi="JetBrains Mono"/>
          <w:b w:val="false"/>
          <w:i w:val="false"/>
          <w:color w:val="A9B7C6"/>
          <w:sz w:val="20"/>
        </w:rPr>
        <w:t>=</w:t>
      </w:r>
      <w:r>
        <w:rPr>
          <w:rFonts w:ascii="JetBrains Mono" w:hAnsi="JetBrains Mono"/>
          <w:b w:val="false"/>
          <w:i w:val="false"/>
          <w:color w:val="CC7832"/>
          <w:sz w:val="20"/>
        </w:rPr>
        <w:t xml:space="preserve">True, </w:t>
      </w:r>
      <w:r>
        <w:rPr>
          <w:rFonts w:ascii="JetBrains Mono" w:hAnsi="JetBrains Mono"/>
          <w:b w:val="false"/>
          <w:i w:val="false"/>
          <w:color w:val="AA4926"/>
          <w:sz w:val="20"/>
        </w:rPr>
        <w:t>cmap</w:t>
      </w:r>
      <w:r>
        <w:rPr>
          <w:rFonts w:ascii="JetBrains Mono" w:hAnsi="JetBrains Mono"/>
          <w:b w:val="false"/>
          <w:i w:val="false"/>
          <w:color w:val="A9B7C6"/>
          <w:sz w:val="20"/>
        </w:rPr>
        <w:t>=</w:t>
      </w:r>
      <w:r>
        <w:rPr>
          <w:rFonts w:ascii="JetBrains Mono" w:hAnsi="JetBrains Mono"/>
          <w:b w:val="false"/>
          <w:i w:val="false"/>
          <w:color w:val="6A8759"/>
          <w:sz w:val="20"/>
        </w:rPr>
        <w:t>'Purples'</w:t>
      </w:r>
      <w:r>
        <w:rPr>
          <w:rFonts w:ascii="JetBrains Mono" w:hAnsi="JetBrains Mono"/>
          <w:b w:val="false"/>
          <w:i w:val="false"/>
          <w:color w:val="CC7832"/>
          <w:sz w:val="20"/>
        </w:rPr>
        <w:t xml:space="preserve">, </w:t>
      </w:r>
      <w:r>
        <w:rPr>
          <w:rFonts w:ascii="JetBrains Mono" w:hAnsi="JetBrains Mono"/>
          <w:b w:val="false"/>
          <w:i w:val="false"/>
          <w:color w:val="AA4926"/>
          <w:sz w:val="20"/>
        </w:rPr>
        <w:t>fmt</w:t>
      </w:r>
      <w:r>
        <w:rPr>
          <w:rFonts w:ascii="JetBrains Mono" w:hAnsi="JetBrains Mono"/>
          <w:b w:val="false"/>
          <w:i w:val="false"/>
          <w:color w:val="A9B7C6"/>
          <w:sz w:val="20"/>
        </w:rPr>
        <w:t>=</w:t>
      </w:r>
      <w:r>
        <w:rPr>
          <w:rFonts w:ascii="JetBrains Mono" w:hAnsi="JetBrains Mono"/>
          <w:b w:val="false"/>
          <w:i w:val="false"/>
          <w:color w:val="6A8759"/>
          <w:sz w:val="20"/>
        </w:rPr>
        <w:t>'g'</w:t>
      </w:r>
      <w:r>
        <w:rPr>
          <w:rFonts w:ascii="JetBrains Mono" w:hAnsi="JetBrains Mono"/>
          <w:b w:val="false"/>
          <w:i w:val="false"/>
          <w:color w:val="CC7832"/>
          <w:sz w:val="20"/>
        </w:rPr>
        <w:t xml:space="preserve">, </w:t>
      </w:r>
      <w:r>
        <w:rPr>
          <w:rFonts w:ascii="JetBrains Mono" w:hAnsi="JetBrains Mono"/>
          <w:b w:val="false"/>
          <w:i w:val="false"/>
          <w:color w:val="AA4926"/>
          <w:sz w:val="20"/>
        </w:rPr>
        <w:t>ax</w:t>
      </w:r>
      <w:r>
        <w:rPr>
          <w:rFonts w:ascii="JetBrains Mono" w:hAnsi="JetBrains Mono"/>
          <w:b w:val="false"/>
          <w:i w:val="false"/>
          <w:color w:val="A9B7C6"/>
          <w:sz w:val="20"/>
        </w:rPr>
        <w:t>=axes[</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1</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axes[</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1</w:t>
      </w:r>
      <w:r>
        <w:rPr>
          <w:rFonts w:ascii="JetBrains Mono" w:hAnsi="JetBrains Mono"/>
          <w:b w:val="false"/>
          <w:i w:val="false"/>
          <w:color w:val="A9B7C6"/>
          <w:sz w:val="20"/>
        </w:rPr>
        <w:t>].set_xlabel(</w:t>
      </w:r>
      <w:r>
        <w:rPr>
          <w:rFonts w:ascii="JetBrains Mono" w:hAnsi="JetBrains Mono"/>
          <w:b w:val="false"/>
          <w:i w:val="false"/>
          <w:color w:val="6A8759"/>
          <w:sz w:val="20"/>
        </w:rPr>
        <w:t>'Predicted label'</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axes[</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1</w:t>
      </w:r>
      <w:r>
        <w:rPr>
          <w:rFonts w:ascii="JetBrains Mono" w:hAnsi="JetBrains Mono"/>
          <w:b w:val="false"/>
          <w:i w:val="false"/>
          <w:color w:val="A9B7C6"/>
          <w:sz w:val="20"/>
        </w:rPr>
        <w:t>].set_ylabel(</w:t>
      </w:r>
      <w:r>
        <w:rPr>
          <w:rFonts w:ascii="JetBrains Mono" w:hAnsi="JetBrains Mono"/>
          <w:b w:val="false"/>
          <w:i w:val="false"/>
          <w:color w:val="6A8759"/>
          <w:sz w:val="20"/>
        </w:rPr>
        <w:t>'True label'</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axes[</w:t>
      </w:r>
      <w:r>
        <w:rPr>
          <w:rFonts w:ascii="JetBrains Mono" w:hAnsi="JetBrains Mono"/>
          <w:b w:val="false"/>
          <w:i w:val="false"/>
          <w:color w:val="6897BB"/>
          <w:sz w:val="20"/>
        </w:rPr>
        <w:t>0</w:t>
      </w:r>
      <w:r>
        <w:rPr>
          <w:rFonts w:ascii="JetBrains Mono" w:hAnsi="JetBrains Mono"/>
          <w:b w:val="false"/>
          <w:i w:val="false"/>
          <w:color w:val="CC7832"/>
          <w:sz w:val="20"/>
        </w:rPr>
        <w:t xml:space="preserve">, </w:t>
      </w:r>
      <w:r>
        <w:rPr>
          <w:rFonts w:ascii="JetBrains Mono" w:hAnsi="JetBrains Mono"/>
          <w:b w:val="false"/>
          <w:i w:val="false"/>
          <w:color w:val="6897BB"/>
          <w:sz w:val="20"/>
        </w:rPr>
        <w:t>1</w:t>
      </w:r>
      <w:r>
        <w:rPr>
          <w:rFonts w:ascii="JetBrains Mono" w:hAnsi="JetBrains Mono"/>
          <w:b w:val="false"/>
          <w:i w:val="false"/>
          <w:color w:val="A9B7C6"/>
          <w:sz w:val="20"/>
        </w:rPr>
        <w:t>].set_title(</w:t>
      </w:r>
      <w:r>
        <w:rPr>
          <w:rFonts w:ascii="JetBrains Mono" w:hAnsi="JetBrains Mono"/>
          <w:b w:val="false"/>
          <w:i w:val="false"/>
          <w:color w:val="6A8759"/>
          <w:sz w:val="20"/>
        </w:rPr>
        <w:t>'Random Forest Classifier'</w:t>
      </w:r>
      <w:r>
        <w:rPr>
          <w:rFonts w:ascii="JetBrains Mono" w:hAnsi="JetBrains Mono"/>
          <w:b w:val="false"/>
          <w:i w:val="false"/>
          <w:color w:val="A9B7C6"/>
          <w:sz w:val="20"/>
        </w:rPr>
        <w:t>)</w:t>
      </w:r>
      <w:r>
        <w:rPr/>
        <w:br/>
        <w:br/>
      </w:r>
      <w:r>
        <w:rPr>
          <w:rFonts w:ascii="JetBrains Mono" w:hAnsi="JetBrains Mono"/>
          <w:b w:val="false"/>
          <w:i w:val="false"/>
          <w:color w:val="A9B7C6"/>
          <w:sz w:val="20"/>
        </w:rPr>
        <w:t xml:space="preserve">    sns.heatmap(cm3</w:t>
      </w:r>
      <w:r>
        <w:rPr>
          <w:rFonts w:ascii="JetBrains Mono" w:hAnsi="JetBrains Mono"/>
          <w:b w:val="false"/>
          <w:i w:val="false"/>
          <w:color w:val="CC7832"/>
          <w:sz w:val="20"/>
        </w:rPr>
        <w:t xml:space="preserve">, </w:t>
      </w:r>
      <w:r>
        <w:rPr>
          <w:rFonts w:ascii="JetBrains Mono" w:hAnsi="JetBrains Mono"/>
          <w:b w:val="false"/>
          <w:i w:val="false"/>
          <w:color w:val="AA4926"/>
          <w:sz w:val="20"/>
        </w:rPr>
        <w:t>annot</w:t>
      </w:r>
      <w:r>
        <w:rPr>
          <w:rFonts w:ascii="JetBrains Mono" w:hAnsi="JetBrains Mono"/>
          <w:b w:val="false"/>
          <w:i w:val="false"/>
          <w:color w:val="A9B7C6"/>
          <w:sz w:val="20"/>
        </w:rPr>
        <w:t>=</w:t>
      </w:r>
      <w:r>
        <w:rPr>
          <w:rFonts w:ascii="JetBrains Mono" w:hAnsi="JetBrains Mono"/>
          <w:b w:val="false"/>
          <w:i w:val="false"/>
          <w:color w:val="CC7832"/>
          <w:sz w:val="20"/>
        </w:rPr>
        <w:t xml:space="preserve">True, </w:t>
      </w:r>
      <w:r>
        <w:rPr>
          <w:rFonts w:ascii="JetBrains Mono" w:hAnsi="JetBrains Mono"/>
          <w:b w:val="false"/>
          <w:i w:val="false"/>
          <w:color w:val="AA4926"/>
          <w:sz w:val="20"/>
        </w:rPr>
        <w:t>cmap</w:t>
      </w:r>
      <w:r>
        <w:rPr>
          <w:rFonts w:ascii="JetBrains Mono" w:hAnsi="JetBrains Mono"/>
          <w:b w:val="false"/>
          <w:i w:val="false"/>
          <w:color w:val="A9B7C6"/>
          <w:sz w:val="20"/>
        </w:rPr>
        <w:t>=</w:t>
      </w:r>
      <w:r>
        <w:rPr>
          <w:rFonts w:ascii="JetBrains Mono" w:hAnsi="JetBrains Mono"/>
          <w:b w:val="false"/>
          <w:i w:val="false"/>
          <w:color w:val="6A8759"/>
          <w:sz w:val="20"/>
        </w:rPr>
        <w:t>'BuPu'</w:t>
      </w:r>
      <w:r>
        <w:rPr>
          <w:rFonts w:ascii="JetBrains Mono" w:hAnsi="JetBrains Mono"/>
          <w:b w:val="false"/>
          <w:i w:val="false"/>
          <w:color w:val="CC7832"/>
          <w:sz w:val="20"/>
        </w:rPr>
        <w:t xml:space="preserve">, </w:t>
      </w:r>
      <w:r>
        <w:rPr>
          <w:rFonts w:ascii="JetBrains Mono" w:hAnsi="JetBrains Mono"/>
          <w:b w:val="false"/>
          <w:i w:val="false"/>
          <w:color w:val="AA4926"/>
          <w:sz w:val="20"/>
        </w:rPr>
        <w:t>fmt</w:t>
      </w:r>
      <w:r>
        <w:rPr>
          <w:rFonts w:ascii="JetBrains Mono" w:hAnsi="JetBrains Mono"/>
          <w:b w:val="false"/>
          <w:i w:val="false"/>
          <w:color w:val="A9B7C6"/>
          <w:sz w:val="20"/>
        </w:rPr>
        <w:t>=</w:t>
      </w:r>
      <w:r>
        <w:rPr>
          <w:rFonts w:ascii="JetBrains Mono" w:hAnsi="JetBrains Mono"/>
          <w:b w:val="false"/>
          <w:i w:val="false"/>
          <w:color w:val="6A8759"/>
          <w:sz w:val="20"/>
        </w:rPr>
        <w:t>'g'</w:t>
      </w:r>
      <w:r>
        <w:rPr>
          <w:rFonts w:ascii="JetBrains Mono" w:hAnsi="JetBrains Mono"/>
          <w:b w:val="false"/>
          <w:i w:val="false"/>
          <w:color w:val="CC7832"/>
          <w:sz w:val="20"/>
        </w:rPr>
        <w:t xml:space="preserve">, </w:t>
      </w:r>
      <w:r>
        <w:rPr>
          <w:rFonts w:ascii="JetBrains Mono" w:hAnsi="JetBrains Mono"/>
          <w:b w:val="false"/>
          <w:i w:val="false"/>
          <w:color w:val="AA4926"/>
          <w:sz w:val="20"/>
        </w:rPr>
        <w:t>ax</w:t>
      </w:r>
      <w:r>
        <w:rPr>
          <w:rFonts w:ascii="JetBrains Mono" w:hAnsi="JetBrains Mono"/>
          <w:b w:val="false"/>
          <w:i w:val="false"/>
          <w:color w:val="A9B7C6"/>
          <w:sz w:val="20"/>
        </w:rPr>
        <w:t>=axes[</w:t>
      </w:r>
      <w:r>
        <w:rPr>
          <w:rFonts w:ascii="JetBrains Mono" w:hAnsi="JetBrains Mono"/>
          <w:b w:val="false"/>
          <w:i w:val="false"/>
          <w:color w:val="6897BB"/>
          <w:sz w:val="20"/>
        </w:rPr>
        <w:t>1</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axes[</w:t>
      </w:r>
      <w:r>
        <w:rPr>
          <w:rFonts w:ascii="JetBrains Mono" w:hAnsi="JetBrains Mono"/>
          <w:b w:val="false"/>
          <w:i w:val="false"/>
          <w:color w:val="6897BB"/>
          <w:sz w:val="20"/>
        </w:rPr>
        <w:t>1</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A9B7C6"/>
          <w:sz w:val="20"/>
        </w:rPr>
        <w:t>].set_xlabel(</w:t>
      </w:r>
      <w:r>
        <w:rPr>
          <w:rFonts w:ascii="JetBrains Mono" w:hAnsi="JetBrains Mono"/>
          <w:b w:val="false"/>
          <w:i w:val="false"/>
          <w:color w:val="6A8759"/>
          <w:sz w:val="20"/>
        </w:rPr>
        <w:t>'Predicted label'</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axes[</w:t>
      </w:r>
      <w:r>
        <w:rPr>
          <w:rFonts w:ascii="JetBrains Mono" w:hAnsi="JetBrains Mono"/>
          <w:b w:val="false"/>
          <w:i w:val="false"/>
          <w:color w:val="6897BB"/>
          <w:sz w:val="20"/>
        </w:rPr>
        <w:t>1</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A9B7C6"/>
          <w:sz w:val="20"/>
        </w:rPr>
        <w:t>].set_ylabel(</w:t>
      </w:r>
      <w:r>
        <w:rPr>
          <w:rFonts w:ascii="JetBrains Mono" w:hAnsi="JetBrains Mono"/>
          <w:b w:val="false"/>
          <w:i w:val="false"/>
          <w:color w:val="6A8759"/>
          <w:sz w:val="20"/>
        </w:rPr>
        <w:t>'True label'</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axes[</w:t>
      </w:r>
      <w:r>
        <w:rPr>
          <w:rFonts w:ascii="JetBrains Mono" w:hAnsi="JetBrains Mono"/>
          <w:b w:val="false"/>
          <w:i w:val="false"/>
          <w:color w:val="6897BB"/>
          <w:sz w:val="20"/>
        </w:rPr>
        <w:t>1</w:t>
      </w:r>
      <w:r>
        <w:rPr>
          <w:rFonts w:ascii="JetBrains Mono" w:hAnsi="JetBrains Mono"/>
          <w:b w:val="false"/>
          <w:i w:val="false"/>
          <w:color w:val="CC7832"/>
          <w:sz w:val="20"/>
        </w:rPr>
        <w:t xml:space="preserve">, </w:t>
      </w:r>
      <w:r>
        <w:rPr>
          <w:rFonts w:ascii="JetBrains Mono" w:hAnsi="JetBrains Mono"/>
          <w:b w:val="false"/>
          <w:i w:val="false"/>
          <w:color w:val="6897BB"/>
          <w:sz w:val="20"/>
        </w:rPr>
        <w:t>0</w:t>
      </w:r>
      <w:r>
        <w:rPr>
          <w:rFonts w:ascii="JetBrains Mono" w:hAnsi="JetBrains Mono"/>
          <w:b w:val="false"/>
          <w:i w:val="false"/>
          <w:color w:val="A9B7C6"/>
          <w:sz w:val="20"/>
        </w:rPr>
        <w:t>].set_title(</w:t>
      </w:r>
      <w:r>
        <w:rPr>
          <w:rFonts w:ascii="JetBrains Mono" w:hAnsi="JetBrains Mono"/>
          <w:b w:val="false"/>
          <w:i w:val="false"/>
          <w:color w:val="6A8759"/>
          <w:sz w:val="20"/>
        </w:rPr>
        <w:t>'K Neighbors Classifier'</w:t>
      </w:r>
      <w:r>
        <w:rPr>
          <w:rFonts w:ascii="JetBrains Mono" w:hAnsi="JetBrains Mono"/>
          <w:b w:val="false"/>
          <w:i w:val="false"/>
          <w:color w:val="A9B7C6"/>
          <w:sz w:val="20"/>
        </w:rPr>
        <w:t>)</w:t>
      </w:r>
      <w:r>
        <w:rPr/>
        <w:br/>
        <w:br/>
      </w:r>
      <w:r>
        <w:rPr>
          <w:rFonts w:ascii="JetBrains Mono" w:hAnsi="JetBrains Mono"/>
          <w:b w:val="false"/>
          <w:i w:val="false"/>
          <w:color w:val="A9B7C6"/>
          <w:sz w:val="20"/>
        </w:rPr>
        <w:t xml:space="preserve">    sns.heatmap(cm4</w:t>
      </w:r>
      <w:r>
        <w:rPr>
          <w:rFonts w:ascii="JetBrains Mono" w:hAnsi="JetBrains Mono"/>
          <w:b w:val="false"/>
          <w:i w:val="false"/>
          <w:color w:val="CC7832"/>
          <w:sz w:val="20"/>
        </w:rPr>
        <w:t xml:space="preserve">, </w:t>
      </w:r>
      <w:r>
        <w:rPr>
          <w:rFonts w:ascii="JetBrains Mono" w:hAnsi="JetBrains Mono"/>
          <w:b w:val="false"/>
          <w:i w:val="false"/>
          <w:color w:val="AA4926"/>
          <w:sz w:val="20"/>
        </w:rPr>
        <w:t>annot</w:t>
      </w:r>
      <w:r>
        <w:rPr>
          <w:rFonts w:ascii="JetBrains Mono" w:hAnsi="JetBrains Mono"/>
          <w:b w:val="false"/>
          <w:i w:val="false"/>
          <w:color w:val="A9B7C6"/>
          <w:sz w:val="20"/>
        </w:rPr>
        <w:t>=</w:t>
      </w:r>
      <w:r>
        <w:rPr>
          <w:rFonts w:ascii="JetBrains Mono" w:hAnsi="JetBrains Mono"/>
          <w:b w:val="false"/>
          <w:i w:val="false"/>
          <w:color w:val="CC7832"/>
          <w:sz w:val="20"/>
        </w:rPr>
        <w:t xml:space="preserve">True, </w:t>
      </w:r>
      <w:r>
        <w:rPr>
          <w:rFonts w:ascii="JetBrains Mono" w:hAnsi="JetBrains Mono"/>
          <w:b w:val="false"/>
          <w:i w:val="false"/>
          <w:color w:val="AA4926"/>
          <w:sz w:val="20"/>
        </w:rPr>
        <w:t>cmap</w:t>
      </w:r>
      <w:r>
        <w:rPr>
          <w:rFonts w:ascii="JetBrains Mono" w:hAnsi="JetBrains Mono"/>
          <w:b w:val="false"/>
          <w:i w:val="false"/>
          <w:color w:val="A9B7C6"/>
          <w:sz w:val="20"/>
        </w:rPr>
        <w:t>=</w:t>
      </w:r>
      <w:r>
        <w:rPr>
          <w:rFonts w:ascii="JetBrains Mono" w:hAnsi="JetBrains Mono"/>
          <w:b w:val="false"/>
          <w:i w:val="false"/>
          <w:color w:val="6A8759"/>
          <w:sz w:val="20"/>
        </w:rPr>
        <w:t>'YlOrRd'</w:t>
      </w:r>
      <w:r>
        <w:rPr>
          <w:rFonts w:ascii="JetBrains Mono" w:hAnsi="JetBrains Mono"/>
          <w:b w:val="false"/>
          <w:i w:val="false"/>
          <w:color w:val="CC7832"/>
          <w:sz w:val="20"/>
        </w:rPr>
        <w:t xml:space="preserve">, </w:t>
      </w:r>
      <w:r>
        <w:rPr>
          <w:rFonts w:ascii="JetBrains Mono" w:hAnsi="JetBrains Mono"/>
          <w:b w:val="false"/>
          <w:i w:val="false"/>
          <w:color w:val="AA4926"/>
          <w:sz w:val="20"/>
        </w:rPr>
        <w:t>fmt</w:t>
      </w:r>
      <w:r>
        <w:rPr>
          <w:rFonts w:ascii="JetBrains Mono" w:hAnsi="JetBrains Mono"/>
          <w:b w:val="false"/>
          <w:i w:val="false"/>
          <w:color w:val="A9B7C6"/>
          <w:sz w:val="20"/>
        </w:rPr>
        <w:t>=</w:t>
      </w:r>
      <w:r>
        <w:rPr>
          <w:rFonts w:ascii="JetBrains Mono" w:hAnsi="JetBrains Mono"/>
          <w:b w:val="false"/>
          <w:i w:val="false"/>
          <w:color w:val="6A8759"/>
          <w:sz w:val="20"/>
        </w:rPr>
        <w:t>'g'</w:t>
      </w:r>
      <w:r>
        <w:rPr>
          <w:rFonts w:ascii="JetBrains Mono" w:hAnsi="JetBrains Mono"/>
          <w:b w:val="false"/>
          <w:i w:val="false"/>
          <w:color w:val="CC7832"/>
          <w:sz w:val="20"/>
        </w:rPr>
        <w:t xml:space="preserve">, </w:t>
      </w:r>
      <w:r>
        <w:rPr>
          <w:rFonts w:ascii="JetBrains Mono" w:hAnsi="JetBrains Mono"/>
          <w:b w:val="false"/>
          <w:i w:val="false"/>
          <w:color w:val="AA4926"/>
          <w:sz w:val="20"/>
        </w:rPr>
        <w:t>ax</w:t>
      </w:r>
      <w:r>
        <w:rPr>
          <w:rFonts w:ascii="JetBrains Mono" w:hAnsi="JetBrains Mono"/>
          <w:b w:val="false"/>
          <w:i w:val="false"/>
          <w:color w:val="A9B7C6"/>
          <w:sz w:val="20"/>
        </w:rPr>
        <w:t>=axes[</w:t>
      </w:r>
      <w:r>
        <w:rPr>
          <w:rFonts w:ascii="JetBrains Mono" w:hAnsi="JetBrains Mono"/>
          <w:b w:val="false"/>
          <w:i w:val="false"/>
          <w:color w:val="6897BB"/>
          <w:sz w:val="20"/>
        </w:rPr>
        <w:t>1</w:t>
      </w:r>
      <w:r>
        <w:rPr>
          <w:rFonts w:ascii="JetBrains Mono" w:hAnsi="JetBrains Mono"/>
          <w:b w:val="false"/>
          <w:i w:val="false"/>
          <w:color w:val="CC7832"/>
          <w:sz w:val="20"/>
        </w:rPr>
        <w:t xml:space="preserve">, </w:t>
      </w:r>
      <w:r>
        <w:rPr>
          <w:rFonts w:ascii="JetBrains Mono" w:hAnsi="JetBrains Mono"/>
          <w:b w:val="false"/>
          <w:i w:val="false"/>
          <w:color w:val="6897BB"/>
          <w:sz w:val="20"/>
        </w:rPr>
        <w:t>1</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axes[</w:t>
      </w:r>
      <w:r>
        <w:rPr>
          <w:rFonts w:ascii="JetBrains Mono" w:hAnsi="JetBrains Mono"/>
          <w:b w:val="false"/>
          <w:i w:val="false"/>
          <w:color w:val="6897BB"/>
          <w:sz w:val="20"/>
        </w:rPr>
        <w:t>1</w:t>
      </w:r>
      <w:r>
        <w:rPr>
          <w:rFonts w:ascii="JetBrains Mono" w:hAnsi="JetBrains Mono"/>
          <w:b w:val="false"/>
          <w:i w:val="false"/>
          <w:color w:val="CC7832"/>
          <w:sz w:val="20"/>
        </w:rPr>
        <w:t xml:space="preserve">, </w:t>
      </w:r>
      <w:r>
        <w:rPr>
          <w:rFonts w:ascii="JetBrains Mono" w:hAnsi="JetBrains Mono"/>
          <w:b w:val="false"/>
          <w:i w:val="false"/>
          <w:color w:val="6897BB"/>
          <w:sz w:val="20"/>
        </w:rPr>
        <w:t>1</w:t>
      </w:r>
      <w:r>
        <w:rPr>
          <w:rFonts w:ascii="JetBrains Mono" w:hAnsi="JetBrains Mono"/>
          <w:b w:val="false"/>
          <w:i w:val="false"/>
          <w:color w:val="A9B7C6"/>
          <w:sz w:val="20"/>
        </w:rPr>
        <w:t>].set_xlabel(</w:t>
      </w:r>
      <w:r>
        <w:rPr>
          <w:rFonts w:ascii="JetBrains Mono" w:hAnsi="JetBrains Mono"/>
          <w:b w:val="false"/>
          <w:i w:val="false"/>
          <w:color w:val="6A8759"/>
          <w:sz w:val="20"/>
        </w:rPr>
        <w:t>'Predicted label'</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axes[</w:t>
      </w:r>
      <w:r>
        <w:rPr>
          <w:rFonts w:ascii="JetBrains Mono" w:hAnsi="JetBrains Mono"/>
          <w:b w:val="false"/>
          <w:i w:val="false"/>
          <w:color w:val="6897BB"/>
          <w:sz w:val="20"/>
        </w:rPr>
        <w:t>1</w:t>
      </w:r>
      <w:r>
        <w:rPr>
          <w:rFonts w:ascii="JetBrains Mono" w:hAnsi="JetBrains Mono"/>
          <w:b w:val="false"/>
          <w:i w:val="false"/>
          <w:color w:val="CC7832"/>
          <w:sz w:val="20"/>
        </w:rPr>
        <w:t xml:space="preserve">, </w:t>
      </w:r>
      <w:r>
        <w:rPr>
          <w:rFonts w:ascii="JetBrains Mono" w:hAnsi="JetBrains Mono"/>
          <w:b w:val="false"/>
          <w:i w:val="false"/>
          <w:color w:val="6897BB"/>
          <w:sz w:val="20"/>
        </w:rPr>
        <w:t>1</w:t>
      </w:r>
      <w:r>
        <w:rPr>
          <w:rFonts w:ascii="JetBrains Mono" w:hAnsi="JetBrains Mono"/>
          <w:b w:val="false"/>
          <w:i w:val="false"/>
          <w:color w:val="A9B7C6"/>
          <w:sz w:val="20"/>
        </w:rPr>
        <w:t>].set_ylabel(</w:t>
      </w:r>
      <w:r>
        <w:rPr>
          <w:rFonts w:ascii="JetBrains Mono" w:hAnsi="JetBrains Mono"/>
          <w:b w:val="false"/>
          <w:i w:val="false"/>
          <w:color w:val="6A8759"/>
          <w:sz w:val="20"/>
        </w:rPr>
        <w:t>'True label'</w:t>
      </w:r>
      <w:r>
        <w:rPr>
          <w:rFonts w:ascii="JetBrains Mono" w:hAnsi="JetBrains Mono"/>
          <w:b w:val="false"/>
          <w:i w:val="false"/>
          <w:color w:val="A9B7C6"/>
          <w:sz w:val="20"/>
        </w:rPr>
        <w:t>)</w:t>
      </w:r>
      <w:r>
        <w:rPr/>
        <w:br/>
      </w:r>
      <w:r>
        <w:rPr>
          <w:rFonts w:ascii="JetBrains Mono" w:hAnsi="JetBrains Mono"/>
          <w:b w:val="false"/>
          <w:i w:val="false"/>
          <w:color w:val="A9B7C6"/>
          <w:sz w:val="20"/>
        </w:rPr>
        <w:t xml:space="preserve">    axes[</w:t>
      </w:r>
      <w:r>
        <w:rPr>
          <w:rFonts w:ascii="JetBrains Mono" w:hAnsi="JetBrains Mono"/>
          <w:b w:val="false"/>
          <w:i w:val="false"/>
          <w:color w:val="6897BB"/>
          <w:sz w:val="20"/>
        </w:rPr>
        <w:t>1</w:t>
      </w:r>
      <w:r>
        <w:rPr>
          <w:rFonts w:ascii="JetBrains Mono" w:hAnsi="JetBrains Mono"/>
          <w:b w:val="false"/>
          <w:i w:val="false"/>
          <w:color w:val="CC7832"/>
          <w:sz w:val="20"/>
        </w:rPr>
        <w:t xml:space="preserve">, </w:t>
      </w:r>
      <w:r>
        <w:rPr>
          <w:rFonts w:ascii="JetBrains Mono" w:hAnsi="JetBrains Mono"/>
          <w:b w:val="false"/>
          <w:i w:val="false"/>
          <w:color w:val="6897BB"/>
          <w:sz w:val="20"/>
        </w:rPr>
        <w:t>1</w:t>
      </w:r>
      <w:r>
        <w:rPr>
          <w:rFonts w:ascii="JetBrains Mono" w:hAnsi="JetBrains Mono"/>
          <w:b w:val="false"/>
          <w:i w:val="false"/>
          <w:color w:val="A9B7C6"/>
          <w:sz w:val="20"/>
        </w:rPr>
        <w:t>].set_title(</w:t>
      </w:r>
      <w:r>
        <w:rPr>
          <w:rFonts w:ascii="JetBrains Mono" w:hAnsi="JetBrains Mono"/>
          <w:b w:val="false"/>
          <w:i w:val="false"/>
          <w:color w:val="6A8759"/>
          <w:sz w:val="20"/>
        </w:rPr>
        <w:t>'Naive Bayes  Classifier'</w:t>
      </w:r>
      <w:r>
        <w:rPr>
          <w:rFonts w:ascii="JetBrains Mono" w:hAnsi="JetBrains Mono"/>
          <w:b w:val="false"/>
          <w:i w:val="false"/>
          <w:color w:val="A9B7C6"/>
          <w:sz w:val="20"/>
        </w:rPr>
        <w:t>)</w:t>
      </w:r>
      <w:r>
        <w:rPr/>
        <w:br/>
        <w:br/>
      </w:r>
      <w:r>
        <w:rPr>
          <w:rFonts w:ascii="JetBrains Mono" w:hAnsi="JetBrains Mono"/>
          <w:b w:val="false"/>
          <w:i w:val="false"/>
          <w:color w:val="A9B7C6"/>
          <w:sz w:val="20"/>
        </w:rPr>
        <w:t xml:space="preserve">    plt.tight_layout()</w:t>
      </w:r>
      <w:r>
        <w:rPr/>
        <w:br/>
      </w:r>
      <w:r>
        <w:rPr>
          <w:rFonts w:ascii="JetBrains Mono" w:hAnsi="JetBrains Mono"/>
          <w:b w:val="false"/>
          <w:i w:val="false"/>
          <w:color w:val="A9B7C6"/>
          <w:sz w:val="20"/>
        </w:rPr>
        <w:t xml:space="preserve">    plt.show()</w:t>
      </w:r>
    </w:p>
    <w:p>
      <w:pPr>
        <w:pStyle w:val="Normal"/>
        <w:shd w:fill="2B2B2B"/>
        <w:ind w:hanging="0"/>
        <w:jc w:val="left"/>
        <w:rPr>
          <w:rFonts w:ascii="JetBrains Mono" w:hAnsi="JetBrains Mono"/>
          <w:b w:val="false"/>
          <w:b w:val="false"/>
          <w:i w:val="false"/>
          <w:i w:val="false"/>
          <w:color w:val="A9B7C6"/>
          <w:sz w:val="20"/>
        </w:rPr>
      </w:pPr>
      <w:r>
        <w:rPr>
          <w:rFonts w:ascii="JetBrains Mono" w:hAnsi="JetBrains Mono"/>
          <w:b w:val="false"/>
          <w:i w:val="false"/>
          <w:color w:val="A9B7C6"/>
          <w:sz w:val="20"/>
        </w:rPr>
      </w:r>
    </w:p>
    <w:p>
      <w:pPr>
        <w:pStyle w:val="Normal"/>
        <w:jc w:val="left"/>
        <w:rPr>
          <w:highlight w:val="yellow"/>
        </w:rPr>
      </w:pPr>
      <w:r>
        <w:rPr/>
      </w:r>
    </w:p>
    <w:sectPr>
      <w:headerReference w:type="default" r:id="rId35"/>
      <w:type w:val="nextPage"/>
      <w:pgSz w:w="11906" w:h="16838"/>
      <w:pgMar w:left="1418" w:right="851" w:gutter="0" w:header="851" w:top="1616" w:footer="0" w:bottom="851"/>
      <w:pgNumType w:start="3"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Times New Roman">
    <w:charset w:val="cc"/>
    <w:family w:val="swiss"/>
    <w:pitch w:val="variable"/>
  </w:font>
  <w:font w:name="OpenSymbol">
    <w:altName w:val="Arial Unicode MS"/>
    <w:charset w:val="cc"/>
    <w:family w:val="roman"/>
    <w:pitch w:val="variable"/>
  </w:font>
  <w:font w:name="Liberation Sans">
    <w:altName w:val="Arial"/>
    <w:charset w:val="cc"/>
    <w:family w:val="roman"/>
    <w:pitch w:val="variable"/>
  </w:font>
  <w:font w:name="Georgia">
    <w:charset w:val="cc"/>
    <w:family w:val="roman"/>
    <w:pitch w:val="variable"/>
  </w:font>
  <w:font w:name="JetBrains Mono">
    <w:charset w:val="cc"/>
    <w:family w:val="roman"/>
    <w:pitch w:val="variable"/>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8"/>
      <w:jc w:val="right"/>
      <w:rPr/>
    </w:pPr>
    <w:r>
      <w:rPr/>
      <w:fldChar w:fldCharType="begin"/>
    </w:r>
    <w:r>
      <w:rPr/>
      <w:instrText> PAGE </w:instrText>
    </w:r>
    <w:r>
      <w:rPr/>
      <w:fldChar w:fldCharType="separate"/>
    </w:r>
    <w:r>
      <w:rPr/>
      <w:t>0</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4"/>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909"/>
        </w:tabs>
        <w:ind w:left="909" w:hanging="360"/>
      </w:pPr>
    </w:lvl>
    <w:lvl w:ilvl="1">
      <w:start w:val="1"/>
      <w:numFmt w:val="decimal"/>
      <w:lvlText w:val="%2."/>
      <w:lvlJc w:val="left"/>
      <w:pPr>
        <w:tabs>
          <w:tab w:val="num" w:pos="1269"/>
        </w:tabs>
        <w:ind w:left="1269" w:hanging="360"/>
      </w:pPr>
    </w:lvl>
    <w:lvl w:ilvl="2">
      <w:start w:val="1"/>
      <w:numFmt w:val="decimal"/>
      <w:lvlText w:val="%3."/>
      <w:lvlJc w:val="left"/>
      <w:pPr>
        <w:tabs>
          <w:tab w:val="num" w:pos="1629"/>
        </w:tabs>
        <w:ind w:left="1629" w:hanging="360"/>
      </w:pPr>
    </w:lvl>
    <w:lvl w:ilvl="3">
      <w:start w:val="1"/>
      <w:numFmt w:val="decimal"/>
      <w:lvlText w:val="%4."/>
      <w:lvlJc w:val="left"/>
      <w:pPr>
        <w:tabs>
          <w:tab w:val="num" w:pos="1989"/>
        </w:tabs>
        <w:ind w:left="1989" w:hanging="360"/>
      </w:pPr>
    </w:lvl>
    <w:lvl w:ilvl="4">
      <w:start w:val="1"/>
      <w:numFmt w:val="decimal"/>
      <w:lvlText w:val="%5."/>
      <w:lvlJc w:val="left"/>
      <w:pPr>
        <w:tabs>
          <w:tab w:val="num" w:pos="2349"/>
        </w:tabs>
        <w:ind w:left="2349" w:hanging="360"/>
      </w:pPr>
    </w:lvl>
    <w:lvl w:ilvl="5">
      <w:start w:val="1"/>
      <w:numFmt w:val="decimal"/>
      <w:lvlText w:val="%6."/>
      <w:lvlJc w:val="left"/>
      <w:pPr>
        <w:tabs>
          <w:tab w:val="num" w:pos="2709"/>
        </w:tabs>
        <w:ind w:left="2709" w:hanging="360"/>
      </w:pPr>
    </w:lvl>
    <w:lvl w:ilvl="6">
      <w:start w:val="1"/>
      <w:numFmt w:val="decimal"/>
      <w:lvlText w:val="%7."/>
      <w:lvlJc w:val="left"/>
      <w:pPr>
        <w:tabs>
          <w:tab w:val="num" w:pos="3069"/>
        </w:tabs>
        <w:ind w:left="3069" w:hanging="360"/>
      </w:pPr>
    </w:lvl>
    <w:lvl w:ilvl="7">
      <w:start w:val="1"/>
      <w:numFmt w:val="decimal"/>
      <w:lvlText w:val="%8."/>
      <w:lvlJc w:val="left"/>
      <w:pPr>
        <w:tabs>
          <w:tab w:val="num" w:pos="3429"/>
        </w:tabs>
        <w:ind w:left="3429" w:hanging="360"/>
      </w:pPr>
    </w:lvl>
    <w:lvl w:ilvl="8">
      <w:start w:val="1"/>
      <w:numFmt w:val="decimal"/>
      <w:lvlText w:val="%9."/>
      <w:lvlJc w:val="left"/>
      <w:pPr>
        <w:tabs>
          <w:tab w:val="num" w:pos="3789"/>
        </w:tabs>
        <w:ind w:left="3789" w:hanging="36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Lucida Sans"/>
        <w:sz w:val="28"/>
        <w:szCs w:val="28"/>
        <w:lang w:val="uk-UA" w:eastAsia="zh-CN" w:bidi="hi-IN"/>
      </w:rPr>
    </w:rPrDefault>
    <w:pPrDefault>
      <w:pPr>
        <w:suppressAutoHyphens w:val="true"/>
      </w:pPr>
    </w:pPrDefault>
  </w:docDefaults>
  <w:style w:type="paragraph" w:styleId="Normal">
    <w:name w:val="Normal"/>
    <w:qFormat/>
    <w:pPr>
      <w:widowControl/>
      <w:suppressAutoHyphens w:val="true"/>
      <w:bidi w:val="0"/>
      <w:spacing w:lineRule="auto" w:line="360" w:before="0" w:after="0"/>
      <w:ind w:firstLine="709"/>
      <w:jc w:val="both"/>
    </w:pPr>
    <w:rPr>
      <w:rFonts w:ascii="Times New Roman" w:hAnsi="Times New Roman" w:eastAsia="NSimSun" w:cs="Lucida Sans"/>
      <w:color w:val="auto"/>
      <w:kern w:val="0"/>
      <w:sz w:val="28"/>
      <w:szCs w:val="28"/>
      <w:lang w:val="uk-UA" w:eastAsia="zh-CN" w:bidi="hi-IN"/>
    </w:rPr>
  </w:style>
  <w:style w:type="paragraph" w:styleId="1">
    <w:name w:val="Heading 1"/>
    <w:basedOn w:val="LOnormal"/>
    <w:next w:val="LOnormal"/>
    <w:qFormat/>
    <w:pPr>
      <w:keepNext w:val="true"/>
      <w:keepLines/>
      <w:spacing w:lineRule="auto" w:line="240" w:before="240" w:after="0"/>
      <w:jc w:val="both"/>
    </w:pPr>
    <w:rPr>
      <w:rFonts w:ascii="Times New Roman" w:hAnsi="Times New Roman" w:eastAsia="Calibri" w:cs="Calibri"/>
      <w:b/>
      <w:color w:val="000000"/>
      <w:sz w:val="32"/>
      <w:szCs w:val="32"/>
    </w:rPr>
  </w:style>
  <w:style w:type="paragraph" w:styleId="2">
    <w:name w:val="Heading 2"/>
    <w:basedOn w:val="LOnormal"/>
    <w:next w:val="LOnormal"/>
    <w:qFormat/>
    <w:pPr>
      <w:keepNext w:val="true"/>
      <w:keepLines/>
      <w:spacing w:lineRule="auto" w:line="240" w:before="40" w:after="0"/>
      <w:jc w:val="both"/>
    </w:pPr>
    <w:rPr>
      <w:rFonts w:ascii="Times New Roman" w:hAnsi="Times New Roman" w:eastAsia="Calibri" w:cs="Calibri"/>
      <w:color w:val="000000"/>
      <w:sz w:val="28"/>
      <w:szCs w:val="26"/>
    </w:rPr>
  </w:style>
  <w:style w:type="paragraph" w:styleId="3">
    <w:name w:val="Heading 3"/>
    <w:basedOn w:val="LOnormal"/>
    <w:next w:val="LOnormal"/>
    <w:qFormat/>
    <w:pPr>
      <w:keepNext w:val="true"/>
      <w:keepLines/>
      <w:pageBreakBefore w:val="false"/>
      <w:spacing w:lineRule="auto" w:line="240" w:before="280" w:after="80"/>
    </w:pPr>
    <w:rPr>
      <w:b/>
      <w:sz w:val="28"/>
      <w:szCs w:val="28"/>
    </w:rPr>
  </w:style>
  <w:style w:type="paragraph" w:styleId="4">
    <w:name w:val="Heading 4"/>
    <w:basedOn w:val="LOnormal"/>
    <w:next w:val="LOnormal"/>
    <w:qFormat/>
    <w:pPr>
      <w:keepNext w:val="true"/>
      <w:keepLines/>
      <w:pageBreakBefore w:val="false"/>
      <w:spacing w:lineRule="auto" w:line="240" w:before="240" w:after="40"/>
    </w:pPr>
    <w:rPr>
      <w:b/>
      <w:sz w:val="24"/>
      <w:szCs w:val="24"/>
    </w:rPr>
  </w:style>
  <w:style w:type="paragraph" w:styleId="5">
    <w:name w:val="Heading 5"/>
    <w:basedOn w:val="LOnormal"/>
    <w:next w:val="LOnormal"/>
    <w:qFormat/>
    <w:pPr>
      <w:keepNext w:val="true"/>
      <w:keepLines/>
      <w:pageBreakBefore w:val="false"/>
      <w:spacing w:lineRule="auto" w:line="240" w:before="220" w:after="40"/>
    </w:pPr>
    <w:rPr>
      <w:b/>
      <w:sz w:val="22"/>
      <w:szCs w:val="22"/>
    </w:rPr>
  </w:style>
  <w:style w:type="paragraph" w:styleId="6">
    <w:name w:val="Heading 6"/>
    <w:basedOn w:val="LOnormal"/>
    <w:next w:val="LOnormal"/>
    <w:qFormat/>
    <w:pPr>
      <w:keepNext w:val="true"/>
      <w:keepLines/>
      <w:pageBreakBefore w:val="false"/>
      <w:spacing w:lineRule="auto" w:line="240" w:before="200" w:after="40"/>
    </w:pPr>
    <w:rPr>
      <w:b/>
      <w:sz w:val="20"/>
      <w:szCs w:val="20"/>
    </w:rPr>
  </w:style>
  <w:style w:type="character" w:styleId="Style8">
    <w:name w:val="Интернет-ссылка"/>
    <w:rPr>
      <w:color w:val="000080"/>
      <w:u w:val="single"/>
      <w:lang w:val="zxx" w:eastAsia="zxx" w:bidi="zxx"/>
    </w:rPr>
  </w:style>
  <w:style w:type="character" w:styleId="Style9">
    <w:name w:val="Ссылка указателя"/>
    <w:qFormat/>
    <w:rPr/>
  </w:style>
  <w:style w:type="character" w:styleId="Style10">
    <w:name w:val="Маркеры"/>
    <w:qFormat/>
    <w:rPr>
      <w:rFonts w:ascii="OpenSymbol" w:hAnsi="OpenSymbol" w:eastAsia="OpenSymbol" w:cs="OpenSymbol"/>
    </w:rPr>
  </w:style>
  <w:style w:type="character" w:styleId="Style11">
    <w:name w:val="Символ нумерации"/>
    <w:qFormat/>
    <w:rPr/>
  </w:style>
  <w:style w:type="character" w:styleId="Style12">
    <w:name w:val="Символ сноски"/>
    <w:qFormat/>
    <w:rPr/>
  </w:style>
  <w:style w:type="character" w:styleId="Style13">
    <w:name w:val="Привязка сноски"/>
    <w:rPr>
      <w:vertAlign w:val="superscript"/>
    </w:rPr>
  </w:style>
  <w:style w:type="paragraph" w:styleId="Style14">
    <w:name w:val="Заголовок"/>
    <w:basedOn w:val="Normal"/>
    <w:next w:val="Style15"/>
    <w:qFormat/>
    <w:pPr>
      <w:keepNext w:val="true"/>
      <w:spacing w:before="240" w:after="120"/>
    </w:pPr>
    <w:rPr>
      <w:rFonts w:ascii="Liberation Sans" w:hAnsi="Liberation Sans" w:eastAsia="Microsoft YaHei" w:cs="Lucida Sans"/>
      <w:sz w:val="28"/>
      <w:szCs w:val="28"/>
    </w:rPr>
  </w:style>
  <w:style w:type="paragraph" w:styleId="Style15">
    <w:name w:val="Body Text"/>
    <w:basedOn w:val="Normal"/>
    <w:pPr>
      <w:spacing w:lineRule="auto" w:line="276" w:before="0" w:after="140"/>
    </w:pPr>
    <w:rPr/>
  </w:style>
  <w:style w:type="paragraph" w:styleId="Style16">
    <w:name w:val="List"/>
    <w:basedOn w:val="Style15"/>
    <w:pPr/>
    <w:rPr>
      <w:rFonts w:cs="Lucida Sans"/>
    </w:rPr>
  </w:style>
  <w:style w:type="paragraph" w:styleId="Style17">
    <w:name w:val="Caption"/>
    <w:basedOn w:val="Normal"/>
    <w:qFormat/>
    <w:pPr>
      <w:suppressLineNumbers/>
      <w:spacing w:before="120" w:after="120"/>
    </w:pPr>
    <w:rPr>
      <w:rFonts w:cs="Lucida Sans"/>
      <w:i/>
      <w:iCs/>
      <w:sz w:val="24"/>
      <w:szCs w:val="24"/>
    </w:rPr>
  </w:style>
  <w:style w:type="paragraph" w:styleId="Style18">
    <w:name w:val="Указатель"/>
    <w:basedOn w:val="Normal"/>
    <w:qFormat/>
    <w:pPr>
      <w:suppressLineNumbers/>
    </w:pPr>
    <w:rPr>
      <w:rFonts w:cs="Lucida Sans"/>
      <w:lang w:val="zxx" w:eastAsia="zxx" w:bidi="zxx"/>
    </w:rPr>
  </w:style>
  <w:style w:type="paragraph" w:styleId="LOnormal" w:default="1">
    <w:name w:val="LO-normal"/>
    <w:qFormat/>
    <w:pPr>
      <w:widowControl/>
      <w:suppressAutoHyphens w:val="true"/>
      <w:bidi w:val="0"/>
      <w:spacing w:lineRule="auto" w:line="360" w:before="0" w:after="160"/>
      <w:ind w:hanging="0"/>
      <w:jc w:val="center"/>
    </w:pPr>
    <w:rPr>
      <w:rFonts w:ascii="Times New Roman" w:hAnsi="Times New Roman" w:eastAsia="NSimSun" w:cs="Lucida Sans"/>
      <w:color w:val="auto"/>
      <w:kern w:val="0"/>
      <w:sz w:val="28"/>
      <w:szCs w:val="28"/>
      <w:lang w:val="uk-UA" w:eastAsia="zh-CN" w:bidi="hi-IN"/>
    </w:rPr>
  </w:style>
  <w:style w:type="paragraph" w:styleId="Style19">
    <w:name w:val="Title"/>
    <w:basedOn w:val="LOnormal"/>
    <w:next w:val="LOnormal"/>
    <w:qFormat/>
    <w:pPr>
      <w:keepNext w:val="true"/>
      <w:keepLines/>
      <w:pageBreakBefore w:val="false"/>
      <w:spacing w:lineRule="auto" w:line="240" w:before="480" w:after="120"/>
    </w:pPr>
    <w:rPr>
      <w:b/>
      <w:sz w:val="72"/>
      <w:szCs w:val="72"/>
    </w:rPr>
  </w:style>
  <w:style w:type="paragraph" w:styleId="Style20">
    <w:name w:val="Subtitle"/>
    <w:basedOn w:val="LOnormal"/>
    <w:next w:val="LOnormal"/>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Style21">
    <w:name w:val="Верхний и нижний колонтитулы"/>
    <w:basedOn w:val="Normal"/>
    <w:qFormat/>
    <w:pPr/>
    <w:rPr/>
  </w:style>
  <w:style w:type="paragraph" w:styleId="Style22">
    <w:name w:val="Footer"/>
    <w:basedOn w:val="Style21"/>
    <w:pPr/>
    <w:rPr/>
  </w:style>
  <w:style w:type="paragraph" w:styleId="Style23">
    <w:name w:val="Содержимое врезки"/>
    <w:basedOn w:val="Normal"/>
    <w:qFormat/>
    <w:pPr/>
    <w:rPr/>
  </w:style>
  <w:style w:type="paragraph" w:styleId="Style24">
    <w:name w:val="Содержимое таблицы"/>
    <w:basedOn w:val="Normal"/>
    <w:qFormat/>
    <w:pPr>
      <w:widowControl w:val="false"/>
      <w:suppressLineNumbers/>
    </w:pPr>
    <w:rPr/>
  </w:style>
  <w:style w:type="paragraph" w:styleId="Style25">
    <w:name w:val="Заголовок таблицы"/>
    <w:basedOn w:val="Style24"/>
    <w:qFormat/>
    <w:pPr>
      <w:suppressLineNumbers/>
      <w:jc w:val="center"/>
    </w:pPr>
    <w:rPr>
      <w:b/>
      <w:bCs/>
    </w:rPr>
  </w:style>
  <w:style w:type="paragraph" w:styleId="Style26">
    <w:name w:val="Footnote Text"/>
    <w:basedOn w:val="Normal"/>
    <w:pPr>
      <w:suppressLineNumbers/>
      <w:ind w:left="340" w:hanging="340"/>
    </w:pPr>
    <w:rPr>
      <w:sz w:val="20"/>
      <w:szCs w:val="20"/>
    </w:rPr>
  </w:style>
  <w:style w:type="paragraph" w:styleId="Style27">
    <w:name w:val="Index Heading"/>
    <w:basedOn w:val="Style14"/>
    <w:pPr>
      <w:suppressLineNumbers/>
      <w:ind w:left="0" w:hanging="0"/>
    </w:pPr>
    <w:rPr>
      <w:b/>
      <w:bCs/>
      <w:sz w:val="32"/>
      <w:szCs w:val="32"/>
    </w:rPr>
  </w:style>
  <w:style w:type="paragraph" w:styleId="TOAHeading">
    <w:name w:val="TOA Heading"/>
    <w:basedOn w:val="Style27"/>
    <w:qFormat/>
    <w:pPr>
      <w:suppressLineNumbers/>
      <w:ind w:left="0" w:hanging="0"/>
    </w:pPr>
    <w:rPr>
      <w:b/>
      <w:bCs/>
      <w:sz w:val="32"/>
      <w:szCs w:val="32"/>
    </w:rPr>
  </w:style>
  <w:style w:type="paragraph" w:styleId="Style28">
    <w:name w:val="Header"/>
    <w:basedOn w:val="Style21"/>
    <w:pPr>
      <w:suppressLineNumbers/>
      <w:tabs>
        <w:tab w:val="clear" w:pos="720"/>
        <w:tab w:val="center" w:pos="4818" w:leader="none"/>
        <w:tab w:val="right" w:pos="9637" w:leader="none"/>
      </w:tabs>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3.png"/><Relationship Id="rId17" Type="http://schemas.openxmlformats.org/officeDocument/2006/relationships/image" Target="media/image10.png"/><Relationship Id="rId18" Type="http://schemas.openxmlformats.org/officeDocument/2006/relationships/image" Target="media/image13.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1.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yperlink" Target="https://docs.python.org/3/" TargetMode="External"/><Relationship Id="rId27" Type="http://schemas.openxmlformats.org/officeDocument/2006/relationships/hyperlink" Target="https://pandas.pydata.org/docs/" TargetMode="External"/><Relationship Id="rId28" Type="http://schemas.openxmlformats.org/officeDocument/2006/relationships/hyperlink" Target="https://seaborn.pydata.org/introduction.html" TargetMode="External"/><Relationship Id="rId29" Type="http://schemas.openxmlformats.org/officeDocument/2006/relationships/hyperlink" Target="https://matplotlib.org/stable/" TargetMode="External"/><Relationship Id="rId30" Type="http://schemas.openxmlformats.org/officeDocument/2006/relationships/hyperlink" Target="https://www.hindawi.com/journals/misy/2022/2376888/" TargetMode="External"/><Relationship Id="rId31" Type="http://schemas.openxmlformats.org/officeDocument/2006/relationships/hyperlink" Target="https://stackabuse.com/k-nearest-neighbors-algorithm-in-python-and-scikit-learn/" TargetMode="External"/><Relationship Id="rId32" Type="http://schemas.openxmlformats.org/officeDocument/2006/relationships/hyperlink" Target="https://stackabuse.com/the-naive-bayes-algorithm-in-python-with-scikit-learn/" TargetMode="External"/><Relationship Id="rId33" Type="http://schemas.openxmlformats.org/officeDocument/2006/relationships/hyperlink" Target="https://stackabuse.com/get-feature-importances-for-random-forests-with-python-and-scikit-learn/" TargetMode="External"/><Relationship Id="rId34" Type="http://schemas.openxmlformats.org/officeDocument/2006/relationships/hyperlink" Target="https://stackabuse.com/gradient-boosting-classifiers-in-python-with-scikit-learn/" TargetMode="External"/><Relationship Id="rId35" Type="http://schemas.openxmlformats.org/officeDocument/2006/relationships/header" Target="header1.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356</TotalTime>
  <Application>LibreOffice/7.2.0.4$Windows_X86_64 LibreOffice_project/9a9c6381e3f7a62afc1329bd359cc48accb6435b</Application>
  <AppVersion>15.0000</AppVersion>
  <Pages>34</Pages>
  <Words>3668</Words>
  <Characters>26367</Characters>
  <CharactersWithSpaces>30659</CharactersWithSpaces>
  <Paragraphs>238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uk-UA</dc:language>
  <cp:lastModifiedBy/>
  <dcterms:modified xsi:type="dcterms:W3CDTF">2023-05-29T20:12:45Z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