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9313" w14:textId="673C8CB0" w:rsidR="00880275" w:rsidRPr="00880275" w:rsidRDefault="00880275" w:rsidP="002A32AD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880275">
        <w:rPr>
          <w:rFonts w:ascii="Times New Roman" w:hAnsi="Times New Roman" w:cs="Times New Roman"/>
          <w:b/>
          <w:color w:val="222222"/>
          <w:sz w:val="40"/>
          <w:szCs w:val="40"/>
        </w:rPr>
        <w:t>Bureau_Assignment</w:t>
      </w:r>
      <w:r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Report</w:t>
      </w:r>
    </w:p>
    <w:p w14:paraId="485E14A6" w14:textId="18EE1E8C" w:rsidR="002A32AD" w:rsidRPr="00880275" w:rsidRDefault="002A32AD" w:rsidP="002A32AD">
      <w:pPr>
        <w:shd w:val="clear" w:color="auto" w:fill="FFFFFF"/>
        <w:spacing w:before="200" w:after="200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>Submission by-:</w:t>
      </w:r>
      <w:r w:rsidR="008802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>Kishan payadi</w:t>
      </w:r>
    </w:p>
    <w:p w14:paraId="74246303" w14:textId="0384A738" w:rsidR="002A32AD" w:rsidRPr="00880275" w:rsidRDefault="002A32AD" w:rsidP="002A32AD">
      <w:pPr>
        <w:shd w:val="clear" w:color="auto" w:fill="FFFFFF"/>
        <w:spacing w:before="200" w:after="200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Collab link-: </w:t>
      </w:r>
      <w:hyperlink r:id="rId5" w:history="1">
        <w:r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https://colab.rese</w:t>
        </w:r>
        <w:r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</w:t>
        </w:r>
        <w:r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rch.google.com/drive/1Q2yKQ9t26VxxZe</w:t>
        </w:r>
        <w:r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</w:t>
        </w:r>
        <w:r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ERWF-guJiHZgttNSZ?usp=sharing</w:t>
        </w:r>
      </w:hyperlink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ab/>
      </w:r>
    </w:p>
    <w:p w14:paraId="5C6A3E36" w14:textId="38E7C4B4" w:rsidR="002A32AD" w:rsidRPr="00880275" w:rsidRDefault="002A32AD" w:rsidP="002A32AD">
      <w:pPr>
        <w:shd w:val="clear" w:color="auto" w:fill="FFFFFF"/>
        <w:spacing w:before="200" w:after="200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Github link-: </w:t>
      </w:r>
      <w:hyperlink r:id="rId6" w:history="1">
        <w:r w:rsidR="00880275"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</w:t>
        </w:r>
        <w:r w:rsidR="00880275"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b</w:t>
        </w:r>
        <w:r w:rsidR="00880275"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.com/kishan2k2/Bureau_Assignment</w:t>
        </w:r>
      </w:hyperlink>
      <w:r w:rsidR="00880275"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ab/>
      </w:r>
    </w:p>
    <w:p w14:paraId="450197BC" w14:textId="77777777" w:rsidR="002A32AD" w:rsidRDefault="002A32AD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</w:p>
    <w:p w14:paraId="1D955389" w14:textId="5C4B04BC" w:rsidR="002A32AD" w:rsidRPr="002A32AD" w:rsidRDefault="002A32AD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Problem Statement</w:t>
      </w:r>
    </w:p>
    <w:p w14:paraId="1C8E5045" w14:textId="77777777" w:rsidR="002A32AD" w:rsidRPr="002A32AD" w:rsidRDefault="002A32AD" w:rsidP="002A32AD">
      <w:p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Assume you are a loan risk officer at a large bank and you are tasked with determining whether a two-wheeler loan application will be accepted or rejected based on the data shared by the loan applicant and some additional data extracted about them from 3rd party sources.</w:t>
      </w:r>
    </w:p>
    <w:p w14:paraId="1AAA1EBE" w14:textId="77777777" w:rsidR="002A32AD" w:rsidRPr="002A32AD" w:rsidRDefault="002A32AD" w:rsidP="002A32AD">
      <w:p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There are 3 files as part of this assignment:</w:t>
      </w:r>
    </w:p>
    <w:p w14:paraId="0B6A10EE" w14:textId="77777777" w:rsidR="002A32AD" w:rsidRPr="002A32AD" w:rsidRDefault="002A32AD" w:rsidP="002A32AD">
      <w:pPr>
        <w:numPr>
          <w:ilvl w:val="0"/>
          <w:numId w:val="8"/>
        </w:num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Assignment_Train.csv - This file contains labelled data containing all relevant information along with the </w:t>
      </w:r>
      <w:r w:rsidRPr="002A32AD">
        <w:rPr>
          <w:bCs/>
          <w:i/>
          <w:iCs/>
          <w:color w:val="222222"/>
          <w:sz w:val="24"/>
          <w:szCs w:val="24"/>
          <w:lang w:val="en-IN"/>
        </w:rPr>
        <w:t>“Application Status”</w:t>
      </w:r>
      <w:r w:rsidRPr="002A32AD">
        <w:rPr>
          <w:bCs/>
          <w:color w:val="222222"/>
          <w:sz w:val="24"/>
          <w:szCs w:val="24"/>
          <w:lang w:val="en-IN"/>
        </w:rPr>
        <w:t> variable that needs to be classified.</w:t>
      </w:r>
    </w:p>
    <w:p w14:paraId="7F182CE2" w14:textId="77777777" w:rsidR="002A32AD" w:rsidRPr="002A32AD" w:rsidRDefault="002A32AD" w:rsidP="002A32AD">
      <w:pPr>
        <w:numPr>
          <w:ilvl w:val="0"/>
          <w:numId w:val="8"/>
        </w:num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Assignment_Test.csv - This file contains non-labelled data with the same information as present in the training set but without the </w:t>
      </w:r>
      <w:r w:rsidRPr="002A32AD">
        <w:rPr>
          <w:bCs/>
          <w:i/>
          <w:iCs/>
          <w:color w:val="222222"/>
          <w:sz w:val="24"/>
          <w:szCs w:val="24"/>
          <w:lang w:val="en-IN"/>
        </w:rPr>
        <w:t>“Application Status”</w:t>
      </w:r>
      <w:r w:rsidRPr="002A32AD">
        <w:rPr>
          <w:bCs/>
          <w:color w:val="222222"/>
          <w:sz w:val="24"/>
          <w:szCs w:val="24"/>
          <w:lang w:val="en-IN"/>
        </w:rPr>
        <w:t> variable.</w:t>
      </w:r>
    </w:p>
    <w:p w14:paraId="5D7EE3AB" w14:textId="77777777" w:rsidR="002A32AD" w:rsidRPr="002A32AD" w:rsidRDefault="002A32AD" w:rsidP="002A32AD">
      <w:pPr>
        <w:numPr>
          <w:ilvl w:val="0"/>
          <w:numId w:val="8"/>
        </w:num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Assignment_FeatureDictionary.xlsx - This file contains details and brief description about individual variables present in the training and test files.</w:t>
      </w:r>
    </w:p>
    <w:p w14:paraId="67F103D7" w14:textId="77777777" w:rsidR="002A32AD" w:rsidRPr="002A32AD" w:rsidRDefault="002A32AD" w:rsidP="002A32AD">
      <w:p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Use the UID columns as your unique identifier for each row.</w:t>
      </w:r>
    </w:p>
    <w:p w14:paraId="3FE7A015" w14:textId="77777777" w:rsidR="002A32AD" w:rsidRPr="002A32AD" w:rsidRDefault="002A32AD">
      <w:pPr>
        <w:shd w:val="clear" w:color="auto" w:fill="FFFFFF"/>
        <w:spacing w:before="200" w:after="200"/>
        <w:rPr>
          <w:b/>
          <w:color w:val="222222"/>
          <w:sz w:val="24"/>
          <w:szCs w:val="24"/>
        </w:rPr>
      </w:pPr>
    </w:p>
    <w:p w14:paraId="7F2877B4" w14:textId="36DB7E9E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Approach taken.</w:t>
      </w:r>
    </w:p>
    <w:p w14:paraId="4E851DF7" w14:textId="77777777" w:rsidR="007219E4" w:rsidRDefault="00000000">
      <w:pPr>
        <w:numPr>
          <w:ilvl w:val="0"/>
          <w:numId w:val="4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Data cleaning.</w:t>
      </w:r>
    </w:p>
    <w:p w14:paraId="63DB6405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EDA.</w:t>
      </w:r>
    </w:p>
    <w:p w14:paraId="7299051B" w14:textId="77777777" w:rsidR="007219E4" w:rsidRDefault="00000000">
      <w:pPr>
        <w:numPr>
          <w:ilvl w:val="1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Insights and conclusion of data.</w:t>
      </w:r>
    </w:p>
    <w:p w14:paraId="7365CF39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Feature engineering.</w:t>
      </w:r>
    </w:p>
    <w:p w14:paraId="23CBA5A2" w14:textId="77777777" w:rsidR="007219E4" w:rsidRDefault="00000000">
      <w:pPr>
        <w:numPr>
          <w:ilvl w:val="1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Imputation using KNN and simple imputation like mean.</w:t>
      </w:r>
    </w:p>
    <w:p w14:paraId="569E0F4B" w14:textId="77777777" w:rsidR="007219E4" w:rsidRDefault="00000000">
      <w:pPr>
        <w:numPr>
          <w:ilvl w:val="1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Dimensionality reduction using PCA features.</w:t>
      </w:r>
    </w:p>
    <w:p w14:paraId="08BD891D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Model building.</w:t>
      </w:r>
    </w:p>
    <w:p w14:paraId="6A41E158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Model Selection.</w:t>
      </w:r>
    </w:p>
    <w:p w14:paraId="7C6ED591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Hyper Parameter tuning.</w:t>
      </w:r>
    </w:p>
    <w:p w14:paraId="43040B65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Model evaluation.</w:t>
      </w:r>
    </w:p>
    <w:p w14:paraId="0D35F4F1" w14:textId="77777777" w:rsidR="007219E4" w:rsidRDefault="00000000">
      <w:pPr>
        <w:numPr>
          <w:ilvl w:val="0"/>
          <w:numId w:val="4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Generation of prediction.csv</w:t>
      </w:r>
    </w:p>
    <w:p w14:paraId="6A026D75" w14:textId="77777777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Data Cleaning.</w:t>
      </w:r>
    </w:p>
    <w:p w14:paraId="7A2E0C46" w14:textId="77777777" w:rsidR="007219E4" w:rsidRDefault="00000000">
      <w:pPr>
        <w:numPr>
          <w:ilvl w:val="0"/>
          <w:numId w:val="6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Important features like cibilScore asset categories, have a lot of missing data.</w:t>
      </w:r>
    </w:p>
    <w:p w14:paraId="5399D369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Around 50% so it won’t be wise to use simple imputation like mean or dropping out or any other statistical method.</w:t>
      </w:r>
    </w:p>
    <w:p w14:paraId="4F505842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Will have to use advanced techniques like using the nearest neighbor value based on Euclidean distance.</w:t>
      </w:r>
    </w:p>
    <w:p w14:paraId="5856B225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 lot of irrelevant data in the data which adds extra dimensionality causing problems because of the curse of dimensionality.</w:t>
      </w:r>
    </w:p>
    <w:p w14:paraId="10FD0AF0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Removing primary keys and redundant data like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'FIRST_NAME'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'MIDDLE_NAME'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'LAST_NAME'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'mobile'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'DEALER_NAME'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'DOB'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'EMPLOYER_NAME'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'Pan_Name'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'APPLICATION_LOGIN_DATE'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'AADHAR_VERIFIED'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'HDB_BRANCH_NAME'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'Primary_Asset_Model_No'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'Personal_Email_Address'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'upi_name'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'EMPLOYER_TYPE'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'MOBILE_VERIFICATION'</w:t>
      </w:r>
    </w:p>
    <w:p w14:paraId="56995654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Concatenating the correlated data, i.e. the column name starting with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Phone_Social_Premium. </w:t>
      </w:r>
    </w:p>
    <w:p w14:paraId="5391B6BF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There are many numerical data which are given as objects so fixing them.</w:t>
      </w:r>
    </w:p>
    <w:p w14:paraId="181C9C40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1"/>
          <w:szCs w:val="21"/>
        </w:rPr>
        <w:t>Cibil score, asset cost, phone digital age, phone name match score.</w:t>
      </w:r>
    </w:p>
    <w:p w14:paraId="1CA2F514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Handling categorical columns.</w:t>
      </w:r>
    </w:p>
    <w:p w14:paraId="32A0D217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One hot encoding them.</w:t>
      </w:r>
    </w:p>
    <w:p w14:paraId="5EA87D51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Imputation.</w:t>
      </w:r>
    </w:p>
    <w:p w14:paraId="00DC78C7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Simple imputation-: This gave an accuracy of over 94%, but it was not robust so dropping it.</w:t>
      </w:r>
    </w:p>
    <w:p w14:paraId="2512106F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KNN-: Using the remaining data to impute the missing data based on 5 nearest neighbors. This reduced the accuracy of the model but it was robust and consistent throughout all models.</w:t>
      </w:r>
    </w:p>
    <w:p w14:paraId="410D3742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Dimensionality reduction.</w:t>
      </w:r>
    </w:p>
    <w:p w14:paraId="330DC884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One hot encoding of the data increased it to 127 columns 🤯</w:t>
      </w:r>
    </w:p>
    <w:p w14:paraId="32D2308B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Need to reduce it.</w:t>
      </w:r>
    </w:p>
    <w:p w14:paraId="449D0E00" w14:textId="77777777" w:rsidR="007219E4" w:rsidRDefault="00000000">
      <w:pPr>
        <w:numPr>
          <w:ilvl w:val="2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Setting a threshold of 0.05 on the correlation between feature and target, and removing if it is less than that.</w:t>
      </w:r>
    </w:p>
    <w:p w14:paraId="582EF71B" w14:textId="77777777" w:rsidR="007219E4" w:rsidRDefault="00000000">
      <w:pPr>
        <w:numPr>
          <w:ilvl w:val="2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PCA It gave the same result as the first method and it adds unexplainability and it is sensitive to outliers so dropped it.</w:t>
      </w:r>
    </w:p>
    <w:p w14:paraId="1CCAB03C" w14:textId="77777777" w:rsidR="007219E4" w:rsidRDefault="00000000">
      <w:pPr>
        <w:numPr>
          <w:ilvl w:val="1"/>
          <w:numId w:val="6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Reduced columns to 18 based on thresholding method.</w:t>
      </w:r>
    </w:p>
    <w:p w14:paraId="26D7B714" w14:textId="77777777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EDA, insights and conclusion.</w:t>
      </w:r>
    </w:p>
    <w:p w14:paraId="34A5687E" w14:textId="77777777" w:rsidR="002674CD" w:rsidRDefault="002674CD" w:rsidP="002674CD">
      <w:pPr>
        <w:numPr>
          <w:ilvl w:val="0"/>
          <w:numId w:val="1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Correlation of features with application status {Check the notebook if not clear}.</w:t>
      </w:r>
    </w:p>
    <w:p w14:paraId="48A666D7" w14:textId="77777777" w:rsidR="002674CD" w:rsidRDefault="002674CD" w:rsidP="002674CD">
      <w:pPr>
        <w:numPr>
          <w:ilvl w:val="1"/>
          <w:numId w:val="1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Being married, self employed, good cibil score, owning a house increases your chances loan aproval.</w:t>
      </w:r>
    </w:p>
    <w:p w14:paraId="71DFE01B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3C974678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0B79F2D4" wp14:editId="72C8307E">
            <wp:extent cx="6515100" cy="3634740"/>
            <wp:effectExtent l="0" t="0" r="0" b="381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2259" cy="3638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69FB1" w14:textId="77777777" w:rsidR="002674CD" w:rsidRDefault="002674CD" w:rsidP="002674CD">
      <w:pPr>
        <w:shd w:val="clear" w:color="auto" w:fill="FFFFFF"/>
        <w:spacing w:before="200" w:after="200"/>
        <w:ind w:left="720"/>
        <w:rPr>
          <w:color w:val="222222"/>
          <w:sz w:val="24"/>
          <w:szCs w:val="24"/>
        </w:rPr>
      </w:pPr>
    </w:p>
    <w:p w14:paraId="479126AF" w14:textId="40D8CA55" w:rsidR="002674CD" w:rsidRPr="002674CD" w:rsidRDefault="002674CD" w:rsidP="002674CD">
      <w:pPr>
        <w:pStyle w:val="ListParagraph"/>
        <w:numPr>
          <w:ilvl w:val="0"/>
          <w:numId w:val="1"/>
        </w:numPr>
        <w:shd w:val="clear" w:color="auto" w:fill="FFFFFF"/>
        <w:spacing w:before="200" w:after="200"/>
        <w:rPr>
          <w:color w:val="222222"/>
          <w:sz w:val="24"/>
          <w:szCs w:val="24"/>
        </w:rPr>
      </w:pPr>
      <w:r w:rsidRPr="002674CD">
        <w:rPr>
          <w:color w:val="222222"/>
          <w:sz w:val="24"/>
          <w:szCs w:val="24"/>
        </w:rPr>
        <w:t>Imbalance in the data.</w:t>
      </w:r>
    </w:p>
    <w:p w14:paraId="7CD6F338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2C860D30" wp14:editId="00CF73BE">
            <wp:extent cx="6484620" cy="74142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741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D9964" w14:textId="76B35D3B" w:rsidR="002674CD" w:rsidRPr="002674CD" w:rsidRDefault="002674CD" w:rsidP="002674CD">
      <w:pPr>
        <w:pStyle w:val="ListParagraph"/>
        <w:numPr>
          <w:ilvl w:val="0"/>
          <w:numId w:val="1"/>
        </w:numPr>
        <w:shd w:val="clear" w:color="auto" w:fill="FFFFFF"/>
        <w:spacing w:before="200" w:after="200"/>
        <w:rPr>
          <w:color w:val="222222"/>
          <w:sz w:val="24"/>
          <w:szCs w:val="24"/>
        </w:rPr>
      </w:pPr>
      <w:r w:rsidRPr="002674CD">
        <w:rPr>
          <w:color w:val="222222"/>
          <w:sz w:val="24"/>
          <w:szCs w:val="24"/>
        </w:rPr>
        <w:t>Correlation matrix between all the features, most of the diagonals are 1 and remaining are between -0.3 to +0.3 More improvements can be made..</w:t>
      </w:r>
    </w:p>
    <w:p w14:paraId="23DF2C09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098D3878" wp14:editId="78211C49">
            <wp:extent cx="6475095" cy="5107305"/>
            <wp:effectExtent l="0" t="0" r="1905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5107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A750D" w14:textId="77777777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PCA and Dimensionality reduction.</w:t>
      </w:r>
    </w:p>
    <w:p w14:paraId="5D094073" w14:textId="77777777" w:rsidR="007219E4" w:rsidRDefault="00000000">
      <w:pPr>
        <w:numPr>
          <w:ilvl w:val="0"/>
          <w:numId w:val="2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can reduce more features and have less correlated features using PCA.</w:t>
      </w:r>
    </w:p>
    <w:p w14:paraId="46FA559E" w14:textId="77777777" w:rsidR="007219E4" w:rsidRDefault="00000000">
      <w:pPr>
        <w:numPr>
          <w:ilvl w:val="0"/>
          <w:numId w:val="2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Replacing all the features to 10 dimensions retaining 95% of the variance.</w:t>
      </w:r>
    </w:p>
    <w:p w14:paraId="0CB36013" w14:textId="77777777" w:rsidR="007219E4" w:rsidRDefault="00000000">
      <w:pPr>
        <w:numPr>
          <w:ilvl w:val="0"/>
          <w:numId w:val="2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 correlation matrix between pca components is ideal i.e. diagonal are one and all remaining are near zero.</w:t>
      </w:r>
    </w:p>
    <w:p w14:paraId="58796BED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0FFD3178" wp14:editId="7F5F86DB">
            <wp:extent cx="6324600" cy="5210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0EC57D97" wp14:editId="496FD169">
            <wp:extent cx="6581775" cy="5210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61C194E4" wp14:editId="5A79D04F">
            <wp:extent cx="7277100" cy="64960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49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059C6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7E760BC4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6782C375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452E57B0" w14:textId="11AE51BF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lastRenderedPageBreak/>
        <w:t>Building model and Performance on a train data set</w:t>
      </w:r>
    </w:p>
    <w:p w14:paraId="022CCB8E" w14:textId="77777777" w:rsidR="00241D8A" w:rsidRDefault="00241D8A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241D8A" w14:paraId="61B2E21B" w14:textId="77777777" w:rsidTr="00241D8A">
        <w:trPr>
          <w:trHeight w:val="1092"/>
        </w:trPr>
        <w:tc>
          <w:tcPr>
            <w:tcW w:w="2342" w:type="dxa"/>
          </w:tcPr>
          <w:p w14:paraId="0774BD8E" w14:textId="3A2122D3" w:rsidR="00241D8A" w:rsidRPr="00241D8A" w:rsidRDefault="00241D8A">
            <w:pPr>
              <w:spacing w:before="200" w:after="200"/>
              <w:rPr>
                <w:bCs/>
                <w:color w:val="222222"/>
                <w:sz w:val="32"/>
                <w:szCs w:val="32"/>
              </w:rPr>
            </w:pPr>
            <w:r>
              <w:rPr>
                <w:bCs/>
                <w:color w:val="222222"/>
                <w:sz w:val="32"/>
                <w:szCs w:val="32"/>
              </w:rPr>
              <w:t>Model</w:t>
            </w:r>
          </w:p>
        </w:tc>
        <w:tc>
          <w:tcPr>
            <w:tcW w:w="2342" w:type="dxa"/>
          </w:tcPr>
          <w:p w14:paraId="2498990D" w14:textId="4FB15205" w:rsidR="00241D8A" w:rsidRPr="00241D8A" w:rsidRDefault="00241D8A">
            <w:pPr>
              <w:spacing w:before="200" w:after="200"/>
              <w:rPr>
                <w:bCs/>
                <w:color w:val="222222"/>
                <w:sz w:val="32"/>
                <w:szCs w:val="32"/>
              </w:rPr>
            </w:pPr>
            <w:r>
              <w:rPr>
                <w:bCs/>
                <w:color w:val="222222"/>
                <w:sz w:val="32"/>
                <w:szCs w:val="32"/>
              </w:rPr>
              <w:t>Accuracy</w:t>
            </w:r>
          </w:p>
        </w:tc>
        <w:tc>
          <w:tcPr>
            <w:tcW w:w="2343" w:type="dxa"/>
          </w:tcPr>
          <w:p w14:paraId="0D343E80" w14:textId="176E00F9" w:rsidR="00241D8A" w:rsidRDefault="00241D8A">
            <w:pPr>
              <w:spacing w:before="200" w:after="200"/>
              <w:rPr>
                <w:b/>
                <w:color w:val="222222"/>
                <w:sz w:val="40"/>
                <w:szCs w:val="40"/>
              </w:rPr>
            </w:pPr>
            <w:r>
              <w:rPr>
                <w:bCs/>
                <w:color w:val="222222"/>
                <w:sz w:val="32"/>
                <w:szCs w:val="32"/>
              </w:rPr>
              <w:t>Precision</w:t>
            </w:r>
          </w:p>
        </w:tc>
        <w:tc>
          <w:tcPr>
            <w:tcW w:w="2343" w:type="dxa"/>
          </w:tcPr>
          <w:p w14:paraId="284E5F83" w14:textId="3E2D8A67" w:rsidR="00241D8A" w:rsidRDefault="00241D8A">
            <w:pPr>
              <w:spacing w:before="200" w:after="200"/>
              <w:rPr>
                <w:b/>
                <w:color w:val="222222"/>
                <w:sz w:val="40"/>
                <w:szCs w:val="40"/>
              </w:rPr>
            </w:pPr>
            <w:r>
              <w:rPr>
                <w:bCs/>
                <w:color w:val="222222"/>
                <w:sz w:val="32"/>
                <w:szCs w:val="32"/>
              </w:rPr>
              <w:t>F1-Score</w:t>
            </w:r>
          </w:p>
        </w:tc>
      </w:tr>
      <w:tr w:rsidR="00241D8A" w:rsidRPr="002A32AD" w14:paraId="77BC62DF" w14:textId="77777777" w:rsidTr="00241D8A">
        <w:trPr>
          <w:trHeight w:val="1092"/>
        </w:trPr>
        <w:tc>
          <w:tcPr>
            <w:tcW w:w="2342" w:type="dxa"/>
          </w:tcPr>
          <w:p w14:paraId="1BD3369A" w14:textId="5E49554B" w:rsidR="00241D8A" w:rsidRPr="002A32AD" w:rsidRDefault="00241D8A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Logistic Regresion</w:t>
            </w:r>
          </w:p>
        </w:tc>
        <w:tc>
          <w:tcPr>
            <w:tcW w:w="2342" w:type="dxa"/>
          </w:tcPr>
          <w:p w14:paraId="10E269EC" w14:textId="70D3F46D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83</w:t>
            </w:r>
          </w:p>
        </w:tc>
        <w:tc>
          <w:tcPr>
            <w:tcW w:w="2343" w:type="dxa"/>
          </w:tcPr>
          <w:p w14:paraId="59062A25" w14:textId="2EB86931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85</w:t>
            </w:r>
          </w:p>
        </w:tc>
        <w:tc>
          <w:tcPr>
            <w:tcW w:w="2343" w:type="dxa"/>
          </w:tcPr>
          <w:p w14:paraId="5C8BBC1C" w14:textId="2E95A88C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83</w:t>
            </w:r>
          </w:p>
        </w:tc>
      </w:tr>
      <w:tr w:rsidR="00241D8A" w:rsidRPr="002A32AD" w14:paraId="38AF7E35" w14:textId="77777777" w:rsidTr="00241D8A">
        <w:trPr>
          <w:trHeight w:val="1107"/>
        </w:trPr>
        <w:tc>
          <w:tcPr>
            <w:tcW w:w="2342" w:type="dxa"/>
          </w:tcPr>
          <w:p w14:paraId="26990485" w14:textId="1079B807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Decision Tree</w:t>
            </w:r>
          </w:p>
        </w:tc>
        <w:tc>
          <w:tcPr>
            <w:tcW w:w="2342" w:type="dxa"/>
          </w:tcPr>
          <w:p w14:paraId="574F2C92" w14:textId="06081956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81</w:t>
            </w:r>
          </w:p>
        </w:tc>
        <w:tc>
          <w:tcPr>
            <w:tcW w:w="2343" w:type="dxa"/>
          </w:tcPr>
          <w:p w14:paraId="136DB71B" w14:textId="1A10FA46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82</w:t>
            </w:r>
          </w:p>
        </w:tc>
        <w:tc>
          <w:tcPr>
            <w:tcW w:w="2343" w:type="dxa"/>
          </w:tcPr>
          <w:p w14:paraId="73164705" w14:textId="64E1D7A6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81</w:t>
            </w:r>
          </w:p>
        </w:tc>
      </w:tr>
      <w:tr w:rsidR="00241D8A" w:rsidRPr="002A32AD" w14:paraId="280EA3A2" w14:textId="77777777" w:rsidTr="00241D8A">
        <w:trPr>
          <w:trHeight w:val="1092"/>
        </w:trPr>
        <w:tc>
          <w:tcPr>
            <w:tcW w:w="2342" w:type="dxa"/>
          </w:tcPr>
          <w:p w14:paraId="3F89869A" w14:textId="39F1BC37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Random Forest</w:t>
            </w:r>
          </w:p>
        </w:tc>
        <w:tc>
          <w:tcPr>
            <w:tcW w:w="2342" w:type="dxa"/>
          </w:tcPr>
          <w:p w14:paraId="19FDA980" w14:textId="69CD6CE0" w:rsidR="002A32AD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82</w:t>
            </w:r>
          </w:p>
        </w:tc>
        <w:tc>
          <w:tcPr>
            <w:tcW w:w="2343" w:type="dxa"/>
          </w:tcPr>
          <w:p w14:paraId="335C4807" w14:textId="6A4348B5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83</w:t>
            </w:r>
          </w:p>
        </w:tc>
        <w:tc>
          <w:tcPr>
            <w:tcW w:w="2343" w:type="dxa"/>
          </w:tcPr>
          <w:p w14:paraId="7643F4AE" w14:textId="33CC3A95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82</w:t>
            </w:r>
          </w:p>
        </w:tc>
      </w:tr>
      <w:tr w:rsidR="00241D8A" w:rsidRPr="002A32AD" w14:paraId="32E57235" w14:textId="77777777" w:rsidTr="00241D8A">
        <w:trPr>
          <w:trHeight w:val="1107"/>
        </w:trPr>
        <w:tc>
          <w:tcPr>
            <w:tcW w:w="2342" w:type="dxa"/>
          </w:tcPr>
          <w:p w14:paraId="54A85165" w14:textId="06A0CF62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Gradient boosting.</w:t>
            </w:r>
          </w:p>
        </w:tc>
        <w:tc>
          <w:tcPr>
            <w:tcW w:w="2342" w:type="dxa"/>
          </w:tcPr>
          <w:p w14:paraId="58477DD6" w14:textId="391618AA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83</w:t>
            </w:r>
          </w:p>
        </w:tc>
        <w:tc>
          <w:tcPr>
            <w:tcW w:w="2343" w:type="dxa"/>
          </w:tcPr>
          <w:p w14:paraId="49B35508" w14:textId="709722C0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85</w:t>
            </w:r>
          </w:p>
        </w:tc>
        <w:tc>
          <w:tcPr>
            <w:tcW w:w="2343" w:type="dxa"/>
          </w:tcPr>
          <w:p w14:paraId="7FD1E905" w14:textId="63F9D621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83</w:t>
            </w:r>
          </w:p>
        </w:tc>
      </w:tr>
      <w:tr w:rsidR="00241D8A" w:rsidRPr="002A32AD" w14:paraId="2D41DD69" w14:textId="77777777" w:rsidTr="00241D8A">
        <w:trPr>
          <w:trHeight w:val="1092"/>
        </w:trPr>
        <w:tc>
          <w:tcPr>
            <w:tcW w:w="2342" w:type="dxa"/>
          </w:tcPr>
          <w:p w14:paraId="275B2BCE" w14:textId="2E62B87E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Gradient boosting + hyperparmeter tuning.</w:t>
            </w:r>
          </w:p>
        </w:tc>
        <w:tc>
          <w:tcPr>
            <w:tcW w:w="2342" w:type="dxa"/>
          </w:tcPr>
          <w:p w14:paraId="6FAC3B6D" w14:textId="793D4A2F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84</w:t>
            </w:r>
          </w:p>
        </w:tc>
        <w:tc>
          <w:tcPr>
            <w:tcW w:w="2343" w:type="dxa"/>
          </w:tcPr>
          <w:p w14:paraId="3D70AA47" w14:textId="0ED1706D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84</w:t>
            </w:r>
          </w:p>
        </w:tc>
        <w:tc>
          <w:tcPr>
            <w:tcW w:w="2343" w:type="dxa"/>
          </w:tcPr>
          <w:p w14:paraId="26412C01" w14:textId="17E1AAC1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84</w:t>
            </w:r>
          </w:p>
        </w:tc>
      </w:tr>
    </w:tbl>
    <w:p w14:paraId="09E4F55F" w14:textId="5B89219E" w:rsidR="007219E4" w:rsidRDefault="007219E4" w:rsidP="002A32AD">
      <w:pPr>
        <w:shd w:val="clear" w:color="auto" w:fill="FFFFFF"/>
        <w:spacing w:before="200" w:after="200"/>
        <w:rPr>
          <w:color w:val="222222"/>
          <w:sz w:val="24"/>
          <w:szCs w:val="24"/>
        </w:rPr>
      </w:pPr>
    </w:p>
    <w:p w14:paraId="5E652ACC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120C3523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57778B3A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484A7DB2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5A083AD4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237A8F18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663FCE5D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06E3E0C3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2FA5ECCB" w14:textId="38DCBA4D" w:rsidR="007219E4" w:rsidRDefault="00880275">
      <w:pPr>
        <w:rPr>
          <w:rFonts w:ascii="Times New Roman" w:hAnsi="Times New Roman" w:cs="Times New Roman"/>
          <w:b/>
          <w:sz w:val="40"/>
          <w:szCs w:val="40"/>
        </w:rPr>
      </w:pPr>
      <w:r w:rsidRPr="00880275">
        <w:rPr>
          <w:rFonts w:ascii="Times New Roman" w:hAnsi="Times New Roman" w:cs="Times New Roman"/>
          <w:b/>
          <w:sz w:val="40"/>
          <w:szCs w:val="40"/>
        </w:rPr>
        <w:t xml:space="preserve">Final Classification report </w:t>
      </w:r>
    </w:p>
    <w:p w14:paraId="3532B51A" w14:textId="39C16AF6" w:rsidR="00880275" w:rsidRPr="00880275" w:rsidRDefault="00880275" w:rsidP="0088027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Training data.</w:t>
      </w:r>
    </w:p>
    <w:p w14:paraId="590BFB84" w14:textId="0DDCB48B" w:rsidR="00880275" w:rsidRPr="00880275" w:rsidRDefault="00880275" w:rsidP="00880275">
      <w:pPr>
        <w:pStyle w:val="ListParagraph"/>
        <w:rPr>
          <w:b/>
          <w:sz w:val="24"/>
          <w:szCs w:val="24"/>
        </w:rPr>
      </w:pPr>
      <w:r w:rsidRPr="00880275">
        <w:rPr>
          <w:b/>
          <w:sz w:val="24"/>
          <w:szCs w:val="24"/>
        </w:rPr>
        <w:drawing>
          <wp:inline distT="0" distB="0" distL="0" distR="0" wp14:anchorId="6706F81C" wp14:editId="41039D5F">
            <wp:extent cx="5943600" cy="3715385"/>
            <wp:effectExtent l="0" t="0" r="0" b="0"/>
            <wp:docPr id="160227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70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8A0E" w14:textId="7E3455C6" w:rsidR="00880275" w:rsidRPr="00880275" w:rsidRDefault="00880275" w:rsidP="0088027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Testing data it is very much close to the training data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b/>
          <w:sz w:val="24"/>
          <w:szCs w:val="24"/>
        </w:rPr>
        <w:t>.</w:t>
      </w:r>
    </w:p>
    <w:p w14:paraId="71F5D203" w14:textId="0E49CE59" w:rsidR="00880275" w:rsidRPr="00880275" w:rsidRDefault="00880275" w:rsidP="00880275">
      <w:pPr>
        <w:ind w:left="720"/>
        <w:rPr>
          <w:b/>
          <w:sz w:val="24"/>
          <w:szCs w:val="24"/>
        </w:rPr>
      </w:pPr>
      <w:r w:rsidRPr="00880275">
        <w:rPr>
          <w:b/>
          <w:sz w:val="24"/>
          <w:szCs w:val="24"/>
        </w:rPr>
        <w:drawing>
          <wp:inline distT="0" distB="0" distL="0" distR="0" wp14:anchorId="407DF47E" wp14:editId="2A4B3B11">
            <wp:extent cx="5780388" cy="3147060"/>
            <wp:effectExtent l="0" t="0" r="0" b="0"/>
            <wp:docPr id="81483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30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941" cy="31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75" w:rsidRPr="00880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19A"/>
    <w:multiLevelType w:val="hybridMultilevel"/>
    <w:tmpl w:val="DF265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11D9"/>
    <w:multiLevelType w:val="multilevel"/>
    <w:tmpl w:val="DA9AF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B31984"/>
    <w:multiLevelType w:val="multilevel"/>
    <w:tmpl w:val="32C07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0D417E"/>
    <w:multiLevelType w:val="multilevel"/>
    <w:tmpl w:val="80A0F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7A74F2"/>
    <w:multiLevelType w:val="multilevel"/>
    <w:tmpl w:val="5C18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70B21"/>
    <w:multiLevelType w:val="multilevel"/>
    <w:tmpl w:val="35ECE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DA24A5"/>
    <w:multiLevelType w:val="multilevel"/>
    <w:tmpl w:val="ED72E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E549EE"/>
    <w:multiLevelType w:val="multilevel"/>
    <w:tmpl w:val="C5027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EC134B"/>
    <w:multiLevelType w:val="multilevel"/>
    <w:tmpl w:val="A254E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5223885">
    <w:abstractNumId w:val="7"/>
  </w:num>
  <w:num w:numId="2" w16cid:durableId="401220520">
    <w:abstractNumId w:val="3"/>
  </w:num>
  <w:num w:numId="3" w16cid:durableId="1157453723">
    <w:abstractNumId w:val="8"/>
  </w:num>
  <w:num w:numId="4" w16cid:durableId="1051348147">
    <w:abstractNumId w:val="5"/>
  </w:num>
  <w:num w:numId="5" w16cid:durableId="1343437561">
    <w:abstractNumId w:val="6"/>
  </w:num>
  <w:num w:numId="6" w16cid:durableId="1946158175">
    <w:abstractNumId w:val="1"/>
  </w:num>
  <w:num w:numId="7" w16cid:durableId="1433935683">
    <w:abstractNumId w:val="2"/>
  </w:num>
  <w:num w:numId="8" w16cid:durableId="1082602297">
    <w:abstractNumId w:val="4"/>
  </w:num>
  <w:num w:numId="9" w16cid:durableId="31329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9E4"/>
    <w:rsid w:val="00113D73"/>
    <w:rsid w:val="00241D8A"/>
    <w:rsid w:val="002674CD"/>
    <w:rsid w:val="002A32AD"/>
    <w:rsid w:val="007219E4"/>
    <w:rsid w:val="00873844"/>
    <w:rsid w:val="00880275"/>
    <w:rsid w:val="009A4E7C"/>
    <w:rsid w:val="00F8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B87A"/>
  <w15:docId w15:val="{7BAC5ED1-8E7B-41EB-AAE1-5B9D90F0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74CD"/>
    <w:pPr>
      <w:ind w:left="720"/>
      <w:contextualSpacing/>
    </w:pPr>
  </w:style>
  <w:style w:type="table" w:styleId="TableGrid">
    <w:name w:val="Table Grid"/>
    <w:basedOn w:val="TableNormal"/>
    <w:uiPriority w:val="39"/>
    <w:rsid w:val="00241D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32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2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ishan2k2/Bureau_Assign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lab.research.google.com/drive/1Q2yKQ9t26VxxZeeERWF-guJiHZgttNSZ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Kishan Payadi</cp:lastModifiedBy>
  <cp:revision>5</cp:revision>
  <cp:lastPrinted>2024-08-23T09:45:00Z</cp:lastPrinted>
  <dcterms:created xsi:type="dcterms:W3CDTF">2024-08-23T09:19:00Z</dcterms:created>
  <dcterms:modified xsi:type="dcterms:W3CDTF">2024-08-23T09:46:00Z</dcterms:modified>
</cp:coreProperties>
</file>