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2D377" w14:textId="77777777" w:rsidR="00042116" w:rsidRPr="00042116" w:rsidRDefault="00042116" w:rsidP="00042116">
      <w:pPr>
        <w:widowControl w:val="0"/>
        <w:pBdr>
          <w:top w:val="nil"/>
          <w:left w:val="nil"/>
          <w:bottom w:val="nil"/>
          <w:right w:val="nil"/>
          <w:between w:val="nil"/>
        </w:pBdr>
        <w:spacing w:line="233" w:lineRule="auto"/>
        <w:ind w:right="1476"/>
        <w:jc w:val="center"/>
        <w:rPr>
          <w:rFonts w:ascii="Times New Roman" w:hAnsi="Times New Roman" w:cs="Times New Roman"/>
          <w:b/>
          <w:bCs/>
          <w:color w:val="1F4E79"/>
          <w:sz w:val="25"/>
          <w:szCs w:val="25"/>
        </w:rPr>
      </w:pPr>
      <w:r w:rsidRPr="00042116">
        <w:rPr>
          <w:rFonts w:ascii="Times New Roman" w:hAnsi="Times New Roman" w:cs="Times New Roman"/>
          <w:b/>
          <w:bCs/>
          <w:color w:val="1F4E79"/>
          <w:sz w:val="25"/>
          <w:szCs w:val="25"/>
        </w:rPr>
        <w:t xml:space="preserve">SIMATS ENGINEERING (SAVEETHA SCHOOL OF ENGINEERING) </w:t>
      </w:r>
    </w:p>
    <w:p w14:paraId="355A6544" w14:textId="01132443" w:rsidR="00042116" w:rsidRPr="00042116" w:rsidRDefault="00042116" w:rsidP="00042116">
      <w:pPr>
        <w:widowControl w:val="0"/>
        <w:pBdr>
          <w:top w:val="nil"/>
          <w:left w:val="nil"/>
          <w:bottom w:val="nil"/>
          <w:right w:val="nil"/>
          <w:between w:val="nil"/>
        </w:pBdr>
        <w:spacing w:line="233" w:lineRule="auto"/>
        <w:ind w:right="1476"/>
        <w:jc w:val="center"/>
        <w:rPr>
          <w:rFonts w:ascii="Times New Roman" w:hAnsi="Times New Roman" w:cs="Times New Roman"/>
          <w:b/>
          <w:bCs/>
          <w:color w:val="2C75B6"/>
        </w:rPr>
      </w:pPr>
      <w:r w:rsidRPr="00042116">
        <w:rPr>
          <w:rFonts w:ascii="Times New Roman" w:hAnsi="Times New Roman" w:cs="Times New Roman"/>
          <w:b/>
          <w:bCs/>
          <w:color w:val="2C75B6"/>
        </w:rPr>
        <w:t>Department of Computer Science and Engineering</w:t>
      </w:r>
    </w:p>
    <w:p w14:paraId="67EBB09A" w14:textId="02A7DCBF" w:rsidR="00042116" w:rsidRDefault="00042116" w:rsidP="00042116">
      <w:pPr>
        <w:widowControl w:val="0"/>
        <w:pBdr>
          <w:top w:val="nil"/>
          <w:left w:val="nil"/>
          <w:bottom w:val="nil"/>
          <w:right w:val="nil"/>
          <w:between w:val="nil"/>
        </w:pBdr>
        <w:spacing w:line="240" w:lineRule="auto"/>
        <w:ind w:right="662"/>
        <w:jc w:val="center"/>
        <w:rPr>
          <w:b/>
          <w:bCs/>
          <w:color w:val="C00000"/>
          <w:sz w:val="24"/>
          <w:szCs w:val="24"/>
        </w:rPr>
      </w:pPr>
      <w:r>
        <w:rPr>
          <w:b/>
          <w:bCs/>
          <w:color w:val="C00000"/>
          <w:sz w:val="24"/>
          <w:szCs w:val="24"/>
        </w:rPr>
        <w:t>ASS</w:t>
      </w:r>
      <w:r>
        <w:rPr>
          <w:b/>
          <w:bCs/>
          <w:color w:val="C00000"/>
          <w:sz w:val="24"/>
          <w:szCs w:val="24"/>
        </w:rPr>
        <w:t xml:space="preserve">IGNMENT -1 </w:t>
      </w:r>
    </w:p>
    <w:tbl>
      <w:tblPr>
        <w:tblW w:w="989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64"/>
        <w:gridCol w:w="3183"/>
        <w:gridCol w:w="1766"/>
        <w:gridCol w:w="3181"/>
      </w:tblGrid>
      <w:tr w:rsidR="00042116" w:rsidRPr="00042116" w14:paraId="297A8059" w14:textId="77777777" w:rsidTr="00042116">
        <w:trPr>
          <w:trHeight w:val="333"/>
        </w:trPr>
        <w:tc>
          <w:tcPr>
            <w:tcW w:w="1764" w:type="dxa"/>
            <w:tcMar>
              <w:top w:w="100" w:type="dxa"/>
              <w:left w:w="100" w:type="dxa"/>
              <w:bottom w:w="100" w:type="dxa"/>
              <w:right w:w="100" w:type="dxa"/>
            </w:tcMar>
          </w:tcPr>
          <w:p w14:paraId="57E2E80C" w14:textId="77777777" w:rsidR="00042116" w:rsidRPr="00042116" w:rsidRDefault="00042116" w:rsidP="00AC634B">
            <w:pPr>
              <w:widowControl w:val="0"/>
              <w:pBdr>
                <w:top w:val="nil"/>
                <w:left w:val="nil"/>
                <w:bottom w:val="nil"/>
                <w:right w:val="nil"/>
                <w:between w:val="nil"/>
              </w:pBdr>
              <w:spacing w:line="240" w:lineRule="auto"/>
              <w:rPr>
                <w:rFonts w:ascii="Times New Roman" w:hAnsi="Times New Roman" w:cs="Times New Roman"/>
                <w:b/>
                <w:bCs/>
                <w:color w:val="1F4E79"/>
                <w:sz w:val="24"/>
                <w:szCs w:val="24"/>
                <w:shd w:val="clear" w:color="auto" w:fill="D4E2EE"/>
              </w:rPr>
            </w:pPr>
            <w:r w:rsidRPr="00042116">
              <w:rPr>
                <w:rFonts w:ascii="Times New Roman" w:hAnsi="Times New Roman" w:cs="Times New Roman"/>
                <w:b/>
                <w:bCs/>
                <w:color w:val="1F4E79"/>
                <w:sz w:val="24"/>
                <w:szCs w:val="24"/>
                <w:shd w:val="clear" w:color="auto" w:fill="D4E2EE"/>
              </w:rPr>
              <w:t xml:space="preserve">Course Code: </w:t>
            </w:r>
          </w:p>
        </w:tc>
        <w:tc>
          <w:tcPr>
            <w:tcW w:w="3183" w:type="dxa"/>
            <w:tcMar>
              <w:top w:w="100" w:type="dxa"/>
              <w:left w:w="100" w:type="dxa"/>
              <w:bottom w:w="100" w:type="dxa"/>
              <w:right w:w="100" w:type="dxa"/>
            </w:tcMar>
          </w:tcPr>
          <w:p w14:paraId="36ED07F9" w14:textId="77777777" w:rsidR="00042116" w:rsidRPr="00042116" w:rsidRDefault="00042116" w:rsidP="00AC634B">
            <w:pPr>
              <w:widowControl w:val="0"/>
              <w:pBdr>
                <w:top w:val="nil"/>
                <w:left w:val="nil"/>
                <w:bottom w:val="nil"/>
                <w:right w:val="nil"/>
                <w:between w:val="nil"/>
              </w:pBdr>
              <w:spacing w:line="240" w:lineRule="auto"/>
              <w:rPr>
                <w:rFonts w:ascii="Times New Roman" w:hAnsi="Times New Roman" w:cs="Times New Roman"/>
                <w:color w:val="000000"/>
                <w:sz w:val="24"/>
                <w:szCs w:val="24"/>
              </w:rPr>
            </w:pPr>
            <w:r w:rsidRPr="00042116">
              <w:rPr>
                <w:rFonts w:ascii="Times New Roman" w:hAnsi="Times New Roman" w:cs="Times New Roman"/>
                <w:color w:val="000000"/>
                <w:sz w:val="24"/>
                <w:szCs w:val="24"/>
              </w:rPr>
              <w:t>ITA06</w:t>
            </w:r>
            <w:r w:rsidRPr="00042116">
              <w:rPr>
                <w:rFonts w:ascii="Times New Roman" w:hAnsi="Times New Roman" w:cs="Times New Roman"/>
                <w:sz w:val="24"/>
                <w:szCs w:val="24"/>
              </w:rPr>
              <w:t>09</w:t>
            </w:r>
          </w:p>
        </w:tc>
        <w:tc>
          <w:tcPr>
            <w:tcW w:w="1766" w:type="dxa"/>
            <w:tcMar>
              <w:top w:w="100" w:type="dxa"/>
              <w:left w:w="100" w:type="dxa"/>
              <w:bottom w:w="100" w:type="dxa"/>
              <w:right w:w="100" w:type="dxa"/>
            </w:tcMar>
          </w:tcPr>
          <w:p w14:paraId="3E57BFB6" w14:textId="77777777" w:rsidR="00042116" w:rsidRPr="00042116" w:rsidRDefault="00042116" w:rsidP="00AC634B">
            <w:pPr>
              <w:widowControl w:val="0"/>
              <w:pBdr>
                <w:top w:val="nil"/>
                <w:left w:val="nil"/>
                <w:bottom w:val="nil"/>
                <w:right w:val="nil"/>
                <w:between w:val="nil"/>
              </w:pBdr>
              <w:spacing w:line="240" w:lineRule="auto"/>
              <w:rPr>
                <w:rFonts w:ascii="Times New Roman" w:hAnsi="Times New Roman" w:cs="Times New Roman"/>
                <w:b/>
                <w:bCs/>
                <w:color w:val="1F4E79"/>
                <w:sz w:val="24"/>
                <w:szCs w:val="24"/>
                <w:shd w:val="clear" w:color="auto" w:fill="D4E2EE"/>
              </w:rPr>
            </w:pPr>
            <w:r w:rsidRPr="00042116">
              <w:rPr>
                <w:rFonts w:ascii="Times New Roman" w:hAnsi="Times New Roman" w:cs="Times New Roman"/>
                <w:b/>
                <w:bCs/>
                <w:color w:val="1F4E79"/>
                <w:sz w:val="24"/>
                <w:szCs w:val="24"/>
                <w:shd w:val="clear" w:color="auto" w:fill="D4E2EE"/>
              </w:rPr>
              <w:t xml:space="preserve">Course Title: </w:t>
            </w:r>
          </w:p>
        </w:tc>
        <w:tc>
          <w:tcPr>
            <w:tcW w:w="3180" w:type="dxa"/>
            <w:tcMar>
              <w:top w:w="100" w:type="dxa"/>
              <w:left w:w="100" w:type="dxa"/>
              <w:bottom w:w="100" w:type="dxa"/>
              <w:right w:w="100" w:type="dxa"/>
            </w:tcMar>
          </w:tcPr>
          <w:p w14:paraId="4762844E" w14:textId="77777777" w:rsidR="00042116" w:rsidRPr="00042116" w:rsidRDefault="00042116" w:rsidP="00AC634B">
            <w:pPr>
              <w:widowControl w:val="0"/>
              <w:pBdr>
                <w:top w:val="nil"/>
                <w:left w:val="nil"/>
                <w:bottom w:val="nil"/>
                <w:right w:val="nil"/>
                <w:between w:val="nil"/>
              </w:pBdr>
              <w:spacing w:line="240" w:lineRule="auto"/>
              <w:rPr>
                <w:rFonts w:ascii="Times New Roman" w:hAnsi="Times New Roman" w:cs="Times New Roman"/>
                <w:color w:val="000000"/>
                <w:sz w:val="24"/>
                <w:szCs w:val="24"/>
              </w:rPr>
            </w:pPr>
            <w:r w:rsidRPr="00042116">
              <w:rPr>
                <w:rFonts w:ascii="Times New Roman" w:hAnsi="Times New Roman" w:cs="Times New Roman"/>
                <w:color w:val="000000"/>
                <w:sz w:val="24"/>
                <w:szCs w:val="24"/>
              </w:rPr>
              <w:t>Machine Learning</w:t>
            </w:r>
          </w:p>
        </w:tc>
      </w:tr>
      <w:tr w:rsidR="00042116" w:rsidRPr="00042116" w14:paraId="5A3300DE" w14:textId="77777777" w:rsidTr="00042116">
        <w:trPr>
          <w:trHeight w:val="459"/>
        </w:trPr>
        <w:tc>
          <w:tcPr>
            <w:tcW w:w="1764" w:type="dxa"/>
            <w:tcMar>
              <w:top w:w="100" w:type="dxa"/>
              <w:left w:w="100" w:type="dxa"/>
              <w:bottom w:w="100" w:type="dxa"/>
              <w:right w:w="100" w:type="dxa"/>
            </w:tcMar>
          </w:tcPr>
          <w:p w14:paraId="5B9AB245" w14:textId="77777777" w:rsidR="00042116" w:rsidRPr="00042116" w:rsidRDefault="00042116" w:rsidP="00AC634B">
            <w:pPr>
              <w:widowControl w:val="0"/>
              <w:pBdr>
                <w:top w:val="nil"/>
                <w:left w:val="nil"/>
                <w:bottom w:val="nil"/>
                <w:right w:val="nil"/>
                <w:between w:val="nil"/>
              </w:pBdr>
              <w:spacing w:line="240" w:lineRule="auto"/>
              <w:rPr>
                <w:rFonts w:ascii="Times New Roman" w:hAnsi="Times New Roman" w:cs="Times New Roman"/>
                <w:b/>
                <w:bCs/>
                <w:color w:val="1F4E79"/>
                <w:sz w:val="24"/>
                <w:szCs w:val="24"/>
                <w:shd w:val="clear" w:color="auto" w:fill="D4E2EE"/>
              </w:rPr>
            </w:pPr>
            <w:r w:rsidRPr="00042116">
              <w:rPr>
                <w:rFonts w:ascii="Times New Roman" w:hAnsi="Times New Roman" w:cs="Times New Roman"/>
                <w:b/>
                <w:bCs/>
                <w:color w:val="1F4E79"/>
                <w:sz w:val="24"/>
                <w:szCs w:val="24"/>
                <w:shd w:val="clear" w:color="auto" w:fill="D4E2EE"/>
              </w:rPr>
              <w:t xml:space="preserve">CO Assessed: </w:t>
            </w:r>
          </w:p>
        </w:tc>
        <w:tc>
          <w:tcPr>
            <w:tcW w:w="3183" w:type="dxa"/>
            <w:vMerge w:val="restart"/>
            <w:tcMar>
              <w:top w:w="100" w:type="dxa"/>
              <w:left w:w="100" w:type="dxa"/>
              <w:bottom w:w="100" w:type="dxa"/>
              <w:right w:w="100" w:type="dxa"/>
            </w:tcMar>
          </w:tcPr>
          <w:p w14:paraId="58B5D609" w14:textId="77777777" w:rsidR="00042116" w:rsidRPr="00042116" w:rsidRDefault="00042116" w:rsidP="00AC634B">
            <w:pPr>
              <w:widowControl w:val="0"/>
              <w:pBdr>
                <w:top w:val="nil"/>
                <w:left w:val="nil"/>
                <w:bottom w:val="nil"/>
                <w:right w:val="nil"/>
                <w:between w:val="nil"/>
              </w:pBdr>
              <w:spacing w:line="240" w:lineRule="auto"/>
              <w:rPr>
                <w:rFonts w:ascii="Times New Roman" w:hAnsi="Times New Roman" w:cs="Times New Roman"/>
                <w:color w:val="000000"/>
                <w:sz w:val="24"/>
                <w:szCs w:val="24"/>
              </w:rPr>
            </w:pPr>
            <w:r w:rsidRPr="00042116">
              <w:rPr>
                <w:rFonts w:ascii="Times New Roman" w:hAnsi="Times New Roman" w:cs="Times New Roman"/>
                <w:color w:val="000000"/>
                <w:sz w:val="24"/>
                <w:szCs w:val="24"/>
              </w:rPr>
              <w:t xml:space="preserve">CO1 – </w:t>
            </w:r>
            <w:proofErr w:type="spellStart"/>
            <w:r w:rsidRPr="00042116">
              <w:rPr>
                <w:rFonts w:ascii="Times New Roman" w:hAnsi="Times New Roman" w:cs="Times New Roman"/>
                <w:color w:val="000000"/>
                <w:sz w:val="24"/>
                <w:szCs w:val="24"/>
              </w:rPr>
              <w:t>Analyze</w:t>
            </w:r>
            <w:proofErr w:type="spellEnd"/>
            <w:r w:rsidRPr="00042116">
              <w:rPr>
                <w:rFonts w:ascii="Times New Roman" w:hAnsi="Times New Roman" w:cs="Times New Roman"/>
                <w:color w:val="000000"/>
                <w:sz w:val="24"/>
                <w:szCs w:val="24"/>
              </w:rPr>
              <w:t xml:space="preserve"> (BL 3) </w:t>
            </w:r>
          </w:p>
          <w:p w14:paraId="52E0F05C" w14:textId="77777777" w:rsidR="00042116" w:rsidRPr="00042116" w:rsidRDefault="00042116" w:rsidP="00AC634B">
            <w:pPr>
              <w:widowControl w:val="0"/>
              <w:pBdr>
                <w:top w:val="nil"/>
                <w:left w:val="nil"/>
                <w:bottom w:val="nil"/>
                <w:right w:val="nil"/>
                <w:between w:val="nil"/>
              </w:pBdr>
              <w:spacing w:before="271" w:line="240" w:lineRule="auto"/>
              <w:rPr>
                <w:rFonts w:ascii="Times New Roman" w:hAnsi="Times New Roman" w:cs="Times New Roman"/>
                <w:color w:val="000000"/>
                <w:sz w:val="24"/>
                <w:szCs w:val="24"/>
              </w:rPr>
            </w:pPr>
            <w:r w:rsidRPr="00042116">
              <w:rPr>
                <w:rFonts w:ascii="Times New Roman" w:hAnsi="Times New Roman" w:cs="Times New Roman"/>
                <w:color w:val="000000"/>
                <w:sz w:val="24"/>
                <w:szCs w:val="24"/>
              </w:rPr>
              <w:t xml:space="preserve">40% of CIA </w:t>
            </w:r>
          </w:p>
        </w:tc>
        <w:tc>
          <w:tcPr>
            <w:tcW w:w="1766" w:type="dxa"/>
            <w:tcMar>
              <w:top w:w="100" w:type="dxa"/>
              <w:left w:w="100" w:type="dxa"/>
              <w:bottom w:w="100" w:type="dxa"/>
              <w:right w:w="100" w:type="dxa"/>
            </w:tcMar>
          </w:tcPr>
          <w:p w14:paraId="1A71D224" w14:textId="77777777" w:rsidR="00042116" w:rsidRPr="00042116" w:rsidRDefault="00042116" w:rsidP="00AC634B">
            <w:pPr>
              <w:widowControl w:val="0"/>
              <w:pBdr>
                <w:top w:val="nil"/>
                <w:left w:val="nil"/>
                <w:bottom w:val="nil"/>
                <w:right w:val="nil"/>
                <w:between w:val="nil"/>
              </w:pBdr>
              <w:spacing w:line="240" w:lineRule="auto"/>
              <w:rPr>
                <w:rFonts w:ascii="Times New Roman" w:hAnsi="Times New Roman" w:cs="Times New Roman"/>
                <w:b/>
                <w:bCs/>
                <w:color w:val="1F4E79"/>
                <w:sz w:val="24"/>
                <w:szCs w:val="24"/>
                <w:shd w:val="clear" w:color="auto" w:fill="D4E2EE"/>
              </w:rPr>
            </w:pPr>
            <w:r w:rsidRPr="00042116">
              <w:rPr>
                <w:rFonts w:ascii="Times New Roman" w:hAnsi="Times New Roman" w:cs="Times New Roman"/>
                <w:b/>
                <w:bCs/>
                <w:color w:val="1F4E79"/>
                <w:sz w:val="24"/>
                <w:szCs w:val="24"/>
                <w:shd w:val="clear" w:color="auto" w:fill="D4E2EE"/>
              </w:rPr>
              <w:t xml:space="preserve">Assessment: </w:t>
            </w:r>
          </w:p>
        </w:tc>
        <w:tc>
          <w:tcPr>
            <w:tcW w:w="3180" w:type="dxa"/>
            <w:vMerge w:val="restart"/>
            <w:tcMar>
              <w:top w:w="100" w:type="dxa"/>
              <w:left w:w="100" w:type="dxa"/>
              <w:bottom w:w="100" w:type="dxa"/>
              <w:right w:w="100" w:type="dxa"/>
            </w:tcMar>
          </w:tcPr>
          <w:p w14:paraId="1B9764F4" w14:textId="1E1D3E72" w:rsidR="00042116" w:rsidRPr="00042116" w:rsidRDefault="00042116" w:rsidP="00AC634B">
            <w:pPr>
              <w:widowControl w:val="0"/>
              <w:pBdr>
                <w:top w:val="nil"/>
                <w:left w:val="nil"/>
                <w:bottom w:val="nil"/>
                <w:right w:val="nil"/>
                <w:between w:val="nil"/>
              </w:pBdr>
              <w:spacing w:line="226" w:lineRule="auto"/>
              <w:ind w:right="490" w:hanging="10"/>
              <w:rPr>
                <w:rFonts w:ascii="Times New Roman" w:hAnsi="Times New Roman" w:cs="Times New Roman"/>
                <w:color w:val="000000"/>
                <w:sz w:val="24"/>
                <w:szCs w:val="24"/>
              </w:rPr>
            </w:pPr>
            <w:r w:rsidRPr="00042116">
              <w:rPr>
                <w:rFonts w:ascii="Times New Roman" w:hAnsi="Times New Roman" w:cs="Times New Roman"/>
                <w:color w:val="000000"/>
                <w:sz w:val="24"/>
                <w:szCs w:val="24"/>
              </w:rPr>
              <w:t>Ass</w:t>
            </w:r>
            <w:r w:rsidRPr="00042116">
              <w:rPr>
                <w:rFonts w:ascii="Times New Roman" w:hAnsi="Times New Roman" w:cs="Times New Roman"/>
                <w:color w:val="000000"/>
                <w:sz w:val="24"/>
                <w:szCs w:val="24"/>
              </w:rPr>
              <w:t xml:space="preserve">ignment -1 </w:t>
            </w:r>
          </w:p>
          <w:p w14:paraId="1A08AF1F" w14:textId="77777777" w:rsidR="00042116" w:rsidRPr="00042116" w:rsidRDefault="00042116" w:rsidP="00AC634B">
            <w:pPr>
              <w:widowControl w:val="0"/>
              <w:pBdr>
                <w:top w:val="nil"/>
                <w:left w:val="nil"/>
                <w:bottom w:val="nil"/>
                <w:right w:val="nil"/>
                <w:between w:val="nil"/>
              </w:pBdr>
              <w:spacing w:before="90" w:line="240" w:lineRule="auto"/>
              <w:jc w:val="center"/>
              <w:rPr>
                <w:rFonts w:ascii="Times New Roman" w:hAnsi="Times New Roman" w:cs="Times New Roman"/>
                <w:color w:val="000000"/>
                <w:sz w:val="24"/>
                <w:szCs w:val="24"/>
              </w:rPr>
            </w:pPr>
            <w:r w:rsidRPr="00042116">
              <w:rPr>
                <w:rFonts w:ascii="Times New Roman" w:hAnsi="Times New Roman" w:cs="Times New Roman"/>
                <w:sz w:val="24"/>
                <w:szCs w:val="24"/>
              </w:rPr>
              <w:t>30</w:t>
            </w:r>
            <w:r w:rsidRPr="00042116">
              <w:rPr>
                <w:rFonts w:ascii="Times New Roman" w:hAnsi="Times New Roman" w:cs="Times New Roman"/>
                <w:color w:val="000000"/>
                <w:sz w:val="24"/>
                <w:szCs w:val="24"/>
              </w:rPr>
              <w:t xml:space="preserve"> (</w:t>
            </w:r>
            <w:r w:rsidRPr="00042116">
              <w:rPr>
                <w:rFonts w:ascii="Times New Roman" w:hAnsi="Times New Roman" w:cs="Times New Roman"/>
                <w:sz w:val="24"/>
                <w:szCs w:val="24"/>
              </w:rPr>
              <w:t>3</w:t>
            </w:r>
            <w:r w:rsidRPr="00042116">
              <w:rPr>
                <w:rFonts w:ascii="Times New Roman" w:hAnsi="Times New Roman" w:cs="Times New Roman"/>
                <w:color w:val="000000"/>
                <w:sz w:val="24"/>
                <w:szCs w:val="24"/>
              </w:rPr>
              <w:t xml:space="preserve"> Questions ×10 Mark)</w:t>
            </w:r>
          </w:p>
        </w:tc>
      </w:tr>
      <w:tr w:rsidR="00042116" w:rsidRPr="00042116" w14:paraId="2A011C7C" w14:textId="77777777" w:rsidTr="00042116">
        <w:trPr>
          <w:trHeight w:val="333"/>
        </w:trPr>
        <w:tc>
          <w:tcPr>
            <w:tcW w:w="1764" w:type="dxa"/>
            <w:tcMar>
              <w:top w:w="100" w:type="dxa"/>
              <w:left w:w="100" w:type="dxa"/>
              <w:bottom w:w="100" w:type="dxa"/>
              <w:right w:w="100" w:type="dxa"/>
            </w:tcMar>
          </w:tcPr>
          <w:p w14:paraId="71B51EDC" w14:textId="77777777" w:rsidR="00042116" w:rsidRPr="00042116" w:rsidRDefault="00042116" w:rsidP="00AC634B">
            <w:pPr>
              <w:widowControl w:val="0"/>
              <w:pBdr>
                <w:top w:val="nil"/>
                <w:left w:val="nil"/>
                <w:bottom w:val="nil"/>
                <w:right w:val="nil"/>
                <w:between w:val="nil"/>
              </w:pBdr>
              <w:spacing w:line="240" w:lineRule="auto"/>
              <w:rPr>
                <w:rFonts w:ascii="Times New Roman" w:hAnsi="Times New Roman" w:cs="Times New Roman"/>
                <w:b/>
                <w:bCs/>
                <w:color w:val="1F4E79"/>
                <w:sz w:val="24"/>
                <w:szCs w:val="24"/>
                <w:shd w:val="clear" w:color="auto" w:fill="D4E2EE"/>
              </w:rPr>
            </w:pPr>
            <w:r w:rsidRPr="00042116">
              <w:rPr>
                <w:rFonts w:ascii="Times New Roman" w:hAnsi="Times New Roman" w:cs="Times New Roman"/>
                <w:b/>
                <w:bCs/>
                <w:color w:val="1F4E79"/>
                <w:sz w:val="24"/>
                <w:szCs w:val="24"/>
                <w:shd w:val="clear" w:color="auto" w:fill="D4E2EE"/>
              </w:rPr>
              <w:t xml:space="preserve">Weightage: </w:t>
            </w:r>
          </w:p>
        </w:tc>
        <w:tc>
          <w:tcPr>
            <w:tcW w:w="3183" w:type="dxa"/>
            <w:vMerge/>
            <w:tcMar>
              <w:top w:w="100" w:type="dxa"/>
              <w:left w:w="100" w:type="dxa"/>
              <w:bottom w:w="100" w:type="dxa"/>
              <w:right w:w="100" w:type="dxa"/>
            </w:tcMar>
          </w:tcPr>
          <w:p w14:paraId="4C6DD26F" w14:textId="77777777" w:rsidR="00042116" w:rsidRPr="00042116" w:rsidRDefault="00042116" w:rsidP="00AC634B">
            <w:pPr>
              <w:widowControl w:val="0"/>
              <w:pBdr>
                <w:top w:val="nil"/>
                <w:left w:val="nil"/>
                <w:bottom w:val="nil"/>
                <w:right w:val="nil"/>
                <w:between w:val="nil"/>
              </w:pBdr>
              <w:rPr>
                <w:rFonts w:ascii="Times New Roman" w:hAnsi="Times New Roman" w:cs="Times New Roman"/>
                <w:b/>
                <w:bCs/>
                <w:color w:val="1F4E79"/>
                <w:sz w:val="24"/>
                <w:szCs w:val="24"/>
                <w:shd w:val="clear" w:color="auto" w:fill="D4E2EE"/>
              </w:rPr>
            </w:pPr>
          </w:p>
        </w:tc>
        <w:tc>
          <w:tcPr>
            <w:tcW w:w="1766" w:type="dxa"/>
            <w:tcMar>
              <w:top w:w="100" w:type="dxa"/>
              <w:left w:w="100" w:type="dxa"/>
              <w:bottom w:w="100" w:type="dxa"/>
              <w:right w:w="100" w:type="dxa"/>
            </w:tcMar>
          </w:tcPr>
          <w:p w14:paraId="2C2ED78C" w14:textId="77777777" w:rsidR="00042116" w:rsidRPr="00042116" w:rsidRDefault="00042116" w:rsidP="00AC634B">
            <w:pPr>
              <w:widowControl w:val="0"/>
              <w:pBdr>
                <w:top w:val="nil"/>
                <w:left w:val="nil"/>
                <w:bottom w:val="nil"/>
                <w:right w:val="nil"/>
                <w:between w:val="nil"/>
              </w:pBdr>
              <w:spacing w:line="240" w:lineRule="auto"/>
              <w:rPr>
                <w:rFonts w:ascii="Times New Roman" w:hAnsi="Times New Roman" w:cs="Times New Roman"/>
                <w:b/>
                <w:bCs/>
                <w:color w:val="1F4E79"/>
                <w:sz w:val="24"/>
                <w:szCs w:val="24"/>
                <w:shd w:val="clear" w:color="auto" w:fill="D4E2EE"/>
              </w:rPr>
            </w:pPr>
            <w:r w:rsidRPr="00042116">
              <w:rPr>
                <w:rFonts w:ascii="Times New Roman" w:hAnsi="Times New Roman" w:cs="Times New Roman"/>
                <w:b/>
                <w:bCs/>
                <w:color w:val="1F4E79"/>
                <w:sz w:val="24"/>
                <w:szCs w:val="24"/>
                <w:shd w:val="clear" w:color="auto" w:fill="D4E2EE"/>
              </w:rPr>
              <w:t xml:space="preserve">Total Marks: </w:t>
            </w:r>
          </w:p>
        </w:tc>
        <w:tc>
          <w:tcPr>
            <w:tcW w:w="3180" w:type="dxa"/>
            <w:vMerge/>
            <w:tcMar>
              <w:top w:w="100" w:type="dxa"/>
              <w:left w:w="100" w:type="dxa"/>
              <w:bottom w:w="100" w:type="dxa"/>
              <w:right w:w="100" w:type="dxa"/>
            </w:tcMar>
          </w:tcPr>
          <w:p w14:paraId="1C0FECEE" w14:textId="77777777" w:rsidR="00042116" w:rsidRPr="00042116" w:rsidRDefault="00042116" w:rsidP="00AC634B">
            <w:pPr>
              <w:widowControl w:val="0"/>
              <w:pBdr>
                <w:top w:val="nil"/>
                <w:left w:val="nil"/>
                <w:bottom w:val="nil"/>
                <w:right w:val="nil"/>
                <w:between w:val="nil"/>
              </w:pBdr>
              <w:rPr>
                <w:rFonts w:ascii="Times New Roman" w:hAnsi="Times New Roman" w:cs="Times New Roman"/>
                <w:b/>
                <w:bCs/>
                <w:color w:val="1F4E79"/>
                <w:sz w:val="24"/>
                <w:szCs w:val="24"/>
                <w:shd w:val="clear" w:color="auto" w:fill="D4E2EE"/>
              </w:rPr>
            </w:pPr>
          </w:p>
        </w:tc>
      </w:tr>
      <w:tr w:rsidR="00042116" w:rsidRPr="00042116" w14:paraId="1568E42F" w14:textId="77777777" w:rsidTr="00042116">
        <w:trPr>
          <w:trHeight w:val="527"/>
        </w:trPr>
        <w:tc>
          <w:tcPr>
            <w:tcW w:w="1764" w:type="dxa"/>
            <w:tcMar>
              <w:top w:w="100" w:type="dxa"/>
              <w:left w:w="100" w:type="dxa"/>
              <w:bottom w:w="100" w:type="dxa"/>
              <w:right w:w="100" w:type="dxa"/>
            </w:tcMar>
          </w:tcPr>
          <w:p w14:paraId="07AE9977" w14:textId="77777777" w:rsidR="00042116" w:rsidRPr="00042116" w:rsidRDefault="00042116" w:rsidP="00AC634B">
            <w:pPr>
              <w:widowControl w:val="0"/>
              <w:pBdr>
                <w:top w:val="nil"/>
                <w:left w:val="nil"/>
                <w:bottom w:val="nil"/>
                <w:right w:val="nil"/>
                <w:between w:val="nil"/>
              </w:pBdr>
              <w:spacing w:line="240" w:lineRule="auto"/>
              <w:rPr>
                <w:rFonts w:ascii="Times New Roman" w:hAnsi="Times New Roman" w:cs="Times New Roman"/>
                <w:b/>
                <w:bCs/>
                <w:color w:val="1F4E79"/>
                <w:sz w:val="24"/>
                <w:szCs w:val="24"/>
              </w:rPr>
            </w:pPr>
            <w:r w:rsidRPr="00042116">
              <w:rPr>
                <w:rFonts w:ascii="Times New Roman" w:hAnsi="Times New Roman" w:cs="Times New Roman"/>
                <w:b/>
                <w:bCs/>
                <w:color w:val="1F4E79"/>
                <w:sz w:val="24"/>
                <w:szCs w:val="24"/>
              </w:rPr>
              <w:t xml:space="preserve">CO1 Statement: </w:t>
            </w:r>
          </w:p>
        </w:tc>
        <w:tc>
          <w:tcPr>
            <w:tcW w:w="8130" w:type="dxa"/>
            <w:gridSpan w:val="3"/>
            <w:tcMar>
              <w:top w:w="100" w:type="dxa"/>
              <w:left w:w="100" w:type="dxa"/>
              <w:bottom w:w="100" w:type="dxa"/>
              <w:right w:w="100" w:type="dxa"/>
            </w:tcMar>
          </w:tcPr>
          <w:p w14:paraId="50422A98" w14:textId="77777777" w:rsidR="00042116" w:rsidRPr="00042116" w:rsidRDefault="00042116" w:rsidP="00AC634B">
            <w:pPr>
              <w:widowControl w:val="0"/>
              <w:pBdr>
                <w:top w:val="nil"/>
                <w:left w:val="nil"/>
                <w:bottom w:val="nil"/>
                <w:right w:val="nil"/>
                <w:between w:val="nil"/>
              </w:pBdr>
              <w:spacing w:line="300" w:lineRule="auto"/>
              <w:ind w:right="1523" w:firstLine="5"/>
              <w:rPr>
                <w:rFonts w:ascii="Times New Roman" w:hAnsi="Times New Roman" w:cs="Times New Roman"/>
                <w:i/>
                <w:iCs/>
                <w:color w:val="000000"/>
                <w:sz w:val="24"/>
                <w:szCs w:val="24"/>
              </w:rPr>
            </w:pPr>
            <w:r w:rsidRPr="00042116">
              <w:rPr>
                <w:rFonts w:ascii="Times New Roman" w:hAnsi="Times New Roman" w:cs="Times New Roman"/>
                <w:i/>
                <w:iCs/>
                <w:color w:val="000000"/>
                <w:sz w:val="24"/>
                <w:szCs w:val="24"/>
              </w:rPr>
              <w:t xml:space="preserve">To acquire a foundational understanding of key machine learning concepts </w:t>
            </w:r>
            <w:proofErr w:type="gramStart"/>
            <w:r w:rsidRPr="00042116">
              <w:rPr>
                <w:rFonts w:ascii="Times New Roman" w:hAnsi="Times New Roman" w:cs="Times New Roman"/>
                <w:i/>
                <w:iCs/>
                <w:color w:val="000000"/>
                <w:sz w:val="24"/>
                <w:szCs w:val="24"/>
              </w:rPr>
              <w:t>including  version</w:t>
            </w:r>
            <w:proofErr w:type="gramEnd"/>
            <w:r w:rsidRPr="00042116">
              <w:rPr>
                <w:rFonts w:ascii="Times New Roman" w:hAnsi="Times New Roman" w:cs="Times New Roman"/>
                <w:i/>
                <w:iCs/>
                <w:color w:val="000000"/>
                <w:sz w:val="24"/>
                <w:szCs w:val="24"/>
              </w:rPr>
              <w:t xml:space="preserve"> spaces, candidate elimination, inductive bias, and heuristic search (BL1)</w:t>
            </w:r>
          </w:p>
        </w:tc>
      </w:tr>
      <w:tr w:rsidR="00042116" w:rsidRPr="00042116" w14:paraId="1765197E" w14:textId="77777777" w:rsidTr="00042116">
        <w:trPr>
          <w:trHeight w:val="359"/>
        </w:trPr>
        <w:tc>
          <w:tcPr>
            <w:tcW w:w="1764" w:type="dxa"/>
            <w:tcMar>
              <w:top w:w="100" w:type="dxa"/>
              <w:left w:w="100" w:type="dxa"/>
              <w:bottom w:w="100" w:type="dxa"/>
              <w:right w:w="100" w:type="dxa"/>
            </w:tcMar>
          </w:tcPr>
          <w:p w14:paraId="7406A62E" w14:textId="77777777" w:rsidR="00042116" w:rsidRPr="00042116" w:rsidRDefault="00042116" w:rsidP="00AC634B">
            <w:pPr>
              <w:widowControl w:val="0"/>
              <w:pBdr>
                <w:top w:val="nil"/>
                <w:left w:val="nil"/>
                <w:bottom w:val="nil"/>
                <w:right w:val="nil"/>
                <w:between w:val="nil"/>
              </w:pBdr>
              <w:spacing w:line="240" w:lineRule="auto"/>
              <w:rPr>
                <w:rFonts w:ascii="Times New Roman" w:hAnsi="Times New Roman" w:cs="Times New Roman"/>
                <w:b/>
                <w:bCs/>
                <w:color w:val="1F4E79"/>
                <w:sz w:val="24"/>
                <w:szCs w:val="24"/>
              </w:rPr>
            </w:pPr>
            <w:r w:rsidRPr="00042116">
              <w:rPr>
                <w:rFonts w:ascii="Times New Roman" w:hAnsi="Times New Roman" w:cs="Times New Roman"/>
                <w:b/>
                <w:bCs/>
                <w:color w:val="1F4E79"/>
                <w:sz w:val="24"/>
                <w:szCs w:val="24"/>
              </w:rPr>
              <w:t xml:space="preserve">Student Name: </w:t>
            </w:r>
          </w:p>
        </w:tc>
        <w:tc>
          <w:tcPr>
            <w:tcW w:w="3183" w:type="dxa"/>
            <w:tcMar>
              <w:top w:w="100" w:type="dxa"/>
              <w:left w:w="100" w:type="dxa"/>
              <w:bottom w:w="100" w:type="dxa"/>
              <w:right w:w="100" w:type="dxa"/>
            </w:tcMar>
          </w:tcPr>
          <w:p w14:paraId="3E221B03" w14:textId="77777777" w:rsidR="00042116" w:rsidRPr="00042116" w:rsidRDefault="00042116" w:rsidP="00AC634B">
            <w:pPr>
              <w:widowControl w:val="0"/>
              <w:pBdr>
                <w:top w:val="nil"/>
                <w:left w:val="nil"/>
                <w:bottom w:val="nil"/>
                <w:right w:val="nil"/>
                <w:between w:val="nil"/>
              </w:pBdr>
              <w:rPr>
                <w:rFonts w:ascii="Times New Roman" w:hAnsi="Times New Roman" w:cs="Times New Roman"/>
                <w:b/>
                <w:bCs/>
                <w:color w:val="1F4E79"/>
                <w:sz w:val="24"/>
                <w:szCs w:val="24"/>
              </w:rPr>
            </w:pPr>
            <w:proofErr w:type="gramStart"/>
            <w:r w:rsidRPr="00042116">
              <w:rPr>
                <w:rFonts w:ascii="Times New Roman" w:hAnsi="Times New Roman" w:cs="Times New Roman"/>
                <w:b/>
                <w:bCs/>
                <w:color w:val="1F4E79"/>
                <w:sz w:val="24"/>
                <w:szCs w:val="24"/>
              </w:rPr>
              <w:t>N.KISHAN</w:t>
            </w:r>
            <w:proofErr w:type="gramEnd"/>
            <w:r w:rsidRPr="00042116">
              <w:rPr>
                <w:rFonts w:ascii="Times New Roman" w:hAnsi="Times New Roman" w:cs="Times New Roman"/>
                <w:b/>
                <w:bCs/>
                <w:color w:val="1F4E79"/>
                <w:sz w:val="24"/>
                <w:szCs w:val="24"/>
              </w:rPr>
              <w:t xml:space="preserve"> KUMAR</w:t>
            </w:r>
          </w:p>
        </w:tc>
        <w:tc>
          <w:tcPr>
            <w:tcW w:w="1766" w:type="dxa"/>
            <w:tcMar>
              <w:top w:w="100" w:type="dxa"/>
              <w:left w:w="100" w:type="dxa"/>
              <w:bottom w:w="100" w:type="dxa"/>
              <w:right w:w="100" w:type="dxa"/>
            </w:tcMar>
          </w:tcPr>
          <w:p w14:paraId="3D7315EF" w14:textId="77777777" w:rsidR="00042116" w:rsidRPr="00042116" w:rsidRDefault="00042116" w:rsidP="00AC634B">
            <w:pPr>
              <w:widowControl w:val="0"/>
              <w:pBdr>
                <w:top w:val="nil"/>
                <w:left w:val="nil"/>
                <w:bottom w:val="nil"/>
                <w:right w:val="nil"/>
                <w:between w:val="nil"/>
              </w:pBdr>
              <w:spacing w:line="240" w:lineRule="auto"/>
              <w:rPr>
                <w:rFonts w:ascii="Times New Roman" w:hAnsi="Times New Roman" w:cs="Times New Roman"/>
                <w:b/>
                <w:bCs/>
                <w:color w:val="1F4E79"/>
                <w:sz w:val="24"/>
                <w:szCs w:val="24"/>
              </w:rPr>
            </w:pPr>
            <w:r w:rsidRPr="00042116">
              <w:rPr>
                <w:rFonts w:ascii="Times New Roman" w:hAnsi="Times New Roman" w:cs="Times New Roman"/>
                <w:b/>
                <w:bCs/>
                <w:color w:val="1F4E79"/>
                <w:sz w:val="24"/>
                <w:szCs w:val="24"/>
              </w:rPr>
              <w:t>Reg. No.:</w:t>
            </w:r>
          </w:p>
        </w:tc>
        <w:tc>
          <w:tcPr>
            <w:tcW w:w="3180" w:type="dxa"/>
            <w:tcMar>
              <w:top w:w="100" w:type="dxa"/>
              <w:left w:w="100" w:type="dxa"/>
              <w:bottom w:w="100" w:type="dxa"/>
              <w:right w:w="100" w:type="dxa"/>
            </w:tcMar>
          </w:tcPr>
          <w:p w14:paraId="031D557C" w14:textId="77777777" w:rsidR="00042116" w:rsidRPr="00042116" w:rsidRDefault="00042116" w:rsidP="00AC634B">
            <w:pPr>
              <w:widowControl w:val="0"/>
              <w:pBdr>
                <w:top w:val="nil"/>
                <w:left w:val="nil"/>
                <w:bottom w:val="nil"/>
                <w:right w:val="nil"/>
                <w:between w:val="nil"/>
              </w:pBdr>
              <w:rPr>
                <w:rFonts w:ascii="Times New Roman" w:hAnsi="Times New Roman" w:cs="Times New Roman"/>
                <w:b/>
                <w:bCs/>
                <w:color w:val="1F4E79"/>
                <w:sz w:val="24"/>
                <w:szCs w:val="24"/>
              </w:rPr>
            </w:pPr>
            <w:r w:rsidRPr="00042116">
              <w:rPr>
                <w:rFonts w:ascii="Times New Roman" w:hAnsi="Times New Roman" w:cs="Times New Roman"/>
                <w:b/>
                <w:bCs/>
                <w:color w:val="1F4E79"/>
                <w:sz w:val="24"/>
                <w:szCs w:val="24"/>
              </w:rPr>
              <w:t>192424404</w:t>
            </w:r>
          </w:p>
        </w:tc>
      </w:tr>
      <w:tr w:rsidR="00042116" w:rsidRPr="00042116" w14:paraId="7E9E0E54" w14:textId="77777777" w:rsidTr="00042116">
        <w:trPr>
          <w:trHeight w:val="355"/>
        </w:trPr>
        <w:tc>
          <w:tcPr>
            <w:tcW w:w="1764" w:type="dxa"/>
            <w:tcMar>
              <w:top w:w="100" w:type="dxa"/>
              <w:left w:w="100" w:type="dxa"/>
              <w:bottom w:w="100" w:type="dxa"/>
              <w:right w:w="100" w:type="dxa"/>
            </w:tcMar>
          </w:tcPr>
          <w:p w14:paraId="1C8FA708" w14:textId="77777777" w:rsidR="00042116" w:rsidRPr="00042116" w:rsidRDefault="00042116" w:rsidP="00AC634B">
            <w:pPr>
              <w:widowControl w:val="0"/>
              <w:pBdr>
                <w:top w:val="nil"/>
                <w:left w:val="nil"/>
                <w:bottom w:val="nil"/>
                <w:right w:val="nil"/>
                <w:between w:val="nil"/>
              </w:pBdr>
              <w:spacing w:line="240" w:lineRule="auto"/>
              <w:rPr>
                <w:rFonts w:ascii="Times New Roman" w:hAnsi="Times New Roman" w:cs="Times New Roman"/>
                <w:b/>
                <w:bCs/>
                <w:color w:val="1F4E79"/>
                <w:sz w:val="24"/>
                <w:szCs w:val="24"/>
              </w:rPr>
            </w:pPr>
            <w:r w:rsidRPr="00042116">
              <w:rPr>
                <w:rFonts w:ascii="Times New Roman" w:hAnsi="Times New Roman" w:cs="Times New Roman"/>
                <w:b/>
                <w:bCs/>
                <w:color w:val="1F4E79"/>
                <w:sz w:val="24"/>
                <w:szCs w:val="24"/>
              </w:rPr>
              <w:t xml:space="preserve">Section / Batch: </w:t>
            </w:r>
          </w:p>
        </w:tc>
        <w:tc>
          <w:tcPr>
            <w:tcW w:w="3183" w:type="dxa"/>
            <w:tcMar>
              <w:top w:w="100" w:type="dxa"/>
              <w:left w:w="100" w:type="dxa"/>
              <w:bottom w:w="100" w:type="dxa"/>
              <w:right w:w="100" w:type="dxa"/>
            </w:tcMar>
          </w:tcPr>
          <w:p w14:paraId="4E07A77C" w14:textId="77777777" w:rsidR="00042116" w:rsidRPr="00042116" w:rsidRDefault="00042116" w:rsidP="00AC634B">
            <w:pPr>
              <w:widowControl w:val="0"/>
              <w:pBdr>
                <w:top w:val="nil"/>
                <w:left w:val="nil"/>
                <w:bottom w:val="nil"/>
                <w:right w:val="nil"/>
                <w:between w:val="nil"/>
              </w:pBdr>
              <w:spacing w:line="240" w:lineRule="auto"/>
              <w:rPr>
                <w:rFonts w:ascii="Times New Roman" w:hAnsi="Times New Roman" w:cs="Times New Roman"/>
                <w:color w:val="000000"/>
                <w:sz w:val="24"/>
                <w:szCs w:val="24"/>
              </w:rPr>
            </w:pPr>
            <w:r w:rsidRPr="00042116">
              <w:rPr>
                <w:rFonts w:ascii="Times New Roman" w:hAnsi="Times New Roman" w:cs="Times New Roman"/>
                <w:color w:val="000000"/>
                <w:sz w:val="24"/>
                <w:szCs w:val="24"/>
              </w:rPr>
              <w:t xml:space="preserve">SLOT </w:t>
            </w:r>
            <w:r w:rsidRPr="00042116">
              <w:rPr>
                <w:rFonts w:ascii="Times New Roman" w:hAnsi="Times New Roman" w:cs="Times New Roman"/>
                <w:sz w:val="24"/>
                <w:szCs w:val="24"/>
              </w:rPr>
              <w:t>A</w:t>
            </w:r>
            <w:r w:rsidRPr="00042116">
              <w:rPr>
                <w:rFonts w:ascii="Times New Roman" w:hAnsi="Times New Roman" w:cs="Times New Roman"/>
                <w:color w:val="000000"/>
                <w:sz w:val="24"/>
                <w:szCs w:val="24"/>
              </w:rPr>
              <w:t xml:space="preserve"> </w:t>
            </w:r>
          </w:p>
        </w:tc>
        <w:tc>
          <w:tcPr>
            <w:tcW w:w="1766" w:type="dxa"/>
            <w:tcMar>
              <w:top w:w="100" w:type="dxa"/>
              <w:left w:w="100" w:type="dxa"/>
              <w:bottom w:w="100" w:type="dxa"/>
              <w:right w:w="100" w:type="dxa"/>
            </w:tcMar>
          </w:tcPr>
          <w:p w14:paraId="16B12820" w14:textId="77777777" w:rsidR="00042116" w:rsidRPr="00042116" w:rsidRDefault="00042116" w:rsidP="00AC634B">
            <w:pPr>
              <w:widowControl w:val="0"/>
              <w:pBdr>
                <w:top w:val="nil"/>
                <w:left w:val="nil"/>
                <w:bottom w:val="nil"/>
                <w:right w:val="nil"/>
                <w:between w:val="nil"/>
              </w:pBdr>
              <w:spacing w:line="240" w:lineRule="auto"/>
              <w:rPr>
                <w:rFonts w:ascii="Times New Roman" w:hAnsi="Times New Roman" w:cs="Times New Roman"/>
                <w:b/>
                <w:bCs/>
                <w:color w:val="1F4E79"/>
                <w:sz w:val="24"/>
                <w:szCs w:val="24"/>
              </w:rPr>
            </w:pPr>
            <w:r w:rsidRPr="00042116">
              <w:rPr>
                <w:rFonts w:ascii="Times New Roman" w:hAnsi="Times New Roman" w:cs="Times New Roman"/>
                <w:b/>
                <w:bCs/>
                <w:color w:val="1F4E79"/>
                <w:sz w:val="24"/>
                <w:szCs w:val="24"/>
              </w:rPr>
              <w:t xml:space="preserve">Date: </w:t>
            </w:r>
          </w:p>
        </w:tc>
        <w:tc>
          <w:tcPr>
            <w:tcW w:w="3180" w:type="dxa"/>
            <w:tcMar>
              <w:top w:w="100" w:type="dxa"/>
              <w:left w:w="100" w:type="dxa"/>
              <w:bottom w:w="100" w:type="dxa"/>
              <w:right w:w="100" w:type="dxa"/>
            </w:tcMar>
          </w:tcPr>
          <w:p w14:paraId="255D1291" w14:textId="77777777" w:rsidR="00042116" w:rsidRPr="00042116" w:rsidRDefault="00042116" w:rsidP="00AC634B">
            <w:pPr>
              <w:widowControl w:val="0"/>
              <w:pBdr>
                <w:top w:val="nil"/>
                <w:left w:val="nil"/>
                <w:bottom w:val="nil"/>
                <w:right w:val="nil"/>
                <w:between w:val="nil"/>
              </w:pBdr>
              <w:spacing w:line="240" w:lineRule="auto"/>
              <w:rPr>
                <w:rFonts w:ascii="Times New Roman" w:hAnsi="Times New Roman" w:cs="Times New Roman"/>
                <w:color w:val="000000"/>
                <w:sz w:val="24"/>
                <w:szCs w:val="24"/>
              </w:rPr>
            </w:pPr>
            <w:r w:rsidRPr="00042116">
              <w:rPr>
                <w:rFonts w:ascii="Times New Roman" w:hAnsi="Times New Roman" w:cs="Times New Roman"/>
                <w:sz w:val="24"/>
                <w:szCs w:val="24"/>
              </w:rPr>
              <w:t>20.7.26</w:t>
            </w:r>
          </w:p>
        </w:tc>
      </w:tr>
    </w:tbl>
    <w:p w14:paraId="10989B90" w14:textId="77777777" w:rsidR="00042116" w:rsidRDefault="00042116" w:rsidP="00042116">
      <w:pPr>
        <w:widowControl w:val="0"/>
        <w:pBdr>
          <w:top w:val="nil"/>
          <w:left w:val="nil"/>
          <w:bottom w:val="nil"/>
          <w:right w:val="nil"/>
          <w:between w:val="nil"/>
        </w:pBdr>
        <w:rPr>
          <w:color w:val="000000"/>
        </w:rPr>
      </w:pPr>
    </w:p>
    <w:p w14:paraId="49949E48" w14:textId="77777777" w:rsidR="00042116" w:rsidRPr="00042116" w:rsidRDefault="00042116" w:rsidP="00042116">
      <w:pPr>
        <w:widowControl w:val="0"/>
        <w:pBdr>
          <w:top w:val="nil"/>
          <w:left w:val="nil"/>
          <w:bottom w:val="nil"/>
          <w:right w:val="nil"/>
          <w:between w:val="nil"/>
        </w:pBdr>
        <w:rPr>
          <w:rFonts w:ascii="Times New Roman" w:hAnsi="Times New Roman" w:cs="Times New Roman"/>
          <w:color w:val="000000"/>
          <w:sz w:val="24"/>
          <w:szCs w:val="24"/>
        </w:rPr>
      </w:pPr>
    </w:p>
    <w:p w14:paraId="5509708A" w14:textId="10917E27" w:rsidR="00042116" w:rsidRPr="00042116" w:rsidRDefault="00042116" w:rsidP="00042116">
      <w:pPr>
        <w:widowControl w:val="0"/>
        <w:pBdr>
          <w:top w:val="nil"/>
          <w:left w:val="nil"/>
          <w:bottom w:val="nil"/>
          <w:right w:val="nil"/>
          <w:between w:val="nil"/>
        </w:pBdr>
        <w:spacing w:line="240" w:lineRule="auto"/>
        <w:rPr>
          <w:rFonts w:ascii="Times New Roman" w:hAnsi="Times New Roman" w:cs="Times New Roman"/>
          <w:b/>
          <w:bCs/>
          <w:color w:val="C00000"/>
          <w:sz w:val="24"/>
          <w:szCs w:val="24"/>
        </w:rPr>
      </w:pPr>
      <w:r w:rsidRPr="00042116">
        <w:rPr>
          <w:rFonts w:ascii="Times New Roman" w:hAnsi="Times New Roman" w:cs="Times New Roman"/>
          <w:b/>
          <w:bCs/>
          <w:color w:val="C00000"/>
          <w:sz w:val="24"/>
          <w:szCs w:val="24"/>
        </w:rPr>
        <w:t xml:space="preserve">Code of Conduct </w:t>
      </w:r>
    </w:p>
    <w:p w14:paraId="662F51D2" w14:textId="77777777" w:rsidR="00042116" w:rsidRPr="00042116" w:rsidRDefault="00042116" w:rsidP="00042116">
      <w:pPr>
        <w:widowControl w:val="0"/>
        <w:pBdr>
          <w:top w:val="nil"/>
          <w:left w:val="nil"/>
          <w:bottom w:val="nil"/>
          <w:right w:val="nil"/>
          <w:between w:val="nil"/>
        </w:pBdr>
        <w:spacing w:before="4" w:line="223" w:lineRule="auto"/>
        <w:ind w:right="541" w:firstLine="5"/>
        <w:rPr>
          <w:rFonts w:ascii="Times New Roman" w:hAnsi="Times New Roman" w:cs="Times New Roman"/>
          <w:i/>
          <w:iCs/>
          <w:color w:val="000000"/>
          <w:sz w:val="24"/>
          <w:szCs w:val="24"/>
        </w:rPr>
      </w:pPr>
      <w:r w:rsidRPr="00042116">
        <w:rPr>
          <w:rFonts w:ascii="Times New Roman" w:hAnsi="Times New Roman" w:cs="Times New Roman"/>
          <w:i/>
          <w:iCs/>
          <w:color w:val="000000"/>
          <w:sz w:val="24"/>
          <w:szCs w:val="24"/>
        </w:rPr>
        <w:t>I (</w:t>
      </w:r>
      <w:proofErr w:type="gramStart"/>
      <w:r w:rsidRPr="00042116">
        <w:rPr>
          <w:rFonts w:ascii="Times New Roman" w:hAnsi="Times New Roman" w:cs="Times New Roman"/>
          <w:i/>
          <w:iCs/>
          <w:color w:val="000000"/>
          <w:sz w:val="24"/>
          <w:szCs w:val="24"/>
        </w:rPr>
        <w:t>N.kishan</w:t>
      </w:r>
      <w:proofErr w:type="gramEnd"/>
      <w:r w:rsidRPr="00042116">
        <w:rPr>
          <w:rFonts w:ascii="Times New Roman" w:hAnsi="Times New Roman" w:cs="Times New Roman"/>
          <w:i/>
          <w:iCs/>
          <w:color w:val="000000"/>
          <w:sz w:val="24"/>
          <w:szCs w:val="24"/>
        </w:rPr>
        <w:t xml:space="preserve"> kumar-192424404) certify that this submission is </w:t>
      </w:r>
      <w:proofErr w:type="gramStart"/>
      <w:r w:rsidRPr="00042116">
        <w:rPr>
          <w:rFonts w:ascii="Times New Roman" w:hAnsi="Times New Roman" w:cs="Times New Roman"/>
          <w:i/>
          <w:iCs/>
          <w:color w:val="000000"/>
          <w:sz w:val="24"/>
          <w:szCs w:val="24"/>
        </w:rPr>
        <w:t>my  original</w:t>
      </w:r>
      <w:proofErr w:type="gramEnd"/>
      <w:r w:rsidRPr="00042116">
        <w:rPr>
          <w:rFonts w:ascii="Times New Roman" w:hAnsi="Times New Roman" w:cs="Times New Roman"/>
          <w:i/>
          <w:iCs/>
          <w:color w:val="000000"/>
          <w:sz w:val="24"/>
          <w:szCs w:val="24"/>
        </w:rPr>
        <w:t xml:space="preserve"> work and that I have adhered to the guidelines specified for this assessment. I understand that any violation </w:t>
      </w:r>
      <w:proofErr w:type="gramStart"/>
      <w:r w:rsidRPr="00042116">
        <w:rPr>
          <w:rFonts w:ascii="Times New Roman" w:hAnsi="Times New Roman" w:cs="Times New Roman"/>
          <w:i/>
          <w:iCs/>
          <w:color w:val="000000"/>
          <w:sz w:val="24"/>
          <w:szCs w:val="24"/>
        </w:rPr>
        <w:t>of  academic</w:t>
      </w:r>
      <w:proofErr w:type="gramEnd"/>
      <w:r w:rsidRPr="00042116">
        <w:rPr>
          <w:rFonts w:ascii="Times New Roman" w:hAnsi="Times New Roman" w:cs="Times New Roman"/>
          <w:i/>
          <w:iCs/>
          <w:color w:val="000000"/>
          <w:sz w:val="24"/>
          <w:szCs w:val="24"/>
        </w:rPr>
        <w:t xml:space="preserve"> integrity rules will result in disciplinary action. </w:t>
      </w:r>
    </w:p>
    <w:p w14:paraId="4062D083" w14:textId="77777777" w:rsidR="00042116" w:rsidRPr="00042116" w:rsidRDefault="00042116" w:rsidP="00042116">
      <w:pPr>
        <w:widowControl w:val="0"/>
        <w:pBdr>
          <w:top w:val="nil"/>
          <w:left w:val="nil"/>
          <w:bottom w:val="nil"/>
          <w:right w:val="nil"/>
          <w:between w:val="nil"/>
        </w:pBdr>
        <w:spacing w:before="581" w:line="240" w:lineRule="auto"/>
        <w:rPr>
          <w:rFonts w:ascii="Times New Roman" w:hAnsi="Times New Roman" w:cs="Times New Roman"/>
          <w:color w:val="000000"/>
          <w:sz w:val="24"/>
          <w:szCs w:val="24"/>
        </w:rPr>
      </w:pPr>
      <w:r w:rsidRPr="00042116">
        <w:rPr>
          <w:rFonts w:ascii="Times New Roman" w:hAnsi="Times New Roman" w:cs="Times New Roman"/>
          <w:color w:val="000000"/>
          <w:sz w:val="24"/>
          <w:szCs w:val="24"/>
        </w:rPr>
        <w:t xml:space="preserve">Signature of the Student: </w:t>
      </w:r>
    </w:p>
    <w:p w14:paraId="29E608A8" w14:textId="77777777" w:rsidR="00042116" w:rsidRPr="00042116" w:rsidRDefault="00042116" w:rsidP="00042116">
      <w:pPr>
        <w:widowControl w:val="0"/>
        <w:pBdr>
          <w:top w:val="nil"/>
          <w:left w:val="nil"/>
          <w:bottom w:val="nil"/>
          <w:right w:val="nil"/>
          <w:between w:val="nil"/>
        </w:pBdr>
        <w:spacing w:before="469" w:line="240" w:lineRule="auto"/>
        <w:rPr>
          <w:rFonts w:ascii="Times New Roman" w:hAnsi="Times New Roman" w:cs="Times New Roman"/>
          <w:color w:val="000000"/>
          <w:sz w:val="24"/>
          <w:szCs w:val="24"/>
        </w:rPr>
      </w:pPr>
      <w:r w:rsidRPr="00042116">
        <w:rPr>
          <w:rFonts w:ascii="Times New Roman" w:hAnsi="Times New Roman" w:cs="Times New Roman"/>
          <w:b/>
          <w:bCs/>
          <w:color w:val="C00000"/>
          <w:sz w:val="24"/>
          <w:szCs w:val="24"/>
        </w:rPr>
        <w:t>Instructions</w:t>
      </w:r>
      <w:r w:rsidRPr="00042116">
        <w:rPr>
          <w:rFonts w:ascii="Times New Roman" w:hAnsi="Times New Roman" w:cs="Times New Roman"/>
          <w:color w:val="000000"/>
          <w:sz w:val="24"/>
          <w:szCs w:val="24"/>
        </w:rPr>
        <w:t xml:space="preserve">.  </w:t>
      </w:r>
    </w:p>
    <w:p w14:paraId="78E6F16A" w14:textId="77777777" w:rsidR="00042116" w:rsidRPr="00042116" w:rsidRDefault="00042116" w:rsidP="00042116">
      <w:pPr>
        <w:widowControl w:val="0"/>
        <w:numPr>
          <w:ilvl w:val="0"/>
          <w:numId w:val="14"/>
        </w:numPr>
        <w:pBdr>
          <w:top w:val="nil"/>
          <w:left w:val="nil"/>
          <w:bottom w:val="nil"/>
          <w:right w:val="nil"/>
          <w:between w:val="nil"/>
        </w:pBdr>
        <w:spacing w:before="4" w:after="0" w:line="240" w:lineRule="auto"/>
        <w:ind w:left="0"/>
        <w:jc w:val="both"/>
        <w:rPr>
          <w:rFonts w:ascii="Times New Roman" w:hAnsi="Times New Roman" w:cs="Times New Roman"/>
          <w:sz w:val="24"/>
          <w:szCs w:val="24"/>
        </w:rPr>
      </w:pPr>
      <w:r w:rsidRPr="00042116">
        <w:rPr>
          <w:rFonts w:ascii="Times New Roman" w:hAnsi="Times New Roman" w:cs="Times New Roman"/>
          <w:color w:val="000000"/>
          <w:sz w:val="24"/>
          <w:szCs w:val="24"/>
        </w:rPr>
        <w:t xml:space="preserve">This test contains </w:t>
      </w:r>
      <w:r w:rsidRPr="00042116">
        <w:rPr>
          <w:rFonts w:ascii="Times New Roman" w:hAnsi="Times New Roman" w:cs="Times New Roman"/>
          <w:sz w:val="24"/>
          <w:szCs w:val="24"/>
        </w:rPr>
        <w:t>5</w:t>
      </w:r>
      <w:r w:rsidRPr="00042116">
        <w:rPr>
          <w:rFonts w:ascii="Times New Roman" w:hAnsi="Times New Roman" w:cs="Times New Roman"/>
          <w:color w:val="000000"/>
          <w:sz w:val="24"/>
          <w:szCs w:val="24"/>
        </w:rPr>
        <w:t xml:space="preserve"> Short questions, each carrying 10 </w:t>
      </w:r>
      <w:proofErr w:type="gramStart"/>
      <w:r w:rsidRPr="00042116">
        <w:rPr>
          <w:rFonts w:ascii="Times New Roman" w:hAnsi="Times New Roman" w:cs="Times New Roman"/>
          <w:color w:val="000000"/>
          <w:sz w:val="24"/>
          <w:szCs w:val="24"/>
        </w:rPr>
        <w:t>mark</w:t>
      </w:r>
      <w:proofErr w:type="gramEnd"/>
      <w:r w:rsidRPr="00042116">
        <w:rPr>
          <w:rFonts w:ascii="Times New Roman" w:hAnsi="Times New Roman" w:cs="Times New Roman"/>
          <w:color w:val="000000"/>
          <w:sz w:val="24"/>
          <w:szCs w:val="24"/>
        </w:rPr>
        <w:t>.</w:t>
      </w:r>
    </w:p>
    <w:p w14:paraId="4EC86E49" w14:textId="77777777" w:rsidR="00042116" w:rsidRPr="00042116" w:rsidRDefault="00042116" w:rsidP="00042116">
      <w:pPr>
        <w:widowControl w:val="0"/>
        <w:numPr>
          <w:ilvl w:val="0"/>
          <w:numId w:val="14"/>
        </w:numPr>
        <w:pBdr>
          <w:top w:val="nil"/>
          <w:left w:val="nil"/>
          <w:bottom w:val="nil"/>
          <w:right w:val="nil"/>
          <w:between w:val="nil"/>
        </w:pBdr>
        <w:spacing w:after="0" w:line="240" w:lineRule="auto"/>
        <w:ind w:left="0"/>
        <w:jc w:val="both"/>
        <w:rPr>
          <w:rFonts w:ascii="Times New Roman" w:hAnsi="Times New Roman" w:cs="Times New Roman"/>
          <w:color w:val="000000"/>
          <w:sz w:val="24"/>
          <w:szCs w:val="24"/>
        </w:rPr>
      </w:pPr>
      <w:r w:rsidRPr="00042116">
        <w:rPr>
          <w:rFonts w:ascii="Times New Roman" w:hAnsi="Times New Roman" w:cs="Times New Roman"/>
          <w:color w:val="000000"/>
          <w:sz w:val="24"/>
          <w:szCs w:val="24"/>
        </w:rPr>
        <w:t xml:space="preserve">All questions are application-based and require analytical thinking and practical implementation. </w:t>
      </w:r>
      <w:r w:rsidRPr="00042116">
        <w:rPr>
          <w:rFonts w:ascii="Times New Roman" w:eastAsia="Noto Sans Symbols" w:hAnsi="Times New Roman" w:cs="Times New Roman"/>
          <w:color w:val="000000"/>
          <w:sz w:val="24"/>
          <w:szCs w:val="24"/>
        </w:rPr>
        <w:t xml:space="preserve">∙ </w:t>
      </w:r>
      <w:r w:rsidRPr="00042116">
        <w:rPr>
          <w:rFonts w:ascii="Times New Roman" w:hAnsi="Times New Roman" w:cs="Times New Roman"/>
          <w:color w:val="000000"/>
          <w:sz w:val="24"/>
          <w:szCs w:val="24"/>
        </w:rPr>
        <w:t xml:space="preserve">No negative marking. Unanswered questions carry zero marks. </w:t>
      </w:r>
    </w:p>
    <w:p w14:paraId="7A3BCD3E" w14:textId="77777777" w:rsidR="00042116" w:rsidRPr="00042116" w:rsidRDefault="00042116" w:rsidP="00042116">
      <w:pPr>
        <w:widowControl w:val="0"/>
        <w:numPr>
          <w:ilvl w:val="0"/>
          <w:numId w:val="14"/>
        </w:numPr>
        <w:pBdr>
          <w:top w:val="nil"/>
          <w:left w:val="nil"/>
          <w:bottom w:val="nil"/>
          <w:right w:val="nil"/>
          <w:between w:val="nil"/>
        </w:pBdr>
        <w:spacing w:after="0" w:line="240" w:lineRule="auto"/>
        <w:ind w:left="0"/>
        <w:jc w:val="both"/>
        <w:rPr>
          <w:rFonts w:ascii="Times New Roman" w:hAnsi="Times New Roman" w:cs="Times New Roman"/>
          <w:sz w:val="24"/>
          <w:szCs w:val="24"/>
        </w:rPr>
      </w:pPr>
      <w:r w:rsidRPr="00042116">
        <w:rPr>
          <w:rFonts w:ascii="Times New Roman" w:hAnsi="Times New Roman" w:cs="Times New Roman"/>
          <w:sz w:val="24"/>
          <w:szCs w:val="24"/>
        </w:rPr>
        <w:t xml:space="preserve"> </w:t>
      </w:r>
      <w:r w:rsidRPr="00042116">
        <w:rPr>
          <w:rFonts w:ascii="Times New Roman" w:hAnsi="Times New Roman" w:cs="Times New Roman"/>
          <w:color w:val="000000"/>
          <w:sz w:val="24"/>
          <w:szCs w:val="24"/>
        </w:rPr>
        <w:t xml:space="preserve">Provide suitable algorithms, logic, calculations, or case-based solutions wherever required. </w:t>
      </w:r>
    </w:p>
    <w:p w14:paraId="633DC4D9" w14:textId="77777777" w:rsidR="00042116" w:rsidRDefault="00042116" w:rsidP="00042116"/>
    <w:p w14:paraId="6FC7F673" w14:textId="77777777" w:rsidR="00042116" w:rsidRDefault="00042116" w:rsidP="00042116">
      <w:pPr>
        <w:rPr>
          <w:rFonts w:ascii="Times New Roman" w:hAnsi="Times New Roman" w:cs="Times New Roman"/>
          <w:b/>
          <w:bCs/>
          <w:color w:val="EE0000"/>
          <w:sz w:val="28"/>
          <w:szCs w:val="28"/>
        </w:rPr>
      </w:pPr>
    </w:p>
    <w:p w14:paraId="5F6BB111" w14:textId="77777777" w:rsidR="00042116" w:rsidRDefault="00042116" w:rsidP="00042116">
      <w:pPr>
        <w:jc w:val="center"/>
        <w:rPr>
          <w:rFonts w:ascii="Times New Roman" w:hAnsi="Times New Roman" w:cs="Times New Roman"/>
          <w:b/>
          <w:bCs/>
          <w:color w:val="EE0000"/>
          <w:sz w:val="28"/>
          <w:szCs w:val="28"/>
        </w:rPr>
      </w:pPr>
    </w:p>
    <w:p w14:paraId="362C84CE" w14:textId="77777777" w:rsidR="00042116" w:rsidRDefault="00042116" w:rsidP="00042116">
      <w:pPr>
        <w:jc w:val="center"/>
        <w:rPr>
          <w:rFonts w:ascii="Times New Roman" w:hAnsi="Times New Roman" w:cs="Times New Roman"/>
          <w:b/>
          <w:bCs/>
          <w:color w:val="EE0000"/>
          <w:sz w:val="28"/>
          <w:szCs w:val="28"/>
        </w:rPr>
      </w:pPr>
    </w:p>
    <w:p w14:paraId="539D6429" w14:textId="77777777" w:rsidR="00042116" w:rsidRDefault="00042116" w:rsidP="00042116">
      <w:pPr>
        <w:rPr>
          <w:rFonts w:ascii="Times New Roman" w:hAnsi="Times New Roman" w:cs="Times New Roman"/>
          <w:b/>
          <w:bCs/>
          <w:color w:val="EE0000"/>
          <w:sz w:val="28"/>
          <w:szCs w:val="28"/>
        </w:rPr>
      </w:pPr>
    </w:p>
    <w:p w14:paraId="05CA459C" w14:textId="2B0756E5" w:rsidR="00042116" w:rsidRPr="00042116" w:rsidRDefault="00042116" w:rsidP="00042116">
      <w:pPr>
        <w:jc w:val="center"/>
        <w:rPr>
          <w:rFonts w:ascii="Times New Roman" w:hAnsi="Times New Roman" w:cs="Times New Roman"/>
          <w:b/>
          <w:bCs/>
          <w:color w:val="EE0000"/>
          <w:sz w:val="28"/>
          <w:szCs w:val="28"/>
        </w:rPr>
      </w:pPr>
      <w:r w:rsidRPr="00042116">
        <w:rPr>
          <w:rFonts w:ascii="Times New Roman" w:hAnsi="Times New Roman" w:cs="Times New Roman"/>
          <w:b/>
          <w:bCs/>
          <w:color w:val="EE0000"/>
          <w:sz w:val="28"/>
          <w:szCs w:val="28"/>
        </w:rPr>
        <w:lastRenderedPageBreak/>
        <w:t>Machine Learning for Improving Financial Inclusion</w:t>
      </w:r>
    </w:p>
    <w:p w14:paraId="3BDD2FDD" w14:textId="77777777" w:rsidR="00042116" w:rsidRPr="00042116" w:rsidRDefault="00042116" w:rsidP="00042116">
      <w:pPr>
        <w:jc w:val="center"/>
        <w:rPr>
          <w:rFonts w:ascii="Times New Roman" w:hAnsi="Times New Roman" w:cs="Times New Roman"/>
          <w:b/>
          <w:bCs/>
          <w:color w:val="EE0000"/>
          <w:sz w:val="28"/>
          <w:szCs w:val="28"/>
        </w:rPr>
      </w:pPr>
      <w:r w:rsidRPr="00042116">
        <w:rPr>
          <w:rFonts w:ascii="Times New Roman" w:hAnsi="Times New Roman" w:cs="Times New Roman"/>
          <w:b/>
          <w:bCs/>
          <w:color w:val="EE0000"/>
          <w:sz w:val="28"/>
          <w:szCs w:val="28"/>
        </w:rPr>
        <w:t>Sustainable Development Goal (SDG 10): Reduced Inequalities</w:t>
      </w:r>
    </w:p>
    <w:p w14:paraId="042A1FD8" w14:textId="2D6280AE" w:rsidR="00042116" w:rsidRPr="00042116" w:rsidRDefault="00042116" w:rsidP="00042116">
      <w:pPr>
        <w:rPr>
          <w:rFonts w:ascii="Times New Roman" w:hAnsi="Times New Roman" w:cs="Times New Roman"/>
        </w:rPr>
      </w:pPr>
    </w:p>
    <w:p w14:paraId="5F1442A9" w14:textId="77777777" w:rsidR="00042116" w:rsidRPr="00042116" w:rsidRDefault="00042116" w:rsidP="00042116">
      <w:pPr>
        <w:rPr>
          <w:rFonts w:ascii="Times New Roman" w:hAnsi="Times New Roman" w:cs="Times New Roman"/>
          <w:b/>
          <w:bCs/>
          <w:sz w:val="32"/>
          <w:szCs w:val="32"/>
        </w:rPr>
      </w:pPr>
      <w:r w:rsidRPr="00042116">
        <w:rPr>
          <w:rFonts w:ascii="Times New Roman" w:hAnsi="Times New Roman" w:cs="Times New Roman"/>
          <w:b/>
          <w:bCs/>
          <w:sz w:val="32"/>
          <w:szCs w:val="32"/>
        </w:rPr>
        <w:t>1. Introduction</w:t>
      </w:r>
    </w:p>
    <w:p w14:paraId="274E3925" w14:textId="77777777" w:rsidR="00042116" w:rsidRPr="00042116" w:rsidRDefault="00042116" w:rsidP="00042116">
      <w:pPr>
        <w:jc w:val="both"/>
        <w:rPr>
          <w:rFonts w:ascii="Times New Roman" w:hAnsi="Times New Roman" w:cs="Times New Roman"/>
          <w:sz w:val="24"/>
          <w:szCs w:val="24"/>
        </w:rPr>
      </w:pPr>
      <w:r w:rsidRPr="00042116">
        <w:rPr>
          <w:rFonts w:ascii="Times New Roman" w:hAnsi="Times New Roman" w:cs="Times New Roman"/>
          <w:sz w:val="24"/>
          <w:szCs w:val="24"/>
        </w:rPr>
        <w:t>Financial inclusion means providing affordable financial services such as bank accounts, loans, insurance, and digital payments to every individual, especially those living in rural and underserved areas. Millions of people are still excluded from banking because they lack proper credit history or financial records.</w:t>
      </w:r>
    </w:p>
    <w:p w14:paraId="7EF2FB8E" w14:textId="77777777" w:rsidR="00042116" w:rsidRPr="00042116" w:rsidRDefault="00042116" w:rsidP="00042116">
      <w:pPr>
        <w:jc w:val="both"/>
        <w:rPr>
          <w:rFonts w:ascii="Times New Roman" w:hAnsi="Times New Roman" w:cs="Times New Roman"/>
          <w:sz w:val="24"/>
          <w:szCs w:val="24"/>
        </w:rPr>
      </w:pPr>
      <w:r w:rsidRPr="00042116">
        <w:rPr>
          <w:rFonts w:ascii="Times New Roman" w:hAnsi="Times New Roman" w:cs="Times New Roman"/>
          <w:sz w:val="24"/>
          <w:szCs w:val="24"/>
        </w:rPr>
        <w:t xml:space="preserve">Machine Learning (ML) helps financial institutions </w:t>
      </w:r>
      <w:proofErr w:type="spellStart"/>
      <w:r w:rsidRPr="00042116">
        <w:rPr>
          <w:rFonts w:ascii="Times New Roman" w:hAnsi="Times New Roman" w:cs="Times New Roman"/>
          <w:sz w:val="24"/>
          <w:szCs w:val="24"/>
        </w:rPr>
        <w:t>analyze</w:t>
      </w:r>
      <w:proofErr w:type="spellEnd"/>
      <w:r w:rsidRPr="00042116">
        <w:rPr>
          <w:rFonts w:ascii="Times New Roman" w:hAnsi="Times New Roman" w:cs="Times New Roman"/>
          <w:sz w:val="24"/>
          <w:szCs w:val="24"/>
        </w:rPr>
        <w:t xml:space="preserve"> customer data and make intelligent decisions about loan approval, fraud detection, customer segmentation, and personalized financial services. By using ML, banks can provide financial services to more people while reducing risks.</w:t>
      </w:r>
    </w:p>
    <w:p w14:paraId="4AA982DA" w14:textId="77777777" w:rsidR="00042116" w:rsidRPr="00042116" w:rsidRDefault="00042116" w:rsidP="00042116">
      <w:pPr>
        <w:jc w:val="both"/>
        <w:rPr>
          <w:rFonts w:ascii="Times New Roman" w:hAnsi="Times New Roman" w:cs="Times New Roman"/>
          <w:sz w:val="24"/>
          <w:szCs w:val="24"/>
        </w:rPr>
      </w:pPr>
      <w:r w:rsidRPr="00042116">
        <w:rPr>
          <w:rFonts w:ascii="Times New Roman" w:hAnsi="Times New Roman" w:cs="Times New Roman"/>
          <w:sz w:val="24"/>
          <w:szCs w:val="24"/>
        </w:rPr>
        <w:t>This application directly supports United Nations Sustainable Development Goal 10 (Reduced Inequalities) by promoting equal access to financial services.</w:t>
      </w:r>
    </w:p>
    <w:p w14:paraId="640DC03B" w14:textId="242AF740" w:rsidR="00042116" w:rsidRPr="00042116" w:rsidRDefault="00042116" w:rsidP="00042116">
      <w:pPr>
        <w:rPr>
          <w:rFonts w:ascii="Times New Roman" w:hAnsi="Times New Roman" w:cs="Times New Roman"/>
          <w:sz w:val="24"/>
          <w:szCs w:val="24"/>
        </w:rPr>
      </w:pPr>
    </w:p>
    <w:p w14:paraId="7E948BDE" w14:textId="77777777" w:rsidR="00042116" w:rsidRPr="00042116" w:rsidRDefault="00042116" w:rsidP="00042116">
      <w:pPr>
        <w:rPr>
          <w:rFonts w:ascii="Times New Roman" w:hAnsi="Times New Roman" w:cs="Times New Roman"/>
          <w:b/>
          <w:bCs/>
          <w:sz w:val="32"/>
          <w:szCs w:val="32"/>
        </w:rPr>
      </w:pPr>
      <w:r w:rsidRPr="00042116">
        <w:rPr>
          <w:rFonts w:ascii="Times New Roman" w:hAnsi="Times New Roman" w:cs="Times New Roman"/>
          <w:b/>
          <w:bCs/>
          <w:sz w:val="32"/>
          <w:szCs w:val="32"/>
        </w:rPr>
        <w:t>2. Problem Statement</w:t>
      </w:r>
    </w:p>
    <w:p w14:paraId="23C6CE31" w14:textId="77777777" w:rsidR="00042116" w:rsidRPr="00042116" w:rsidRDefault="00042116" w:rsidP="00042116">
      <w:pPr>
        <w:rPr>
          <w:rFonts w:ascii="Times New Roman" w:hAnsi="Times New Roman" w:cs="Times New Roman"/>
          <w:sz w:val="24"/>
          <w:szCs w:val="24"/>
        </w:rPr>
      </w:pPr>
      <w:r w:rsidRPr="00042116">
        <w:rPr>
          <w:rFonts w:ascii="Times New Roman" w:hAnsi="Times New Roman" w:cs="Times New Roman"/>
          <w:sz w:val="24"/>
          <w:szCs w:val="24"/>
        </w:rPr>
        <w:t>Many individuals, especially those in rural and low-income communities, are unable to obtain financial services because they have:</w:t>
      </w:r>
    </w:p>
    <w:p w14:paraId="1CE10219" w14:textId="77777777" w:rsidR="00042116" w:rsidRPr="00042116" w:rsidRDefault="00042116" w:rsidP="00042116">
      <w:pPr>
        <w:numPr>
          <w:ilvl w:val="0"/>
          <w:numId w:val="2"/>
        </w:numPr>
        <w:rPr>
          <w:rFonts w:ascii="Times New Roman" w:hAnsi="Times New Roman" w:cs="Times New Roman"/>
          <w:sz w:val="24"/>
          <w:szCs w:val="24"/>
        </w:rPr>
      </w:pPr>
      <w:r w:rsidRPr="00042116">
        <w:rPr>
          <w:rFonts w:ascii="Times New Roman" w:hAnsi="Times New Roman" w:cs="Times New Roman"/>
          <w:sz w:val="24"/>
          <w:szCs w:val="24"/>
        </w:rPr>
        <w:t xml:space="preserve">No formal credit history </w:t>
      </w:r>
    </w:p>
    <w:p w14:paraId="7F1A39D1" w14:textId="77777777" w:rsidR="00042116" w:rsidRPr="00042116" w:rsidRDefault="00042116" w:rsidP="00042116">
      <w:pPr>
        <w:numPr>
          <w:ilvl w:val="0"/>
          <w:numId w:val="2"/>
        </w:numPr>
        <w:rPr>
          <w:rFonts w:ascii="Times New Roman" w:hAnsi="Times New Roman" w:cs="Times New Roman"/>
          <w:sz w:val="24"/>
          <w:szCs w:val="24"/>
        </w:rPr>
      </w:pPr>
      <w:r w:rsidRPr="00042116">
        <w:rPr>
          <w:rFonts w:ascii="Times New Roman" w:hAnsi="Times New Roman" w:cs="Times New Roman"/>
          <w:sz w:val="24"/>
          <w:szCs w:val="24"/>
        </w:rPr>
        <w:t xml:space="preserve">Low financial literacy </w:t>
      </w:r>
    </w:p>
    <w:p w14:paraId="2C2904BB" w14:textId="77777777" w:rsidR="00042116" w:rsidRPr="00042116" w:rsidRDefault="00042116" w:rsidP="00042116">
      <w:pPr>
        <w:numPr>
          <w:ilvl w:val="0"/>
          <w:numId w:val="2"/>
        </w:numPr>
        <w:rPr>
          <w:rFonts w:ascii="Times New Roman" w:hAnsi="Times New Roman" w:cs="Times New Roman"/>
          <w:sz w:val="24"/>
          <w:szCs w:val="24"/>
        </w:rPr>
      </w:pPr>
      <w:r w:rsidRPr="00042116">
        <w:rPr>
          <w:rFonts w:ascii="Times New Roman" w:hAnsi="Times New Roman" w:cs="Times New Roman"/>
          <w:sz w:val="24"/>
          <w:szCs w:val="24"/>
        </w:rPr>
        <w:t xml:space="preserve">Limited banking access </w:t>
      </w:r>
    </w:p>
    <w:p w14:paraId="3CA752E0" w14:textId="77777777" w:rsidR="00042116" w:rsidRPr="00042116" w:rsidRDefault="00042116" w:rsidP="00042116">
      <w:pPr>
        <w:numPr>
          <w:ilvl w:val="0"/>
          <w:numId w:val="2"/>
        </w:numPr>
        <w:rPr>
          <w:rFonts w:ascii="Times New Roman" w:hAnsi="Times New Roman" w:cs="Times New Roman"/>
          <w:sz w:val="24"/>
          <w:szCs w:val="24"/>
        </w:rPr>
      </w:pPr>
      <w:r w:rsidRPr="00042116">
        <w:rPr>
          <w:rFonts w:ascii="Times New Roman" w:hAnsi="Times New Roman" w:cs="Times New Roman"/>
          <w:sz w:val="24"/>
          <w:szCs w:val="24"/>
        </w:rPr>
        <w:t xml:space="preserve">High documentation requirements </w:t>
      </w:r>
    </w:p>
    <w:p w14:paraId="7A232626" w14:textId="77777777" w:rsidR="00042116" w:rsidRPr="00042116" w:rsidRDefault="00042116" w:rsidP="00042116">
      <w:pPr>
        <w:numPr>
          <w:ilvl w:val="0"/>
          <w:numId w:val="2"/>
        </w:numPr>
        <w:jc w:val="both"/>
        <w:rPr>
          <w:rFonts w:ascii="Times New Roman" w:hAnsi="Times New Roman" w:cs="Times New Roman"/>
          <w:sz w:val="24"/>
          <w:szCs w:val="24"/>
        </w:rPr>
      </w:pPr>
      <w:r w:rsidRPr="00042116">
        <w:rPr>
          <w:rFonts w:ascii="Times New Roman" w:hAnsi="Times New Roman" w:cs="Times New Roman"/>
          <w:sz w:val="24"/>
          <w:szCs w:val="24"/>
        </w:rPr>
        <w:t xml:space="preserve">Difficulty obtaining loans </w:t>
      </w:r>
    </w:p>
    <w:p w14:paraId="317B8AA6" w14:textId="77777777" w:rsidR="00042116" w:rsidRPr="00042116" w:rsidRDefault="00042116" w:rsidP="00042116">
      <w:pPr>
        <w:jc w:val="both"/>
        <w:rPr>
          <w:rFonts w:ascii="Times New Roman" w:hAnsi="Times New Roman" w:cs="Times New Roman"/>
          <w:sz w:val="24"/>
          <w:szCs w:val="24"/>
        </w:rPr>
      </w:pPr>
      <w:r w:rsidRPr="00042116">
        <w:rPr>
          <w:rFonts w:ascii="Times New Roman" w:hAnsi="Times New Roman" w:cs="Times New Roman"/>
          <w:sz w:val="24"/>
          <w:szCs w:val="24"/>
        </w:rPr>
        <w:t>Traditional banking systems reject many deserving customers because they rely only on credit scores.</w:t>
      </w:r>
    </w:p>
    <w:p w14:paraId="6B82CC1B" w14:textId="77777777" w:rsidR="00042116" w:rsidRPr="00042116" w:rsidRDefault="00042116" w:rsidP="00042116">
      <w:pPr>
        <w:jc w:val="both"/>
        <w:rPr>
          <w:rFonts w:ascii="Times New Roman" w:hAnsi="Times New Roman" w:cs="Times New Roman"/>
          <w:sz w:val="24"/>
          <w:szCs w:val="24"/>
        </w:rPr>
      </w:pPr>
      <w:r w:rsidRPr="00042116">
        <w:rPr>
          <w:rFonts w:ascii="Times New Roman" w:hAnsi="Times New Roman" w:cs="Times New Roman"/>
          <w:sz w:val="24"/>
          <w:szCs w:val="24"/>
        </w:rPr>
        <w:t xml:space="preserve">Machine Learning can </w:t>
      </w:r>
      <w:proofErr w:type="spellStart"/>
      <w:r w:rsidRPr="00042116">
        <w:rPr>
          <w:rFonts w:ascii="Times New Roman" w:hAnsi="Times New Roman" w:cs="Times New Roman"/>
          <w:sz w:val="24"/>
          <w:szCs w:val="24"/>
        </w:rPr>
        <w:t>analyze</w:t>
      </w:r>
      <w:proofErr w:type="spellEnd"/>
      <w:r w:rsidRPr="00042116">
        <w:rPr>
          <w:rFonts w:ascii="Times New Roman" w:hAnsi="Times New Roman" w:cs="Times New Roman"/>
          <w:sz w:val="24"/>
          <w:szCs w:val="24"/>
        </w:rPr>
        <w:t xml:space="preserve"> alternative customer information and predict creditworthiness more accurately, allowing banks to serve previously excluded populations.</w:t>
      </w:r>
    </w:p>
    <w:p w14:paraId="13DD24CB" w14:textId="1F5C1AEF" w:rsidR="00042116" w:rsidRPr="00042116" w:rsidRDefault="00042116" w:rsidP="00042116">
      <w:pPr>
        <w:rPr>
          <w:rFonts w:ascii="Times New Roman" w:hAnsi="Times New Roman" w:cs="Times New Roman"/>
          <w:sz w:val="24"/>
          <w:szCs w:val="24"/>
        </w:rPr>
      </w:pPr>
    </w:p>
    <w:p w14:paraId="25D93253" w14:textId="77777777" w:rsidR="00042116" w:rsidRPr="00042116" w:rsidRDefault="00042116" w:rsidP="00042116">
      <w:pPr>
        <w:rPr>
          <w:rFonts w:ascii="Times New Roman" w:hAnsi="Times New Roman" w:cs="Times New Roman"/>
          <w:b/>
          <w:bCs/>
          <w:sz w:val="32"/>
          <w:szCs w:val="32"/>
        </w:rPr>
      </w:pPr>
      <w:r w:rsidRPr="00042116">
        <w:rPr>
          <w:rFonts w:ascii="Times New Roman" w:hAnsi="Times New Roman" w:cs="Times New Roman"/>
          <w:b/>
          <w:bCs/>
          <w:sz w:val="32"/>
          <w:szCs w:val="32"/>
        </w:rPr>
        <w:t>3. Sustainable Development Goal (SDG)</w:t>
      </w:r>
    </w:p>
    <w:p w14:paraId="186C64EF" w14:textId="77777777" w:rsidR="00042116" w:rsidRPr="00042116" w:rsidRDefault="00042116" w:rsidP="00042116">
      <w:pPr>
        <w:rPr>
          <w:rFonts w:ascii="Times New Roman" w:hAnsi="Times New Roman" w:cs="Times New Roman"/>
          <w:b/>
          <w:bCs/>
          <w:sz w:val="24"/>
          <w:szCs w:val="24"/>
        </w:rPr>
      </w:pPr>
      <w:r w:rsidRPr="00042116">
        <w:rPr>
          <w:rFonts w:ascii="Times New Roman" w:hAnsi="Times New Roman" w:cs="Times New Roman"/>
          <w:b/>
          <w:bCs/>
          <w:sz w:val="24"/>
          <w:szCs w:val="24"/>
        </w:rPr>
        <w:t>SDG 10 – Reduced Inequalities</w:t>
      </w:r>
    </w:p>
    <w:p w14:paraId="1168E2F1" w14:textId="77777777" w:rsidR="00042116" w:rsidRPr="00042116" w:rsidRDefault="00042116" w:rsidP="00042116">
      <w:pPr>
        <w:rPr>
          <w:rFonts w:ascii="Times New Roman" w:hAnsi="Times New Roman" w:cs="Times New Roman"/>
          <w:b/>
          <w:bCs/>
          <w:sz w:val="24"/>
          <w:szCs w:val="24"/>
        </w:rPr>
      </w:pPr>
      <w:r w:rsidRPr="00042116">
        <w:rPr>
          <w:rFonts w:ascii="Times New Roman" w:hAnsi="Times New Roman" w:cs="Times New Roman"/>
          <w:b/>
          <w:bCs/>
          <w:sz w:val="24"/>
          <w:szCs w:val="24"/>
        </w:rPr>
        <w:t>Goal</w:t>
      </w:r>
    </w:p>
    <w:p w14:paraId="7FD70147" w14:textId="77777777" w:rsidR="00042116" w:rsidRPr="00042116" w:rsidRDefault="00042116" w:rsidP="00042116">
      <w:pPr>
        <w:rPr>
          <w:rFonts w:ascii="Times New Roman" w:hAnsi="Times New Roman" w:cs="Times New Roman"/>
          <w:sz w:val="24"/>
          <w:szCs w:val="24"/>
        </w:rPr>
      </w:pPr>
      <w:r w:rsidRPr="00042116">
        <w:rPr>
          <w:rFonts w:ascii="Times New Roman" w:hAnsi="Times New Roman" w:cs="Times New Roman"/>
          <w:sz w:val="24"/>
          <w:szCs w:val="24"/>
        </w:rPr>
        <w:t>Reduce inequality within and among countries by ensuring equal opportunities and access to financial services.</w:t>
      </w:r>
    </w:p>
    <w:p w14:paraId="7658F6CD" w14:textId="77777777" w:rsidR="00042116" w:rsidRPr="00042116" w:rsidRDefault="00042116" w:rsidP="00042116">
      <w:pPr>
        <w:rPr>
          <w:rFonts w:ascii="Times New Roman" w:hAnsi="Times New Roman" w:cs="Times New Roman"/>
          <w:b/>
          <w:bCs/>
          <w:sz w:val="24"/>
          <w:szCs w:val="24"/>
        </w:rPr>
      </w:pPr>
      <w:r w:rsidRPr="00042116">
        <w:rPr>
          <w:rFonts w:ascii="Times New Roman" w:hAnsi="Times New Roman" w:cs="Times New Roman"/>
          <w:b/>
          <w:bCs/>
          <w:sz w:val="24"/>
          <w:szCs w:val="24"/>
        </w:rPr>
        <w:lastRenderedPageBreak/>
        <w:t>Relation with Financial Inclusion</w:t>
      </w:r>
    </w:p>
    <w:p w14:paraId="4E0119F9" w14:textId="77777777" w:rsidR="00042116" w:rsidRPr="00042116" w:rsidRDefault="00042116" w:rsidP="00042116">
      <w:pPr>
        <w:rPr>
          <w:rFonts w:ascii="Times New Roman" w:hAnsi="Times New Roman" w:cs="Times New Roman"/>
          <w:sz w:val="24"/>
          <w:szCs w:val="24"/>
        </w:rPr>
      </w:pPr>
      <w:r w:rsidRPr="00042116">
        <w:rPr>
          <w:rFonts w:ascii="Times New Roman" w:hAnsi="Times New Roman" w:cs="Times New Roman"/>
          <w:sz w:val="24"/>
          <w:szCs w:val="24"/>
        </w:rPr>
        <w:t>Machine Learning enables:</w:t>
      </w:r>
    </w:p>
    <w:p w14:paraId="1B4E36E8" w14:textId="77777777" w:rsidR="00042116" w:rsidRPr="00042116" w:rsidRDefault="00042116" w:rsidP="00042116">
      <w:pPr>
        <w:numPr>
          <w:ilvl w:val="0"/>
          <w:numId w:val="3"/>
        </w:numPr>
        <w:rPr>
          <w:rFonts w:ascii="Times New Roman" w:hAnsi="Times New Roman" w:cs="Times New Roman"/>
          <w:sz w:val="24"/>
          <w:szCs w:val="24"/>
        </w:rPr>
      </w:pPr>
      <w:r w:rsidRPr="00042116">
        <w:rPr>
          <w:rFonts w:ascii="Times New Roman" w:hAnsi="Times New Roman" w:cs="Times New Roman"/>
          <w:sz w:val="24"/>
          <w:szCs w:val="24"/>
        </w:rPr>
        <w:t xml:space="preserve">Fair loan approval </w:t>
      </w:r>
    </w:p>
    <w:p w14:paraId="229D26C5" w14:textId="77777777" w:rsidR="00042116" w:rsidRPr="00042116" w:rsidRDefault="00042116" w:rsidP="00042116">
      <w:pPr>
        <w:numPr>
          <w:ilvl w:val="0"/>
          <w:numId w:val="3"/>
        </w:numPr>
        <w:rPr>
          <w:rFonts w:ascii="Times New Roman" w:hAnsi="Times New Roman" w:cs="Times New Roman"/>
          <w:sz w:val="24"/>
          <w:szCs w:val="24"/>
        </w:rPr>
      </w:pPr>
      <w:r w:rsidRPr="00042116">
        <w:rPr>
          <w:rFonts w:ascii="Times New Roman" w:hAnsi="Times New Roman" w:cs="Times New Roman"/>
          <w:sz w:val="24"/>
          <w:szCs w:val="24"/>
        </w:rPr>
        <w:t xml:space="preserve">Digital banking accessibility </w:t>
      </w:r>
    </w:p>
    <w:p w14:paraId="01E507CC" w14:textId="77777777" w:rsidR="00042116" w:rsidRPr="00042116" w:rsidRDefault="00042116" w:rsidP="00042116">
      <w:pPr>
        <w:numPr>
          <w:ilvl w:val="0"/>
          <w:numId w:val="3"/>
        </w:numPr>
        <w:rPr>
          <w:rFonts w:ascii="Times New Roman" w:hAnsi="Times New Roman" w:cs="Times New Roman"/>
          <w:sz w:val="24"/>
          <w:szCs w:val="24"/>
        </w:rPr>
      </w:pPr>
      <w:r w:rsidRPr="00042116">
        <w:rPr>
          <w:rFonts w:ascii="Times New Roman" w:hAnsi="Times New Roman" w:cs="Times New Roman"/>
          <w:sz w:val="24"/>
          <w:szCs w:val="24"/>
        </w:rPr>
        <w:t xml:space="preserve">Fraud prevention </w:t>
      </w:r>
    </w:p>
    <w:p w14:paraId="4A68C160" w14:textId="77777777" w:rsidR="00042116" w:rsidRPr="00042116" w:rsidRDefault="00042116" w:rsidP="00042116">
      <w:pPr>
        <w:numPr>
          <w:ilvl w:val="0"/>
          <w:numId w:val="3"/>
        </w:numPr>
        <w:rPr>
          <w:rFonts w:ascii="Times New Roman" w:hAnsi="Times New Roman" w:cs="Times New Roman"/>
          <w:sz w:val="24"/>
          <w:szCs w:val="24"/>
        </w:rPr>
      </w:pPr>
      <w:r w:rsidRPr="00042116">
        <w:rPr>
          <w:rFonts w:ascii="Times New Roman" w:hAnsi="Times New Roman" w:cs="Times New Roman"/>
          <w:sz w:val="24"/>
          <w:szCs w:val="24"/>
        </w:rPr>
        <w:t xml:space="preserve">Financial literacy support </w:t>
      </w:r>
    </w:p>
    <w:p w14:paraId="2FCF566C" w14:textId="77777777" w:rsidR="00042116" w:rsidRPr="00042116" w:rsidRDefault="00042116" w:rsidP="00042116">
      <w:pPr>
        <w:numPr>
          <w:ilvl w:val="0"/>
          <w:numId w:val="3"/>
        </w:numPr>
        <w:rPr>
          <w:rFonts w:ascii="Times New Roman" w:hAnsi="Times New Roman" w:cs="Times New Roman"/>
          <w:sz w:val="24"/>
          <w:szCs w:val="24"/>
        </w:rPr>
      </w:pPr>
      <w:r w:rsidRPr="00042116">
        <w:rPr>
          <w:rFonts w:ascii="Times New Roman" w:hAnsi="Times New Roman" w:cs="Times New Roman"/>
          <w:sz w:val="24"/>
          <w:szCs w:val="24"/>
        </w:rPr>
        <w:t xml:space="preserve">Equal opportunities for underserved communities </w:t>
      </w:r>
    </w:p>
    <w:p w14:paraId="40332FD9" w14:textId="2B81FDA5" w:rsidR="00042116" w:rsidRPr="00042116" w:rsidRDefault="00042116" w:rsidP="00042116">
      <w:pPr>
        <w:rPr>
          <w:rFonts w:ascii="Times New Roman" w:hAnsi="Times New Roman" w:cs="Times New Roman"/>
          <w:sz w:val="24"/>
          <w:szCs w:val="24"/>
        </w:rPr>
      </w:pPr>
    </w:p>
    <w:p w14:paraId="06BF5DAB" w14:textId="77777777" w:rsidR="00042116" w:rsidRPr="00042116" w:rsidRDefault="00042116" w:rsidP="00042116">
      <w:pPr>
        <w:rPr>
          <w:rFonts w:ascii="Times New Roman" w:hAnsi="Times New Roman" w:cs="Times New Roman"/>
          <w:b/>
          <w:bCs/>
          <w:sz w:val="32"/>
          <w:szCs w:val="32"/>
        </w:rPr>
      </w:pPr>
      <w:r w:rsidRPr="00042116">
        <w:rPr>
          <w:rFonts w:ascii="Times New Roman" w:hAnsi="Times New Roman" w:cs="Times New Roman"/>
          <w:b/>
          <w:bCs/>
          <w:sz w:val="32"/>
          <w:szCs w:val="32"/>
        </w:rPr>
        <w:t>4. Background Study</w:t>
      </w:r>
    </w:p>
    <w:p w14:paraId="767927AF" w14:textId="77777777" w:rsidR="00042116" w:rsidRPr="00042116" w:rsidRDefault="00042116" w:rsidP="00042116">
      <w:pPr>
        <w:rPr>
          <w:rFonts w:ascii="Times New Roman" w:hAnsi="Times New Roman" w:cs="Times New Roman"/>
          <w:sz w:val="24"/>
          <w:szCs w:val="24"/>
        </w:rPr>
      </w:pPr>
      <w:r w:rsidRPr="00042116">
        <w:rPr>
          <w:rFonts w:ascii="Times New Roman" w:hAnsi="Times New Roman" w:cs="Times New Roman"/>
          <w:sz w:val="24"/>
          <w:szCs w:val="24"/>
        </w:rPr>
        <w:t>Financial inclusion is one of the major objectives of modern banking systems.</w:t>
      </w:r>
    </w:p>
    <w:p w14:paraId="20F4581E" w14:textId="77777777" w:rsidR="00042116" w:rsidRPr="00042116" w:rsidRDefault="00042116" w:rsidP="00042116">
      <w:pPr>
        <w:rPr>
          <w:rFonts w:ascii="Times New Roman" w:hAnsi="Times New Roman" w:cs="Times New Roman"/>
          <w:sz w:val="24"/>
          <w:szCs w:val="24"/>
        </w:rPr>
      </w:pPr>
      <w:r w:rsidRPr="00042116">
        <w:rPr>
          <w:rFonts w:ascii="Times New Roman" w:hAnsi="Times New Roman" w:cs="Times New Roman"/>
          <w:sz w:val="24"/>
          <w:szCs w:val="24"/>
        </w:rPr>
        <w:t>According to the World Bank:</w:t>
      </w:r>
    </w:p>
    <w:p w14:paraId="58E52DF8" w14:textId="77777777" w:rsidR="00042116" w:rsidRPr="00042116" w:rsidRDefault="00042116" w:rsidP="00042116">
      <w:pPr>
        <w:numPr>
          <w:ilvl w:val="0"/>
          <w:numId w:val="4"/>
        </w:numPr>
        <w:rPr>
          <w:rFonts w:ascii="Times New Roman" w:hAnsi="Times New Roman" w:cs="Times New Roman"/>
          <w:sz w:val="24"/>
          <w:szCs w:val="24"/>
        </w:rPr>
      </w:pPr>
      <w:r w:rsidRPr="00042116">
        <w:rPr>
          <w:rFonts w:ascii="Times New Roman" w:hAnsi="Times New Roman" w:cs="Times New Roman"/>
          <w:sz w:val="24"/>
          <w:szCs w:val="24"/>
        </w:rPr>
        <w:t xml:space="preserve">Around </w:t>
      </w:r>
      <w:r w:rsidRPr="00042116">
        <w:rPr>
          <w:rFonts w:ascii="Times New Roman" w:hAnsi="Times New Roman" w:cs="Times New Roman"/>
          <w:b/>
          <w:bCs/>
          <w:sz w:val="24"/>
          <w:szCs w:val="24"/>
        </w:rPr>
        <w:t>1.4 billion adults worldwide remain unbanked.</w:t>
      </w:r>
      <w:r w:rsidRPr="00042116">
        <w:rPr>
          <w:rFonts w:ascii="Times New Roman" w:hAnsi="Times New Roman" w:cs="Times New Roman"/>
          <w:sz w:val="24"/>
          <w:szCs w:val="24"/>
        </w:rPr>
        <w:t xml:space="preserve"> </w:t>
      </w:r>
    </w:p>
    <w:p w14:paraId="6B217056" w14:textId="77777777" w:rsidR="00042116" w:rsidRPr="00042116" w:rsidRDefault="00042116" w:rsidP="00042116">
      <w:pPr>
        <w:numPr>
          <w:ilvl w:val="0"/>
          <w:numId w:val="4"/>
        </w:numPr>
        <w:rPr>
          <w:rFonts w:ascii="Times New Roman" w:hAnsi="Times New Roman" w:cs="Times New Roman"/>
          <w:sz w:val="24"/>
          <w:szCs w:val="24"/>
        </w:rPr>
      </w:pPr>
      <w:r w:rsidRPr="00042116">
        <w:rPr>
          <w:rFonts w:ascii="Times New Roman" w:hAnsi="Times New Roman" w:cs="Times New Roman"/>
          <w:sz w:val="24"/>
          <w:szCs w:val="24"/>
        </w:rPr>
        <w:t xml:space="preserve">Most live in developing countries. </w:t>
      </w:r>
    </w:p>
    <w:p w14:paraId="7CDF8CFF" w14:textId="77777777" w:rsidR="00042116" w:rsidRPr="00042116" w:rsidRDefault="00042116" w:rsidP="00042116">
      <w:pPr>
        <w:numPr>
          <w:ilvl w:val="0"/>
          <w:numId w:val="4"/>
        </w:numPr>
        <w:rPr>
          <w:rFonts w:ascii="Times New Roman" w:hAnsi="Times New Roman" w:cs="Times New Roman"/>
          <w:sz w:val="24"/>
          <w:szCs w:val="24"/>
        </w:rPr>
      </w:pPr>
      <w:r w:rsidRPr="00042116">
        <w:rPr>
          <w:rFonts w:ascii="Times New Roman" w:hAnsi="Times New Roman" w:cs="Times New Roman"/>
          <w:sz w:val="24"/>
          <w:szCs w:val="24"/>
        </w:rPr>
        <w:t xml:space="preserve">Lack of financial access increases poverty. </w:t>
      </w:r>
    </w:p>
    <w:p w14:paraId="27311949" w14:textId="77777777" w:rsidR="00042116" w:rsidRPr="00042116" w:rsidRDefault="00042116" w:rsidP="00042116">
      <w:pPr>
        <w:rPr>
          <w:rFonts w:ascii="Times New Roman" w:hAnsi="Times New Roman" w:cs="Times New Roman"/>
          <w:sz w:val="24"/>
          <w:szCs w:val="24"/>
        </w:rPr>
      </w:pPr>
      <w:r w:rsidRPr="00042116">
        <w:rPr>
          <w:rFonts w:ascii="Times New Roman" w:hAnsi="Times New Roman" w:cs="Times New Roman"/>
          <w:sz w:val="24"/>
          <w:szCs w:val="24"/>
        </w:rPr>
        <w:t>Machine Learning is transforming financial services through:</w:t>
      </w:r>
    </w:p>
    <w:p w14:paraId="21A3C8BB" w14:textId="77777777" w:rsidR="00042116" w:rsidRPr="00042116" w:rsidRDefault="00042116" w:rsidP="00042116">
      <w:pPr>
        <w:numPr>
          <w:ilvl w:val="0"/>
          <w:numId w:val="5"/>
        </w:numPr>
        <w:rPr>
          <w:rFonts w:ascii="Times New Roman" w:hAnsi="Times New Roman" w:cs="Times New Roman"/>
          <w:sz w:val="24"/>
          <w:szCs w:val="24"/>
        </w:rPr>
      </w:pPr>
      <w:r w:rsidRPr="00042116">
        <w:rPr>
          <w:rFonts w:ascii="Times New Roman" w:hAnsi="Times New Roman" w:cs="Times New Roman"/>
          <w:sz w:val="24"/>
          <w:szCs w:val="24"/>
        </w:rPr>
        <w:t xml:space="preserve">Credit scoring </w:t>
      </w:r>
    </w:p>
    <w:p w14:paraId="23588527" w14:textId="77777777" w:rsidR="00042116" w:rsidRPr="00042116" w:rsidRDefault="00042116" w:rsidP="00042116">
      <w:pPr>
        <w:numPr>
          <w:ilvl w:val="0"/>
          <w:numId w:val="5"/>
        </w:numPr>
        <w:rPr>
          <w:rFonts w:ascii="Times New Roman" w:hAnsi="Times New Roman" w:cs="Times New Roman"/>
          <w:sz w:val="24"/>
          <w:szCs w:val="24"/>
        </w:rPr>
      </w:pPr>
      <w:r w:rsidRPr="00042116">
        <w:rPr>
          <w:rFonts w:ascii="Times New Roman" w:hAnsi="Times New Roman" w:cs="Times New Roman"/>
          <w:sz w:val="24"/>
          <w:szCs w:val="24"/>
        </w:rPr>
        <w:t xml:space="preserve">Loan approval prediction </w:t>
      </w:r>
    </w:p>
    <w:p w14:paraId="15F8ED21" w14:textId="77777777" w:rsidR="00042116" w:rsidRPr="00042116" w:rsidRDefault="00042116" w:rsidP="00042116">
      <w:pPr>
        <w:numPr>
          <w:ilvl w:val="0"/>
          <w:numId w:val="5"/>
        </w:numPr>
        <w:rPr>
          <w:rFonts w:ascii="Times New Roman" w:hAnsi="Times New Roman" w:cs="Times New Roman"/>
          <w:sz w:val="24"/>
          <w:szCs w:val="24"/>
        </w:rPr>
      </w:pPr>
      <w:r w:rsidRPr="00042116">
        <w:rPr>
          <w:rFonts w:ascii="Times New Roman" w:hAnsi="Times New Roman" w:cs="Times New Roman"/>
          <w:sz w:val="24"/>
          <w:szCs w:val="24"/>
        </w:rPr>
        <w:t xml:space="preserve">Fraud detection </w:t>
      </w:r>
    </w:p>
    <w:p w14:paraId="09ADDB2A" w14:textId="77777777" w:rsidR="00042116" w:rsidRPr="00042116" w:rsidRDefault="00042116" w:rsidP="00042116">
      <w:pPr>
        <w:numPr>
          <w:ilvl w:val="0"/>
          <w:numId w:val="5"/>
        </w:numPr>
        <w:rPr>
          <w:rFonts w:ascii="Times New Roman" w:hAnsi="Times New Roman" w:cs="Times New Roman"/>
          <w:sz w:val="24"/>
          <w:szCs w:val="24"/>
        </w:rPr>
      </w:pPr>
      <w:r w:rsidRPr="00042116">
        <w:rPr>
          <w:rFonts w:ascii="Times New Roman" w:hAnsi="Times New Roman" w:cs="Times New Roman"/>
          <w:sz w:val="24"/>
          <w:szCs w:val="24"/>
        </w:rPr>
        <w:t xml:space="preserve">Customer </w:t>
      </w:r>
      <w:proofErr w:type="spellStart"/>
      <w:r w:rsidRPr="00042116">
        <w:rPr>
          <w:rFonts w:ascii="Times New Roman" w:hAnsi="Times New Roman" w:cs="Times New Roman"/>
          <w:sz w:val="24"/>
          <w:szCs w:val="24"/>
        </w:rPr>
        <w:t>behavior</w:t>
      </w:r>
      <w:proofErr w:type="spellEnd"/>
      <w:r w:rsidRPr="00042116">
        <w:rPr>
          <w:rFonts w:ascii="Times New Roman" w:hAnsi="Times New Roman" w:cs="Times New Roman"/>
          <w:sz w:val="24"/>
          <w:szCs w:val="24"/>
        </w:rPr>
        <w:t xml:space="preserve"> analysis </w:t>
      </w:r>
    </w:p>
    <w:p w14:paraId="6DBD9B5E" w14:textId="77777777" w:rsidR="00042116" w:rsidRPr="00042116" w:rsidRDefault="00042116" w:rsidP="00042116">
      <w:pPr>
        <w:numPr>
          <w:ilvl w:val="0"/>
          <w:numId w:val="5"/>
        </w:numPr>
        <w:rPr>
          <w:rFonts w:ascii="Times New Roman" w:hAnsi="Times New Roman" w:cs="Times New Roman"/>
          <w:sz w:val="24"/>
          <w:szCs w:val="24"/>
        </w:rPr>
      </w:pPr>
      <w:r w:rsidRPr="00042116">
        <w:rPr>
          <w:rFonts w:ascii="Times New Roman" w:hAnsi="Times New Roman" w:cs="Times New Roman"/>
          <w:sz w:val="24"/>
          <w:szCs w:val="24"/>
        </w:rPr>
        <w:t xml:space="preserve">Personalized financial recommendations </w:t>
      </w:r>
    </w:p>
    <w:p w14:paraId="429FE996" w14:textId="50CFFC4C" w:rsidR="00042116" w:rsidRPr="00042116" w:rsidRDefault="00042116" w:rsidP="00042116">
      <w:pPr>
        <w:rPr>
          <w:rFonts w:ascii="Times New Roman" w:hAnsi="Times New Roman" w:cs="Times New Roman"/>
          <w:sz w:val="24"/>
          <w:szCs w:val="24"/>
        </w:rPr>
      </w:pPr>
      <w:r w:rsidRPr="00042116">
        <w:rPr>
          <w:rFonts w:ascii="Times New Roman" w:hAnsi="Times New Roman" w:cs="Times New Roman"/>
          <w:sz w:val="24"/>
          <w:szCs w:val="24"/>
        </w:rPr>
        <w:t>Banks such as JPMorgan Chase, HDFC Bank, ICICI Bank, and fintech companies use ML for intelligent decision-making.</w:t>
      </w:r>
    </w:p>
    <w:p w14:paraId="0BD0E52E" w14:textId="77777777" w:rsidR="00042116" w:rsidRPr="00042116" w:rsidRDefault="00042116" w:rsidP="00042116">
      <w:pPr>
        <w:rPr>
          <w:rFonts w:ascii="Times New Roman" w:hAnsi="Times New Roman" w:cs="Times New Roman"/>
          <w:b/>
          <w:bCs/>
          <w:sz w:val="32"/>
          <w:szCs w:val="32"/>
        </w:rPr>
      </w:pPr>
      <w:r w:rsidRPr="00042116">
        <w:rPr>
          <w:rFonts w:ascii="Times New Roman" w:hAnsi="Times New Roman" w:cs="Times New Roman"/>
          <w:b/>
          <w:bCs/>
          <w:sz w:val="32"/>
          <w:szCs w:val="32"/>
        </w:rPr>
        <w:t>5. Machine Learning Challenges</w:t>
      </w:r>
    </w:p>
    <w:tbl>
      <w:tblPr>
        <w:tblStyle w:val="TableGrid"/>
        <w:tblW w:w="0" w:type="auto"/>
        <w:jc w:val="center"/>
        <w:tblLook w:val="04A0" w:firstRow="1" w:lastRow="0" w:firstColumn="1" w:lastColumn="0" w:noHBand="0" w:noVBand="1"/>
      </w:tblPr>
      <w:tblGrid>
        <w:gridCol w:w="1729"/>
        <w:gridCol w:w="4448"/>
      </w:tblGrid>
      <w:tr w:rsidR="00042116" w:rsidRPr="00042116" w14:paraId="59EB3BB7" w14:textId="77777777" w:rsidTr="00042116">
        <w:trPr>
          <w:jc w:val="center"/>
        </w:trPr>
        <w:tc>
          <w:tcPr>
            <w:tcW w:w="0" w:type="auto"/>
            <w:hideMark/>
          </w:tcPr>
          <w:p w14:paraId="67F4C656" w14:textId="77777777" w:rsidR="00042116" w:rsidRPr="00042116" w:rsidRDefault="00042116" w:rsidP="00042116">
            <w:pPr>
              <w:spacing w:after="160" w:line="259" w:lineRule="auto"/>
              <w:rPr>
                <w:rFonts w:ascii="Times New Roman" w:hAnsi="Times New Roman" w:cs="Times New Roman"/>
                <w:b/>
                <w:bCs/>
                <w:sz w:val="24"/>
                <w:szCs w:val="24"/>
              </w:rPr>
            </w:pPr>
            <w:r w:rsidRPr="00042116">
              <w:rPr>
                <w:rFonts w:ascii="Times New Roman" w:hAnsi="Times New Roman" w:cs="Times New Roman"/>
                <w:b/>
                <w:bCs/>
                <w:sz w:val="24"/>
                <w:szCs w:val="24"/>
              </w:rPr>
              <w:t>Challenge</w:t>
            </w:r>
          </w:p>
        </w:tc>
        <w:tc>
          <w:tcPr>
            <w:tcW w:w="0" w:type="auto"/>
            <w:hideMark/>
          </w:tcPr>
          <w:p w14:paraId="3469CD06" w14:textId="77777777" w:rsidR="00042116" w:rsidRPr="00042116" w:rsidRDefault="00042116" w:rsidP="00042116">
            <w:pPr>
              <w:spacing w:after="160" w:line="259" w:lineRule="auto"/>
              <w:rPr>
                <w:rFonts w:ascii="Times New Roman" w:hAnsi="Times New Roman" w:cs="Times New Roman"/>
                <w:b/>
                <w:bCs/>
                <w:sz w:val="24"/>
                <w:szCs w:val="24"/>
              </w:rPr>
            </w:pPr>
            <w:r w:rsidRPr="00042116">
              <w:rPr>
                <w:rFonts w:ascii="Times New Roman" w:hAnsi="Times New Roman" w:cs="Times New Roman"/>
                <w:b/>
                <w:bCs/>
                <w:sz w:val="24"/>
                <w:szCs w:val="24"/>
              </w:rPr>
              <w:t>Description</w:t>
            </w:r>
          </w:p>
        </w:tc>
      </w:tr>
      <w:tr w:rsidR="00042116" w:rsidRPr="00042116" w14:paraId="0E2B8800" w14:textId="77777777" w:rsidTr="00042116">
        <w:trPr>
          <w:jc w:val="center"/>
        </w:trPr>
        <w:tc>
          <w:tcPr>
            <w:tcW w:w="0" w:type="auto"/>
            <w:hideMark/>
          </w:tcPr>
          <w:p w14:paraId="305EC1D5"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Missing Data</w:t>
            </w:r>
          </w:p>
        </w:tc>
        <w:tc>
          <w:tcPr>
            <w:tcW w:w="0" w:type="auto"/>
            <w:hideMark/>
          </w:tcPr>
          <w:p w14:paraId="3E3EE6DD"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Many customers lack financial history</w:t>
            </w:r>
          </w:p>
        </w:tc>
      </w:tr>
      <w:tr w:rsidR="00042116" w:rsidRPr="00042116" w14:paraId="7CA3AF4A" w14:textId="77777777" w:rsidTr="00042116">
        <w:trPr>
          <w:jc w:val="center"/>
        </w:trPr>
        <w:tc>
          <w:tcPr>
            <w:tcW w:w="0" w:type="auto"/>
            <w:hideMark/>
          </w:tcPr>
          <w:p w14:paraId="370D2811"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Data Imbalance</w:t>
            </w:r>
          </w:p>
        </w:tc>
        <w:tc>
          <w:tcPr>
            <w:tcW w:w="0" w:type="auto"/>
            <w:hideMark/>
          </w:tcPr>
          <w:p w14:paraId="0EC6D345"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 xml:space="preserve">Loan approvals may </w:t>
            </w:r>
            <w:proofErr w:type="spellStart"/>
            <w:r w:rsidRPr="00042116">
              <w:rPr>
                <w:rFonts w:ascii="Times New Roman" w:hAnsi="Times New Roman" w:cs="Times New Roman"/>
                <w:sz w:val="24"/>
                <w:szCs w:val="24"/>
              </w:rPr>
              <w:t>favor</w:t>
            </w:r>
            <w:proofErr w:type="spellEnd"/>
            <w:r w:rsidRPr="00042116">
              <w:rPr>
                <w:rFonts w:ascii="Times New Roman" w:hAnsi="Times New Roman" w:cs="Times New Roman"/>
                <w:sz w:val="24"/>
                <w:szCs w:val="24"/>
              </w:rPr>
              <w:t xml:space="preserve"> one class</w:t>
            </w:r>
          </w:p>
        </w:tc>
      </w:tr>
      <w:tr w:rsidR="00042116" w:rsidRPr="00042116" w14:paraId="1EB3E53C" w14:textId="77777777" w:rsidTr="00042116">
        <w:trPr>
          <w:jc w:val="center"/>
        </w:trPr>
        <w:tc>
          <w:tcPr>
            <w:tcW w:w="0" w:type="auto"/>
            <w:hideMark/>
          </w:tcPr>
          <w:p w14:paraId="2E88B70D"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Bias</w:t>
            </w:r>
          </w:p>
        </w:tc>
        <w:tc>
          <w:tcPr>
            <w:tcW w:w="0" w:type="auto"/>
            <w:hideMark/>
          </w:tcPr>
          <w:p w14:paraId="4DE3294A"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Historical data may contain unfair decisions</w:t>
            </w:r>
          </w:p>
        </w:tc>
      </w:tr>
      <w:tr w:rsidR="00042116" w:rsidRPr="00042116" w14:paraId="6CD8CA2F" w14:textId="77777777" w:rsidTr="00042116">
        <w:trPr>
          <w:jc w:val="center"/>
        </w:trPr>
        <w:tc>
          <w:tcPr>
            <w:tcW w:w="0" w:type="auto"/>
            <w:hideMark/>
          </w:tcPr>
          <w:p w14:paraId="766DF11B"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Fraud</w:t>
            </w:r>
          </w:p>
        </w:tc>
        <w:tc>
          <w:tcPr>
            <w:tcW w:w="0" w:type="auto"/>
            <w:hideMark/>
          </w:tcPr>
          <w:p w14:paraId="72C78F7E"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Fake identities and fraudulent applications</w:t>
            </w:r>
          </w:p>
        </w:tc>
      </w:tr>
      <w:tr w:rsidR="00042116" w:rsidRPr="00042116" w14:paraId="3236E10C" w14:textId="77777777" w:rsidTr="00042116">
        <w:trPr>
          <w:jc w:val="center"/>
        </w:trPr>
        <w:tc>
          <w:tcPr>
            <w:tcW w:w="0" w:type="auto"/>
            <w:hideMark/>
          </w:tcPr>
          <w:p w14:paraId="53D15F30"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Privacy</w:t>
            </w:r>
          </w:p>
        </w:tc>
        <w:tc>
          <w:tcPr>
            <w:tcW w:w="0" w:type="auto"/>
            <w:hideMark/>
          </w:tcPr>
          <w:p w14:paraId="223DA6DB"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Financial data must remain secure</w:t>
            </w:r>
          </w:p>
        </w:tc>
      </w:tr>
      <w:tr w:rsidR="00042116" w:rsidRPr="00042116" w14:paraId="6B47F8B1" w14:textId="77777777" w:rsidTr="00042116">
        <w:trPr>
          <w:jc w:val="center"/>
        </w:trPr>
        <w:tc>
          <w:tcPr>
            <w:tcW w:w="0" w:type="auto"/>
            <w:hideMark/>
          </w:tcPr>
          <w:p w14:paraId="7E6459C1"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Scalability</w:t>
            </w:r>
          </w:p>
        </w:tc>
        <w:tc>
          <w:tcPr>
            <w:tcW w:w="0" w:type="auto"/>
            <w:hideMark/>
          </w:tcPr>
          <w:p w14:paraId="6AD43D7E"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Large datasets require efficient algorithms</w:t>
            </w:r>
          </w:p>
        </w:tc>
      </w:tr>
    </w:tbl>
    <w:p w14:paraId="38EBAFCA" w14:textId="77777777" w:rsidR="00042116" w:rsidRPr="00042116" w:rsidRDefault="00042116" w:rsidP="00042116">
      <w:pPr>
        <w:rPr>
          <w:rFonts w:ascii="Times New Roman" w:hAnsi="Times New Roman" w:cs="Times New Roman"/>
          <w:b/>
          <w:bCs/>
          <w:sz w:val="32"/>
          <w:szCs w:val="32"/>
        </w:rPr>
      </w:pPr>
      <w:r w:rsidRPr="00042116">
        <w:rPr>
          <w:rFonts w:ascii="Times New Roman" w:hAnsi="Times New Roman" w:cs="Times New Roman"/>
          <w:b/>
          <w:bCs/>
          <w:sz w:val="32"/>
          <w:szCs w:val="32"/>
        </w:rPr>
        <w:lastRenderedPageBreak/>
        <w:t>6. Learning Problem Identification</w:t>
      </w:r>
    </w:p>
    <w:p w14:paraId="44C39AC5" w14:textId="77777777" w:rsidR="00042116" w:rsidRPr="00042116" w:rsidRDefault="00042116" w:rsidP="00042116">
      <w:pPr>
        <w:rPr>
          <w:rFonts w:ascii="Times New Roman" w:hAnsi="Times New Roman" w:cs="Times New Roman"/>
          <w:sz w:val="24"/>
          <w:szCs w:val="24"/>
        </w:rPr>
      </w:pPr>
      <w:r w:rsidRPr="00042116">
        <w:rPr>
          <w:rFonts w:ascii="Times New Roman" w:hAnsi="Times New Roman" w:cs="Times New Roman"/>
          <w:sz w:val="24"/>
          <w:szCs w:val="24"/>
        </w:rPr>
        <w:t>The problem is a Supervised Learning Classification Problem.</w:t>
      </w:r>
    </w:p>
    <w:p w14:paraId="1F154EDC" w14:textId="77777777" w:rsidR="00042116" w:rsidRPr="00042116" w:rsidRDefault="00042116" w:rsidP="00042116">
      <w:pPr>
        <w:rPr>
          <w:rFonts w:ascii="Times New Roman" w:hAnsi="Times New Roman" w:cs="Times New Roman"/>
          <w:sz w:val="24"/>
          <w:szCs w:val="24"/>
        </w:rPr>
      </w:pPr>
      <w:r w:rsidRPr="00042116">
        <w:rPr>
          <w:rFonts w:ascii="Times New Roman" w:hAnsi="Times New Roman" w:cs="Times New Roman"/>
          <w:sz w:val="24"/>
          <w:szCs w:val="24"/>
        </w:rPr>
        <w:t>The objective is to determine whether a customer is eligible for financial services.</w:t>
      </w:r>
    </w:p>
    <w:p w14:paraId="0F7F18DA" w14:textId="77777777" w:rsidR="00042116" w:rsidRPr="00042116" w:rsidRDefault="00042116" w:rsidP="00042116">
      <w:pPr>
        <w:rPr>
          <w:rFonts w:ascii="Times New Roman" w:hAnsi="Times New Roman" w:cs="Times New Roman"/>
          <w:b/>
          <w:bCs/>
          <w:sz w:val="24"/>
          <w:szCs w:val="24"/>
        </w:rPr>
      </w:pPr>
      <w:r w:rsidRPr="00042116">
        <w:rPr>
          <w:rFonts w:ascii="Times New Roman" w:hAnsi="Times New Roman" w:cs="Times New Roman"/>
          <w:b/>
          <w:bCs/>
          <w:sz w:val="24"/>
          <w:szCs w:val="24"/>
        </w:rPr>
        <w:t>Learning Problem</w:t>
      </w:r>
    </w:p>
    <w:p w14:paraId="19E92F40" w14:textId="77777777" w:rsidR="00042116" w:rsidRPr="00042116" w:rsidRDefault="00042116" w:rsidP="00042116">
      <w:pPr>
        <w:rPr>
          <w:rFonts w:ascii="Times New Roman" w:hAnsi="Times New Roman" w:cs="Times New Roman"/>
          <w:sz w:val="24"/>
          <w:szCs w:val="24"/>
        </w:rPr>
      </w:pPr>
      <w:r w:rsidRPr="00042116">
        <w:rPr>
          <w:rFonts w:ascii="Times New Roman" w:hAnsi="Times New Roman" w:cs="Times New Roman"/>
          <w:sz w:val="24"/>
          <w:szCs w:val="24"/>
        </w:rPr>
        <w:t>Input customer information → Predict eligibility for financial inclusion.</w:t>
      </w:r>
    </w:p>
    <w:p w14:paraId="21C66BBD" w14:textId="77777777" w:rsidR="00042116" w:rsidRPr="00042116" w:rsidRDefault="00042116" w:rsidP="00042116">
      <w:pPr>
        <w:rPr>
          <w:rFonts w:ascii="Times New Roman" w:hAnsi="Times New Roman" w:cs="Times New Roman"/>
          <w:b/>
          <w:bCs/>
          <w:sz w:val="24"/>
          <w:szCs w:val="24"/>
        </w:rPr>
      </w:pPr>
      <w:r w:rsidRPr="00042116">
        <w:rPr>
          <w:rFonts w:ascii="Times New Roman" w:hAnsi="Times New Roman" w:cs="Times New Roman"/>
          <w:b/>
          <w:bCs/>
          <w:sz w:val="24"/>
          <w:szCs w:val="24"/>
        </w:rPr>
        <w:t>Classification Classes</w:t>
      </w:r>
    </w:p>
    <w:p w14:paraId="5420020F" w14:textId="77777777" w:rsidR="00042116" w:rsidRPr="00042116" w:rsidRDefault="00042116" w:rsidP="00042116">
      <w:pPr>
        <w:numPr>
          <w:ilvl w:val="0"/>
          <w:numId w:val="6"/>
        </w:numPr>
        <w:rPr>
          <w:rFonts w:ascii="Times New Roman" w:hAnsi="Times New Roman" w:cs="Times New Roman"/>
          <w:sz w:val="24"/>
          <w:szCs w:val="24"/>
        </w:rPr>
      </w:pPr>
      <w:r w:rsidRPr="00042116">
        <w:rPr>
          <w:rFonts w:ascii="Times New Roman" w:hAnsi="Times New Roman" w:cs="Times New Roman"/>
          <w:sz w:val="24"/>
          <w:szCs w:val="24"/>
        </w:rPr>
        <w:t xml:space="preserve">Eligible </w:t>
      </w:r>
    </w:p>
    <w:p w14:paraId="5952F626" w14:textId="0D1BDF55" w:rsidR="00042116" w:rsidRDefault="00042116" w:rsidP="00042116">
      <w:pPr>
        <w:numPr>
          <w:ilvl w:val="0"/>
          <w:numId w:val="6"/>
        </w:numPr>
        <w:rPr>
          <w:rFonts w:ascii="Times New Roman" w:hAnsi="Times New Roman" w:cs="Times New Roman"/>
          <w:sz w:val="24"/>
          <w:szCs w:val="24"/>
        </w:rPr>
      </w:pPr>
      <w:r w:rsidRPr="00042116">
        <w:rPr>
          <w:rFonts w:ascii="Times New Roman" w:hAnsi="Times New Roman" w:cs="Times New Roman"/>
          <w:sz w:val="24"/>
          <w:szCs w:val="24"/>
        </w:rPr>
        <w:t xml:space="preserve">Not Eligible </w:t>
      </w:r>
    </w:p>
    <w:p w14:paraId="7B9F6328" w14:textId="77777777" w:rsidR="00042116" w:rsidRPr="00042116" w:rsidRDefault="00042116" w:rsidP="00042116">
      <w:pPr>
        <w:ind w:left="360"/>
        <w:rPr>
          <w:rFonts w:ascii="Times New Roman" w:hAnsi="Times New Roman" w:cs="Times New Roman"/>
          <w:sz w:val="24"/>
          <w:szCs w:val="24"/>
        </w:rPr>
      </w:pPr>
    </w:p>
    <w:p w14:paraId="5EB9FBA0" w14:textId="77777777" w:rsidR="00042116" w:rsidRPr="00042116" w:rsidRDefault="00042116" w:rsidP="00042116">
      <w:pPr>
        <w:rPr>
          <w:rFonts w:ascii="Times New Roman" w:hAnsi="Times New Roman" w:cs="Times New Roman"/>
          <w:b/>
          <w:bCs/>
          <w:sz w:val="32"/>
          <w:szCs w:val="32"/>
        </w:rPr>
      </w:pPr>
      <w:r w:rsidRPr="00042116">
        <w:rPr>
          <w:rFonts w:ascii="Times New Roman" w:hAnsi="Times New Roman" w:cs="Times New Roman"/>
          <w:b/>
          <w:bCs/>
          <w:sz w:val="32"/>
          <w:szCs w:val="32"/>
        </w:rPr>
        <w:t>7. Input Features, Target Output and Data Representation</w:t>
      </w:r>
    </w:p>
    <w:p w14:paraId="1FF71194" w14:textId="77777777" w:rsidR="00042116" w:rsidRPr="00042116" w:rsidRDefault="00042116" w:rsidP="00042116">
      <w:pPr>
        <w:rPr>
          <w:rFonts w:ascii="Times New Roman" w:hAnsi="Times New Roman" w:cs="Times New Roman"/>
          <w:b/>
          <w:bCs/>
          <w:sz w:val="24"/>
          <w:szCs w:val="24"/>
        </w:rPr>
      </w:pPr>
      <w:r w:rsidRPr="00042116">
        <w:rPr>
          <w:rFonts w:ascii="Times New Roman" w:hAnsi="Times New Roman" w:cs="Times New Roman"/>
          <w:b/>
          <w:bCs/>
          <w:sz w:val="24"/>
          <w:szCs w:val="24"/>
        </w:rPr>
        <w:t>Input Features</w:t>
      </w:r>
    </w:p>
    <w:tbl>
      <w:tblPr>
        <w:tblStyle w:val="TableGrid"/>
        <w:tblW w:w="0" w:type="auto"/>
        <w:jc w:val="center"/>
        <w:tblLook w:val="04A0" w:firstRow="1" w:lastRow="0" w:firstColumn="1" w:lastColumn="0" w:noHBand="0" w:noVBand="1"/>
      </w:tblPr>
      <w:tblGrid>
        <w:gridCol w:w="2121"/>
        <w:gridCol w:w="2549"/>
      </w:tblGrid>
      <w:tr w:rsidR="00042116" w:rsidRPr="00042116" w14:paraId="790759F6" w14:textId="77777777" w:rsidTr="00042116">
        <w:trPr>
          <w:jc w:val="center"/>
        </w:trPr>
        <w:tc>
          <w:tcPr>
            <w:tcW w:w="0" w:type="auto"/>
            <w:hideMark/>
          </w:tcPr>
          <w:p w14:paraId="646A162F" w14:textId="77777777" w:rsidR="00042116" w:rsidRPr="00042116" w:rsidRDefault="00042116" w:rsidP="00042116">
            <w:pPr>
              <w:spacing w:after="160" w:line="259" w:lineRule="auto"/>
              <w:rPr>
                <w:rFonts w:ascii="Times New Roman" w:hAnsi="Times New Roman" w:cs="Times New Roman"/>
                <w:b/>
                <w:bCs/>
                <w:sz w:val="24"/>
                <w:szCs w:val="24"/>
              </w:rPr>
            </w:pPr>
            <w:r w:rsidRPr="00042116">
              <w:rPr>
                <w:rFonts w:ascii="Times New Roman" w:hAnsi="Times New Roman" w:cs="Times New Roman"/>
                <w:b/>
                <w:bCs/>
                <w:sz w:val="24"/>
                <w:szCs w:val="24"/>
              </w:rPr>
              <w:t>Feature</w:t>
            </w:r>
          </w:p>
        </w:tc>
        <w:tc>
          <w:tcPr>
            <w:tcW w:w="0" w:type="auto"/>
            <w:hideMark/>
          </w:tcPr>
          <w:p w14:paraId="54E1E47C" w14:textId="77777777" w:rsidR="00042116" w:rsidRPr="00042116" w:rsidRDefault="00042116" w:rsidP="00042116">
            <w:pPr>
              <w:spacing w:after="160" w:line="259" w:lineRule="auto"/>
              <w:rPr>
                <w:rFonts w:ascii="Times New Roman" w:hAnsi="Times New Roman" w:cs="Times New Roman"/>
                <w:b/>
                <w:bCs/>
                <w:sz w:val="24"/>
                <w:szCs w:val="24"/>
              </w:rPr>
            </w:pPr>
            <w:r w:rsidRPr="00042116">
              <w:rPr>
                <w:rFonts w:ascii="Times New Roman" w:hAnsi="Times New Roman" w:cs="Times New Roman"/>
                <w:b/>
                <w:bCs/>
                <w:sz w:val="24"/>
                <w:szCs w:val="24"/>
              </w:rPr>
              <w:t>Description</w:t>
            </w:r>
          </w:p>
        </w:tc>
      </w:tr>
      <w:tr w:rsidR="00042116" w:rsidRPr="00042116" w14:paraId="1C82203B" w14:textId="77777777" w:rsidTr="00042116">
        <w:trPr>
          <w:jc w:val="center"/>
        </w:trPr>
        <w:tc>
          <w:tcPr>
            <w:tcW w:w="0" w:type="auto"/>
            <w:hideMark/>
          </w:tcPr>
          <w:p w14:paraId="2A13284E"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Age</w:t>
            </w:r>
          </w:p>
        </w:tc>
        <w:tc>
          <w:tcPr>
            <w:tcW w:w="0" w:type="auto"/>
            <w:hideMark/>
          </w:tcPr>
          <w:p w14:paraId="3BFE0E94"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Customer age</w:t>
            </w:r>
          </w:p>
        </w:tc>
      </w:tr>
      <w:tr w:rsidR="00042116" w:rsidRPr="00042116" w14:paraId="2A08DEBA" w14:textId="77777777" w:rsidTr="00042116">
        <w:trPr>
          <w:jc w:val="center"/>
        </w:trPr>
        <w:tc>
          <w:tcPr>
            <w:tcW w:w="0" w:type="auto"/>
            <w:hideMark/>
          </w:tcPr>
          <w:p w14:paraId="471B3074"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Gender</w:t>
            </w:r>
          </w:p>
        </w:tc>
        <w:tc>
          <w:tcPr>
            <w:tcW w:w="0" w:type="auto"/>
            <w:hideMark/>
          </w:tcPr>
          <w:p w14:paraId="791EB4BE"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Male/Female</w:t>
            </w:r>
          </w:p>
        </w:tc>
      </w:tr>
      <w:tr w:rsidR="00042116" w:rsidRPr="00042116" w14:paraId="54398BAE" w14:textId="77777777" w:rsidTr="00042116">
        <w:trPr>
          <w:jc w:val="center"/>
        </w:trPr>
        <w:tc>
          <w:tcPr>
            <w:tcW w:w="0" w:type="auto"/>
            <w:hideMark/>
          </w:tcPr>
          <w:p w14:paraId="3155493B"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Monthly Income</w:t>
            </w:r>
          </w:p>
        </w:tc>
        <w:tc>
          <w:tcPr>
            <w:tcW w:w="0" w:type="auto"/>
            <w:hideMark/>
          </w:tcPr>
          <w:p w14:paraId="2FE73719"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Customer earnings</w:t>
            </w:r>
          </w:p>
        </w:tc>
      </w:tr>
      <w:tr w:rsidR="00042116" w:rsidRPr="00042116" w14:paraId="079708E9" w14:textId="77777777" w:rsidTr="00042116">
        <w:trPr>
          <w:jc w:val="center"/>
        </w:trPr>
        <w:tc>
          <w:tcPr>
            <w:tcW w:w="0" w:type="auto"/>
            <w:hideMark/>
          </w:tcPr>
          <w:p w14:paraId="3EB064A2"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Employment Status</w:t>
            </w:r>
          </w:p>
        </w:tc>
        <w:tc>
          <w:tcPr>
            <w:tcW w:w="0" w:type="auto"/>
            <w:hideMark/>
          </w:tcPr>
          <w:p w14:paraId="10116D33"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Salaried/Self-employed</w:t>
            </w:r>
          </w:p>
        </w:tc>
      </w:tr>
      <w:tr w:rsidR="00042116" w:rsidRPr="00042116" w14:paraId="3453A94E" w14:textId="77777777" w:rsidTr="00042116">
        <w:trPr>
          <w:jc w:val="center"/>
        </w:trPr>
        <w:tc>
          <w:tcPr>
            <w:tcW w:w="0" w:type="auto"/>
            <w:hideMark/>
          </w:tcPr>
          <w:p w14:paraId="483D7BC8"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Education Level</w:t>
            </w:r>
          </w:p>
        </w:tc>
        <w:tc>
          <w:tcPr>
            <w:tcW w:w="0" w:type="auto"/>
            <w:hideMark/>
          </w:tcPr>
          <w:p w14:paraId="79C276C7"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Qualification</w:t>
            </w:r>
          </w:p>
        </w:tc>
      </w:tr>
      <w:tr w:rsidR="00042116" w:rsidRPr="00042116" w14:paraId="5C083C81" w14:textId="77777777" w:rsidTr="00042116">
        <w:trPr>
          <w:jc w:val="center"/>
        </w:trPr>
        <w:tc>
          <w:tcPr>
            <w:tcW w:w="0" w:type="auto"/>
            <w:hideMark/>
          </w:tcPr>
          <w:p w14:paraId="0892D64D"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Mobile Usage</w:t>
            </w:r>
          </w:p>
        </w:tc>
        <w:tc>
          <w:tcPr>
            <w:tcW w:w="0" w:type="auto"/>
            <w:hideMark/>
          </w:tcPr>
          <w:p w14:paraId="04340DF6"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Digital payment activity</w:t>
            </w:r>
          </w:p>
        </w:tc>
      </w:tr>
      <w:tr w:rsidR="00042116" w:rsidRPr="00042116" w14:paraId="4DFFA8BA" w14:textId="77777777" w:rsidTr="00042116">
        <w:trPr>
          <w:jc w:val="center"/>
        </w:trPr>
        <w:tc>
          <w:tcPr>
            <w:tcW w:w="0" w:type="auto"/>
            <w:hideMark/>
          </w:tcPr>
          <w:p w14:paraId="43060C29"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Savings Amount</w:t>
            </w:r>
          </w:p>
        </w:tc>
        <w:tc>
          <w:tcPr>
            <w:tcW w:w="0" w:type="auto"/>
            <w:hideMark/>
          </w:tcPr>
          <w:p w14:paraId="5A0D5EEE"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Bank savings</w:t>
            </w:r>
          </w:p>
        </w:tc>
      </w:tr>
      <w:tr w:rsidR="00042116" w:rsidRPr="00042116" w14:paraId="4D6C22D8" w14:textId="77777777" w:rsidTr="00042116">
        <w:trPr>
          <w:jc w:val="center"/>
        </w:trPr>
        <w:tc>
          <w:tcPr>
            <w:tcW w:w="0" w:type="auto"/>
            <w:hideMark/>
          </w:tcPr>
          <w:p w14:paraId="63F8C05C"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Transaction History</w:t>
            </w:r>
          </w:p>
        </w:tc>
        <w:tc>
          <w:tcPr>
            <w:tcW w:w="0" w:type="auto"/>
            <w:hideMark/>
          </w:tcPr>
          <w:p w14:paraId="58F86CA0"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Banking records</w:t>
            </w:r>
          </w:p>
        </w:tc>
      </w:tr>
      <w:tr w:rsidR="00042116" w:rsidRPr="00042116" w14:paraId="41767686" w14:textId="77777777" w:rsidTr="00042116">
        <w:trPr>
          <w:jc w:val="center"/>
        </w:trPr>
        <w:tc>
          <w:tcPr>
            <w:tcW w:w="0" w:type="auto"/>
            <w:hideMark/>
          </w:tcPr>
          <w:p w14:paraId="4881A7D0"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Location</w:t>
            </w:r>
          </w:p>
        </w:tc>
        <w:tc>
          <w:tcPr>
            <w:tcW w:w="0" w:type="auto"/>
            <w:hideMark/>
          </w:tcPr>
          <w:p w14:paraId="310FAD41"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Urban/Rural</w:t>
            </w:r>
          </w:p>
        </w:tc>
      </w:tr>
      <w:tr w:rsidR="00042116" w:rsidRPr="00042116" w14:paraId="50196E70" w14:textId="77777777" w:rsidTr="00042116">
        <w:trPr>
          <w:jc w:val="center"/>
        </w:trPr>
        <w:tc>
          <w:tcPr>
            <w:tcW w:w="0" w:type="auto"/>
            <w:hideMark/>
          </w:tcPr>
          <w:p w14:paraId="78ADB955"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Loan History</w:t>
            </w:r>
          </w:p>
        </w:tc>
        <w:tc>
          <w:tcPr>
            <w:tcW w:w="0" w:type="auto"/>
            <w:hideMark/>
          </w:tcPr>
          <w:p w14:paraId="3BABFD19"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Previous loans</w:t>
            </w:r>
          </w:p>
        </w:tc>
      </w:tr>
    </w:tbl>
    <w:p w14:paraId="7AAEAE07" w14:textId="38BD3D52" w:rsidR="00042116" w:rsidRPr="00042116" w:rsidRDefault="00042116" w:rsidP="00042116">
      <w:pPr>
        <w:rPr>
          <w:rFonts w:ascii="Times New Roman" w:hAnsi="Times New Roman" w:cs="Times New Roman"/>
          <w:sz w:val="24"/>
          <w:szCs w:val="24"/>
        </w:rPr>
      </w:pPr>
    </w:p>
    <w:p w14:paraId="1A573F9A" w14:textId="77777777" w:rsidR="00042116" w:rsidRPr="00042116" w:rsidRDefault="00042116" w:rsidP="00042116">
      <w:pPr>
        <w:rPr>
          <w:rFonts w:ascii="Times New Roman" w:hAnsi="Times New Roman" w:cs="Times New Roman"/>
          <w:b/>
          <w:bCs/>
          <w:sz w:val="24"/>
          <w:szCs w:val="24"/>
        </w:rPr>
      </w:pPr>
      <w:r w:rsidRPr="00042116">
        <w:rPr>
          <w:rFonts w:ascii="Times New Roman" w:hAnsi="Times New Roman" w:cs="Times New Roman"/>
          <w:b/>
          <w:bCs/>
          <w:sz w:val="24"/>
          <w:szCs w:val="24"/>
        </w:rPr>
        <w:t>Target Output</w:t>
      </w:r>
    </w:p>
    <w:p w14:paraId="202FB091" w14:textId="77777777" w:rsidR="00042116" w:rsidRPr="00042116" w:rsidRDefault="00042116" w:rsidP="00042116">
      <w:pPr>
        <w:rPr>
          <w:rFonts w:ascii="Times New Roman" w:hAnsi="Times New Roman" w:cs="Times New Roman"/>
          <w:sz w:val="24"/>
          <w:szCs w:val="24"/>
        </w:rPr>
      </w:pPr>
      <w:r w:rsidRPr="00042116">
        <w:rPr>
          <w:rFonts w:ascii="Times New Roman" w:hAnsi="Times New Roman" w:cs="Times New Roman"/>
          <w:sz w:val="24"/>
          <w:szCs w:val="24"/>
        </w:rPr>
        <w:t>The target variable is:</w:t>
      </w:r>
    </w:p>
    <w:p w14:paraId="6095784D" w14:textId="77777777" w:rsidR="00042116" w:rsidRPr="00042116" w:rsidRDefault="00042116" w:rsidP="00042116">
      <w:pPr>
        <w:rPr>
          <w:rFonts w:ascii="Times New Roman" w:hAnsi="Times New Roman" w:cs="Times New Roman"/>
          <w:sz w:val="24"/>
          <w:szCs w:val="24"/>
        </w:rPr>
      </w:pPr>
      <w:r w:rsidRPr="00042116">
        <w:rPr>
          <w:rFonts w:ascii="Times New Roman" w:hAnsi="Times New Roman" w:cs="Times New Roman"/>
          <w:b/>
          <w:bCs/>
          <w:sz w:val="24"/>
          <w:szCs w:val="24"/>
        </w:rPr>
        <w:t>Financial Service Eligibility</w:t>
      </w:r>
    </w:p>
    <w:p w14:paraId="613502B4" w14:textId="77777777" w:rsidR="00042116" w:rsidRPr="00042116" w:rsidRDefault="00042116" w:rsidP="00042116">
      <w:pPr>
        <w:rPr>
          <w:rFonts w:ascii="Times New Roman" w:hAnsi="Times New Roman" w:cs="Times New Roman"/>
          <w:sz w:val="24"/>
          <w:szCs w:val="24"/>
        </w:rPr>
      </w:pPr>
      <w:r w:rsidRPr="00042116">
        <w:rPr>
          <w:rFonts w:ascii="Times New Roman" w:hAnsi="Times New Roman" w:cs="Times New Roman"/>
          <w:sz w:val="24"/>
          <w:szCs w:val="24"/>
        </w:rPr>
        <w:t>Possible outputs:</w:t>
      </w:r>
    </w:p>
    <w:p w14:paraId="49B5A056" w14:textId="77777777" w:rsidR="00042116" w:rsidRPr="00042116" w:rsidRDefault="00042116" w:rsidP="00042116">
      <w:pPr>
        <w:numPr>
          <w:ilvl w:val="0"/>
          <w:numId w:val="7"/>
        </w:numPr>
        <w:rPr>
          <w:rFonts w:ascii="Times New Roman" w:hAnsi="Times New Roman" w:cs="Times New Roman"/>
          <w:sz w:val="24"/>
          <w:szCs w:val="24"/>
        </w:rPr>
      </w:pPr>
      <w:r w:rsidRPr="00042116">
        <w:rPr>
          <w:rFonts w:ascii="Times New Roman" w:hAnsi="Times New Roman" w:cs="Times New Roman"/>
          <w:sz w:val="24"/>
          <w:szCs w:val="24"/>
        </w:rPr>
        <w:t xml:space="preserve">Eligible </w:t>
      </w:r>
    </w:p>
    <w:p w14:paraId="57D4E120" w14:textId="77777777" w:rsidR="00042116" w:rsidRPr="00042116" w:rsidRDefault="00042116" w:rsidP="00042116">
      <w:pPr>
        <w:numPr>
          <w:ilvl w:val="0"/>
          <w:numId w:val="7"/>
        </w:numPr>
        <w:rPr>
          <w:rFonts w:ascii="Times New Roman" w:hAnsi="Times New Roman" w:cs="Times New Roman"/>
          <w:sz w:val="24"/>
          <w:szCs w:val="24"/>
        </w:rPr>
      </w:pPr>
      <w:r w:rsidRPr="00042116">
        <w:rPr>
          <w:rFonts w:ascii="Times New Roman" w:hAnsi="Times New Roman" w:cs="Times New Roman"/>
          <w:sz w:val="24"/>
          <w:szCs w:val="24"/>
        </w:rPr>
        <w:t xml:space="preserve">Not Eligible </w:t>
      </w:r>
    </w:p>
    <w:p w14:paraId="1CCD7952" w14:textId="4EE63FAA" w:rsidR="00042116" w:rsidRPr="00042116" w:rsidRDefault="00042116" w:rsidP="00042116">
      <w:pPr>
        <w:rPr>
          <w:rFonts w:ascii="Times New Roman" w:hAnsi="Times New Roman" w:cs="Times New Roman"/>
          <w:sz w:val="24"/>
          <w:szCs w:val="24"/>
        </w:rPr>
      </w:pPr>
    </w:p>
    <w:p w14:paraId="11B3F976" w14:textId="77777777" w:rsidR="00042116" w:rsidRPr="00042116" w:rsidRDefault="00042116" w:rsidP="00042116">
      <w:pPr>
        <w:rPr>
          <w:rFonts w:ascii="Times New Roman" w:hAnsi="Times New Roman" w:cs="Times New Roman"/>
          <w:b/>
          <w:bCs/>
          <w:sz w:val="24"/>
          <w:szCs w:val="24"/>
        </w:rPr>
      </w:pPr>
      <w:r w:rsidRPr="00042116">
        <w:rPr>
          <w:rFonts w:ascii="Times New Roman" w:hAnsi="Times New Roman" w:cs="Times New Roman"/>
          <w:b/>
          <w:bCs/>
          <w:sz w:val="24"/>
          <w:szCs w:val="24"/>
        </w:rPr>
        <w:lastRenderedPageBreak/>
        <w:t>Data Representation</w:t>
      </w:r>
    </w:p>
    <w:p w14:paraId="4075DFF6" w14:textId="77777777" w:rsidR="00042116" w:rsidRPr="00042116" w:rsidRDefault="00042116" w:rsidP="00042116">
      <w:pPr>
        <w:rPr>
          <w:rFonts w:ascii="Times New Roman" w:hAnsi="Times New Roman" w:cs="Times New Roman"/>
          <w:sz w:val="24"/>
          <w:szCs w:val="24"/>
        </w:rPr>
      </w:pPr>
      <w:r w:rsidRPr="00042116">
        <w:rPr>
          <w:rFonts w:ascii="Times New Roman" w:hAnsi="Times New Roman" w:cs="Times New Roman"/>
          <w:sz w:val="24"/>
          <w:szCs w:val="24"/>
        </w:rPr>
        <w:t>The dataset is represented as rows and columns.</w:t>
      </w:r>
    </w:p>
    <w:tbl>
      <w:tblPr>
        <w:tblStyle w:val="TableGrid"/>
        <w:tblW w:w="0" w:type="auto"/>
        <w:jc w:val="center"/>
        <w:tblLook w:val="04A0" w:firstRow="1" w:lastRow="0" w:firstColumn="1" w:lastColumn="0" w:noHBand="0" w:noVBand="1"/>
      </w:tblPr>
      <w:tblGrid>
        <w:gridCol w:w="616"/>
        <w:gridCol w:w="976"/>
        <w:gridCol w:w="1536"/>
        <w:gridCol w:w="1004"/>
        <w:gridCol w:w="1583"/>
        <w:gridCol w:w="1003"/>
      </w:tblGrid>
      <w:tr w:rsidR="00042116" w:rsidRPr="00042116" w14:paraId="7D1C8DA6" w14:textId="77777777" w:rsidTr="00042116">
        <w:trPr>
          <w:jc w:val="center"/>
        </w:trPr>
        <w:tc>
          <w:tcPr>
            <w:tcW w:w="0" w:type="auto"/>
            <w:hideMark/>
          </w:tcPr>
          <w:p w14:paraId="051DADC6" w14:textId="77777777" w:rsidR="00042116" w:rsidRPr="00042116" w:rsidRDefault="00042116" w:rsidP="00042116">
            <w:pPr>
              <w:spacing w:after="160" w:line="259" w:lineRule="auto"/>
              <w:rPr>
                <w:rFonts w:ascii="Times New Roman" w:hAnsi="Times New Roman" w:cs="Times New Roman"/>
                <w:b/>
                <w:bCs/>
                <w:sz w:val="24"/>
                <w:szCs w:val="24"/>
              </w:rPr>
            </w:pPr>
            <w:r w:rsidRPr="00042116">
              <w:rPr>
                <w:rFonts w:ascii="Times New Roman" w:hAnsi="Times New Roman" w:cs="Times New Roman"/>
                <w:b/>
                <w:bCs/>
                <w:sz w:val="24"/>
                <w:szCs w:val="24"/>
              </w:rPr>
              <w:t>Age</w:t>
            </w:r>
          </w:p>
        </w:tc>
        <w:tc>
          <w:tcPr>
            <w:tcW w:w="0" w:type="auto"/>
            <w:hideMark/>
          </w:tcPr>
          <w:p w14:paraId="5EA02A64" w14:textId="77777777" w:rsidR="00042116" w:rsidRPr="00042116" w:rsidRDefault="00042116" w:rsidP="00042116">
            <w:pPr>
              <w:spacing w:after="160" w:line="259" w:lineRule="auto"/>
              <w:rPr>
                <w:rFonts w:ascii="Times New Roman" w:hAnsi="Times New Roman" w:cs="Times New Roman"/>
                <w:b/>
                <w:bCs/>
                <w:sz w:val="24"/>
                <w:szCs w:val="24"/>
              </w:rPr>
            </w:pPr>
            <w:r w:rsidRPr="00042116">
              <w:rPr>
                <w:rFonts w:ascii="Times New Roman" w:hAnsi="Times New Roman" w:cs="Times New Roman"/>
                <w:b/>
                <w:bCs/>
                <w:sz w:val="24"/>
                <w:szCs w:val="24"/>
              </w:rPr>
              <w:t>Income</w:t>
            </w:r>
          </w:p>
        </w:tc>
        <w:tc>
          <w:tcPr>
            <w:tcW w:w="0" w:type="auto"/>
            <w:hideMark/>
          </w:tcPr>
          <w:p w14:paraId="418737A3" w14:textId="77777777" w:rsidR="00042116" w:rsidRPr="00042116" w:rsidRDefault="00042116" w:rsidP="00042116">
            <w:pPr>
              <w:spacing w:after="160" w:line="259" w:lineRule="auto"/>
              <w:rPr>
                <w:rFonts w:ascii="Times New Roman" w:hAnsi="Times New Roman" w:cs="Times New Roman"/>
                <w:b/>
                <w:bCs/>
                <w:sz w:val="24"/>
                <w:szCs w:val="24"/>
              </w:rPr>
            </w:pPr>
            <w:r w:rsidRPr="00042116">
              <w:rPr>
                <w:rFonts w:ascii="Times New Roman" w:hAnsi="Times New Roman" w:cs="Times New Roman"/>
                <w:b/>
                <w:bCs/>
                <w:sz w:val="24"/>
                <w:szCs w:val="24"/>
              </w:rPr>
              <w:t>Employment</w:t>
            </w:r>
          </w:p>
        </w:tc>
        <w:tc>
          <w:tcPr>
            <w:tcW w:w="0" w:type="auto"/>
            <w:hideMark/>
          </w:tcPr>
          <w:p w14:paraId="7B6E44F9" w14:textId="77777777" w:rsidR="00042116" w:rsidRPr="00042116" w:rsidRDefault="00042116" w:rsidP="00042116">
            <w:pPr>
              <w:spacing w:after="160" w:line="259" w:lineRule="auto"/>
              <w:rPr>
                <w:rFonts w:ascii="Times New Roman" w:hAnsi="Times New Roman" w:cs="Times New Roman"/>
                <w:b/>
                <w:bCs/>
                <w:sz w:val="24"/>
                <w:szCs w:val="24"/>
              </w:rPr>
            </w:pPr>
            <w:r w:rsidRPr="00042116">
              <w:rPr>
                <w:rFonts w:ascii="Times New Roman" w:hAnsi="Times New Roman" w:cs="Times New Roman"/>
                <w:b/>
                <w:bCs/>
                <w:sz w:val="24"/>
                <w:szCs w:val="24"/>
              </w:rPr>
              <w:t>Savings</w:t>
            </w:r>
          </w:p>
        </w:tc>
        <w:tc>
          <w:tcPr>
            <w:tcW w:w="0" w:type="auto"/>
            <w:hideMark/>
          </w:tcPr>
          <w:p w14:paraId="5058FFB7" w14:textId="77777777" w:rsidR="00042116" w:rsidRPr="00042116" w:rsidRDefault="00042116" w:rsidP="00042116">
            <w:pPr>
              <w:spacing w:after="160" w:line="259" w:lineRule="auto"/>
              <w:rPr>
                <w:rFonts w:ascii="Times New Roman" w:hAnsi="Times New Roman" w:cs="Times New Roman"/>
                <w:b/>
                <w:bCs/>
                <w:sz w:val="24"/>
                <w:szCs w:val="24"/>
              </w:rPr>
            </w:pPr>
            <w:r w:rsidRPr="00042116">
              <w:rPr>
                <w:rFonts w:ascii="Times New Roman" w:hAnsi="Times New Roman" w:cs="Times New Roman"/>
                <w:b/>
                <w:bCs/>
                <w:sz w:val="24"/>
                <w:szCs w:val="24"/>
              </w:rPr>
              <w:t>Loan History</w:t>
            </w:r>
          </w:p>
        </w:tc>
        <w:tc>
          <w:tcPr>
            <w:tcW w:w="0" w:type="auto"/>
            <w:hideMark/>
          </w:tcPr>
          <w:p w14:paraId="0156E1AE" w14:textId="77777777" w:rsidR="00042116" w:rsidRPr="00042116" w:rsidRDefault="00042116" w:rsidP="00042116">
            <w:pPr>
              <w:spacing w:after="160" w:line="259" w:lineRule="auto"/>
              <w:rPr>
                <w:rFonts w:ascii="Times New Roman" w:hAnsi="Times New Roman" w:cs="Times New Roman"/>
                <w:b/>
                <w:bCs/>
                <w:sz w:val="24"/>
                <w:szCs w:val="24"/>
              </w:rPr>
            </w:pPr>
            <w:r w:rsidRPr="00042116">
              <w:rPr>
                <w:rFonts w:ascii="Times New Roman" w:hAnsi="Times New Roman" w:cs="Times New Roman"/>
                <w:b/>
                <w:bCs/>
                <w:sz w:val="24"/>
                <w:szCs w:val="24"/>
              </w:rPr>
              <w:t>Eligible</w:t>
            </w:r>
          </w:p>
        </w:tc>
      </w:tr>
      <w:tr w:rsidR="00042116" w:rsidRPr="00042116" w14:paraId="46F9A430" w14:textId="77777777" w:rsidTr="00042116">
        <w:trPr>
          <w:jc w:val="center"/>
        </w:trPr>
        <w:tc>
          <w:tcPr>
            <w:tcW w:w="0" w:type="auto"/>
            <w:hideMark/>
          </w:tcPr>
          <w:p w14:paraId="4B731769"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25</w:t>
            </w:r>
          </w:p>
        </w:tc>
        <w:tc>
          <w:tcPr>
            <w:tcW w:w="0" w:type="auto"/>
            <w:hideMark/>
          </w:tcPr>
          <w:p w14:paraId="1955F123"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30000</w:t>
            </w:r>
          </w:p>
        </w:tc>
        <w:tc>
          <w:tcPr>
            <w:tcW w:w="0" w:type="auto"/>
            <w:hideMark/>
          </w:tcPr>
          <w:p w14:paraId="111084F7"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Yes</w:t>
            </w:r>
          </w:p>
        </w:tc>
        <w:tc>
          <w:tcPr>
            <w:tcW w:w="0" w:type="auto"/>
            <w:hideMark/>
          </w:tcPr>
          <w:p w14:paraId="41C9A284"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20000</w:t>
            </w:r>
          </w:p>
        </w:tc>
        <w:tc>
          <w:tcPr>
            <w:tcW w:w="0" w:type="auto"/>
            <w:hideMark/>
          </w:tcPr>
          <w:p w14:paraId="6F6C70ED"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Good</w:t>
            </w:r>
          </w:p>
        </w:tc>
        <w:tc>
          <w:tcPr>
            <w:tcW w:w="0" w:type="auto"/>
            <w:hideMark/>
          </w:tcPr>
          <w:p w14:paraId="2E351F2C"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Yes</w:t>
            </w:r>
          </w:p>
        </w:tc>
      </w:tr>
      <w:tr w:rsidR="00042116" w:rsidRPr="00042116" w14:paraId="5EC20227" w14:textId="77777777" w:rsidTr="00042116">
        <w:trPr>
          <w:jc w:val="center"/>
        </w:trPr>
        <w:tc>
          <w:tcPr>
            <w:tcW w:w="0" w:type="auto"/>
            <w:hideMark/>
          </w:tcPr>
          <w:p w14:paraId="721CB108"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40</w:t>
            </w:r>
          </w:p>
        </w:tc>
        <w:tc>
          <w:tcPr>
            <w:tcW w:w="0" w:type="auto"/>
            <w:hideMark/>
          </w:tcPr>
          <w:p w14:paraId="51C079D0"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15000</w:t>
            </w:r>
          </w:p>
        </w:tc>
        <w:tc>
          <w:tcPr>
            <w:tcW w:w="0" w:type="auto"/>
            <w:hideMark/>
          </w:tcPr>
          <w:p w14:paraId="600E0EC8"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No</w:t>
            </w:r>
          </w:p>
        </w:tc>
        <w:tc>
          <w:tcPr>
            <w:tcW w:w="0" w:type="auto"/>
            <w:hideMark/>
          </w:tcPr>
          <w:p w14:paraId="1659EFEB"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5000</w:t>
            </w:r>
          </w:p>
        </w:tc>
        <w:tc>
          <w:tcPr>
            <w:tcW w:w="0" w:type="auto"/>
            <w:hideMark/>
          </w:tcPr>
          <w:p w14:paraId="1355B502"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Poor</w:t>
            </w:r>
          </w:p>
        </w:tc>
        <w:tc>
          <w:tcPr>
            <w:tcW w:w="0" w:type="auto"/>
            <w:hideMark/>
          </w:tcPr>
          <w:p w14:paraId="5A0DCEC3"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No</w:t>
            </w:r>
          </w:p>
        </w:tc>
      </w:tr>
      <w:tr w:rsidR="00042116" w:rsidRPr="00042116" w14:paraId="4ABE0993" w14:textId="77777777" w:rsidTr="00042116">
        <w:trPr>
          <w:jc w:val="center"/>
        </w:trPr>
        <w:tc>
          <w:tcPr>
            <w:tcW w:w="0" w:type="auto"/>
            <w:hideMark/>
          </w:tcPr>
          <w:p w14:paraId="53D980E9"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32</w:t>
            </w:r>
          </w:p>
        </w:tc>
        <w:tc>
          <w:tcPr>
            <w:tcW w:w="0" w:type="auto"/>
            <w:hideMark/>
          </w:tcPr>
          <w:p w14:paraId="5A335651"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45000</w:t>
            </w:r>
          </w:p>
        </w:tc>
        <w:tc>
          <w:tcPr>
            <w:tcW w:w="0" w:type="auto"/>
            <w:hideMark/>
          </w:tcPr>
          <w:p w14:paraId="7E833BF0"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Yes</w:t>
            </w:r>
          </w:p>
        </w:tc>
        <w:tc>
          <w:tcPr>
            <w:tcW w:w="0" w:type="auto"/>
            <w:hideMark/>
          </w:tcPr>
          <w:p w14:paraId="0B9F5037"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30000</w:t>
            </w:r>
          </w:p>
        </w:tc>
        <w:tc>
          <w:tcPr>
            <w:tcW w:w="0" w:type="auto"/>
            <w:hideMark/>
          </w:tcPr>
          <w:p w14:paraId="79D5025A"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Good</w:t>
            </w:r>
          </w:p>
        </w:tc>
        <w:tc>
          <w:tcPr>
            <w:tcW w:w="0" w:type="auto"/>
            <w:hideMark/>
          </w:tcPr>
          <w:p w14:paraId="7BC8359F"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Yes</w:t>
            </w:r>
          </w:p>
        </w:tc>
      </w:tr>
    </w:tbl>
    <w:p w14:paraId="77822D22" w14:textId="23FE4F7E" w:rsidR="00042116" w:rsidRPr="00042116" w:rsidRDefault="00042116" w:rsidP="00042116">
      <w:pPr>
        <w:rPr>
          <w:rFonts w:ascii="Times New Roman" w:hAnsi="Times New Roman" w:cs="Times New Roman"/>
          <w:sz w:val="24"/>
          <w:szCs w:val="24"/>
        </w:rPr>
      </w:pPr>
    </w:p>
    <w:p w14:paraId="580A5E4C" w14:textId="77777777" w:rsidR="00042116" w:rsidRPr="00042116" w:rsidRDefault="00042116" w:rsidP="00042116">
      <w:pPr>
        <w:rPr>
          <w:rFonts w:ascii="Times New Roman" w:hAnsi="Times New Roman" w:cs="Times New Roman"/>
          <w:b/>
          <w:bCs/>
          <w:sz w:val="32"/>
          <w:szCs w:val="32"/>
        </w:rPr>
      </w:pPr>
      <w:r w:rsidRPr="00042116">
        <w:rPr>
          <w:rFonts w:ascii="Times New Roman" w:hAnsi="Times New Roman" w:cs="Times New Roman"/>
          <w:b/>
          <w:bCs/>
          <w:sz w:val="32"/>
          <w:szCs w:val="32"/>
        </w:rPr>
        <w:t>8. Selection and Justification of Machine Learning Approach</w:t>
      </w:r>
    </w:p>
    <w:p w14:paraId="20D067A6" w14:textId="77777777" w:rsidR="00042116" w:rsidRPr="00042116" w:rsidRDefault="00042116" w:rsidP="00042116">
      <w:pPr>
        <w:rPr>
          <w:rFonts w:ascii="Times New Roman" w:hAnsi="Times New Roman" w:cs="Times New Roman"/>
          <w:b/>
          <w:bCs/>
          <w:sz w:val="28"/>
          <w:szCs w:val="28"/>
        </w:rPr>
      </w:pPr>
      <w:r w:rsidRPr="00042116">
        <w:rPr>
          <w:rFonts w:ascii="Times New Roman" w:hAnsi="Times New Roman" w:cs="Times New Roman"/>
          <w:b/>
          <w:bCs/>
          <w:sz w:val="28"/>
          <w:szCs w:val="28"/>
        </w:rPr>
        <w:t>Selected Approach</w:t>
      </w:r>
    </w:p>
    <w:p w14:paraId="7624FD34" w14:textId="77777777" w:rsidR="00042116" w:rsidRPr="00042116" w:rsidRDefault="00042116" w:rsidP="00042116">
      <w:pPr>
        <w:rPr>
          <w:rFonts w:ascii="Times New Roman" w:hAnsi="Times New Roman" w:cs="Times New Roman"/>
          <w:b/>
          <w:bCs/>
          <w:sz w:val="24"/>
          <w:szCs w:val="24"/>
        </w:rPr>
      </w:pPr>
      <w:r w:rsidRPr="00042116">
        <w:rPr>
          <w:rFonts w:ascii="Times New Roman" w:hAnsi="Times New Roman" w:cs="Times New Roman"/>
          <w:b/>
          <w:bCs/>
          <w:sz w:val="24"/>
          <w:szCs w:val="24"/>
        </w:rPr>
        <w:t>Decision Tree Learning</w:t>
      </w:r>
    </w:p>
    <w:p w14:paraId="0412B30C" w14:textId="77777777" w:rsidR="00042116" w:rsidRPr="00042116" w:rsidRDefault="00042116" w:rsidP="00042116">
      <w:pPr>
        <w:rPr>
          <w:rFonts w:ascii="Times New Roman" w:hAnsi="Times New Roman" w:cs="Times New Roman"/>
          <w:b/>
          <w:bCs/>
          <w:sz w:val="24"/>
          <w:szCs w:val="24"/>
        </w:rPr>
      </w:pPr>
      <w:r w:rsidRPr="00042116">
        <w:rPr>
          <w:rFonts w:ascii="Times New Roman" w:hAnsi="Times New Roman" w:cs="Times New Roman"/>
          <w:b/>
          <w:bCs/>
          <w:sz w:val="24"/>
          <w:szCs w:val="24"/>
        </w:rPr>
        <w:t>Justification</w:t>
      </w:r>
    </w:p>
    <w:p w14:paraId="5C6B9046" w14:textId="77777777" w:rsidR="00042116" w:rsidRPr="00042116" w:rsidRDefault="00042116" w:rsidP="00042116">
      <w:pPr>
        <w:rPr>
          <w:rFonts w:ascii="Times New Roman" w:hAnsi="Times New Roman" w:cs="Times New Roman"/>
          <w:sz w:val="24"/>
          <w:szCs w:val="24"/>
        </w:rPr>
      </w:pPr>
      <w:r w:rsidRPr="00042116">
        <w:rPr>
          <w:rFonts w:ascii="Times New Roman" w:hAnsi="Times New Roman" w:cs="Times New Roman"/>
          <w:sz w:val="24"/>
          <w:szCs w:val="24"/>
        </w:rPr>
        <w:t>Decision Trees are suitable because:</w:t>
      </w:r>
    </w:p>
    <w:p w14:paraId="258AC11F" w14:textId="77777777" w:rsidR="00042116" w:rsidRPr="00042116" w:rsidRDefault="00042116" w:rsidP="00042116">
      <w:pPr>
        <w:numPr>
          <w:ilvl w:val="0"/>
          <w:numId w:val="8"/>
        </w:numPr>
        <w:rPr>
          <w:rFonts w:ascii="Times New Roman" w:hAnsi="Times New Roman" w:cs="Times New Roman"/>
          <w:sz w:val="24"/>
          <w:szCs w:val="24"/>
        </w:rPr>
      </w:pPr>
      <w:r w:rsidRPr="00042116">
        <w:rPr>
          <w:rFonts w:ascii="Times New Roman" w:hAnsi="Times New Roman" w:cs="Times New Roman"/>
          <w:sz w:val="24"/>
          <w:szCs w:val="24"/>
        </w:rPr>
        <w:t xml:space="preserve">Easy to understand </w:t>
      </w:r>
    </w:p>
    <w:p w14:paraId="571F871F" w14:textId="77777777" w:rsidR="00042116" w:rsidRPr="00042116" w:rsidRDefault="00042116" w:rsidP="00042116">
      <w:pPr>
        <w:numPr>
          <w:ilvl w:val="0"/>
          <w:numId w:val="8"/>
        </w:numPr>
        <w:rPr>
          <w:rFonts w:ascii="Times New Roman" w:hAnsi="Times New Roman" w:cs="Times New Roman"/>
          <w:sz w:val="24"/>
          <w:szCs w:val="24"/>
        </w:rPr>
      </w:pPr>
      <w:r w:rsidRPr="00042116">
        <w:rPr>
          <w:rFonts w:ascii="Times New Roman" w:hAnsi="Times New Roman" w:cs="Times New Roman"/>
          <w:sz w:val="24"/>
          <w:szCs w:val="24"/>
        </w:rPr>
        <w:t xml:space="preserve">Fast prediction </w:t>
      </w:r>
    </w:p>
    <w:p w14:paraId="6F8F8753" w14:textId="77777777" w:rsidR="00042116" w:rsidRPr="00042116" w:rsidRDefault="00042116" w:rsidP="00042116">
      <w:pPr>
        <w:numPr>
          <w:ilvl w:val="0"/>
          <w:numId w:val="8"/>
        </w:numPr>
        <w:rPr>
          <w:rFonts w:ascii="Times New Roman" w:hAnsi="Times New Roman" w:cs="Times New Roman"/>
          <w:sz w:val="24"/>
          <w:szCs w:val="24"/>
        </w:rPr>
      </w:pPr>
      <w:r w:rsidRPr="00042116">
        <w:rPr>
          <w:rFonts w:ascii="Times New Roman" w:hAnsi="Times New Roman" w:cs="Times New Roman"/>
          <w:sz w:val="24"/>
          <w:szCs w:val="24"/>
        </w:rPr>
        <w:t xml:space="preserve">Handles numerical and categorical data </w:t>
      </w:r>
    </w:p>
    <w:p w14:paraId="70477DE6" w14:textId="77777777" w:rsidR="00042116" w:rsidRPr="00042116" w:rsidRDefault="00042116" w:rsidP="00042116">
      <w:pPr>
        <w:numPr>
          <w:ilvl w:val="0"/>
          <w:numId w:val="8"/>
        </w:numPr>
        <w:rPr>
          <w:rFonts w:ascii="Times New Roman" w:hAnsi="Times New Roman" w:cs="Times New Roman"/>
          <w:sz w:val="24"/>
          <w:szCs w:val="24"/>
        </w:rPr>
      </w:pPr>
      <w:r w:rsidRPr="00042116">
        <w:rPr>
          <w:rFonts w:ascii="Times New Roman" w:hAnsi="Times New Roman" w:cs="Times New Roman"/>
          <w:sz w:val="24"/>
          <w:szCs w:val="24"/>
        </w:rPr>
        <w:t xml:space="preserve">Requires little preprocessing </w:t>
      </w:r>
    </w:p>
    <w:p w14:paraId="01B5DF6A" w14:textId="77777777" w:rsidR="00042116" w:rsidRPr="00042116" w:rsidRDefault="00042116" w:rsidP="00042116">
      <w:pPr>
        <w:numPr>
          <w:ilvl w:val="0"/>
          <w:numId w:val="8"/>
        </w:numPr>
        <w:rPr>
          <w:rFonts w:ascii="Times New Roman" w:hAnsi="Times New Roman" w:cs="Times New Roman"/>
          <w:sz w:val="24"/>
          <w:szCs w:val="24"/>
        </w:rPr>
      </w:pPr>
      <w:r w:rsidRPr="00042116">
        <w:rPr>
          <w:rFonts w:ascii="Times New Roman" w:hAnsi="Times New Roman" w:cs="Times New Roman"/>
          <w:sz w:val="24"/>
          <w:szCs w:val="24"/>
        </w:rPr>
        <w:t xml:space="preserve">Produces interpretable rules </w:t>
      </w:r>
    </w:p>
    <w:p w14:paraId="3948868D" w14:textId="77777777" w:rsidR="00042116" w:rsidRPr="00042116" w:rsidRDefault="00042116" w:rsidP="00042116">
      <w:pPr>
        <w:numPr>
          <w:ilvl w:val="0"/>
          <w:numId w:val="8"/>
        </w:numPr>
        <w:rPr>
          <w:rFonts w:ascii="Times New Roman" w:hAnsi="Times New Roman" w:cs="Times New Roman"/>
          <w:sz w:val="24"/>
          <w:szCs w:val="24"/>
        </w:rPr>
      </w:pPr>
      <w:r w:rsidRPr="00042116">
        <w:rPr>
          <w:rFonts w:ascii="Times New Roman" w:hAnsi="Times New Roman" w:cs="Times New Roman"/>
          <w:sz w:val="24"/>
          <w:szCs w:val="24"/>
        </w:rPr>
        <w:t xml:space="preserve">Widely used in banking applications </w:t>
      </w:r>
    </w:p>
    <w:p w14:paraId="2E5EAD09" w14:textId="77777777" w:rsidR="00042116" w:rsidRPr="00042116" w:rsidRDefault="00042116" w:rsidP="00042116">
      <w:pPr>
        <w:rPr>
          <w:rFonts w:ascii="Times New Roman" w:hAnsi="Times New Roman" w:cs="Times New Roman"/>
          <w:sz w:val="24"/>
          <w:szCs w:val="24"/>
        </w:rPr>
      </w:pPr>
      <w:r w:rsidRPr="00042116">
        <w:rPr>
          <w:rFonts w:ascii="Times New Roman" w:hAnsi="Times New Roman" w:cs="Times New Roman"/>
          <w:sz w:val="24"/>
          <w:szCs w:val="24"/>
        </w:rPr>
        <w:t>Decision Trees classify customers by asking a sequence of questions based on input features.</w:t>
      </w:r>
    </w:p>
    <w:p w14:paraId="01210CA3"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Example:</w:t>
      </w:r>
    </w:p>
    <w:p w14:paraId="6BEE7EF0"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Income &gt; ₹30,000?</w:t>
      </w:r>
    </w:p>
    <w:p w14:paraId="3788A018"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w:t>
      </w:r>
    </w:p>
    <w:p w14:paraId="0F72951C"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Employment Stable?</w:t>
      </w:r>
    </w:p>
    <w:p w14:paraId="39CF053A"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w:t>
      </w:r>
    </w:p>
    <w:p w14:paraId="5608426F"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Good Transaction History?</w:t>
      </w:r>
    </w:p>
    <w:p w14:paraId="15E9774A"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w:t>
      </w:r>
    </w:p>
    <w:p w14:paraId="389218FE"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Approve Loan</w:t>
      </w:r>
    </w:p>
    <w:p w14:paraId="57D58A36"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Otherwise</w:t>
      </w:r>
    </w:p>
    <w:p w14:paraId="36240D76"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w:t>
      </w:r>
    </w:p>
    <w:p w14:paraId="20254B86"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Reject Loan</w:t>
      </w:r>
    </w:p>
    <w:p w14:paraId="11AAF4AB" w14:textId="77777777" w:rsidR="00042116" w:rsidRPr="00042116" w:rsidRDefault="00042116" w:rsidP="00042116">
      <w:pPr>
        <w:rPr>
          <w:rFonts w:ascii="Times New Roman" w:hAnsi="Times New Roman" w:cs="Times New Roman"/>
          <w:b/>
          <w:bCs/>
          <w:sz w:val="32"/>
          <w:szCs w:val="32"/>
        </w:rPr>
      </w:pPr>
      <w:r w:rsidRPr="00042116">
        <w:rPr>
          <w:rFonts w:ascii="Times New Roman" w:hAnsi="Times New Roman" w:cs="Times New Roman"/>
          <w:b/>
          <w:bCs/>
          <w:sz w:val="32"/>
          <w:szCs w:val="32"/>
        </w:rPr>
        <w:lastRenderedPageBreak/>
        <w:t>9. Proposed Algorithm and Workflow</w:t>
      </w:r>
    </w:p>
    <w:p w14:paraId="6678F6B2" w14:textId="77777777" w:rsidR="00042116" w:rsidRPr="00042116" w:rsidRDefault="00042116" w:rsidP="00042116">
      <w:pPr>
        <w:jc w:val="center"/>
        <w:rPr>
          <w:rFonts w:ascii="Times New Roman" w:hAnsi="Times New Roman" w:cs="Times New Roman"/>
          <w:b/>
          <w:bCs/>
          <w:sz w:val="24"/>
          <w:szCs w:val="24"/>
        </w:rPr>
      </w:pPr>
      <w:r w:rsidRPr="00042116">
        <w:rPr>
          <w:rFonts w:ascii="Times New Roman" w:hAnsi="Times New Roman" w:cs="Times New Roman"/>
          <w:b/>
          <w:bCs/>
          <w:sz w:val="24"/>
          <w:szCs w:val="24"/>
        </w:rPr>
        <w:t>Step 1</w:t>
      </w:r>
    </w:p>
    <w:p w14:paraId="499CFBCE"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Collect customer financial data.</w:t>
      </w:r>
    </w:p>
    <w:p w14:paraId="2674F251"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w:t>
      </w:r>
    </w:p>
    <w:p w14:paraId="6F80D727" w14:textId="77777777" w:rsidR="00042116" w:rsidRPr="00042116" w:rsidRDefault="00042116" w:rsidP="00042116">
      <w:pPr>
        <w:jc w:val="center"/>
        <w:rPr>
          <w:rFonts w:ascii="Times New Roman" w:hAnsi="Times New Roman" w:cs="Times New Roman"/>
          <w:b/>
          <w:bCs/>
          <w:sz w:val="24"/>
          <w:szCs w:val="24"/>
        </w:rPr>
      </w:pPr>
      <w:r w:rsidRPr="00042116">
        <w:rPr>
          <w:rFonts w:ascii="Times New Roman" w:hAnsi="Times New Roman" w:cs="Times New Roman"/>
          <w:b/>
          <w:bCs/>
          <w:sz w:val="24"/>
          <w:szCs w:val="24"/>
        </w:rPr>
        <w:t>Step 2</w:t>
      </w:r>
    </w:p>
    <w:p w14:paraId="3CCAE92E"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Clean missing values.</w:t>
      </w:r>
    </w:p>
    <w:p w14:paraId="4F6066D9"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w:t>
      </w:r>
    </w:p>
    <w:p w14:paraId="40566434" w14:textId="77777777" w:rsidR="00042116" w:rsidRPr="00042116" w:rsidRDefault="00042116" w:rsidP="00042116">
      <w:pPr>
        <w:jc w:val="center"/>
        <w:rPr>
          <w:rFonts w:ascii="Times New Roman" w:hAnsi="Times New Roman" w:cs="Times New Roman"/>
          <w:b/>
          <w:bCs/>
          <w:sz w:val="24"/>
          <w:szCs w:val="24"/>
        </w:rPr>
      </w:pPr>
      <w:r w:rsidRPr="00042116">
        <w:rPr>
          <w:rFonts w:ascii="Times New Roman" w:hAnsi="Times New Roman" w:cs="Times New Roman"/>
          <w:b/>
          <w:bCs/>
          <w:sz w:val="24"/>
          <w:szCs w:val="24"/>
        </w:rPr>
        <w:t>Step 3</w:t>
      </w:r>
    </w:p>
    <w:p w14:paraId="4D4F02C5"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Convert categorical values into numerical format.</w:t>
      </w:r>
    </w:p>
    <w:p w14:paraId="6B2A1E46"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w:t>
      </w:r>
    </w:p>
    <w:p w14:paraId="49D8540C" w14:textId="77777777" w:rsidR="00042116" w:rsidRPr="00042116" w:rsidRDefault="00042116" w:rsidP="00042116">
      <w:pPr>
        <w:jc w:val="center"/>
        <w:rPr>
          <w:rFonts w:ascii="Times New Roman" w:hAnsi="Times New Roman" w:cs="Times New Roman"/>
          <w:b/>
          <w:bCs/>
          <w:sz w:val="24"/>
          <w:szCs w:val="24"/>
        </w:rPr>
      </w:pPr>
      <w:r w:rsidRPr="00042116">
        <w:rPr>
          <w:rFonts w:ascii="Times New Roman" w:hAnsi="Times New Roman" w:cs="Times New Roman"/>
          <w:b/>
          <w:bCs/>
          <w:sz w:val="24"/>
          <w:szCs w:val="24"/>
        </w:rPr>
        <w:t>Step 4</w:t>
      </w:r>
    </w:p>
    <w:p w14:paraId="0B1D2A80"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Split dataset into:</w:t>
      </w:r>
    </w:p>
    <w:p w14:paraId="78F437AE" w14:textId="1A47C9F1" w:rsidR="00042116" w:rsidRPr="00042116" w:rsidRDefault="00042116" w:rsidP="00042116">
      <w:pPr>
        <w:numPr>
          <w:ilvl w:val="0"/>
          <w:numId w:val="9"/>
        </w:numPr>
        <w:jc w:val="center"/>
        <w:rPr>
          <w:rFonts w:ascii="Times New Roman" w:hAnsi="Times New Roman" w:cs="Times New Roman"/>
          <w:sz w:val="24"/>
          <w:szCs w:val="24"/>
        </w:rPr>
      </w:pPr>
      <w:r w:rsidRPr="00042116">
        <w:rPr>
          <w:rFonts w:ascii="Times New Roman" w:hAnsi="Times New Roman" w:cs="Times New Roman"/>
          <w:sz w:val="24"/>
          <w:szCs w:val="24"/>
        </w:rPr>
        <w:t>Training Data</w:t>
      </w:r>
    </w:p>
    <w:p w14:paraId="4C08FD7B" w14:textId="4F1ADD38" w:rsidR="00042116" w:rsidRPr="00042116" w:rsidRDefault="00042116" w:rsidP="00042116">
      <w:pPr>
        <w:numPr>
          <w:ilvl w:val="0"/>
          <w:numId w:val="9"/>
        </w:numPr>
        <w:jc w:val="center"/>
        <w:rPr>
          <w:rFonts w:ascii="Times New Roman" w:hAnsi="Times New Roman" w:cs="Times New Roman"/>
          <w:sz w:val="24"/>
          <w:szCs w:val="24"/>
        </w:rPr>
      </w:pPr>
      <w:r w:rsidRPr="00042116">
        <w:rPr>
          <w:rFonts w:ascii="Times New Roman" w:hAnsi="Times New Roman" w:cs="Times New Roman"/>
          <w:sz w:val="24"/>
          <w:szCs w:val="24"/>
        </w:rPr>
        <w:t>Testing Data</w:t>
      </w:r>
    </w:p>
    <w:p w14:paraId="0FF1277C"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w:t>
      </w:r>
    </w:p>
    <w:p w14:paraId="318484AF" w14:textId="77777777" w:rsidR="00042116" w:rsidRPr="00042116" w:rsidRDefault="00042116" w:rsidP="00042116">
      <w:pPr>
        <w:jc w:val="center"/>
        <w:rPr>
          <w:rFonts w:ascii="Times New Roman" w:hAnsi="Times New Roman" w:cs="Times New Roman"/>
          <w:b/>
          <w:bCs/>
          <w:sz w:val="24"/>
          <w:szCs w:val="24"/>
        </w:rPr>
      </w:pPr>
      <w:r w:rsidRPr="00042116">
        <w:rPr>
          <w:rFonts w:ascii="Times New Roman" w:hAnsi="Times New Roman" w:cs="Times New Roman"/>
          <w:b/>
          <w:bCs/>
          <w:sz w:val="24"/>
          <w:szCs w:val="24"/>
        </w:rPr>
        <w:t>Step 5</w:t>
      </w:r>
    </w:p>
    <w:p w14:paraId="43E2EFBC"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Train Decision Tree model.</w:t>
      </w:r>
    </w:p>
    <w:p w14:paraId="7413E80B"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w:t>
      </w:r>
    </w:p>
    <w:p w14:paraId="3AB9EBA7" w14:textId="77777777" w:rsidR="00042116" w:rsidRPr="00042116" w:rsidRDefault="00042116" w:rsidP="00042116">
      <w:pPr>
        <w:jc w:val="center"/>
        <w:rPr>
          <w:rFonts w:ascii="Times New Roman" w:hAnsi="Times New Roman" w:cs="Times New Roman"/>
          <w:b/>
          <w:bCs/>
          <w:sz w:val="24"/>
          <w:szCs w:val="24"/>
        </w:rPr>
      </w:pPr>
      <w:r w:rsidRPr="00042116">
        <w:rPr>
          <w:rFonts w:ascii="Times New Roman" w:hAnsi="Times New Roman" w:cs="Times New Roman"/>
          <w:b/>
          <w:bCs/>
          <w:sz w:val="24"/>
          <w:szCs w:val="24"/>
        </w:rPr>
        <w:t>Step 6</w:t>
      </w:r>
    </w:p>
    <w:p w14:paraId="099230AD"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Predict customer eligibility.</w:t>
      </w:r>
    </w:p>
    <w:p w14:paraId="48620981"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w:t>
      </w:r>
    </w:p>
    <w:p w14:paraId="74137D97" w14:textId="77777777" w:rsidR="00042116" w:rsidRPr="00042116" w:rsidRDefault="00042116" w:rsidP="00042116">
      <w:pPr>
        <w:jc w:val="center"/>
        <w:rPr>
          <w:rFonts w:ascii="Times New Roman" w:hAnsi="Times New Roman" w:cs="Times New Roman"/>
          <w:b/>
          <w:bCs/>
          <w:sz w:val="24"/>
          <w:szCs w:val="24"/>
        </w:rPr>
      </w:pPr>
      <w:r w:rsidRPr="00042116">
        <w:rPr>
          <w:rFonts w:ascii="Times New Roman" w:hAnsi="Times New Roman" w:cs="Times New Roman"/>
          <w:b/>
          <w:bCs/>
          <w:sz w:val="24"/>
          <w:szCs w:val="24"/>
        </w:rPr>
        <w:t>Step 7</w:t>
      </w:r>
    </w:p>
    <w:p w14:paraId="2AC600FE"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Evaluate model accuracy.</w:t>
      </w:r>
    </w:p>
    <w:p w14:paraId="0920E2EC"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w:t>
      </w:r>
    </w:p>
    <w:p w14:paraId="4DAE389F" w14:textId="77777777" w:rsidR="00042116" w:rsidRPr="00042116" w:rsidRDefault="00042116" w:rsidP="00042116">
      <w:pPr>
        <w:jc w:val="center"/>
        <w:rPr>
          <w:rFonts w:ascii="Times New Roman" w:hAnsi="Times New Roman" w:cs="Times New Roman"/>
          <w:b/>
          <w:bCs/>
          <w:sz w:val="24"/>
          <w:szCs w:val="24"/>
        </w:rPr>
      </w:pPr>
      <w:r w:rsidRPr="00042116">
        <w:rPr>
          <w:rFonts w:ascii="Times New Roman" w:hAnsi="Times New Roman" w:cs="Times New Roman"/>
          <w:b/>
          <w:bCs/>
          <w:sz w:val="24"/>
          <w:szCs w:val="24"/>
        </w:rPr>
        <w:t>Step 8</w:t>
      </w:r>
    </w:p>
    <w:p w14:paraId="2FBF1124"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Recommend suitable financial services.</w:t>
      </w:r>
    </w:p>
    <w:p w14:paraId="500162B3" w14:textId="54A58FCC" w:rsidR="00042116" w:rsidRPr="00042116" w:rsidRDefault="00042116" w:rsidP="00042116">
      <w:pPr>
        <w:rPr>
          <w:rFonts w:ascii="Times New Roman" w:hAnsi="Times New Roman" w:cs="Times New Roman"/>
          <w:sz w:val="24"/>
          <w:szCs w:val="24"/>
        </w:rPr>
      </w:pPr>
    </w:p>
    <w:p w14:paraId="514BF534" w14:textId="77777777" w:rsidR="00042116" w:rsidRDefault="00042116" w:rsidP="00042116">
      <w:pPr>
        <w:rPr>
          <w:rFonts w:ascii="Times New Roman" w:hAnsi="Times New Roman" w:cs="Times New Roman"/>
          <w:b/>
          <w:bCs/>
          <w:sz w:val="24"/>
          <w:szCs w:val="24"/>
        </w:rPr>
      </w:pPr>
    </w:p>
    <w:p w14:paraId="347C5481" w14:textId="77777777" w:rsidR="00042116" w:rsidRDefault="00042116" w:rsidP="00042116">
      <w:pPr>
        <w:rPr>
          <w:rFonts w:ascii="Times New Roman" w:hAnsi="Times New Roman" w:cs="Times New Roman"/>
          <w:b/>
          <w:bCs/>
          <w:sz w:val="24"/>
          <w:szCs w:val="24"/>
        </w:rPr>
      </w:pPr>
    </w:p>
    <w:p w14:paraId="6790BD99" w14:textId="77777777" w:rsidR="00042116" w:rsidRDefault="00042116" w:rsidP="00042116">
      <w:pPr>
        <w:rPr>
          <w:rFonts w:ascii="Times New Roman" w:hAnsi="Times New Roman" w:cs="Times New Roman"/>
          <w:b/>
          <w:bCs/>
          <w:sz w:val="24"/>
          <w:szCs w:val="24"/>
        </w:rPr>
      </w:pPr>
    </w:p>
    <w:p w14:paraId="603457F3" w14:textId="20C2ADC2" w:rsidR="00042116" w:rsidRPr="00042116" w:rsidRDefault="00042116" w:rsidP="00042116">
      <w:pPr>
        <w:rPr>
          <w:rFonts w:ascii="Times New Roman" w:hAnsi="Times New Roman" w:cs="Times New Roman"/>
          <w:b/>
          <w:bCs/>
          <w:sz w:val="24"/>
          <w:szCs w:val="24"/>
        </w:rPr>
      </w:pPr>
      <w:r w:rsidRPr="00042116">
        <w:rPr>
          <w:rFonts w:ascii="Times New Roman" w:hAnsi="Times New Roman" w:cs="Times New Roman"/>
          <w:b/>
          <w:bCs/>
          <w:sz w:val="24"/>
          <w:szCs w:val="24"/>
        </w:rPr>
        <w:lastRenderedPageBreak/>
        <w:t>Workflow Diagram</w:t>
      </w:r>
    </w:p>
    <w:p w14:paraId="531EE6D5"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Customer Data</w:t>
      </w:r>
    </w:p>
    <w:p w14:paraId="638A663F" w14:textId="599213C6"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w:t>
      </w:r>
    </w:p>
    <w:p w14:paraId="4F817C2B"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Data Preprocessing</w:t>
      </w:r>
    </w:p>
    <w:p w14:paraId="35854C12" w14:textId="540D6A5F"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w:t>
      </w:r>
    </w:p>
    <w:p w14:paraId="55C42F32"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Feature Selection</w:t>
      </w:r>
    </w:p>
    <w:p w14:paraId="62537724" w14:textId="21B69761"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w:t>
      </w:r>
    </w:p>
    <w:p w14:paraId="370E8216"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Decision Tree Training</w:t>
      </w:r>
    </w:p>
    <w:p w14:paraId="42A14FF2" w14:textId="74DA280C"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w:t>
      </w:r>
    </w:p>
    <w:p w14:paraId="4184DB78"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Prediction</w:t>
      </w:r>
    </w:p>
    <w:p w14:paraId="20E45B4B" w14:textId="703F3CF5"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w:t>
      </w:r>
    </w:p>
    <w:p w14:paraId="738F17C5"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Loan Approval /</w:t>
      </w:r>
    </w:p>
    <w:p w14:paraId="538FE45D" w14:textId="77777777" w:rsidR="00042116" w:rsidRPr="00042116" w:rsidRDefault="00042116" w:rsidP="00042116">
      <w:pPr>
        <w:jc w:val="center"/>
        <w:rPr>
          <w:rFonts w:ascii="Times New Roman" w:hAnsi="Times New Roman" w:cs="Times New Roman"/>
          <w:sz w:val="24"/>
          <w:szCs w:val="24"/>
        </w:rPr>
      </w:pPr>
      <w:r w:rsidRPr="00042116">
        <w:rPr>
          <w:rFonts w:ascii="Times New Roman" w:hAnsi="Times New Roman" w:cs="Times New Roman"/>
          <w:sz w:val="24"/>
          <w:szCs w:val="24"/>
        </w:rPr>
        <w:t>Financial Inclusion</w:t>
      </w:r>
    </w:p>
    <w:p w14:paraId="5238B11B" w14:textId="36C6736B" w:rsidR="00042116" w:rsidRPr="00042116" w:rsidRDefault="00042116" w:rsidP="00042116">
      <w:pPr>
        <w:rPr>
          <w:rFonts w:ascii="Times New Roman" w:hAnsi="Times New Roman" w:cs="Times New Roman"/>
          <w:sz w:val="24"/>
          <w:szCs w:val="24"/>
        </w:rPr>
      </w:pPr>
    </w:p>
    <w:p w14:paraId="63EF332C" w14:textId="77777777" w:rsidR="00042116" w:rsidRPr="00042116" w:rsidRDefault="00042116" w:rsidP="00042116">
      <w:pPr>
        <w:rPr>
          <w:rFonts w:ascii="Times New Roman" w:hAnsi="Times New Roman" w:cs="Times New Roman"/>
          <w:b/>
          <w:bCs/>
          <w:sz w:val="28"/>
          <w:szCs w:val="28"/>
        </w:rPr>
      </w:pPr>
      <w:r w:rsidRPr="00042116">
        <w:rPr>
          <w:rFonts w:ascii="Times New Roman" w:hAnsi="Times New Roman" w:cs="Times New Roman"/>
          <w:b/>
          <w:bCs/>
          <w:sz w:val="28"/>
          <w:szCs w:val="28"/>
        </w:rPr>
        <w:t>10. Expected Outcomes</w:t>
      </w:r>
    </w:p>
    <w:p w14:paraId="6A8AFB12" w14:textId="77777777" w:rsidR="00042116" w:rsidRPr="00042116" w:rsidRDefault="00042116" w:rsidP="00042116">
      <w:pPr>
        <w:rPr>
          <w:rFonts w:ascii="Times New Roman" w:hAnsi="Times New Roman" w:cs="Times New Roman"/>
          <w:sz w:val="24"/>
          <w:szCs w:val="24"/>
        </w:rPr>
      </w:pPr>
      <w:r w:rsidRPr="00042116">
        <w:rPr>
          <w:rFonts w:ascii="Times New Roman" w:hAnsi="Times New Roman" w:cs="Times New Roman"/>
          <w:sz w:val="24"/>
          <w:szCs w:val="24"/>
        </w:rPr>
        <w:t>Machine Learning is expected to:</w:t>
      </w:r>
    </w:p>
    <w:p w14:paraId="70CEC471" w14:textId="77777777" w:rsidR="00042116" w:rsidRPr="00042116" w:rsidRDefault="00042116" w:rsidP="00042116">
      <w:pPr>
        <w:numPr>
          <w:ilvl w:val="0"/>
          <w:numId w:val="10"/>
        </w:numPr>
        <w:rPr>
          <w:rFonts w:ascii="Times New Roman" w:hAnsi="Times New Roman" w:cs="Times New Roman"/>
          <w:sz w:val="24"/>
          <w:szCs w:val="24"/>
        </w:rPr>
      </w:pPr>
      <w:r w:rsidRPr="00042116">
        <w:rPr>
          <w:rFonts w:ascii="Times New Roman" w:hAnsi="Times New Roman" w:cs="Times New Roman"/>
          <w:sz w:val="24"/>
          <w:szCs w:val="24"/>
        </w:rPr>
        <w:t xml:space="preserve">Increase financial inclusion. </w:t>
      </w:r>
    </w:p>
    <w:p w14:paraId="47531A43" w14:textId="77777777" w:rsidR="00042116" w:rsidRPr="00042116" w:rsidRDefault="00042116" w:rsidP="00042116">
      <w:pPr>
        <w:numPr>
          <w:ilvl w:val="0"/>
          <w:numId w:val="10"/>
        </w:numPr>
        <w:rPr>
          <w:rFonts w:ascii="Times New Roman" w:hAnsi="Times New Roman" w:cs="Times New Roman"/>
          <w:sz w:val="24"/>
          <w:szCs w:val="24"/>
        </w:rPr>
      </w:pPr>
      <w:r w:rsidRPr="00042116">
        <w:rPr>
          <w:rFonts w:ascii="Times New Roman" w:hAnsi="Times New Roman" w:cs="Times New Roman"/>
          <w:sz w:val="24"/>
          <w:szCs w:val="24"/>
        </w:rPr>
        <w:t xml:space="preserve">Improve loan approval accuracy. </w:t>
      </w:r>
    </w:p>
    <w:p w14:paraId="5A2355E1" w14:textId="77777777" w:rsidR="00042116" w:rsidRPr="00042116" w:rsidRDefault="00042116" w:rsidP="00042116">
      <w:pPr>
        <w:numPr>
          <w:ilvl w:val="0"/>
          <w:numId w:val="10"/>
        </w:numPr>
        <w:rPr>
          <w:rFonts w:ascii="Times New Roman" w:hAnsi="Times New Roman" w:cs="Times New Roman"/>
          <w:sz w:val="24"/>
          <w:szCs w:val="24"/>
        </w:rPr>
      </w:pPr>
      <w:r w:rsidRPr="00042116">
        <w:rPr>
          <w:rFonts w:ascii="Times New Roman" w:hAnsi="Times New Roman" w:cs="Times New Roman"/>
          <w:sz w:val="24"/>
          <w:szCs w:val="24"/>
        </w:rPr>
        <w:t xml:space="preserve">Reduce manual processing time. </w:t>
      </w:r>
    </w:p>
    <w:p w14:paraId="18A274E7" w14:textId="77777777" w:rsidR="00042116" w:rsidRPr="00042116" w:rsidRDefault="00042116" w:rsidP="00042116">
      <w:pPr>
        <w:numPr>
          <w:ilvl w:val="0"/>
          <w:numId w:val="10"/>
        </w:numPr>
        <w:rPr>
          <w:rFonts w:ascii="Times New Roman" w:hAnsi="Times New Roman" w:cs="Times New Roman"/>
          <w:sz w:val="24"/>
          <w:szCs w:val="24"/>
        </w:rPr>
      </w:pPr>
      <w:r w:rsidRPr="00042116">
        <w:rPr>
          <w:rFonts w:ascii="Times New Roman" w:hAnsi="Times New Roman" w:cs="Times New Roman"/>
          <w:sz w:val="24"/>
          <w:szCs w:val="24"/>
        </w:rPr>
        <w:t xml:space="preserve">Detect fraud effectively. </w:t>
      </w:r>
    </w:p>
    <w:p w14:paraId="2B6B856E" w14:textId="77777777" w:rsidR="00042116" w:rsidRPr="00042116" w:rsidRDefault="00042116" w:rsidP="00042116">
      <w:pPr>
        <w:numPr>
          <w:ilvl w:val="0"/>
          <w:numId w:val="10"/>
        </w:numPr>
        <w:rPr>
          <w:rFonts w:ascii="Times New Roman" w:hAnsi="Times New Roman" w:cs="Times New Roman"/>
          <w:sz w:val="24"/>
          <w:szCs w:val="24"/>
        </w:rPr>
      </w:pPr>
      <w:r w:rsidRPr="00042116">
        <w:rPr>
          <w:rFonts w:ascii="Times New Roman" w:hAnsi="Times New Roman" w:cs="Times New Roman"/>
          <w:sz w:val="24"/>
          <w:szCs w:val="24"/>
        </w:rPr>
        <w:t xml:space="preserve">Provide personalized banking services. </w:t>
      </w:r>
    </w:p>
    <w:p w14:paraId="56EA99B0" w14:textId="77777777" w:rsidR="00042116" w:rsidRPr="00042116" w:rsidRDefault="00042116" w:rsidP="00042116">
      <w:pPr>
        <w:numPr>
          <w:ilvl w:val="0"/>
          <w:numId w:val="10"/>
        </w:numPr>
        <w:rPr>
          <w:rFonts w:ascii="Times New Roman" w:hAnsi="Times New Roman" w:cs="Times New Roman"/>
          <w:sz w:val="24"/>
          <w:szCs w:val="24"/>
        </w:rPr>
      </w:pPr>
      <w:r w:rsidRPr="00042116">
        <w:rPr>
          <w:rFonts w:ascii="Times New Roman" w:hAnsi="Times New Roman" w:cs="Times New Roman"/>
          <w:sz w:val="24"/>
          <w:szCs w:val="24"/>
        </w:rPr>
        <w:t xml:space="preserve">Reduce operational costs. </w:t>
      </w:r>
    </w:p>
    <w:p w14:paraId="0116CEC8" w14:textId="77777777" w:rsidR="00042116" w:rsidRPr="00042116" w:rsidRDefault="00042116" w:rsidP="00042116">
      <w:pPr>
        <w:numPr>
          <w:ilvl w:val="0"/>
          <w:numId w:val="10"/>
        </w:numPr>
        <w:rPr>
          <w:rFonts w:ascii="Times New Roman" w:hAnsi="Times New Roman" w:cs="Times New Roman"/>
          <w:sz w:val="24"/>
          <w:szCs w:val="24"/>
        </w:rPr>
      </w:pPr>
      <w:r w:rsidRPr="00042116">
        <w:rPr>
          <w:rFonts w:ascii="Times New Roman" w:hAnsi="Times New Roman" w:cs="Times New Roman"/>
          <w:sz w:val="24"/>
          <w:szCs w:val="24"/>
        </w:rPr>
        <w:t xml:space="preserve">Improve customer satisfaction. </w:t>
      </w:r>
    </w:p>
    <w:p w14:paraId="630779F7" w14:textId="7646ABBB" w:rsidR="00042116" w:rsidRPr="00042116" w:rsidRDefault="00042116" w:rsidP="00042116">
      <w:pPr>
        <w:rPr>
          <w:rFonts w:ascii="Times New Roman" w:hAnsi="Times New Roman" w:cs="Times New Roman"/>
          <w:sz w:val="24"/>
          <w:szCs w:val="24"/>
        </w:rPr>
      </w:pPr>
    </w:p>
    <w:p w14:paraId="30DED21F" w14:textId="77777777" w:rsidR="00042116" w:rsidRPr="00042116" w:rsidRDefault="00042116" w:rsidP="00042116">
      <w:pPr>
        <w:rPr>
          <w:rFonts w:ascii="Times New Roman" w:hAnsi="Times New Roman" w:cs="Times New Roman"/>
          <w:b/>
          <w:bCs/>
          <w:sz w:val="28"/>
          <w:szCs w:val="28"/>
        </w:rPr>
      </w:pPr>
      <w:r w:rsidRPr="00042116">
        <w:rPr>
          <w:rFonts w:ascii="Times New Roman" w:hAnsi="Times New Roman" w:cs="Times New Roman"/>
          <w:b/>
          <w:bCs/>
          <w:sz w:val="28"/>
          <w:szCs w:val="28"/>
        </w:rPr>
        <w:t>11. Advantages</w:t>
      </w:r>
    </w:p>
    <w:tbl>
      <w:tblPr>
        <w:tblStyle w:val="TableGrid"/>
        <w:tblW w:w="0" w:type="auto"/>
        <w:tblLook w:val="04A0" w:firstRow="1" w:lastRow="0" w:firstColumn="1" w:lastColumn="0" w:noHBand="0" w:noVBand="1"/>
      </w:tblPr>
      <w:tblGrid>
        <w:gridCol w:w="1810"/>
        <w:gridCol w:w="3796"/>
      </w:tblGrid>
      <w:tr w:rsidR="00042116" w:rsidRPr="00042116" w14:paraId="19AAD082" w14:textId="77777777" w:rsidTr="00042116">
        <w:tc>
          <w:tcPr>
            <w:tcW w:w="0" w:type="auto"/>
            <w:hideMark/>
          </w:tcPr>
          <w:p w14:paraId="6F2FC8F3" w14:textId="77777777" w:rsidR="00042116" w:rsidRPr="00042116" w:rsidRDefault="00042116" w:rsidP="00042116">
            <w:pPr>
              <w:spacing w:after="160" w:line="259" w:lineRule="auto"/>
              <w:rPr>
                <w:rFonts w:ascii="Times New Roman" w:hAnsi="Times New Roman" w:cs="Times New Roman"/>
                <w:b/>
                <w:bCs/>
                <w:sz w:val="24"/>
                <w:szCs w:val="24"/>
              </w:rPr>
            </w:pPr>
            <w:r w:rsidRPr="00042116">
              <w:rPr>
                <w:rFonts w:ascii="Times New Roman" w:hAnsi="Times New Roman" w:cs="Times New Roman"/>
                <w:b/>
                <w:bCs/>
                <w:sz w:val="24"/>
                <w:szCs w:val="24"/>
              </w:rPr>
              <w:t>Advantage</w:t>
            </w:r>
          </w:p>
        </w:tc>
        <w:tc>
          <w:tcPr>
            <w:tcW w:w="0" w:type="auto"/>
            <w:hideMark/>
          </w:tcPr>
          <w:p w14:paraId="173CFC61" w14:textId="77777777" w:rsidR="00042116" w:rsidRPr="00042116" w:rsidRDefault="00042116" w:rsidP="00042116">
            <w:pPr>
              <w:spacing w:after="160" w:line="259" w:lineRule="auto"/>
              <w:rPr>
                <w:rFonts w:ascii="Times New Roman" w:hAnsi="Times New Roman" w:cs="Times New Roman"/>
                <w:b/>
                <w:bCs/>
                <w:sz w:val="24"/>
                <w:szCs w:val="24"/>
              </w:rPr>
            </w:pPr>
            <w:r w:rsidRPr="00042116">
              <w:rPr>
                <w:rFonts w:ascii="Times New Roman" w:hAnsi="Times New Roman" w:cs="Times New Roman"/>
                <w:b/>
                <w:bCs/>
                <w:sz w:val="24"/>
                <w:szCs w:val="24"/>
              </w:rPr>
              <w:t>Description</w:t>
            </w:r>
          </w:p>
        </w:tc>
      </w:tr>
      <w:tr w:rsidR="00042116" w:rsidRPr="00042116" w14:paraId="1D27B444" w14:textId="77777777" w:rsidTr="00042116">
        <w:tc>
          <w:tcPr>
            <w:tcW w:w="0" w:type="auto"/>
            <w:hideMark/>
          </w:tcPr>
          <w:p w14:paraId="490DD8B4"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Faster Decisions</w:t>
            </w:r>
          </w:p>
        </w:tc>
        <w:tc>
          <w:tcPr>
            <w:tcW w:w="0" w:type="auto"/>
            <w:hideMark/>
          </w:tcPr>
          <w:p w14:paraId="333F4430"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Automatic loan processing</w:t>
            </w:r>
          </w:p>
        </w:tc>
      </w:tr>
      <w:tr w:rsidR="00042116" w:rsidRPr="00042116" w14:paraId="0C16622F" w14:textId="77777777" w:rsidTr="00042116">
        <w:tc>
          <w:tcPr>
            <w:tcW w:w="0" w:type="auto"/>
            <w:hideMark/>
          </w:tcPr>
          <w:p w14:paraId="173B4B7B"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Better Accuracy</w:t>
            </w:r>
          </w:p>
        </w:tc>
        <w:tc>
          <w:tcPr>
            <w:tcW w:w="0" w:type="auto"/>
            <w:hideMark/>
          </w:tcPr>
          <w:p w14:paraId="58CB58B1"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Reduces human errors</w:t>
            </w:r>
          </w:p>
        </w:tc>
      </w:tr>
      <w:tr w:rsidR="00042116" w:rsidRPr="00042116" w14:paraId="17170F7A" w14:textId="77777777" w:rsidTr="00042116">
        <w:tc>
          <w:tcPr>
            <w:tcW w:w="0" w:type="auto"/>
            <w:hideMark/>
          </w:tcPr>
          <w:p w14:paraId="51C15D6B"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Fraud Detection</w:t>
            </w:r>
          </w:p>
        </w:tc>
        <w:tc>
          <w:tcPr>
            <w:tcW w:w="0" w:type="auto"/>
            <w:hideMark/>
          </w:tcPr>
          <w:p w14:paraId="0229C27E"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Detects suspicious transactions</w:t>
            </w:r>
          </w:p>
        </w:tc>
      </w:tr>
      <w:tr w:rsidR="00042116" w:rsidRPr="00042116" w14:paraId="6CA1F0C1" w14:textId="77777777" w:rsidTr="00042116">
        <w:tc>
          <w:tcPr>
            <w:tcW w:w="0" w:type="auto"/>
            <w:hideMark/>
          </w:tcPr>
          <w:p w14:paraId="6AB97B89"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Cost Reduction</w:t>
            </w:r>
          </w:p>
        </w:tc>
        <w:tc>
          <w:tcPr>
            <w:tcW w:w="0" w:type="auto"/>
            <w:hideMark/>
          </w:tcPr>
          <w:p w14:paraId="68C51ACC"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Less manual work</w:t>
            </w:r>
          </w:p>
        </w:tc>
      </w:tr>
      <w:tr w:rsidR="00042116" w:rsidRPr="00042116" w14:paraId="79DAEC1C" w14:textId="77777777" w:rsidTr="00042116">
        <w:tc>
          <w:tcPr>
            <w:tcW w:w="0" w:type="auto"/>
            <w:hideMark/>
          </w:tcPr>
          <w:p w14:paraId="1B9E047E"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lastRenderedPageBreak/>
              <w:t>Fair Decisions</w:t>
            </w:r>
          </w:p>
        </w:tc>
        <w:tc>
          <w:tcPr>
            <w:tcW w:w="0" w:type="auto"/>
            <w:hideMark/>
          </w:tcPr>
          <w:p w14:paraId="181F0A4D"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Considers multiple customer features</w:t>
            </w:r>
          </w:p>
        </w:tc>
      </w:tr>
      <w:tr w:rsidR="00042116" w:rsidRPr="00042116" w14:paraId="733242FB" w14:textId="77777777" w:rsidTr="00042116">
        <w:tc>
          <w:tcPr>
            <w:tcW w:w="0" w:type="auto"/>
            <w:hideMark/>
          </w:tcPr>
          <w:p w14:paraId="5EA0DA97"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Scalability</w:t>
            </w:r>
          </w:p>
        </w:tc>
        <w:tc>
          <w:tcPr>
            <w:tcW w:w="0" w:type="auto"/>
            <w:hideMark/>
          </w:tcPr>
          <w:p w14:paraId="5BEECCC3"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Handles millions of customers</w:t>
            </w:r>
          </w:p>
        </w:tc>
      </w:tr>
    </w:tbl>
    <w:p w14:paraId="6A4097D5" w14:textId="75D856D5" w:rsidR="00042116" w:rsidRPr="00042116" w:rsidRDefault="00042116" w:rsidP="00042116">
      <w:pPr>
        <w:rPr>
          <w:rFonts w:ascii="Times New Roman" w:hAnsi="Times New Roman" w:cs="Times New Roman"/>
          <w:sz w:val="24"/>
          <w:szCs w:val="24"/>
        </w:rPr>
      </w:pPr>
    </w:p>
    <w:p w14:paraId="4B0DC1EF" w14:textId="77777777" w:rsidR="00042116" w:rsidRPr="00042116" w:rsidRDefault="00042116" w:rsidP="00042116">
      <w:pPr>
        <w:rPr>
          <w:rFonts w:ascii="Times New Roman" w:hAnsi="Times New Roman" w:cs="Times New Roman"/>
          <w:b/>
          <w:bCs/>
          <w:sz w:val="28"/>
          <w:szCs w:val="28"/>
        </w:rPr>
      </w:pPr>
      <w:r w:rsidRPr="00042116">
        <w:rPr>
          <w:rFonts w:ascii="Times New Roman" w:hAnsi="Times New Roman" w:cs="Times New Roman"/>
          <w:b/>
          <w:bCs/>
          <w:sz w:val="28"/>
          <w:szCs w:val="28"/>
        </w:rPr>
        <w:t>12. Limitations</w:t>
      </w:r>
    </w:p>
    <w:tbl>
      <w:tblPr>
        <w:tblStyle w:val="TableGrid"/>
        <w:tblW w:w="0" w:type="auto"/>
        <w:tblLook w:val="04A0" w:firstRow="1" w:lastRow="0" w:firstColumn="1" w:lastColumn="0" w:noHBand="0" w:noVBand="1"/>
      </w:tblPr>
      <w:tblGrid>
        <w:gridCol w:w="2503"/>
        <w:gridCol w:w="4695"/>
      </w:tblGrid>
      <w:tr w:rsidR="00042116" w:rsidRPr="00042116" w14:paraId="6CEA17F0" w14:textId="77777777" w:rsidTr="00042116">
        <w:tc>
          <w:tcPr>
            <w:tcW w:w="0" w:type="auto"/>
            <w:hideMark/>
          </w:tcPr>
          <w:p w14:paraId="69D5DBD1" w14:textId="77777777" w:rsidR="00042116" w:rsidRPr="00042116" w:rsidRDefault="00042116" w:rsidP="00042116">
            <w:pPr>
              <w:spacing w:after="160" w:line="259" w:lineRule="auto"/>
              <w:rPr>
                <w:rFonts w:ascii="Times New Roman" w:hAnsi="Times New Roman" w:cs="Times New Roman"/>
                <w:b/>
                <w:bCs/>
                <w:sz w:val="24"/>
                <w:szCs w:val="24"/>
              </w:rPr>
            </w:pPr>
            <w:r w:rsidRPr="00042116">
              <w:rPr>
                <w:rFonts w:ascii="Times New Roman" w:hAnsi="Times New Roman" w:cs="Times New Roman"/>
                <w:b/>
                <w:bCs/>
                <w:sz w:val="24"/>
                <w:szCs w:val="24"/>
              </w:rPr>
              <w:t>Limitation</w:t>
            </w:r>
          </w:p>
        </w:tc>
        <w:tc>
          <w:tcPr>
            <w:tcW w:w="0" w:type="auto"/>
            <w:hideMark/>
          </w:tcPr>
          <w:p w14:paraId="4C5ED3A4" w14:textId="77777777" w:rsidR="00042116" w:rsidRPr="00042116" w:rsidRDefault="00042116" w:rsidP="00042116">
            <w:pPr>
              <w:spacing w:after="160" w:line="259" w:lineRule="auto"/>
              <w:rPr>
                <w:rFonts w:ascii="Times New Roman" w:hAnsi="Times New Roman" w:cs="Times New Roman"/>
                <w:b/>
                <w:bCs/>
                <w:sz w:val="24"/>
                <w:szCs w:val="24"/>
              </w:rPr>
            </w:pPr>
            <w:r w:rsidRPr="00042116">
              <w:rPr>
                <w:rFonts w:ascii="Times New Roman" w:hAnsi="Times New Roman" w:cs="Times New Roman"/>
                <w:b/>
                <w:bCs/>
                <w:sz w:val="24"/>
                <w:szCs w:val="24"/>
              </w:rPr>
              <w:t>Description</w:t>
            </w:r>
          </w:p>
        </w:tc>
      </w:tr>
      <w:tr w:rsidR="00042116" w:rsidRPr="00042116" w14:paraId="49E9D32A" w14:textId="77777777" w:rsidTr="00042116">
        <w:tc>
          <w:tcPr>
            <w:tcW w:w="0" w:type="auto"/>
            <w:hideMark/>
          </w:tcPr>
          <w:p w14:paraId="6BA53876"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Data Bias</w:t>
            </w:r>
          </w:p>
        </w:tc>
        <w:tc>
          <w:tcPr>
            <w:tcW w:w="0" w:type="auto"/>
            <w:hideMark/>
          </w:tcPr>
          <w:p w14:paraId="3C7404D2"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Biased training data leads to unfair predictions</w:t>
            </w:r>
          </w:p>
        </w:tc>
      </w:tr>
      <w:tr w:rsidR="00042116" w:rsidRPr="00042116" w14:paraId="01996588" w14:textId="77777777" w:rsidTr="00042116">
        <w:tc>
          <w:tcPr>
            <w:tcW w:w="0" w:type="auto"/>
            <w:hideMark/>
          </w:tcPr>
          <w:p w14:paraId="2A56DB29"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Privacy Issues</w:t>
            </w:r>
          </w:p>
        </w:tc>
        <w:tc>
          <w:tcPr>
            <w:tcW w:w="0" w:type="auto"/>
            <w:hideMark/>
          </w:tcPr>
          <w:p w14:paraId="612272C2"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Sensitive customer information</w:t>
            </w:r>
          </w:p>
        </w:tc>
      </w:tr>
      <w:tr w:rsidR="00042116" w:rsidRPr="00042116" w14:paraId="37E1D7E2" w14:textId="77777777" w:rsidTr="00042116">
        <w:tc>
          <w:tcPr>
            <w:tcW w:w="0" w:type="auto"/>
            <w:hideMark/>
          </w:tcPr>
          <w:p w14:paraId="74D8B8D7"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Poor Data Quality</w:t>
            </w:r>
          </w:p>
        </w:tc>
        <w:tc>
          <w:tcPr>
            <w:tcW w:w="0" w:type="auto"/>
            <w:hideMark/>
          </w:tcPr>
          <w:p w14:paraId="39381747"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Missing values reduce accuracy</w:t>
            </w:r>
          </w:p>
        </w:tc>
      </w:tr>
      <w:tr w:rsidR="00042116" w:rsidRPr="00042116" w14:paraId="635FE4CF" w14:textId="77777777" w:rsidTr="00042116">
        <w:tc>
          <w:tcPr>
            <w:tcW w:w="0" w:type="auto"/>
            <w:hideMark/>
          </w:tcPr>
          <w:p w14:paraId="6E23D1D0"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Model Complexity</w:t>
            </w:r>
          </w:p>
        </w:tc>
        <w:tc>
          <w:tcPr>
            <w:tcW w:w="0" w:type="auto"/>
            <w:hideMark/>
          </w:tcPr>
          <w:p w14:paraId="6F351B29"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Large models require more resources</w:t>
            </w:r>
          </w:p>
        </w:tc>
      </w:tr>
      <w:tr w:rsidR="00042116" w:rsidRPr="00042116" w14:paraId="67D208C3" w14:textId="77777777" w:rsidTr="00042116">
        <w:tc>
          <w:tcPr>
            <w:tcW w:w="0" w:type="auto"/>
            <w:hideMark/>
          </w:tcPr>
          <w:p w14:paraId="70D9CF35"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Regulatory Compliance</w:t>
            </w:r>
          </w:p>
        </w:tc>
        <w:tc>
          <w:tcPr>
            <w:tcW w:w="0" w:type="auto"/>
            <w:hideMark/>
          </w:tcPr>
          <w:p w14:paraId="6EEF27AD" w14:textId="77777777" w:rsidR="00042116" w:rsidRPr="00042116" w:rsidRDefault="00042116" w:rsidP="00042116">
            <w:pPr>
              <w:spacing w:after="160" w:line="259" w:lineRule="auto"/>
              <w:rPr>
                <w:rFonts w:ascii="Times New Roman" w:hAnsi="Times New Roman" w:cs="Times New Roman"/>
                <w:sz w:val="24"/>
                <w:szCs w:val="24"/>
              </w:rPr>
            </w:pPr>
            <w:r w:rsidRPr="00042116">
              <w:rPr>
                <w:rFonts w:ascii="Times New Roman" w:hAnsi="Times New Roman" w:cs="Times New Roman"/>
                <w:sz w:val="24"/>
                <w:szCs w:val="24"/>
              </w:rPr>
              <w:t>Banking rules must be followed</w:t>
            </w:r>
          </w:p>
        </w:tc>
      </w:tr>
    </w:tbl>
    <w:p w14:paraId="7FA716D9" w14:textId="3221C285" w:rsidR="00042116" w:rsidRPr="00042116" w:rsidRDefault="00042116" w:rsidP="00042116">
      <w:pPr>
        <w:rPr>
          <w:rFonts w:ascii="Times New Roman" w:hAnsi="Times New Roman" w:cs="Times New Roman"/>
          <w:sz w:val="28"/>
          <w:szCs w:val="28"/>
        </w:rPr>
      </w:pPr>
    </w:p>
    <w:p w14:paraId="48248642" w14:textId="77777777" w:rsidR="00042116" w:rsidRPr="00042116" w:rsidRDefault="00042116" w:rsidP="00042116">
      <w:pPr>
        <w:rPr>
          <w:rFonts w:ascii="Times New Roman" w:hAnsi="Times New Roman" w:cs="Times New Roman"/>
          <w:b/>
          <w:bCs/>
          <w:sz w:val="28"/>
          <w:szCs w:val="28"/>
        </w:rPr>
      </w:pPr>
      <w:r w:rsidRPr="00042116">
        <w:rPr>
          <w:rFonts w:ascii="Times New Roman" w:hAnsi="Times New Roman" w:cs="Times New Roman"/>
          <w:b/>
          <w:bCs/>
          <w:sz w:val="28"/>
          <w:szCs w:val="28"/>
        </w:rPr>
        <w:t>13. Practical Applications</w:t>
      </w:r>
    </w:p>
    <w:p w14:paraId="3C3F5C88" w14:textId="77777777" w:rsidR="00042116" w:rsidRPr="00042116" w:rsidRDefault="00042116" w:rsidP="00042116">
      <w:pPr>
        <w:rPr>
          <w:rFonts w:ascii="Times New Roman" w:hAnsi="Times New Roman" w:cs="Times New Roman"/>
          <w:sz w:val="24"/>
          <w:szCs w:val="24"/>
        </w:rPr>
      </w:pPr>
      <w:r w:rsidRPr="00042116">
        <w:rPr>
          <w:rFonts w:ascii="Times New Roman" w:hAnsi="Times New Roman" w:cs="Times New Roman"/>
          <w:sz w:val="24"/>
          <w:szCs w:val="24"/>
        </w:rPr>
        <w:t>Machine Learning in Financial Inclusion is used for:</w:t>
      </w:r>
    </w:p>
    <w:p w14:paraId="65CD9CFA" w14:textId="77777777" w:rsidR="00042116" w:rsidRPr="00042116" w:rsidRDefault="00042116" w:rsidP="00042116">
      <w:pPr>
        <w:numPr>
          <w:ilvl w:val="0"/>
          <w:numId w:val="11"/>
        </w:numPr>
        <w:rPr>
          <w:rFonts w:ascii="Times New Roman" w:hAnsi="Times New Roman" w:cs="Times New Roman"/>
          <w:sz w:val="24"/>
          <w:szCs w:val="24"/>
        </w:rPr>
      </w:pPr>
      <w:r w:rsidRPr="00042116">
        <w:rPr>
          <w:rFonts w:ascii="Times New Roman" w:hAnsi="Times New Roman" w:cs="Times New Roman"/>
          <w:sz w:val="24"/>
          <w:szCs w:val="24"/>
        </w:rPr>
        <w:t xml:space="preserve">Digital loan approval </w:t>
      </w:r>
    </w:p>
    <w:p w14:paraId="1C0C1F47" w14:textId="77777777" w:rsidR="00042116" w:rsidRPr="00042116" w:rsidRDefault="00042116" w:rsidP="00042116">
      <w:pPr>
        <w:numPr>
          <w:ilvl w:val="0"/>
          <w:numId w:val="11"/>
        </w:numPr>
        <w:rPr>
          <w:rFonts w:ascii="Times New Roman" w:hAnsi="Times New Roman" w:cs="Times New Roman"/>
          <w:sz w:val="24"/>
          <w:szCs w:val="24"/>
        </w:rPr>
      </w:pPr>
      <w:r w:rsidRPr="00042116">
        <w:rPr>
          <w:rFonts w:ascii="Times New Roman" w:hAnsi="Times New Roman" w:cs="Times New Roman"/>
          <w:sz w:val="24"/>
          <w:szCs w:val="24"/>
        </w:rPr>
        <w:t xml:space="preserve">Credit scoring </w:t>
      </w:r>
    </w:p>
    <w:p w14:paraId="1818B552" w14:textId="77777777" w:rsidR="00042116" w:rsidRPr="00042116" w:rsidRDefault="00042116" w:rsidP="00042116">
      <w:pPr>
        <w:numPr>
          <w:ilvl w:val="0"/>
          <w:numId w:val="11"/>
        </w:numPr>
        <w:rPr>
          <w:rFonts w:ascii="Times New Roman" w:hAnsi="Times New Roman" w:cs="Times New Roman"/>
          <w:sz w:val="24"/>
          <w:szCs w:val="24"/>
        </w:rPr>
      </w:pPr>
      <w:r w:rsidRPr="00042116">
        <w:rPr>
          <w:rFonts w:ascii="Times New Roman" w:hAnsi="Times New Roman" w:cs="Times New Roman"/>
          <w:sz w:val="24"/>
          <w:szCs w:val="24"/>
        </w:rPr>
        <w:t xml:space="preserve">Fraud detection </w:t>
      </w:r>
    </w:p>
    <w:p w14:paraId="06F0CC0E" w14:textId="77777777" w:rsidR="00042116" w:rsidRPr="00042116" w:rsidRDefault="00042116" w:rsidP="00042116">
      <w:pPr>
        <w:numPr>
          <w:ilvl w:val="0"/>
          <w:numId w:val="11"/>
        </w:numPr>
        <w:rPr>
          <w:rFonts w:ascii="Times New Roman" w:hAnsi="Times New Roman" w:cs="Times New Roman"/>
          <w:sz w:val="24"/>
          <w:szCs w:val="24"/>
        </w:rPr>
      </w:pPr>
      <w:r w:rsidRPr="00042116">
        <w:rPr>
          <w:rFonts w:ascii="Times New Roman" w:hAnsi="Times New Roman" w:cs="Times New Roman"/>
          <w:sz w:val="24"/>
          <w:szCs w:val="24"/>
        </w:rPr>
        <w:t xml:space="preserve">Mobile banking </w:t>
      </w:r>
    </w:p>
    <w:p w14:paraId="5ED0F094" w14:textId="77777777" w:rsidR="00042116" w:rsidRPr="00042116" w:rsidRDefault="00042116" w:rsidP="00042116">
      <w:pPr>
        <w:numPr>
          <w:ilvl w:val="0"/>
          <w:numId w:val="11"/>
        </w:numPr>
        <w:rPr>
          <w:rFonts w:ascii="Times New Roman" w:hAnsi="Times New Roman" w:cs="Times New Roman"/>
          <w:sz w:val="24"/>
          <w:szCs w:val="24"/>
        </w:rPr>
      </w:pPr>
      <w:r w:rsidRPr="00042116">
        <w:rPr>
          <w:rFonts w:ascii="Times New Roman" w:hAnsi="Times New Roman" w:cs="Times New Roman"/>
          <w:sz w:val="24"/>
          <w:szCs w:val="24"/>
        </w:rPr>
        <w:t xml:space="preserve">Digital wallets </w:t>
      </w:r>
    </w:p>
    <w:p w14:paraId="10AA4026" w14:textId="77777777" w:rsidR="00042116" w:rsidRPr="00042116" w:rsidRDefault="00042116" w:rsidP="00042116">
      <w:pPr>
        <w:numPr>
          <w:ilvl w:val="0"/>
          <w:numId w:val="11"/>
        </w:numPr>
        <w:rPr>
          <w:rFonts w:ascii="Times New Roman" w:hAnsi="Times New Roman" w:cs="Times New Roman"/>
          <w:sz w:val="24"/>
          <w:szCs w:val="24"/>
        </w:rPr>
      </w:pPr>
      <w:r w:rsidRPr="00042116">
        <w:rPr>
          <w:rFonts w:ascii="Times New Roman" w:hAnsi="Times New Roman" w:cs="Times New Roman"/>
          <w:sz w:val="24"/>
          <w:szCs w:val="24"/>
        </w:rPr>
        <w:t xml:space="preserve">Customer segmentation </w:t>
      </w:r>
    </w:p>
    <w:p w14:paraId="6E6BB83C" w14:textId="77777777" w:rsidR="00042116" w:rsidRPr="00042116" w:rsidRDefault="00042116" w:rsidP="00042116">
      <w:pPr>
        <w:numPr>
          <w:ilvl w:val="0"/>
          <w:numId w:val="11"/>
        </w:numPr>
        <w:rPr>
          <w:rFonts w:ascii="Times New Roman" w:hAnsi="Times New Roman" w:cs="Times New Roman"/>
          <w:sz w:val="24"/>
          <w:szCs w:val="24"/>
        </w:rPr>
      </w:pPr>
      <w:r w:rsidRPr="00042116">
        <w:rPr>
          <w:rFonts w:ascii="Times New Roman" w:hAnsi="Times New Roman" w:cs="Times New Roman"/>
          <w:sz w:val="24"/>
          <w:szCs w:val="24"/>
        </w:rPr>
        <w:t xml:space="preserve">Insurance recommendations </w:t>
      </w:r>
    </w:p>
    <w:p w14:paraId="3587CC1C" w14:textId="77777777" w:rsidR="00042116" w:rsidRPr="00042116" w:rsidRDefault="00042116" w:rsidP="00042116">
      <w:pPr>
        <w:numPr>
          <w:ilvl w:val="0"/>
          <w:numId w:val="11"/>
        </w:numPr>
        <w:rPr>
          <w:rFonts w:ascii="Times New Roman" w:hAnsi="Times New Roman" w:cs="Times New Roman"/>
          <w:sz w:val="24"/>
          <w:szCs w:val="24"/>
        </w:rPr>
      </w:pPr>
      <w:r w:rsidRPr="00042116">
        <w:rPr>
          <w:rFonts w:ascii="Times New Roman" w:hAnsi="Times New Roman" w:cs="Times New Roman"/>
          <w:sz w:val="24"/>
          <w:szCs w:val="24"/>
        </w:rPr>
        <w:t xml:space="preserve">Financial risk assessment </w:t>
      </w:r>
    </w:p>
    <w:p w14:paraId="35AE20D2" w14:textId="77777777" w:rsidR="00042116" w:rsidRPr="00042116" w:rsidRDefault="00042116" w:rsidP="00042116">
      <w:pPr>
        <w:numPr>
          <w:ilvl w:val="0"/>
          <w:numId w:val="11"/>
        </w:numPr>
        <w:rPr>
          <w:rFonts w:ascii="Times New Roman" w:hAnsi="Times New Roman" w:cs="Times New Roman"/>
          <w:sz w:val="24"/>
          <w:szCs w:val="24"/>
        </w:rPr>
      </w:pPr>
      <w:r w:rsidRPr="00042116">
        <w:rPr>
          <w:rFonts w:ascii="Times New Roman" w:hAnsi="Times New Roman" w:cs="Times New Roman"/>
          <w:sz w:val="24"/>
          <w:szCs w:val="24"/>
        </w:rPr>
        <w:t xml:space="preserve">Microfinance services </w:t>
      </w:r>
    </w:p>
    <w:p w14:paraId="742DD92D" w14:textId="77777777" w:rsidR="00042116" w:rsidRPr="00042116" w:rsidRDefault="00042116" w:rsidP="00042116">
      <w:pPr>
        <w:numPr>
          <w:ilvl w:val="0"/>
          <w:numId w:val="11"/>
        </w:numPr>
        <w:rPr>
          <w:rFonts w:ascii="Times New Roman" w:hAnsi="Times New Roman" w:cs="Times New Roman"/>
          <w:sz w:val="24"/>
          <w:szCs w:val="24"/>
        </w:rPr>
      </w:pPr>
      <w:r w:rsidRPr="00042116">
        <w:rPr>
          <w:rFonts w:ascii="Times New Roman" w:hAnsi="Times New Roman" w:cs="Times New Roman"/>
          <w:sz w:val="24"/>
          <w:szCs w:val="24"/>
        </w:rPr>
        <w:t xml:space="preserve">Personalized financial advice </w:t>
      </w:r>
    </w:p>
    <w:p w14:paraId="1DF178BA" w14:textId="54303C9C" w:rsidR="00042116" w:rsidRPr="00042116" w:rsidRDefault="00042116" w:rsidP="00042116">
      <w:pPr>
        <w:rPr>
          <w:rFonts w:ascii="Times New Roman" w:hAnsi="Times New Roman" w:cs="Times New Roman"/>
          <w:sz w:val="28"/>
          <w:szCs w:val="28"/>
        </w:rPr>
      </w:pPr>
    </w:p>
    <w:p w14:paraId="53B14844" w14:textId="77777777" w:rsidR="00042116" w:rsidRPr="00042116" w:rsidRDefault="00042116" w:rsidP="00042116">
      <w:pPr>
        <w:rPr>
          <w:rFonts w:ascii="Times New Roman" w:hAnsi="Times New Roman" w:cs="Times New Roman"/>
          <w:b/>
          <w:bCs/>
          <w:sz w:val="28"/>
          <w:szCs w:val="28"/>
        </w:rPr>
      </w:pPr>
      <w:r w:rsidRPr="00042116">
        <w:rPr>
          <w:rFonts w:ascii="Times New Roman" w:hAnsi="Times New Roman" w:cs="Times New Roman"/>
          <w:b/>
          <w:bCs/>
          <w:sz w:val="28"/>
          <w:szCs w:val="28"/>
        </w:rPr>
        <w:t>14. Recommendations</w:t>
      </w:r>
    </w:p>
    <w:p w14:paraId="532E4A98" w14:textId="77777777" w:rsidR="00042116" w:rsidRPr="00042116" w:rsidRDefault="00042116" w:rsidP="00042116">
      <w:pPr>
        <w:rPr>
          <w:rFonts w:ascii="Times New Roman" w:hAnsi="Times New Roman" w:cs="Times New Roman"/>
          <w:sz w:val="24"/>
          <w:szCs w:val="24"/>
        </w:rPr>
      </w:pPr>
      <w:r w:rsidRPr="00042116">
        <w:rPr>
          <w:rFonts w:ascii="Times New Roman" w:hAnsi="Times New Roman" w:cs="Times New Roman"/>
          <w:sz w:val="24"/>
          <w:szCs w:val="24"/>
        </w:rPr>
        <w:t>To improve financial inclusion:</w:t>
      </w:r>
    </w:p>
    <w:p w14:paraId="31F086A8" w14:textId="77777777" w:rsidR="00042116" w:rsidRPr="00042116" w:rsidRDefault="00042116" w:rsidP="00042116">
      <w:pPr>
        <w:numPr>
          <w:ilvl w:val="0"/>
          <w:numId w:val="12"/>
        </w:numPr>
        <w:rPr>
          <w:rFonts w:ascii="Times New Roman" w:hAnsi="Times New Roman" w:cs="Times New Roman"/>
          <w:sz w:val="24"/>
          <w:szCs w:val="24"/>
        </w:rPr>
      </w:pPr>
      <w:r w:rsidRPr="00042116">
        <w:rPr>
          <w:rFonts w:ascii="Times New Roman" w:hAnsi="Times New Roman" w:cs="Times New Roman"/>
          <w:sz w:val="24"/>
          <w:szCs w:val="24"/>
        </w:rPr>
        <w:t xml:space="preserve">Use high-quality customer data. </w:t>
      </w:r>
    </w:p>
    <w:p w14:paraId="736AA1E9" w14:textId="77777777" w:rsidR="00042116" w:rsidRPr="00042116" w:rsidRDefault="00042116" w:rsidP="00042116">
      <w:pPr>
        <w:numPr>
          <w:ilvl w:val="0"/>
          <w:numId w:val="12"/>
        </w:numPr>
        <w:rPr>
          <w:rFonts w:ascii="Times New Roman" w:hAnsi="Times New Roman" w:cs="Times New Roman"/>
          <w:sz w:val="24"/>
          <w:szCs w:val="24"/>
        </w:rPr>
      </w:pPr>
      <w:r w:rsidRPr="00042116">
        <w:rPr>
          <w:rFonts w:ascii="Times New Roman" w:hAnsi="Times New Roman" w:cs="Times New Roman"/>
          <w:sz w:val="24"/>
          <w:szCs w:val="24"/>
        </w:rPr>
        <w:t xml:space="preserve">Ensure fairness by removing biased data. </w:t>
      </w:r>
    </w:p>
    <w:p w14:paraId="5CD26167" w14:textId="77777777" w:rsidR="00042116" w:rsidRPr="00042116" w:rsidRDefault="00042116" w:rsidP="00042116">
      <w:pPr>
        <w:numPr>
          <w:ilvl w:val="0"/>
          <w:numId w:val="12"/>
        </w:numPr>
        <w:rPr>
          <w:rFonts w:ascii="Times New Roman" w:hAnsi="Times New Roman" w:cs="Times New Roman"/>
          <w:sz w:val="24"/>
          <w:szCs w:val="24"/>
        </w:rPr>
      </w:pPr>
      <w:r w:rsidRPr="00042116">
        <w:rPr>
          <w:rFonts w:ascii="Times New Roman" w:hAnsi="Times New Roman" w:cs="Times New Roman"/>
          <w:sz w:val="24"/>
          <w:szCs w:val="24"/>
        </w:rPr>
        <w:t xml:space="preserve">Protect customer privacy using secure encryption. </w:t>
      </w:r>
    </w:p>
    <w:p w14:paraId="0DEF8CB4" w14:textId="77777777" w:rsidR="00042116" w:rsidRPr="00042116" w:rsidRDefault="00042116" w:rsidP="00042116">
      <w:pPr>
        <w:numPr>
          <w:ilvl w:val="0"/>
          <w:numId w:val="12"/>
        </w:numPr>
        <w:rPr>
          <w:rFonts w:ascii="Times New Roman" w:hAnsi="Times New Roman" w:cs="Times New Roman"/>
          <w:sz w:val="24"/>
          <w:szCs w:val="24"/>
        </w:rPr>
      </w:pPr>
      <w:r w:rsidRPr="00042116">
        <w:rPr>
          <w:rFonts w:ascii="Times New Roman" w:hAnsi="Times New Roman" w:cs="Times New Roman"/>
          <w:sz w:val="24"/>
          <w:szCs w:val="24"/>
        </w:rPr>
        <w:t xml:space="preserve">Regularly update Machine Learning models. </w:t>
      </w:r>
    </w:p>
    <w:p w14:paraId="39F59887" w14:textId="77777777" w:rsidR="00042116" w:rsidRPr="00042116" w:rsidRDefault="00042116" w:rsidP="00042116">
      <w:pPr>
        <w:numPr>
          <w:ilvl w:val="0"/>
          <w:numId w:val="12"/>
        </w:numPr>
        <w:rPr>
          <w:rFonts w:ascii="Times New Roman" w:hAnsi="Times New Roman" w:cs="Times New Roman"/>
          <w:sz w:val="24"/>
          <w:szCs w:val="24"/>
        </w:rPr>
      </w:pPr>
      <w:r w:rsidRPr="00042116">
        <w:rPr>
          <w:rFonts w:ascii="Times New Roman" w:hAnsi="Times New Roman" w:cs="Times New Roman"/>
          <w:sz w:val="24"/>
          <w:szCs w:val="24"/>
        </w:rPr>
        <w:lastRenderedPageBreak/>
        <w:t xml:space="preserve">Promote digital banking awareness in rural areas. </w:t>
      </w:r>
    </w:p>
    <w:p w14:paraId="1DE9434B" w14:textId="77777777" w:rsidR="00042116" w:rsidRPr="00042116" w:rsidRDefault="00042116" w:rsidP="00042116">
      <w:pPr>
        <w:numPr>
          <w:ilvl w:val="0"/>
          <w:numId w:val="12"/>
        </w:numPr>
        <w:rPr>
          <w:rFonts w:ascii="Times New Roman" w:hAnsi="Times New Roman" w:cs="Times New Roman"/>
          <w:sz w:val="24"/>
          <w:szCs w:val="24"/>
        </w:rPr>
      </w:pPr>
      <w:r w:rsidRPr="00042116">
        <w:rPr>
          <w:rFonts w:ascii="Times New Roman" w:hAnsi="Times New Roman" w:cs="Times New Roman"/>
          <w:sz w:val="24"/>
          <w:szCs w:val="24"/>
        </w:rPr>
        <w:t xml:space="preserve">Combine ML predictions with human verification for critical decisions. </w:t>
      </w:r>
    </w:p>
    <w:p w14:paraId="18C75C54" w14:textId="77777777" w:rsidR="00042116" w:rsidRPr="00042116" w:rsidRDefault="00042116" w:rsidP="00042116">
      <w:pPr>
        <w:numPr>
          <w:ilvl w:val="0"/>
          <w:numId w:val="12"/>
        </w:numPr>
        <w:rPr>
          <w:rFonts w:ascii="Times New Roman" w:hAnsi="Times New Roman" w:cs="Times New Roman"/>
          <w:sz w:val="24"/>
          <w:szCs w:val="24"/>
        </w:rPr>
      </w:pPr>
      <w:r w:rsidRPr="00042116">
        <w:rPr>
          <w:rFonts w:ascii="Times New Roman" w:hAnsi="Times New Roman" w:cs="Times New Roman"/>
          <w:sz w:val="24"/>
          <w:szCs w:val="24"/>
        </w:rPr>
        <w:t xml:space="preserve">Encourage government and banking collaboration to expand financial services. </w:t>
      </w:r>
    </w:p>
    <w:p w14:paraId="332DD251" w14:textId="77777777" w:rsidR="00042116" w:rsidRPr="00042116" w:rsidRDefault="00042116" w:rsidP="00042116">
      <w:pPr>
        <w:rPr>
          <w:rFonts w:ascii="Times New Roman" w:hAnsi="Times New Roman" w:cs="Times New Roman"/>
          <w:sz w:val="24"/>
          <w:szCs w:val="24"/>
        </w:rPr>
      </w:pPr>
      <w:r w:rsidRPr="00042116">
        <w:rPr>
          <w:rFonts w:ascii="Times New Roman" w:hAnsi="Times New Roman" w:cs="Times New Roman"/>
          <w:sz w:val="24"/>
          <w:szCs w:val="24"/>
        </w:rPr>
        <w:t xml:space="preserve">These recommendations support </w:t>
      </w:r>
      <w:r w:rsidRPr="00042116">
        <w:rPr>
          <w:rFonts w:ascii="Times New Roman" w:hAnsi="Times New Roman" w:cs="Times New Roman"/>
          <w:b/>
          <w:bCs/>
          <w:sz w:val="24"/>
          <w:szCs w:val="24"/>
        </w:rPr>
        <w:t>SDG 10 (Reduced Inequalities)</w:t>
      </w:r>
      <w:r w:rsidRPr="00042116">
        <w:rPr>
          <w:rFonts w:ascii="Times New Roman" w:hAnsi="Times New Roman" w:cs="Times New Roman"/>
          <w:sz w:val="24"/>
          <w:szCs w:val="24"/>
        </w:rPr>
        <w:t xml:space="preserve"> by enabling broader and fairer access to financial services.</w:t>
      </w:r>
    </w:p>
    <w:p w14:paraId="7FEA320E" w14:textId="479BC06A" w:rsidR="00042116" w:rsidRPr="00042116" w:rsidRDefault="00042116" w:rsidP="00042116">
      <w:pPr>
        <w:rPr>
          <w:rFonts w:ascii="Times New Roman" w:hAnsi="Times New Roman" w:cs="Times New Roman"/>
          <w:sz w:val="24"/>
          <w:szCs w:val="24"/>
        </w:rPr>
      </w:pPr>
    </w:p>
    <w:p w14:paraId="568F51F9" w14:textId="77777777" w:rsidR="00042116" w:rsidRPr="00042116" w:rsidRDefault="00042116" w:rsidP="00042116">
      <w:pPr>
        <w:rPr>
          <w:rFonts w:ascii="Times New Roman" w:hAnsi="Times New Roman" w:cs="Times New Roman"/>
          <w:b/>
          <w:bCs/>
          <w:sz w:val="28"/>
          <w:szCs w:val="28"/>
        </w:rPr>
      </w:pPr>
      <w:r w:rsidRPr="00042116">
        <w:rPr>
          <w:rFonts w:ascii="Times New Roman" w:hAnsi="Times New Roman" w:cs="Times New Roman"/>
          <w:b/>
          <w:bCs/>
          <w:sz w:val="28"/>
          <w:szCs w:val="28"/>
        </w:rPr>
        <w:t>15. Conclusion</w:t>
      </w:r>
    </w:p>
    <w:p w14:paraId="5348A648" w14:textId="77777777" w:rsidR="00042116" w:rsidRPr="00042116" w:rsidRDefault="00042116" w:rsidP="00042116">
      <w:pPr>
        <w:jc w:val="both"/>
        <w:rPr>
          <w:rFonts w:ascii="Times New Roman" w:hAnsi="Times New Roman" w:cs="Times New Roman"/>
          <w:sz w:val="24"/>
          <w:szCs w:val="24"/>
        </w:rPr>
      </w:pPr>
      <w:r w:rsidRPr="00042116">
        <w:rPr>
          <w:rFonts w:ascii="Times New Roman" w:hAnsi="Times New Roman" w:cs="Times New Roman"/>
          <w:sz w:val="24"/>
          <w:szCs w:val="24"/>
        </w:rPr>
        <w:t xml:space="preserve">Machine Learning plays a significant role in improving financial inclusion by helping financial institutions make faster, more accurate, and fair decisions. Decision Tree Learning is an appropriate approach because it is simple, interpretable, and effective for classifying customer eligibility based on financial information. By </w:t>
      </w:r>
      <w:proofErr w:type="spellStart"/>
      <w:r w:rsidRPr="00042116">
        <w:rPr>
          <w:rFonts w:ascii="Times New Roman" w:hAnsi="Times New Roman" w:cs="Times New Roman"/>
          <w:sz w:val="24"/>
          <w:szCs w:val="24"/>
        </w:rPr>
        <w:t>analyzing</w:t>
      </w:r>
      <w:proofErr w:type="spellEnd"/>
      <w:r w:rsidRPr="00042116">
        <w:rPr>
          <w:rFonts w:ascii="Times New Roman" w:hAnsi="Times New Roman" w:cs="Times New Roman"/>
          <w:sz w:val="24"/>
          <w:szCs w:val="24"/>
        </w:rPr>
        <w:t xml:space="preserve"> customer data intelligently, ML enables banks to provide services to underserved populations while minimizing fraud and operational costs. This contributes directly to achieving United Nations Sustainable Development Goal 10 (Reduced Inequalities) by ensuring equal access to financial services and promoting inclusive economic growth.</w:t>
      </w:r>
    </w:p>
    <w:p w14:paraId="251FF66B" w14:textId="54CFEBF4" w:rsidR="00042116" w:rsidRPr="00042116" w:rsidRDefault="00042116" w:rsidP="00042116">
      <w:pPr>
        <w:rPr>
          <w:rFonts w:ascii="Times New Roman" w:hAnsi="Times New Roman" w:cs="Times New Roman"/>
          <w:sz w:val="28"/>
          <w:szCs w:val="28"/>
        </w:rPr>
      </w:pPr>
    </w:p>
    <w:p w14:paraId="563D2DAD" w14:textId="77777777" w:rsidR="00042116" w:rsidRPr="00042116" w:rsidRDefault="00042116" w:rsidP="00042116">
      <w:pPr>
        <w:rPr>
          <w:rFonts w:ascii="Times New Roman" w:hAnsi="Times New Roman" w:cs="Times New Roman"/>
          <w:b/>
          <w:bCs/>
          <w:sz w:val="28"/>
          <w:szCs w:val="28"/>
        </w:rPr>
      </w:pPr>
      <w:r w:rsidRPr="00042116">
        <w:rPr>
          <w:rFonts w:ascii="Times New Roman" w:hAnsi="Times New Roman" w:cs="Times New Roman"/>
          <w:b/>
          <w:bCs/>
          <w:sz w:val="28"/>
          <w:szCs w:val="28"/>
        </w:rPr>
        <w:t>16. References</w:t>
      </w:r>
    </w:p>
    <w:p w14:paraId="040E38A4" w14:textId="77777777" w:rsidR="00042116" w:rsidRPr="00042116" w:rsidRDefault="00042116" w:rsidP="00042116">
      <w:pPr>
        <w:numPr>
          <w:ilvl w:val="0"/>
          <w:numId w:val="13"/>
        </w:numPr>
        <w:rPr>
          <w:rFonts w:ascii="Times New Roman" w:hAnsi="Times New Roman" w:cs="Times New Roman"/>
          <w:sz w:val="24"/>
          <w:szCs w:val="24"/>
        </w:rPr>
      </w:pPr>
      <w:r w:rsidRPr="00042116">
        <w:rPr>
          <w:rFonts w:ascii="Times New Roman" w:hAnsi="Times New Roman" w:cs="Times New Roman"/>
          <w:sz w:val="24"/>
          <w:szCs w:val="24"/>
        </w:rPr>
        <w:t xml:space="preserve">World Bank. </w:t>
      </w:r>
      <w:r w:rsidRPr="00042116">
        <w:rPr>
          <w:rFonts w:ascii="Times New Roman" w:hAnsi="Times New Roman" w:cs="Times New Roman"/>
          <w:i/>
          <w:iCs/>
          <w:sz w:val="24"/>
          <w:szCs w:val="24"/>
        </w:rPr>
        <w:t>Global Findex Database 2021</w:t>
      </w:r>
      <w:r w:rsidRPr="00042116">
        <w:rPr>
          <w:rFonts w:ascii="Times New Roman" w:hAnsi="Times New Roman" w:cs="Times New Roman"/>
          <w:sz w:val="24"/>
          <w:szCs w:val="24"/>
        </w:rPr>
        <w:t xml:space="preserve">. </w:t>
      </w:r>
      <w:hyperlink r:id="rId6" w:tgtFrame="_new" w:history="1">
        <w:r w:rsidRPr="00042116">
          <w:rPr>
            <w:rStyle w:val="Hyperlink"/>
            <w:rFonts w:ascii="Times New Roman" w:hAnsi="Times New Roman" w:cs="Times New Roman"/>
            <w:sz w:val="24"/>
            <w:szCs w:val="24"/>
          </w:rPr>
          <w:t>https://www.worldbank.org</w:t>
        </w:r>
      </w:hyperlink>
      <w:r w:rsidRPr="00042116">
        <w:rPr>
          <w:rFonts w:ascii="Times New Roman" w:hAnsi="Times New Roman" w:cs="Times New Roman"/>
          <w:sz w:val="24"/>
          <w:szCs w:val="24"/>
        </w:rPr>
        <w:t xml:space="preserve"> </w:t>
      </w:r>
    </w:p>
    <w:p w14:paraId="309FA98C" w14:textId="77777777" w:rsidR="00042116" w:rsidRPr="00042116" w:rsidRDefault="00042116" w:rsidP="00042116">
      <w:pPr>
        <w:numPr>
          <w:ilvl w:val="0"/>
          <w:numId w:val="13"/>
        </w:numPr>
        <w:rPr>
          <w:rFonts w:ascii="Times New Roman" w:hAnsi="Times New Roman" w:cs="Times New Roman"/>
          <w:sz w:val="24"/>
          <w:szCs w:val="24"/>
        </w:rPr>
      </w:pPr>
      <w:r w:rsidRPr="00042116">
        <w:rPr>
          <w:rFonts w:ascii="Times New Roman" w:hAnsi="Times New Roman" w:cs="Times New Roman"/>
          <w:sz w:val="24"/>
          <w:szCs w:val="24"/>
        </w:rPr>
        <w:t xml:space="preserve">United Nations. </w:t>
      </w:r>
      <w:r w:rsidRPr="00042116">
        <w:rPr>
          <w:rFonts w:ascii="Times New Roman" w:hAnsi="Times New Roman" w:cs="Times New Roman"/>
          <w:i/>
          <w:iCs/>
          <w:sz w:val="24"/>
          <w:szCs w:val="24"/>
        </w:rPr>
        <w:t>Sustainable Development Goal 10: Reduced Inequalities</w:t>
      </w:r>
      <w:r w:rsidRPr="00042116">
        <w:rPr>
          <w:rFonts w:ascii="Times New Roman" w:hAnsi="Times New Roman" w:cs="Times New Roman"/>
          <w:sz w:val="24"/>
          <w:szCs w:val="24"/>
        </w:rPr>
        <w:t xml:space="preserve">. </w:t>
      </w:r>
      <w:hyperlink r:id="rId7" w:tgtFrame="_new" w:history="1">
        <w:r w:rsidRPr="00042116">
          <w:rPr>
            <w:rStyle w:val="Hyperlink"/>
            <w:rFonts w:ascii="Times New Roman" w:hAnsi="Times New Roman" w:cs="Times New Roman"/>
            <w:sz w:val="24"/>
            <w:szCs w:val="24"/>
          </w:rPr>
          <w:t>https://sdgs.un.org/goals/goal10</w:t>
        </w:r>
      </w:hyperlink>
      <w:r w:rsidRPr="00042116">
        <w:rPr>
          <w:rFonts w:ascii="Times New Roman" w:hAnsi="Times New Roman" w:cs="Times New Roman"/>
          <w:sz w:val="24"/>
          <w:szCs w:val="24"/>
        </w:rPr>
        <w:t xml:space="preserve"> </w:t>
      </w:r>
    </w:p>
    <w:p w14:paraId="78381BA6" w14:textId="77777777" w:rsidR="00042116" w:rsidRPr="00042116" w:rsidRDefault="00042116" w:rsidP="00042116">
      <w:pPr>
        <w:numPr>
          <w:ilvl w:val="0"/>
          <w:numId w:val="13"/>
        </w:numPr>
        <w:rPr>
          <w:rFonts w:ascii="Times New Roman" w:hAnsi="Times New Roman" w:cs="Times New Roman"/>
          <w:sz w:val="24"/>
          <w:szCs w:val="24"/>
        </w:rPr>
      </w:pPr>
      <w:r w:rsidRPr="00042116">
        <w:rPr>
          <w:rFonts w:ascii="Times New Roman" w:hAnsi="Times New Roman" w:cs="Times New Roman"/>
          <w:sz w:val="24"/>
          <w:szCs w:val="24"/>
        </w:rPr>
        <w:t xml:space="preserve">Ian Goodfellow, Yoshua Bengio, Aaron Courville. </w:t>
      </w:r>
      <w:r w:rsidRPr="00042116">
        <w:rPr>
          <w:rFonts w:ascii="Times New Roman" w:hAnsi="Times New Roman" w:cs="Times New Roman"/>
          <w:i/>
          <w:iCs/>
          <w:sz w:val="24"/>
          <w:szCs w:val="24"/>
        </w:rPr>
        <w:t>Deep Learning</w:t>
      </w:r>
      <w:r w:rsidRPr="00042116">
        <w:rPr>
          <w:rFonts w:ascii="Times New Roman" w:hAnsi="Times New Roman" w:cs="Times New Roman"/>
          <w:sz w:val="24"/>
          <w:szCs w:val="24"/>
        </w:rPr>
        <w:t xml:space="preserve">. MIT Press. </w:t>
      </w:r>
    </w:p>
    <w:p w14:paraId="1B89AD90" w14:textId="77777777" w:rsidR="00042116" w:rsidRPr="00042116" w:rsidRDefault="00042116" w:rsidP="00042116">
      <w:pPr>
        <w:numPr>
          <w:ilvl w:val="0"/>
          <w:numId w:val="13"/>
        </w:numPr>
        <w:rPr>
          <w:rFonts w:ascii="Times New Roman" w:hAnsi="Times New Roman" w:cs="Times New Roman"/>
          <w:sz w:val="24"/>
          <w:szCs w:val="24"/>
        </w:rPr>
      </w:pPr>
      <w:r w:rsidRPr="00042116">
        <w:rPr>
          <w:rFonts w:ascii="Times New Roman" w:hAnsi="Times New Roman" w:cs="Times New Roman"/>
          <w:sz w:val="24"/>
          <w:szCs w:val="24"/>
        </w:rPr>
        <w:t xml:space="preserve">Tom M. Mitchell. </w:t>
      </w:r>
      <w:r w:rsidRPr="00042116">
        <w:rPr>
          <w:rFonts w:ascii="Times New Roman" w:hAnsi="Times New Roman" w:cs="Times New Roman"/>
          <w:i/>
          <w:iCs/>
          <w:sz w:val="24"/>
          <w:szCs w:val="24"/>
        </w:rPr>
        <w:t>Machine Learning</w:t>
      </w:r>
      <w:r w:rsidRPr="00042116">
        <w:rPr>
          <w:rFonts w:ascii="Times New Roman" w:hAnsi="Times New Roman" w:cs="Times New Roman"/>
          <w:sz w:val="24"/>
          <w:szCs w:val="24"/>
        </w:rPr>
        <w:t xml:space="preserve">. McGraw-Hill. </w:t>
      </w:r>
    </w:p>
    <w:p w14:paraId="0BD42357" w14:textId="77777777" w:rsidR="00042116" w:rsidRPr="00042116" w:rsidRDefault="00042116" w:rsidP="00042116">
      <w:pPr>
        <w:numPr>
          <w:ilvl w:val="0"/>
          <w:numId w:val="13"/>
        </w:numPr>
        <w:rPr>
          <w:rFonts w:ascii="Times New Roman" w:hAnsi="Times New Roman" w:cs="Times New Roman"/>
          <w:sz w:val="24"/>
          <w:szCs w:val="24"/>
        </w:rPr>
      </w:pPr>
      <w:r w:rsidRPr="00042116">
        <w:rPr>
          <w:rFonts w:ascii="Times New Roman" w:hAnsi="Times New Roman" w:cs="Times New Roman"/>
          <w:sz w:val="24"/>
          <w:szCs w:val="24"/>
        </w:rPr>
        <w:t xml:space="preserve">Jiawei Han, Micheline Kamber. </w:t>
      </w:r>
      <w:r w:rsidRPr="00042116">
        <w:rPr>
          <w:rFonts w:ascii="Times New Roman" w:hAnsi="Times New Roman" w:cs="Times New Roman"/>
          <w:i/>
          <w:iCs/>
          <w:sz w:val="24"/>
          <w:szCs w:val="24"/>
        </w:rPr>
        <w:t>Data Mining: Concepts and Techniques</w:t>
      </w:r>
      <w:r w:rsidRPr="00042116">
        <w:rPr>
          <w:rFonts w:ascii="Times New Roman" w:hAnsi="Times New Roman" w:cs="Times New Roman"/>
          <w:sz w:val="24"/>
          <w:szCs w:val="24"/>
        </w:rPr>
        <w:t xml:space="preserve">. Morgan Kaufmann. </w:t>
      </w:r>
    </w:p>
    <w:p w14:paraId="645C72A8" w14:textId="77777777" w:rsidR="00042116" w:rsidRPr="00042116" w:rsidRDefault="00042116" w:rsidP="00042116">
      <w:pPr>
        <w:numPr>
          <w:ilvl w:val="0"/>
          <w:numId w:val="13"/>
        </w:numPr>
        <w:rPr>
          <w:rFonts w:ascii="Times New Roman" w:hAnsi="Times New Roman" w:cs="Times New Roman"/>
          <w:sz w:val="24"/>
          <w:szCs w:val="24"/>
        </w:rPr>
      </w:pPr>
      <w:r w:rsidRPr="00042116">
        <w:rPr>
          <w:rFonts w:ascii="Times New Roman" w:hAnsi="Times New Roman" w:cs="Times New Roman"/>
          <w:sz w:val="24"/>
          <w:szCs w:val="24"/>
        </w:rPr>
        <w:t xml:space="preserve">Christopher M. Bishop. </w:t>
      </w:r>
      <w:r w:rsidRPr="00042116">
        <w:rPr>
          <w:rFonts w:ascii="Times New Roman" w:hAnsi="Times New Roman" w:cs="Times New Roman"/>
          <w:i/>
          <w:iCs/>
          <w:sz w:val="24"/>
          <w:szCs w:val="24"/>
        </w:rPr>
        <w:t>Pattern Recognition and Machine Learning</w:t>
      </w:r>
      <w:r w:rsidRPr="00042116">
        <w:rPr>
          <w:rFonts w:ascii="Times New Roman" w:hAnsi="Times New Roman" w:cs="Times New Roman"/>
          <w:sz w:val="24"/>
          <w:szCs w:val="24"/>
        </w:rPr>
        <w:t>. Springer.</w:t>
      </w:r>
    </w:p>
    <w:p w14:paraId="4B06B721" w14:textId="77777777" w:rsidR="00A7249F" w:rsidRPr="00042116" w:rsidRDefault="00A7249F">
      <w:pPr>
        <w:rPr>
          <w:rFonts w:ascii="Times New Roman" w:hAnsi="Times New Roman" w:cs="Times New Roman"/>
          <w:sz w:val="24"/>
          <w:szCs w:val="24"/>
        </w:rPr>
      </w:pPr>
    </w:p>
    <w:sectPr w:rsidR="00A7249F" w:rsidRPr="000421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Symbol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174"/>
    <w:multiLevelType w:val="multilevel"/>
    <w:tmpl w:val="F1F6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E2621"/>
    <w:multiLevelType w:val="multilevel"/>
    <w:tmpl w:val="D5EC3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427138"/>
    <w:multiLevelType w:val="multilevel"/>
    <w:tmpl w:val="7C5A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039FE"/>
    <w:multiLevelType w:val="multilevel"/>
    <w:tmpl w:val="F34E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00C89"/>
    <w:multiLevelType w:val="multilevel"/>
    <w:tmpl w:val="1DDC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44D3C"/>
    <w:multiLevelType w:val="multilevel"/>
    <w:tmpl w:val="642432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CE46B41"/>
    <w:multiLevelType w:val="multilevel"/>
    <w:tmpl w:val="BFAA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3C643E"/>
    <w:multiLevelType w:val="multilevel"/>
    <w:tmpl w:val="F2CC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FB7FFA"/>
    <w:multiLevelType w:val="multilevel"/>
    <w:tmpl w:val="ED80F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2C02CD"/>
    <w:multiLevelType w:val="multilevel"/>
    <w:tmpl w:val="248A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B576A7"/>
    <w:multiLevelType w:val="multilevel"/>
    <w:tmpl w:val="8D50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6853AB"/>
    <w:multiLevelType w:val="multilevel"/>
    <w:tmpl w:val="FBB2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F20AD1"/>
    <w:multiLevelType w:val="multilevel"/>
    <w:tmpl w:val="5088E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2E1508"/>
    <w:multiLevelType w:val="multilevel"/>
    <w:tmpl w:val="0BFE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714411">
    <w:abstractNumId w:val="12"/>
  </w:num>
  <w:num w:numId="2" w16cid:durableId="260796107">
    <w:abstractNumId w:val="7"/>
  </w:num>
  <w:num w:numId="3" w16cid:durableId="1638416054">
    <w:abstractNumId w:val="6"/>
  </w:num>
  <w:num w:numId="4" w16cid:durableId="116995623">
    <w:abstractNumId w:val="2"/>
  </w:num>
  <w:num w:numId="5" w16cid:durableId="315770869">
    <w:abstractNumId w:val="4"/>
  </w:num>
  <w:num w:numId="6" w16cid:durableId="901061512">
    <w:abstractNumId w:val="3"/>
  </w:num>
  <w:num w:numId="7" w16cid:durableId="1450124058">
    <w:abstractNumId w:val="0"/>
  </w:num>
  <w:num w:numId="8" w16cid:durableId="1932660591">
    <w:abstractNumId w:val="13"/>
  </w:num>
  <w:num w:numId="9" w16cid:durableId="1815483735">
    <w:abstractNumId w:val="9"/>
  </w:num>
  <w:num w:numId="10" w16cid:durableId="1220245127">
    <w:abstractNumId w:val="11"/>
  </w:num>
  <w:num w:numId="11" w16cid:durableId="1625185941">
    <w:abstractNumId w:val="10"/>
  </w:num>
  <w:num w:numId="12" w16cid:durableId="736590196">
    <w:abstractNumId w:val="8"/>
  </w:num>
  <w:num w:numId="13" w16cid:durableId="476071872">
    <w:abstractNumId w:val="1"/>
  </w:num>
  <w:num w:numId="14" w16cid:durableId="1857954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116"/>
    <w:rsid w:val="00042116"/>
    <w:rsid w:val="00054EDC"/>
    <w:rsid w:val="00A7249F"/>
    <w:rsid w:val="00D420C0"/>
    <w:rsid w:val="00E631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D9157"/>
  <w15:chartTrackingRefBased/>
  <w15:docId w15:val="{FFF03257-B048-4BB8-863B-1FC46D3CD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1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21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21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21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21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21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1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1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1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1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21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21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21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21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21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1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1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116"/>
    <w:rPr>
      <w:rFonts w:eastAsiaTheme="majorEastAsia" w:cstheme="majorBidi"/>
      <w:color w:val="272727" w:themeColor="text1" w:themeTint="D8"/>
    </w:rPr>
  </w:style>
  <w:style w:type="paragraph" w:styleId="Title">
    <w:name w:val="Title"/>
    <w:basedOn w:val="Normal"/>
    <w:next w:val="Normal"/>
    <w:link w:val="TitleChar"/>
    <w:uiPriority w:val="10"/>
    <w:qFormat/>
    <w:rsid w:val="00042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1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116"/>
    <w:pPr>
      <w:spacing w:before="160"/>
      <w:jc w:val="center"/>
    </w:pPr>
    <w:rPr>
      <w:i/>
      <w:iCs/>
      <w:color w:val="404040" w:themeColor="text1" w:themeTint="BF"/>
    </w:rPr>
  </w:style>
  <w:style w:type="character" w:customStyle="1" w:styleId="QuoteChar">
    <w:name w:val="Quote Char"/>
    <w:basedOn w:val="DefaultParagraphFont"/>
    <w:link w:val="Quote"/>
    <w:uiPriority w:val="29"/>
    <w:rsid w:val="00042116"/>
    <w:rPr>
      <w:i/>
      <w:iCs/>
      <w:color w:val="404040" w:themeColor="text1" w:themeTint="BF"/>
    </w:rPr>
  </w:style>
  <w:style w:type="paragraph" w:styleId="ListParagraph">
    <w:name w:val="List Paragraph"/>
    <w:basedOn w:val="Normal"/>
    <w:uiPriority w:val="34"/>
    <w:qFormat/>
    <w:rsid w:val="00042116"/>
    <w:pPr>
      <w:ind w:left="720"/>
      <w:contextualSpacing/>
    </w:pPr>
  </w:style>
  <w:style w:type="character" w:styleId="IntenseEmphasis">
    <w:name w:val="Intense Emphasis"/>
    <w:basedOn w:val="DefaultParagraphFont"/>
    <w:uiPriority w:val="21"/>
    <w:qFormat/>
    <w:rsid w:val="00042116"/>
    <w:rPr>
      <w:i/>
      <w:iCs/>
      <w:color w:val="2F5496" w:themeColor="accent1" w:themeShade="BF"/>
    </w:rPr>
  </w:style>
  <w:style w:type="paragraph" w:styleId="IntenseQuote">
    <w:name w:val="Intense Quote"/>
    <w:basedOn w:val="Normal"/>
    <w:next w:val="Normal"/>
    <w:link w:val="IntenseQuoteChar"/>
    <w:uiPriority w:val="30"/>
    <w:qFormat/>
    <w:rsid w:val="000421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2116"/>
    <w:rPr>
      <w:i/>
      <w:iCs/>
      <w:color w:val="2F5496" w:themeColor="accent1" w:themeShade="BF"/>
    </w:rPr>
  </w:style>
  <w:style w:type="character" w:styleId="IntenseReference">
    <w:name w:val="Intense Reference"/>
    <w:basedOn w:val="DefaultParagraphFont"/>
    <w:uiPriority w:val="32"/>
    <w:qFormat/>
    <w:rsid w:val="00042116"/>
    <w:rPr>
      <w:b/>
      <w:bCs/>
      <w:smallCaps/>
      <w:color w:val="2F5496" w:themeColor="accent1" w:themeShade="BF"/>
      <w:spacing w:val="5"/>
    </w:rPr>
  </w:style>
  <w:style w:type="character" w:styleId="Hyperlink">
    <w:name w:val="Hyperlink"/>
    <w:basedOn w:val="DefaultParagraphFont"/>
    <w:uiPriority w:val="99"/>
    <w:unhideWhenUsed/>
    <w:rsid w:val="00042116"/>
    <w:rPr>
      <w:color w:val="0563C1" w:themeColor="hyperlink"/>
      <w:u w:val="single"/>
    </w:rPr>
  </w:style>
  <w:style w:type="character" w:styleId="UnresolvedMention">
    <w:name w:val="Unresolved Mention"/>
    <w:basedOn w:val="DefaultParagraphFont"/>
    <w:uiPriority w:val="99"/>
    <w:semiHidden/>
    <w:unhideWhenUsed/>
    <w:rsid w:val="00042116"/>
    <w:rPr>
      <w:color w:val="605E5C"/>
      <w:shd w:val="clear" w:color="auto" w:fill="E1DFDD"/>
    </w:rPr>
  </w:style>
  <w:style w:type="table" w:styleId="TableGrid">
    <w:name w:val="Table Grid"/>
    <w:basedOn w:val="TableNormal"/>
    <w:uiPriority w:val="39"/>
    <w:rsid w:val="00042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dgs.un.org/goals/goal1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worldbank.or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989CF4-3DC0-495D-94CC-D89C09D93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1354</Words>
  <Characters>7718</Characters>
  <Application>Microsoft Office Word</Application>
  <DocSecurity>0</DocSecurity>
  <Lines>64</Lines>
  <Paragraphs>18</Paragraphs>
  <ScaleCrop>false</ScaleCrop>
  <Company/>
  <LinksUpToDate>false</LinksUpToDate>
  <CharactersWithSpaces>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N.kishan Kumar</dc:creator>
  <cp:keywords/>
  <dc:description/>
  <cp:lastModifiedBy>N.kishan Kumar</cp:lastModifiedBy>
  <cp:revision>1</cp:revision>
  <dcterms:created xsi:type="dcterms:W3CDTF">2026-07-20T12:22:00Z</dcterms:created>
  <dcterms:modified xsi:type="dcterms:W3CDTF">2026-07-20T12:29:00Z</dcterms:modified>
</cp:coreProperties>
</file>