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1841731" w14:textId="587D2484" w:rsidR="00D20472" w:rsidRPr="001010E2" w:rsidRDefault="001010E2" w:rsidP="001010E2">
      <w:pPr>
        <w:jc w:val="center"/>
        <w:rPr>
          <w:rFonts w:ascii="Arial" w:eastAsia="Times New Roman" w:hAnsi="Arial" w:cs="Arial"/>
          <w:color w:val="222222"/>
          <w:sz w:val="40"/>
          <w:szCs w:val="40"/>
          <w:shd w:val="clear" w:color="auto" w:fill="FFFFFF"/>
          <w:lang w:eastAsia="en-GB"/>
        </w:rPr>
      </w:pPr>
      <w:bookmarkStart w:id="0" w:name="_GoBack"/>
      <w:r>
        <w:rPr>
          <w:rFonts w:ascii="Times New Roman" w:eastAsia="Times New Roman" w:hAnsi="Times New Roman" w:cs="Times New Roman"/>
          <w:noProof/>
          <w:sz w:val="40"/>
          <w:szCs w:val="40"/>
          <w:lang w:val="en-AU" w:eastAsia="zh-CN"/>
        </w:rPr>
        <w:drawing>
          <wp:anchor distT="0" distB="0" distL="114300" distR="114300" simplePos="0" relativeHeight="251658240" behindDoc="0" locked="0" layoutInCell="1" allowOverlap="1" wp14:anchorId="09C9C2F5" wp14:editId="0D3E5972">
            <wp:simplePos x="0" y="0"/>
            <wp:positionH relativeFrom="margin">
              <wp:align>left</wp:align>
            </wp:positionH>
            <wp:positionV relativeFrom="paragraph">
              <wp:posOffset>333375</wp:posOffset>
            </wp:positionV>
            <wp:extent cx="5727700" cy="5124450"/>
            <wp:effectExtent l="0" t="0" r="635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7-10-05 at 10.16.28 am.png"/>
                    <pic:cNvPicPr/>
                  </pic:nvPicPr>
                  <pic:blipFill>
                    <a:blip r:embed="rId4">
                      <a:extLst>
                        <a:ext uri="{28A0092B-C50C-407E-A947-70E740481C1C}">
                          <a14:useLocalDpi xmlns:a14="http://schemas.microsoft.com/office/drawing/2010/main" val="0"/>
                        </a:ext>
                      </a:extLst>
                    </a:blip>
                    <a:stretch>
                      <a:fillRect/>
                    </a:stretch>
                  </pic:blipFill>
                  <pic:spPr>
                    <a:xfrm>
                      <a:off x="0" y="0"/>
                      <a:ext cx="5727700" cy="5124450"/>
                    </a:xfrm>
                    <a:prstGeom prst="rect">
                      <a:avLst/>
                    </a:prstGeom>
                  </pic:spPr>
                </pic:pic>
              </a:graphicData>
            </a:graphic>
            <wp14:sizeRelH relativeFrom="page">
              <wp14:pctWidth>0</wp14:pctWidth>
            </wp14:sizeRelH>
            <wp14:sizeRelV relativeFrom="page">
              <wp14:pctHeight>0</wp14:pctHeight>
            </wp14:sizeRelV>
          </wp:anchor>
        </w:drawing>
      </w:r>
      <w:bookmarkEnd w:id="0"/>
      <w:r w:rsidR="00D20472" w:rsidRPr="00D20472">
        <w:rPr>
          <w:rFonts w:ascii="Arial" w:eastAsia="Times New Roman" w:hAnsi="Arial" w:cs="Arial"/>
          <w:color w:val="222222"/>
          <w:sz w:val="40"/>
          <w:szCs w:val="40"/>
          <w:shd w:val="clear" w:color="auto" w:fill="FFFFFF"/>
          <w:lang w:eastAsia="en-GB"/>
        </w:rPr>
        <w:t>Hierarchical</w:t>
      </w:r>
      <w:r w:rsidR="00D20472">
        <w:rPr>
          <w:rFonts w:ascii="Arial" w:eastAsia="Times New Roman" w:hAnsi="Arial" w:cs="Arial"/>
          <w:color w:val="222222"/>
          <w:sz w:val="40"/>
          <w:szCs w:val="40"/>
          <w:shd w:val="clear" w:color="auto" w:fill="FFFFFF"/>
          <w:lang w:eastAsia="en-GB"/>
        </w:rPr>
        <w:t xml:space="preserve"> structure of IFB299Project </w:t>
      </w:r>
      <w:r w:rsidR="00D20472">
        <w:rPr>
          <w:rFonts w:ascii="Times New Roman" w:eastAsia="Times New Roman" w:hAnsi="Times New Roman" w:cs="Times New Roman"/>
          <w:sz w:val="40"/>
          <w:szCs w:val="40"/>
          <w:lang w:eastAsia="en-GB"/>
        </w:rPr>
        <w:t xml:space="preserve"> </w:t>
      </w:r>
    </w:p>
    <w:p w14:paraId="637A691F" w14:textId="6BF78671" w:rsidR="00D20472" w:rsidRPr="001010E2" w:rsidRDefault="001010E2" w:rsidP="00D20472">
      <w:pPr>
        <w:jc w:val="center"/>
        <w:rPr>
          <w:rFonts w:ascii="Times New Roman" w:eastAsia="Times New Roman" w:hAnsi="Times New Roman" w:cs="Times New Roman"/>
          <w:sz w:val="32"/>
          <w:szCs w:val="32"/>
          <w:lang w:eastAsia="en-GB"/>
        </w:rPr>
      </w:pPr>
      <w:r>
        <w:rPr>
          <w:rFonts w:ascii="Times New Roman" w:eastAsia="Times New Roman" w:hAnsi="Times New Roman" w:cs="Times New Roman"/>
          <w:sz w:val="32"/>
          <w:szCs w:val="32"/>
          <w:lang w:eastAsia="en-GB"/>
        </w:rPr>
        <w:t>H</w:t>
      </w:r>
      <w:r w:rsidR="00D20472" w:rsidRPr="001010E2">
        <w:rPr>
          <w:rFonts w:ascii="Times New Roman" w:eastAsia="Times New Roman" w:hAnsi="Times New Roman" w:cs="Times New Roman"/>
          <w:sz w:val="32"/>
          <w:szCs w:val="32"/>
          <w:lang w:eastAsia="en-GB"/>
        </w:rPr>
        <w:t xml:space="preserve">ierarchical structure of the project shows all the files and folder of the project. </w:t>
      </w:r>
    </w:p>
    <w:p w14:paraId="485E4CA4" w14:textId="644A32FF" w:rsidR="001010E2" w:rsidRPr="001010E2" w:rsidRDefault="001010E2" w:rsidP="001010E2">
      <w:pPr>
        <w:rPr>
          <w:rFonts w:ascii="Times New Roman" w:eastAsia="Times New Roman" w:hAnsi="Times New Roman" w:cs="Times New Roman"/>
          <w:sz w:val="32"/>
          <w:szCs w:val="32"/>
          <w:lang w:eastAsia="en-GB"/>
        </w:rPr>
      </w:pPr>
      <w:r w:rsidRPr="001010E2">
        <w:rPr>
          <w:rFonts w:ascii="Times New Roman" w:eastAsia="Times New Roman" w:hAnsi="Times New Roman" w:cs="Times New Roman"/>
          <w:sz w:val="32"/>
          <w:szCs w:val="32"/>
          <w:lang w:eastAsia="en-GB"/>
        </w:rPr>
        <w:t>Everything in Hierarchical Organisational Structure is going to be organized and stabilized and there is less likely to get authority and obligation disordered. All the employees know exactly what position they are in and also know what job they have to do. Fixed rules of intra-organization procedures and structures is set and usually written in language, which leaves no discretion for interpretation. Most importantly, under this organisational structure, goals are clearly defined turning out to be suitable for all type of businesses. Also the objective will be clear so task can be done in time.</w:t>
      </w:r>
    </w:p>
    <w:sectPr w:rsidR="001010E2" w:rsidRPr="001010E2" w:rsidSect="005B622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A0002AEF" w:usb1="4000207B" w:usb2="00000000" w:usb3="00000000" w:csb0="000001FF" w:csb1="00000000"/>
  </w:font>
  <w:font w:name="DengXian">
    <w:altName w:val="SimSun"/>
    <w:panose1 w:val="02010600030101010101"/>
    <w:charset w:val="86"/>
    <w:family w:val="modern"/>
    <w:pitch w:val="fixed"/>
    <w:sig w:usb0="00000001" w:usb1="080E0000" w:usb2="0000001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0472"/>
    <w:rsid w:val="001010E2"/>
    <w:rsid w:val="005B622F"/>
    <w:rsid w:val="005E5BB1"/>
    <w:rsid w:val="00D20472"/>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6FE2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495172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109</Words>
  <Characters>623</Characters>
  <Application>Microsoft Office Word</Application>
  <DocSecurity>0</DocSecurity>
  <Lines>5</Lines>
  <Paragraphs>1</Paragraphs>
  <ScaleCrop>false</ScaleCrop>
  <Company>Queensland University of Technology</Company>
  <LinksUpToDate>false</LinksUpToDate>
  <CharactersWithSpaces>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kishan virani</dc:creator>
  <cp:keywords/>
  <dc:description/>
  <cp:lastModifiedBy>Kishan Virani</cp:lastModifiedBy>
  <cp:revision>2</cp:revision>
  <dcterms:created xsi:type="dcterms:W3CDTF">2017-10-05T00:18:00Z</dcterms:created>
  <dcterms:modified xsi:type="dcterms:W3CDTF">2017-10-05T23:39:00Z</dcterms:modified>
</cp:coreProperties>
</file>