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2797" w14:textId="77777777" w:rsidR="0030572A" w:rsidRPr="0030572A" w:rsidRDefault="0030572A" w:rsidP="0030572A">
      <w:r w:rsidRPr="0030572A">
        <w:t>In GigaSpaces 16.4.3 and later, the use of initialLookupAttributes in the services.config file remains conceptually similar to earlier versions, but due to major internal refactoring (especially moving from legacy JavaSpaces/Jini APIs toward more modern and consistent configuration styles), some classes might be deprecated, changed in packaging, or behavior.</w:t>
      </w:r>
    </w:p>
    <w:p w14:paraId="696DA47E" w14:textId="77777777" w:rsidR="0030572A" w:rsidRPr="0030572A" w:rsidRDefault="0030572A" w:rsidP="0030572A">
      <w:r w:rsidRPr="0030572A">
        <w:t>The key portion you're referring to is:</w:t>
      </w:r>
    </w:p>
    <w:p w14:paraId="2E4C7168" w14:textId="77777777" w:rsidR="0030572A" w:rsidRPr="0030572A" w:rsidRDefault="0030572A" w:rsidP="0030572A">
      <w:r w:rsidRPr="0030572A">
        <w:t>initialLookupAttributes =</w:t>
      </w:r>
    </w:p>
    <w:p w14:paraId="45A77162" w14:textId="77777777" w:rsidR="0030572A" w:rsidRPr="0030572A" w:rsidRDefault="0030572A" w:rsidP="0030572A">
      <w:r w:rsidRPr="0030572A">
        <w:t>new net.jini.core.entry.Entry[] {</w:t>
      </w:r>
    </w:p>
    <w:p w14:paraId="43B584D5" w14:textId="77777777" w:rsidR="0030572A" w:rsidRPr="0030572A" w:rsidRDefault="0030572A" w:rsidP="0030572A">
      <w:r w:rsidRPr="0030572A">
        <w:t xml:space="preserve">    new net.jini.lookup.entry.Name("Lookup"), </w:t>
      </w:r>
    </w:p>
    <w:p w14:paraId="25B5BD1E" w14:textId="77777777" w:rsidR="0030572A" w:rsidRPr="0030572A" w:rsidRDefault="0030572A" w:rsidP="0030572A">
      <w:r w:rsidRPr="0030572A">
        <w:t xml:space="preserve">    new org.jini.rio.entry.OperationalStringEntry("Service Grid Infrastructure")</w:t>
      </w:r>
    </w:p>
    <w:p w14:paraId="4824E44A" w14:textId="77777777" w:rsidR="0030572A" w:rsidRPr="0030572A" w:rsidRDefault="0030572A" w:rsidP="0030572A">
      <w:r w:rsidRPr="0030572A">
        <w:t>};</w:t>
      </w:r>
    </w:p>
    <w:p w14:paraId="4A56D428" w14:textId="77777777" w:rsidR="0030572A" w:rsidRPr="0030572A" w:rsidRDefault="0030572A" w:rsidP="0030572A">
      <w:pPr>
        <w:rPr>
          <w:b/>
          <w:bCs/>
        </w:rPr>
      </w:pPr>
      <w:r w:rsidRPr="0030572A">
        <w:rPr>
          <w:rFonts w:ascii="Segoe UI Emoji" w:hAnsi="Segoe UI Emoji" w:cs="Segoe UI Emoji"/>
          <w:b/>
          <w:bCs/>
        </w:rPr>
        <w:t>✅</w:t>
      </w:r>
      <w:r w:rsidRPr="0030572A">
        <w:rPr>
          <w:b/>
          <w:bCs/>
        </w:rPr>
        <w:t xml:space="preserve"> Updated Approach for GigaSpaces 16.4.3:</w:t>
      </w:r>
    </w:p>
    <w:p w14:paraId="0015E43E" w14:textId="77777777" w:rsidR="0030572A" w:rsidRPr="0030572A" w:rsidRDefault="0030572A" w:rsidP="0030572A">
      <w:r w:rsidRPr="0030572A">
        <w:t xml:space="preserve">You can </w:t>
      </w:r>
      <w:r w:rsidRPr="0030572A">
        <w:rPr>
          <w:b/>
          <w:bCs/>
        </w:rPr>
        <w:t>retain this logic with minimal change</w:t>
      </w:r>
      <w:r w:rsidRPr="0030572A">
        <w:t xml:space="preserve"> — GigaSpaces 16.4.3 still supports initialLookupAttributes using the same classes, </w:t>
      </w:r>
      <w:r w:rsidRPr="0030572A">
        <w:rPr>
          <w:b/>
          <w:bCs/>
        </w:rPr>
        <w:t>as long as the required JARs (like rio-lib, jsk-platform, etc.) are available in the classpath.</w:t>
      </w:r>
    </w:p>
    <w:p w14:paraId="62E1CC9A" w14:textId="77777777" w:rsidR="0030572A" w:rsidRPr="0030572A" w:rsidRDefault="0030572A" w:rsidP="0030572A">
      <w:pPr>
        <w:rPr>
          <w:b/>
          <w:bCs/>
        </w:rPr>
      </w:pPr>
      <w:r w:rsidRPr="0030572A">
        <w:rPr>
          <w:b/>
          <w:bCs/>
        </w:rPr>
        <w:t>Suggested update:</w:t>
      </w:r>
    </w:p>
    <w:p w14:paraId="0B7324FD" w14:textId="77777777" w:rsidR="0030572A" w:rsidRPr="0030572A" w:rsidRDefault="0030572A" w:rsidP="0030572A">
      <w:pPr>
        <w:numPr>
          <w:ilvl w:val="0"/>
          <w:numId w:val="1"/>
        </w:numPr>
      </w:pPr>
      <w:r w:rsidRPr="0030572A">
        <w:rPr>
          <w:b/>
          <w:bCs/>
        </w:rPr>
        <w:t>Make sure</w:t>
      </w:r>
      <w:r w:rsidRPr="0030572A">
        <w:t xml:space="preserve"> the following JARs are included in your classpath (these are typically found in $GS_HOME/lib/platform or similar):</w:t>
      </w:r>
    </w:p>
    <w:p w14:paraId="5B5EB462" w14:textId="77777777" w:rsidR="0030572A" w:rsidRPr="0030572A" w:rsidRDefault="0030572A" w:rsidP="0030572A">
      <w:pPr>
        <w:numPr>
          <w:ilvl w:val="1"/>
          <w:numId w:val="1"/>
        </w:numPr>
      </w:pPr>
      <w:r w:rsidRPr="0030572A">
        <w:t>rio-lib-&lt;version&gt;.jar</w:t>
      </w:r>
    </w:p>
    <w:p w14:paraId="5B3AEF76" w14:textId="77777777" w:rsidR="0030572A" w:rsidRPr="0030572A" w:rsidRDefault="0030572A" w:rsidP="0030572A">
      <w:pPr>
        <w:numPr>
          <w:ilvl w:val="1"/>
          <w:numId w:val="1"/>
        </w:numPr>
      </w:pPr>
      <w:r w:rsidRPr="0030572A">
        <w:t>jsk-platform.jar</w:t>
      </w:r>
    </w:p>
    <w:p w14:paraId="7F01763A" w14:textId="77777777" w:rsidR="0030572A" w:rsidRPr="0030572A" w:rsidRDefault="0030572A" w:rsidP="0030572A">
      <w:pPr>
        <w:numPr>
          <w:ilvl w:val="1"/>
          <w:numId w:val="1"/>
        </w:numPr>
      </w:pPr>
      <w:r w:rsidRPr="0030572A">
        <w:t>jsk-lib.jar</w:t>
      </w:r>
    </w:p>
    <w:p w14:paraId="762192A4" w14:textId="77777777" w:rsidR="0030572A" w:rsidRPr="0030572A" w:rsidRDefault="0030572A" w:rsidP="0030572A">
      <w:pPr>
        <w:numPr>
          <w:ilvl w:val="0"/>
          <w:numId w:val="1"/>
        </w:numPr>
      </w:pPr>
      <w:r w:rsidRPr="0030572A">
        <w:t>Keep your block as-is in the services.config file (or if you are shifting to XML-based Spring-style bean config, it would need rewriting in bean form — but for services.config, this is fine):</w:t>
      </w:r>
    </w:p>
    <w:p w14:paraId="01039C49" w14:textId="77777777" w:rsidR="0030572A" w:rsidRPr="0030572A" w:rsidRDefault="0030572A" w:rsidP="0030572A">
      <w:r w:rsidRPr="0030572A">
        <w:t>initialLookupAttributes = new net.jini.core.entry.Entry[] {</w:t>
      </w:r>
    </w:p>
    <w:p w14:paraId="028F55FE" w14:textId="77777777" w:rsidR="0030572A" w:rsidRPr="0030572A" w:rsidRDefault="0030572A" w:rsidP="0030572A">
      <w:r w:rsidRPr="0030572A">
        <w:t xml:space="preserve">    new net.jini.lookup.entry.Name("Lookup"),</w:t>
      </w:r>
    </w:p>
    <w:p w14:paraId="4FE2B0F7" w14:textId="77777777" w:rsidR="0030572A" w:rsidRPr="0030572A" w:rsidRDefault="0030572A" w:rsidP="0030572A">
      <w:r w:rsidRPr="0030572A">
        <w:t xml:space="preserve">    new org.jini.rio.entry.OperationalStringEntry("Service Grid Infrastructure")</w:t>
      </w:r>
    </w:p>
    <w:p w14:paraId="46ABC1D7" w14:textId="77777777" w:rsidR="0030572A" w:rsidRPr="0030572A" w:rsidRDefault="0030572A" w:rsidP="0030572A">
      <w:r w:rsidRPr="0030572A">
        <w:t>};</w:t>
      </w:r>
    </w:p>
    <w:p w14:paraId="463838FC" w14:textId="77777777" w:rsidR="0030572A" w:rsidRPr="0030572A" w:rsidRDefault="0030572A" w:rsidP="0030572A">
      <w:pPr>
        <w:numPr>
          <w:ilvl w:val="0"/>
          <w:numId w:val="2"/>
        </w:numPr>
      </w:pPr>
      <w:r w:rsidRPr="0030572A">
        <w:t>Ensure your RIO_HOME and GS_HOME are properly configured so the classpath includes required Rio-related classes.</w:t>
      </w:r>
    </w:p>
    <w:p w14:paraId="75EEFA41" w14:textId="77777777" w:rsidR="0030572A" w:rsidRPr="0030572A" w:rsidRDefault="0030572A" w:rsidP="0030572A">
      <w:r w:rsidRPr="0030572A">
        <w:pict w14:anchorId="222AA3B2">
          <v:rect id="_x0000_i1037" style="width:0;height:1.5pt" o:hralign="center" o:hrstd="t" o:hr="t" fillcolor="#a0a0a0" stroked="f"/>
        </w:pict>
      </w:r>
    </w:p>
    <w:p w14:paraId="6C03803A" w14:textId="77777777" w:rsidR="0030572A" w:rsidRPr="0030572A" w:rsidRDefault="0030572A" w:rsidP="0030572A">
      <w:pPr>
        <w:rPr>
          <w:b/>
          <w:bCs/>
        </w:rPr>
      </w:pPr>
      <w:r w:rsidRPr="0030572A">
        <w:rPr>
          <w:rFonts w:ascii="Segoe UI Emoji" w:hAnsi="Segoe UI Emoji" w:cs="Segoe UI Emoji"/>
          <w:b/>
          <w:bCs/>
        </w:rPr>
        <w:lastRenderedPageBreak/>
        <w:t>⚠️</w:t>
      </w:r>
      <w:r w:rsidRPr="0030572A">
        <w:rPr>
          <w:b/>
          <w:bCs/>
        </w:rPr>
        <w:t xml:space="preserve"> Notes on GigaSpaces 16.x Changes:</w:t>
      </w:r>
    </w:p>
    <w:p w14:paraId="5D5B3192" w14:textId="77777777" w:rsidR="0030572A" w:rsidRPr="0030572A" w:rsidRDefault="0030572A" w:rsidP="0030572A">
      <w:pPr>
        <w:numPr>
          <w:ilvl w:val="0"/>
          <w:numId w:val="3"/>
        </w:numPr>
      </w:pPr>
      <w:r w:rsidRPr="0030572A">
        <w:t>While much of the configuration is still backward-compatible, newer best practices encourage use of XML or programmatic configuration via Spring-style context files.</w:t>
      </w:r>
    </w:p>
    <w:p w14:paraId="0E899BAA" w14:textId="77777777" w:rsidR="0030572A" w:rsidRPr="0030572A" w:rsidRDefault="0030572A" w:rsidP="0030572A">
      <w:pPr>
        <w:numPr>
          <w:ilvl w:val="0"/>
          <w:numId w:val="3"/>
        </w:numPr>
      </w:pPr>
      <w:r w:rsidRPr="0030572A">
        <w:t xml:space="preserve">If you're transitioning to </w:t>
      </w:r>
      <w:r w:rsidRPr="0030572A">
        <w:rPr>
          <w:b/>
          <w:bCs/>
        </w:rPr>
        <w:t>PU-based deployments or Spring Boot-based services</w:t>
      </w:r>
      <w:r w:rsidRPr="0030572A">
        <w:t>, these Jini-style configurations are typically moved into either the container startup or orchestrated via admin.config.</w:t>
      </w:r>
    </w:p>
    <w:p w14:paraId="1A41A9E1" w14:textId="77777777" w:rsidR="00F52CA4" w:rsidRDefault="00F52CA4"/>
    <w:sectPr w:rsidR="00F5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30ECE"/>
    <w:multiLevelType w:val="multilevel"/>
    <w:tmpl w:val="675A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B2918"/>
    <w:multiLevelType w:val="multilevel"/>
    <w:tmpl w:val="5DBC6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A3BEA"/>
    <w:multiLevelType w:val="multilevel"/>
    <w:tmpl w:val="849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5342">
    <w:abstractNumId w:val="0"/>
  </w:num>
  <w:num w:numId="2" w16cid:durableId="1525753823">
    <w:abstractNumId w:val="1"/>
  </w:num>
  <w:num w:numId="3" w16cid:durableId="162237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93"/>
    <w:rsid w:val="001E0F93"/>
    <w:rsid w:val="0030572A"/>
    <w:rsid w:val="005C68D3"/>
    <w:rsid w:val="00755E18"/>
    <w:rsid w:val="009811B5"/>
    <w:rsid w:val="00F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1D6A-616C-4064-8624-4FF89277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dc:description/>
  <cp:lastModifiedBy>Kishan Kumar</cp:lastModifiedBy>
  <cp:revision>5</cp:revision>
  <dcterms:created xsi:type="dcterms:W3CDTF">2025-04-29T05:14:00Z</dcterms:created>
  <dcterms:modified xsi:type="dcterms:W3CDTF">2025-04-29T05:14:00Z</dcterms:modified>
</cp:coreProperties>
</file>