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21743" w:rsidRDefault="00E963BD">
      <w:pPr>
        <w:rPr>
          <w:lang w:val="en-US"/>
        </w:rPr>
      </w:pPr>
      <w:r>
        <w:rPr>
          <w:lang w:val="en-US"/>
        </w:rPr>
        <w:t>---------------------   27/01/2026 –   START   ---------------------------</w:t>
      </w:r>
      <w:r>
        <w:rPr>
          <w:lang w:val="en-US"/>
        </w:rPr>
        <w:br/>
      </w:r>
      <w:r w:rsidR="007E71A4">
        <w:rPr>
          <w:lang w:val="en-US"/>
        </w:rPr>
        <w:t>Master Node- This are the node which give instruction to worker nodes for performing the work.</w:t>
      </w:r>
      <w:r w:rsidR="007219D2">
        <w:rPr>
          <w:lang w:val="en-US"/>
        </w:rPr>
        <w:br/>
      </w:r>
      <w:r w:rsidR="007219D2" w:rsidRPr="007219D2">
        <w:rPr>
          <w:lang w:val="en-US"/>
        </w:rPr>
        <w:drawing>
          <wp:inline distT="0" distB="0" distL="0" distR="0" wp14:anchorId="49E6C929" wp14:editId="1D807329">
            <wp:extent cx="5731510" cy="250317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63BD" w:rsidRPr="00CD09CA" w:rsidRDefault="007219D2">
      <w:pPr>
        <w:rPr>
          <w:lang w:val="en-US"/>
        </w:rPr>
      </w:pPr>
      <w:r w:rsidRPr="00CD09CA">
        <w:rPr>
          <w:b/>
          <w:lang w:val="en-US"/>
        </w:rPr>
        <w:t>API Server</w:t>
      </w:r>
      <w:r>
        <w:rPr>
          <w:lang w:val="en-US"/>
        </w:rPr>
        <w:t xml:space="preserve"> – It is used to communicate between Kubernetes and clusters in the working nodes.</w:t>
      </w:r>
      <w:r w:rsidR="00CD09CA">
        <w:rPr>
          <w:lang w:val="en-US"/>
        </w:rPr>
        <w:br/>
      </w:r>
      <w:proofErr w:type="spellStart"/>
      <w:r w:rsidR="00CD09CA">
        <w:rPr>
          <w:b/>
          <w:lang w:val="en-US"/>
        </w:rPr>
        <w:t>Schedulars</w:t>
      </w:r>
      <w:proofErr w:type="spellEnd"/>
      <w:r w:rsidR="00CD09CA">
        <w:rPr>
          <w:b/>
          <w:lang w:val="en-US"/>
        </w:rPr>
        <w:t xml:space="preserve"> </w:t>
      </w:r>
      <w:r w:rsidR="00CD09CA">
        <w:rPr>
          <w:lang w:val="en-US"/>
        </w:rPr>
        <w:t>– It is used to schedule containers in pods.</w:t>
      </w:r>
      <w:r w:rsidR="00CD09CA">
        <w:rPr>
          <w:lang w:val="en-US"/>
        </w:rPr>
        <w:br/>
      </w:r>
    </w:p>
    <w:p w:rsidR="00E963BD" w:rsidRDefault="00E963BD">
      <w:pPr>
        <w:rPr>
          <w:lang w:val="en-US"/>
        </w:rPr>
      </w:pPr>
    </w:p>
    <w:p w:rsidR="00E963BD" w:rsidRDefault="00E963BD">
      <w:pPr>
        <w:rPr>
          <w:lang w:val="en-US"/>
        </w:rPr>
      </w:pPr>
    </w:p>
    <w:p w:rsidR="00E963BD" w:rsidRPr="00E963BD" w:rsidRDefault="00E963BD">
      <w:pPr>
        <w:rPr>
          <w:lang w:val="en-US"/>
        </w:rPr>
      </w:pPr>
      <w:proofErr w:type="gramStart"/>
      <w:r>
        <w:rPr>
          <w:lang w:val="en-US"/>
        </w:rPr>
        <w:t>-----------------------------------  END</w:t>
      </w:r>
      <w:bookmarkStart w:id="0" w:name="_GoBack"/>
      <w:bookmarkEnd w:id="0"/>
      <w:proofErr w:type="gramEnd"/>
    </w:p>
    <w:sectPr w:rsidR="00E963BD" w:rsidRPr="00E963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33563"/>
    <w:rsid w:val="00433563"/>
    <w:rsid w:val="007219D2"/>
    <w:rsid w:val="007E71A4"/>
    <w:rsid w:val="00CD09CA"/>
    <w:rsid w:val="00E21743"/>
    <w:rsid w:val="00E96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FD4CFF"/>
  <w15:chartTrackingRefBased/>
  <w15:docId w15:val="{18D065C0-B862-42F3-8EA7-54A761D1F7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54</Words>
  <Characters>311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2026-01-27T16:52:00Z</dcterms:created>
  <dcterms:modified xsi:type="dcterms:W3CDTF">2026-01-27T17:26:00Z</dcterms:modified>
</cp:coreProperties>
</file>