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60" w:line="288" w:lineRule="auto"/>
        <w:rPr>
          <w:color w:val="475569"/>
          <w:sz w:val="26"/>
          <w:szCs w:val="26"/>
        </w:rPr>
      </w:pPr>
      <w:bookmarkStart w:colFirst="0" w:colLast="0" w:name="_s1v7v8waxvpj" w:id="0"/>
      <w:bookmarkEnd w:id="0"/>
      <w:r w:rsidDel="00000000" w:rsidR="00000000" w:rsidRPr="00000000">
        <w:rPr>
          <w:b w:val="1"/>
          <w:bCs w:val="1"/>
          <w:color w:val="0f172a"/>
          <w:sz w:val="48"/>
          <w:szCs w:val="48"/>
          <w:rtl w:val="0"/>
        </w:rPr>
        <w:t xml:space="preserve">Project Title: Goa Connected – Tour &amp; Activity Marketplace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60" w:line="288" w:lineRule="auto"/>
        <w:rPr>
          <w:b w:val="1"/>
          <w:bCs w:val="1"/>
          <w:color w:val="0f172a"/>
          <w:sz w:val="48"/>
          <w:szCs w:val="48"/>
        </w:rPr>
      </w:pPr>
      <w:bookmarkStart w:colFirst="0" w:colLast="0" w:name="_prn9ut6yr8js" w:id="1"/>
      <w:bookmarkEnd w:id="1"/>
      <w:r w:rsidDel="00000000" w:rsidR="00000000" w:rsidRPr="00000000">
        <w:rPr>
          <w:color w:val="475569"/>
          <w:sz w:val="26"/>
          <w:szCs w:val="26"/>
          <w:rtl w:val="0"/>
        </w:rPr>
        <w:t xml:space="preserve">System Requirement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after="400" w:lineRule="auto"/>
        <w:rPr>
          <w:color w:val="475569"/>
          <w:sz w:val="26"/>
          <w:szCs w:val="26"/>
        </w:rPr>
      </w:pPr>
      <w:bookmarkStart w:colFirst="0" w:colLast="0" w:name="_tisbjk5zkz3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20" w:lineRule="auto"/>
        <w:rPr/>
      </w:pPr>
      <w:r w:rsidDel="00000000" w:rsidR="00000000" w:rsidRPr="00000000">
        <w:rPr>
          <w:b w:val="1"/>
          <w:bCs w:val="1"/>
          <w:color w:val="334155"/>
          <w:rtl w:val="0"/>
        </w:rPr>
        <w:t xml:space="preserve">Target Region: </w:t>
      </w:r>
      <w:r w:rsidDel="00000000" w:rsidR="00000000" w:rsidRPr="00000000">
        <w:rPr>
          <w:color w:val="334155"/>
          <w:rtl w:val="0"/>
        </w:rPr>
        <w:t xml:space="preserve">Goa,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b w:val="1"/>
          <w:bCs w:val="1"/>
          <w:color w:val="334155"/>
          <w:rtl w:val="0"/>
        </w:rPr>
        <w:t xml:space="preserve">Target Platforms: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Customer:</w:t>
      </w:r>
      <w:r w:rsidDel="00000000" w:rsidR="00000000" w:rsidRPr="00000000">
        <w:rPr>
          <w:color w:val="1f1f1f"/>
          <w:rtl w:val="0"/>
        </w:rPr>
        <w:t xml:space="preserve"> Mobile App (iOS &amp; Android) + Web Booking Portal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Tour Operator:</w:t>
      </w:r>
      <w:r w:rsidDel="00000000" w:rsidR="00000000" w:rsidRPr="00000000">
        <w:rPr>
          <w:color w:val="1f1f1f"/>
          <w:rtl w:val="0"/>
        </w:rPr>
        <w:t xml:space="preserve"> Mobile App (iOS &amp; Android) + Web Dashboard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Admin:</w:t>
      </w:r>
      <w:r w:rsidDel="00000000" w:rsidR="00000000" w:rsidRPr="00000000">
        <w:rPr>
          <w:color w:val="1f1f1f"/>
          <w:rtl w:val="0"/>
        </w:rPr>
        <w:t xml:space="preserve"> Centralized Web Admin Panel</w:t>
      </w:r>
    </w:p>
    <w:p w:rsidR="00000000" w:rsidDel="00000000" w:rsidP="00000000" w:rsidRDefault="00000000" w:rsidRPr="00000000" w14:paraId="00000009">
      <w:pPr>
        <w:pStyle w:val="Heading1"/>
        <w:spacing w:after="160" w:line="300" w:lineRule="auto"/>
        <w:rPr>
          <w:b w:val="1"/>
          <w:bCs w:val="1"/>
          <w:color w:val="111827"/>
          <w:sz w:val="36"/>
          <w:szCs w:val="36"/>
        </w:rPr>
      </w:pPr>
      <w:bookmarkStart w:colFirst="0" w:colLast="0" w:name="_nxqweowcb6z4" w:id="3"/>
      <w:bookmarkEnd w:id="3"/>
      <w:r w:rsidDel="00000000" w:rsidR="00000000" w:rsidRPr="00000000">
        <w:rPr>
          <w:b w:val="1"/>
          <w:bCs w:val="1"/>
          <w:color w:val="111827"/>
          <w:sz w:val="36"/>
          <w:szCs w:val="36"/>
          <w:rtl w:val="0"/>
        </w:rPr>
        <w:t xml:space="preserve">1. Executive Summary &amp; Business Objectives</w:t>
      </w:r>
    </w:p>
    <w:p w:rsidR="00000000" w:rsidDel="00000000" w:rsidP="00000000" w:rsidRDefault="00000000" w:rsidRPr="00000000" w14:paraId="0000000A">
      <w:pPr>
        <w:spacing w:after="240" w:line="360" w:lineRule="auto"/>
        <w:rPr/>
      </w:pPr>
      <w:r w:rsidDel="00000000" w:rsidR="00000000" w:rsidRPr="00000000">
        <w:rPr>
          <w:b w:val="1"/>
          <w:bCs w:val="1"/>
          <w:color w:val="0f172a"/>
          <w:rtl w:val="0"/>
        </w:rPr>
        <w:t xml:space="preserve">Goa Connected</w:t>
      </w:r>
      <w:r w:rsidDel="00000000" w:rsidR="00000000" w:rsidRPr="00000000">
        <w:rPr>
          <w:color w:val="334155"/>
          <w:rtl w:val="0"/>
        </w:rPr>
        <w:t xml:space="preserve"> is an end-to-end multi-tenant digital marketplace connecting local tour operators, water sports organizers, private boat charters, and activity providers in Goa with domestic and international travelers.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wg5ggyasrj6" w:id="4"/>
      <w:bookmarkEnd w:id="4"/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Key Business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Standardized Customer Experience:</w:t>
      </w:r>
      <w:r w:rsidDel="00000000" w:rsidR="00000000" w:rsidRPr="00000000">
        <w:rPr>
          <w:color w:val="1f1f1f"/>
          <w:rtl w:val="0"/>
        </w:rPr>
        <w:t xml:space="preserve"> Offer tourists a unified search, comparison, and booking platform with transparent cancellation policies and instant/request booking flows.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Streamlined Operator Operations:</w:t>
      </w:r>
      <w:r w:rsidDel="00000000" w:rsidR="00000000" w:rsidRPr="00000000">
        <w:rPr>
          <w:color w:val="1f1f1f"/>
          <w:rtl w:val="0"/>
        </w:rPr>
        <w:t xml:space="preserve"> Provide local providers with simple mobile and desktop tools to manage inventories, availability calendars, booking requests, and post-tour payouts.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Automated Monetization &amp; Financial Management:</w:t>
      </w:r>
      <w:r w:rsidDel="00000000" w:rsidR="00000000" w:rsidRPr="00000000">
        <w:rPr>
          <w:color w:val="1f1f1f"/>
          <w:rtl w:val="0"/>
        </w:rPr>
        <w:t xml:space="preserve"> Deduct a flat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10% platform fee</w:t>
      </w:r>
      <w:r w:rsidDel="00000000" w:rsidR="00000000" w:rsidRPr="00000000">
        <w:rPr>
          <w:color w:val="1f1f1f"/>
          <w:rtl w:val="0"/>
        </w:rPr>
        <w:t xml:space="preserve"> and processing charges automatically, transferring net payouts to local providers on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Next-Day Post-Tour Completion schedule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Integration:</w:t>
      </w:r>
      <w:r w:rsidDel="00000000" w:rsidR="00000000" w:rsidRPr="00000000">
        <w:rPr>
          <w:color w:val="1f1f1f"/>
          <w:rtl w:val="0"/>
        </w:rPr>
        <w:t xml:space="preserve"> Leverage AI across discovery, content generation, and moderation to automate operations and improve customer trust.</w:t>
      </w:r>
    </w:p>
    <w:p w:rsidR="00000000" w:rsidDel="00000000" w:rsidP="00000000" w:rsidRDefault="00000000" w:rsidRPr="00000000" w14:paraId="00000010">
      <w:pPr>
        <w:pStyle w:val="Heading1"/>
        <w:spacing w:after="160" w:line="300" w:lineRule="auto"/>
        <w:rPr>
          <w:b w:val="1"/>
          <w:bCs w:val="1"/>
          <w:color w:val="111827"/>
          <w:sz w:val="36"/>
          <w:szCs w:val="36"/>
        </w:rPr>
      </w:pPr>
      <w:bookmarkStart w:colFirst="0" w:colLast="0" w:name="_i1ncdlyorn1u" w:id="5"/>
      <w:bookmarkEnd w:id="5"/>
      <w:r w:rsidDel="00000000" w:rsidR="00000000" w:rsidRPr="00000000">
        <w:rPr>
          <w:b w:val="1"/>
          <w:bCs w:val="1"/>
          <w:color w:val="111827"/>
          <w:sz w:val="36"/>
          <w:szCs w:val="36"/>
          <w:rtl w:val="0"/>
        </w:rPr>
        <w:t xml:space="preserve">2. User Roles, Onboarding &amp; Access Control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92xz7nir3s6" w:id="6"/>
      <w:bookmarkEnd w:id="6"/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2.1 Customer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Onboarding &amp; Auth: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Email + Password (with self-service Password Reset).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Social Logins: Google, Apple ID, Facebook.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Mobile Phone Number + OTP Verification.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Profile Management:</w:t>
      </w:r>
      <w:r w:rsidDel="00000000" w:rsidR="00000000" w:rsidRPr="00000000">
        <w:rPr>
          <w:color w:val="1f1f1f"/>
          <w:rtl w:val="0"/>
        </w:rPr>
        <w:t xml:space="preserve"> Personal details, saved payment methods, booking history, wishlist and notification preferences.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8lpcwb55x4l" w:id="7"/>
      <w:bookmarkEnd w:id="7"/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2.2 Tour Operator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Onboarding &amp; Auth: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Registration via Email + Password, Social Logins, or Phone OTP.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Mandatory document upload during registration: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Business Registration / Tax License (GST)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Government ID Proof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Bank Account / Payout Details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Liability Insurance Policy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Approval Workflow:</w:t>
      </w:r>
      <w:r w:rsidDel="00000000" w:rsidR="00000000" w:rsidRPr="00000000">
        <w:rPr>
          <w:color w:val="1f1f1f"/>
          <w:rtl w:val="0"/>
        </w:rPr>
        <w:t xml:space="preserve"> Accounts remain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Pending Approval</w:t>
      </w:r>
      <w:r w:rsidDel="00000000" w:rsidR="00000000" w:rsidRPr="00000000">
        <w:rPr>
          <w:color w:val="1f1f1f"/>
          <w:rtl w:val="0"/>
        </w:rPr>
        <w:t xml:space="preserve"> state with restricted access until an Admin manually reviews and approves all submitted documents.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pggpswslagy" w:id="8"/>
      <w:bookmarkEnd w:id="8"/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2.3 Admin &amp; Support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 Types:</w:t>
      </w:r>
      <w:r w:rsidDel="00000000" w:rsidR="00000000" w:rsidRPr="00000000">
        <w:rPr>
          <w:color w:val="1f1f1f"/>
          <w:rtl w:val="0"/>
        </w:rPr>
        <w:t xml:space="preserve"> Super Admin and Support Staff.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Access Control:</w:t>
      </w:r>
      <w:r w:rsidDel="00000000" w:rsidR="00000000" w:rsidRPr="00000000">
        <w:rPr>
          <w:color w:val="1f1f1f"/>
          <w:rtl w:val="0"/>
        </w:rPr>
        <w:t xml:space="preserve"> Secure Email + Password authentication with Role-Based Access Control (RBAC).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Capabilities:</w:t>
      </w:r>
      <w:r w:rsidDel="00000000" w:rsidR="00000000" w:rsidRPr="00000000">
        <w:rPr>
          <w:color w:val="1f1f1f"/>
          <w:rtl w:val="0"/>
        </w:rPr>
        <w:t xml:space="preserve"> Full oversight for operator approvals, tour review workflows, AI moderation flags, manual refund overrides, and support ticketing.</w:t>
      </w:r>
    </w:p>
    <w:p w:rsidR="00000000" w:rsidDel="00000000" w:rsidP="00000000" w:rsidRDefault="00000000" w:rsidRPr="00000000" w14:paraId="00000024">
      <w:pPr>
        <w:pStyle w:val="Heading1"/>
        <w:spacing w:after="160" w:line="300" w:lineRule="auto"/>
        <w:rPr>
          <w:b w:val="1"/>
          <w:bCs w:val="1"/>
          <w:color w:val="111827"/>
          <w:sz w:val="36"/>
          <w:szCs w:val="36"/>
        </w:rPr>
      </w:pPr>
      <w:bookmarkStart w:colFirst="0" w:colLast="0" w:name="_b141x16vmit1" w:id="9"/>
      <w:bookmarkEnd w:id="9"/>
      <w:r w:rsidDel="00000000" w:rsidR="00000000" w:rsidRPr="00000000">
        <w:rPr>
          <w:b w:val="1"/>
          <w:bCs w:val="1"/>
          <w:color w:val="111827"/>
          <w:sz w:val="36"/>
          <w:szCs w:val="36"/>
          <w:rtl w:val="0"/>
        </w:rPr>
        <w:t xml:space="preserve">3. Detailed Feature Specifications by Platform</w:t>
      </w:r>
    </w:p>
    <w:p w:rsidR="00000000" w:rsidDel="00000000" w:rsidP="00000000" w:rsidRDefault="00000000" w:rsidRPr="00000000" w14:paraId="00000025">
      <w:pPr>
        <w:pStyle w:val="Heading2"/>
        <w:spacing w:before="320" w:line="300" w:lineRule="auto"/>
        <w:rPr>
          <w:b w:val="1"/>
          <w:bCs w:val="1"/>
          <w:color w:val="1f2937"/>
          <w:sz w:val="28"/>
          <w:szCs w:val="28"/>
        </w:rPr>
      </w:pPr>
      <w:bookmarkStart w:colFirst="0" w:colLast="0" w:name="_a0xvfk3yteld" w:id="10"/>
      <w:bookmarkEnd w:id="10"/>
      <w:r w:rsidDel="00000000" w:rsidR="00000000" w:rsidRPr="00000000">
        <w:rPr>
          <w:b w:val="1"/>
          <w:bCs w:val="1"/>
          <w:color w:val="1f2937"/>
          <w:sz w:val="28"/>
          <w:szCs w:val="28"/>
          <w:rtl w:val="0"/>
        </w:rPr>
        <w:t xml:space="preserve">3.1 Customer Mobile App &amp; Web Portal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93g31ou10" w:id="11"/>
      <w:bookmarkEnd w:id="11"/>
      <w:r w:rsidDel="00000000" w:rsidR="00000000" w:rsidRPr="00000000">
        <w:rPr>
          <w:b w:val="1"/>
          <w:bCs w:val="1"/>
          <w:color w:val="4b5563"/>
          <w:sz w:val="22"/>
          <w:szCs w:val="22"/>
          <w:rtl w:val="0"/>
        </w:rPr>
        <w:t xml:space="preserve">1. Onboarding &amp; Search /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Hero Search:</w:t>
      </w:r>
      <w:r w:rsidDel="00000000" w:rsidR="00000000" w:rsidRPr="00000000">
        <w:rPr>
          <w:color w:val="1f1f1f"/>
          <w:rtl w:val="0"/>
        </w:rPr>
        <w:t xml:space="preserve"> Keyword search, location/region filter (e.g., North Goa, South Goa, Panaji).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Smart Filtering:</w:t>
      </w:r>
      <w:r w:rsidDel="00000000" w:rsidR="00000000" w:rsidRPr="00000000">
        <w:rPr>
          <w:color w:val="1f1f1f"/>
          <w:rtl w:val="0"/>
        </w:rPr>
        <w:t xml:space="preserve"> Category, price range, duration, start date/time, and customer ratings.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Featured Carousel &amp; Views:</w:t>
      </w:r>
      <w:r w:rsidDel="00000000" w:rsidR="00000000" w:rsidRPr="00000000">
        <w:rPr>
          <w:color w:val="1f1f1f"/>
          <w:rtl w:val="0"/>
        </w:rPr>
        <w:t xml:space="preserve"> Grid and list layouts displaying hero image, title, operator name, rating, and dynamic price.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Travel Assistant &amp; Smart Search:</w:t>
      </w:r>
      <w:r w:rsidDel="00000000" w:rsidR="00000000" w:rsidRPr="00000000">
        <w:rPr>
          <w:color w:val="1f1f1f"/>
          <w:rtl w:val="0"/>
        </w:rPr>
        <w:t xml:space="preserve"> Natural language search capabilities and AI chatbot recommendations tailored to user preferences, budget, and travel style.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kv8vtn56wmu" w:id="12"/>
      <w:bookmarkEnd w:id="12"/>
      <w:r w:rsidDel="00000000" w:rsidR="00000000" w:rsidRPr="00000000">
        <w:rPr>
          <w:b w:val="1"/>
          <w:bCs w:val="1"/>
          <w:color w:val="4b5563"/>
          <w:sz w:val="22"/>
          <w:szCs w:val="22"/>
          <w:rtl w:val="0"/>
        </w:rPr>
        <w:t xml:space="preserve">2. Tour Details &amp; Booking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Media &amp; Information:</w:t>
      </w:r>
      <w:r w:rsidDel="00000000" w:rsidR="00000000" w:rsidRPr="00000000">
        <w:rPr>
          <w:color w:val="1f1f1f"/>
          <w:rtl w:val="0"/>
        </w:rPr>
        <w:t xml:space="preserve"> Hero image/video slider, detailed itinerary, operator badge, location map, customer reviews, and cancellation terms.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Hybrid Pricing Display:</w:t>
      </w:r>
      <w:r w:rsidDel="00000000" w:rsidR="00000000" w:rsidRPr="00000000">
        <w:rPr>
          <w:color w:val="1f1f1f"/>
          <w:rtl w:val="0"/>
        </w:rPr>
        <w:t xml:space="preserve"> Auto-calculates based on selection: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Per-Person / Pax:</w:t>
      </w:r>
      <w:r w:rsidDel="00000000" w:rsidR="00000000" w:rsidRPr="00000000">
        <w:rPr>
          <w:color w:val="1f1f1f"/>
          <w:rtl w:val="0"/>
        </w:rPr>
        <w:t xml:space="preserve"> Dynamic pricing by adult/child count.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Flat Group Rate:</w:t>
      </w:r>
      <w:r w:rsidDel="00000000" w:rsidR="00000000" w:rsidRPr="00000000">
        <w:rPr>
          <w:color w:val="1f1f1f"/>
          <w:rtl w:val="0"/>
        </w:rPr>
        <w:t xml:space="preserve"> Fixed price for a group up to a maximum limit.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Tiered Pricing:</w:t>
      </w:r>
      <w:r w:rsidDel="00000000" w:rsidR="00000000" w:rsidRPr="00000000">
        <w:rPr>
          <w:color w:val="1f1f1f"/>
          <w:rtl w:val="0"/>
        </w:rPr>
        <w:t xml:space="preserve"> Tier-based rates based on pax bands.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Booking Selection:</w:t>
      </w:r>
      <w:r w:rsidDel="00000000" w:rsidR="00000000" w:rsidRPr="00000000">
        <w:rPr>
          <w:color w:val="1f1f1f"/>
          <w:rtl w:val="0"/>
        </w:rPr>
        <w:t xml:space="preserve"> Choice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Instant Booking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Request to Book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t33had5yift" w:id="13"/>
      <w:bookmarkEnd w:id="13"/>
      <w:r w:rsidDel="00000000" w:rsidR="00000000" w:rsidRPr="00000000">
        <w:rPr>
          <w:b w:val="1"/>
          <w:bCs w:val="1"/>
          <w:color w:val="4b5563"/>
          <w:sz w:val="22"/>
          <w:szCs w:val="22"/>
          <w:rtl w:val="0"/>
        </w:rPr>
        <w:t xml:space="preserve">3. Checkout &amp; Payment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Checkout Summary:</w:t>
      </w:r>
      <w:r w:rsidDel="00000000" w:rsidR="00000000" w:rsidRPr="00000000">
        <w:rPr>
          <w:color w:val="1f1f1f"/>
          <w:rtl w:val="0"/>
        </w:rPr>
        <w:t xml:space="preserve"> Auto-filled customer details, selected date/time slot, pax breakdown, total pricing, and applied cancellation template.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Gateway Integration:</w:t>
      </w:r>
      <w:r w:rsidDel="00000000" w:rsidR="00000000" w:rsidRPr="00000000">
        <w:rPr>
          <w:color w:val="1f1f1f"/>
          <w:rtl w:val="0"/>
        </w:rPr>
        <w:t xml:space="preserve"> Secure credit/debit card, UPI, and digital wallet payment processing via Stripe/Razorpay (supporting INR transactions).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asjnvldtf7g" w:id="14"/>
      <w:bookmarkEnd w:id="14"/>
      <w:r w:rsidDel="00000000" w:rsidR="00000000" w:rsidRPr="00000000">
        <w:rPr>
          <w:b w:val="1"/>
          <w:bCs w:val="1"/>
          <w:color w:val="4b5563"/>
          <w:sz w:val="22"/>
          <w:szCs w:val="22"/>
          <w:rtl w:val="0"/>
        </w:rPr>
        <w:t xml:space="preserve">4. Post-Booking &amp; In-App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Booking Confirmation:</w:t>
      </w:r>
      <w:r w:rsidDel="00000000" w:rsidR="00000000" w:rsidRPr="00000000">
        <w:rPr>
          <w:color w:val="1f1f1f"/>
          <w:rtl w:val="0"/>
        </w:rPr>
        <w:t xml:space="preserve"> Real-time confirmation message, Booking ID, map pins, and operator details (with direct phone/email contact masked).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In-App Live Chat (Option A):</w:t>
      </w:r>
      <w:r w:rsidDel="00000000" w:rsidR="00000000" w:rsidRPr="00000000">
        <w:rPr>
          <w:color w:val="1f1f1f"/>
          <w:rtl w:val="0"/>
        </w:rPr>
        <w:t xml:space="preserve"> Real-time, in-app messaging system connecting customer and tour operator without revealing personal contact info.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 Bookings Dashboard:</w:t>
      </w:r>
      <w:r w:rsidDel="00000000" w:rsidR="00000000" w:rsidRPr="00000000">
        <w:rPr>
          <w:color w:val="1f1f1f"/>
          <w:rtl w:val="0"/>
        </w:rPr>
        <w:t xml:space="preserve"> Categorized tabs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Upcoming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Completed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Cancelled</w:t>
      </w:r>
      <w:r w:rsidDel="00000000" w:rsidR="00000000" w:rsidRPr="00000000">
        <w:rPr>
          <w:color w:val="1f1f1f"/>
          <w:rtl w:val="0"/>
        </w:rPr>
        <w:t xml:space="preserve">) with options to view tickets, initiate support requests, or submit reviews.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Reviews &amp; Ratings:</w:t>
      </w:r>
      <w:r w:rsidDel="00000000" w:rsidR="00000000" w:rsidRPr="00000000">
        <w:rPr>
          <w:color w:val="1f1f1f"/>
          <w:rtl w:val="0"/>
        </w:rPr>
        <w:t xml:space="preserve"> Enabled strictly after booking completion. Supports star rating, text review, and photo upload. Published live immediately with background AI moderation scanning.</w:t>
      </w:r>
    </w:p>
    <w:p w:rsidR="00000000" w:rsidDel="00000000" w:rsidP="00000000" w:rsidRDefault="00000000" w:rsidRPr="00000000" w14:paraId="0000003A">
      <w:pPr>
        <w:pStyle w:val="Heading2"/>
        <w:spacing w:before="320" w:line="300" w:lineRule="auto"/>
        <w:rPr>
          <w:b w:val="1"/>
          <w:bCs w:val="1"/>
          <w:color w:val="1f2937"/>
          <w:sz w:val="28"/>
          <w:szCs w:val="28"/>
        </w:rPr>
      </w:pPr>
      <w:bookmarkStart w:colFirst="0" w:colLast="0" w:name="_4hmjnurif5h9" w:id="15"/>
      <w:bookmarkEnd w:id="15"/>
      <w:r w:rsidDel="00000000" w:rsidR="00000000" w:rsidRPr="00000000">
        <w:rPr>
          <w:b w:val="1"/>
          <w:bCs w:val="1"/>
          <w:color w:val="1f2937"/>
          <w:sz w:val="28"/>
          <w:szCs w:val="28"/>
          <w:rtl w:val="0"/>
        </w:rPr>
        <w:t xml:space="preserve">3.2 Tour Operator Mobile App &amp; Web Dashboard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zp7wbfjv1md" w:id="16"/>
      <w:bookmarkEnd w:id="16"/>
      <w:r w:rsidDel="00000000" w:rsidR="00000000" w:rsidRPr="00000000">
        <w:rPr>
          <w:b w:val="1"/>
          <w:bCs w:val="1"/>
          <w:color w:val="4b5563"/>
          <w:sz w:val="22"/>
          <w:szCs w:val="22"/>
          <w:rtl w:val="0"/>
        </w:rPr>
        <w:t xml:space="preserve">1. Dashboard &amp; Operations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Real-time KPIs: Active/upcoming bookings, revenue summary, pending requests, and pending customer chat messages.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Quick Actions: Add New Tour, Manage Inventory, View Bookings, Check Earnings.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pe0t7hn6kahm" w:id="17"/>
      <w:bookmarkEnd w:id="17"/>
      <w:r w:rsidDel="00000000" w:rsidR="00000000" w:rsidRPr="00000000">
        <w:rPr>
          <w:b w:val="1"/>
          <w:bCs w:val="1"/>
          <w:color w:val="4b5563"/>
          <w:sz w:val="22"/>
          <w:szCs w:val="22"/>
          <w:rtl w:val="0"/>
        </w:rPr>
        <w:t xml:space="preserve">2. Tour Creation &amp;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Tour Creation Form:</w:t>
      </w:r>
      <w:r w:rsidDel="00000000" w:rsidR="00000000" w:rsidRPr="00000000">
        <w:rPr>
          <w:color w:val="1f1f1f"/>
          <w:rtl w:val="0"/>
        </w:rPr>
        <w:t xml:space="preserve"> Title, category, location, photo/video uploads, availability calendar, and booking type selection (Instant vs Request to Book).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Pricing Configuration:</w:t>
      </w:r>
      <w:r w:rsidDel="00000000" w:rsidR="00000000" w:rsidRPr="00000000">
        <w:rPr>
          <w:color w:val="1f1f1f"/>
          <w:rtl w:val="0"/>
        </w:rPr>
        <w:t xml:space="preserve"> Set Per-Person, Flat Group, or Tiered pricing rules.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Cancellation Template:</w:t>
      </w:r>
      <w:r w:rsidDel="00000000" w:rsidR="00000000" w:rsidRPr="00000000">
        <w:rPr>
          <w:color w:val="1f1f1f"/>
          <w:rtl w:val="0"/>
        </w:rPr>
        <w:t xml:space="preserve"> Select from standardized platform cancellation templates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Flexible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Moderate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Strict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Tour Description &amp; Itinerary Generator:</w:t>
      </w:r>
      <w:r w:rsidDel="00000000" w:rsidR="00000000" w:rsidRPr="00000000">
        <w:rPr>
          <w:color w:val="1f1f1f"/>
          <w:rtl w:val="0"/>
        </w:rPr>
        <w:t xml:space="preserve"> Auto-generates structured, engaging titles, descriptions, and day-by-day itineraries from simple prompt keywords.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Smart Pricing Suggestions:</w:t>
      </w:r>
      <w:r w:rsidDel="00000000" w:rsidR="00000000" w:rsidRPr="00000000">
        <w:rPr>
          <w:color w:val="1f1f1f"/>
          <w:rtl w:val="0"/>
        </w:rPr>
        <w:t xml:space="preserve"> Provides dynamic pricing suggestions based on Goa seasonal demand and market trends.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Approval Workflow:</w:t>
      </w:r>
      <w:r w:rsidDel="00000000" w:rsidR="00000000" w:rsidRPr="00000000">
        <w:rPr>
          <w:color w:val="1f1f1f"/>
          <w:rtl w:val="0"/>
        </w:rPr>
        <w:t xml:space="preserve"> Newly created or heavily edited tours enter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Pending Approval</w:t>
      </w:r>
      <w:r w:rsidDel="00000000" w:rsidR="00000000" w:rsidRPr="00000000">
        <w:rPr>
          <w:color w:val="1f1f1f"/>
          <w:rtl w:val="0"/>
        </w:rPr>
        <w:t xml:space="preserve"> until reviewed by Admin.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90eh7jciukb" w:id="18"/>
      <w:bookmarkEnd w:id="18"/>
      <w:r w:rsidDel="00000000" w:rsidR="00000000" w:rsidRPr="00000000">
        <w:rPr>
          <w:b w:val="1"/>
          <w:bCs w:val="1"/>
          <w:color w:val="4b5563"/>
          <w:sz w:val="22"/>
          <w:szCs w:val="22"/>
          <w:rtl w:val="0"/>
        </w:rPr>
        <w:t xml:space="preserve">3. Booking Request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to Book Flow:</w:t>
      </w:r>
      <w:r w:rsidDel="00000000" w:rsidR="00000000" w:rsidRPr="00000000">
        <w:rPr>
          <w:color w:val="1f1f1f"/>
          <w:rtl w:val="0"/>
        </w:rPr>
        <w:t xml:space="preserve"> List of incoming booking requests with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2-Hour Timeout Counter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Timeout Logic:</w:t>
      </w:r>
      <w:r w:rsidDel="00000000" w:rsidR="00000000" w:rsidRPr="00000000">
        <w:rPr>
          <w:color w:val="1f1f1f"/>
          <w:rtl w:val="0"/>
        </w:rPr>
        <w:t xml:space="preserve"> If the operator does not explicitly respond within 2 hours, the system executes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Autobook Confirm</w:t>
      </w:r>
      <w:r w:rsidDel="00000000" w:rsidR="00000000" w:rsidRPr="00000000">
        <w:rPr>
          <w:color w:val="1f1f1f"/>
          <w:rtl w:val="0"/>
        </w:rPr>
        <w:t xml:space="preserve"> to secure the booking.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Confirmed Bookings:</w:t>
      </w:r>
      <w:r w:rsidDel="00000000" w:rsidR="00000000" w:rsidRPr="00000000">
        <w:rPr>
          <w:color w:val="1f1f1f"/>
          <w:rtl w:val="0"/>
        </w:rPr>
        <w:t xml:space="preserve"> Calendar and list view showing masked customer details, booking dates, participant counts, and payment verification status. Post-tour button: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Mark as Completed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tjum6msg659" w:id="19"/>
      <w:bookmarkEnd w:id="19"/>
      <w:r w:rsidDel="00000000" w:rsidR="00000000" w:rsidRPr="00000000">
        <w:rPr>
          <w:b w:val="1"/>
          <w:bCs w:val="1"/>
          <w:color w:val="4b5563"/>
          <w:sz w:val="22"/>
          <w:szCs w:val="22"/>
          <w:rtl w:val="0"/>
        </w:rPr>
        <w:t xml:space="preserve">4. Earnings &amp; Payout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Detailed ledger showing Total Revenue, 10% Platform Fee deduction, Payment Gateway Fee deduction, and Net Payout amount.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Next-day automated post-tour completion payout tracking with transaction logs and status indicators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Pending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Processed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C">
      <w:pPr>
        <w:pStyle w:val="Heading2"/>
        <w:spacing w:before="320" w:line="300" w:lineRule="auto"/>
        <w:rPr>
          <w:b w:val="1"/>
          <w:bCs w:val="1"/>
          <w:color w:val="1f2937"/>
          <w:sz w:val="28"/>
          <w:szCs w:val="28"/>
        </w:rPr>
      </w:pPr>
      <w:bookmarkStart w:colFirst="0" w:colLast="0" w:name="_ree37qq2tqf3" w:id="20"/>
      <w:bookmarkEnd w:id="20"/>
      <w:r w:rsidDel="00000000" w:rsidR="00000000" w:rsidRPr="00000000">
        <w:rPr>
          <w:b w:val="1"/>
          <w:bCs w:val="1"/>
          <w:color w:val="1f2937"/>
          <w:sz w:val="28"/>
          <w:szCs w:val="28"/>
          <w:rtl w:val="0"/>
        </w:rPr>
        <w:t xml:space="preserve">3.3 Centralized Admin Web Panel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gvvxwhyl5rk" w:id="21"/>
      <w:bookmarkEnd w:id="21"/>
      <w:r w:rsidDel="00000000" w:rsidR="00000000" w:rsidRPr="00000000">
        <w:rPr>
          <w:b w:val="1"/>
          <w:bCs w:val="1"/>
          <w:color w:val="4b5563"/>
          <w:sz w:val="22"/>
          <w:szCs w:val="22"/>
          <w:rtl w:val="0"/>
        </w:rPr>
        <w:t xml:space="preserve">1. Analytics &amp; Executive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Overview metrics: Gross Merchandise Value (GMV), platform net commission earned, total active operators, pending approvals, active disputes, and active refund requests.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d2jaablldjb" w:id="22"/>
      <w:bookmarkEnd w:id="22"/>
      <w:r w:rsidDel="00000000" w:rsidR="00000000" w:rsidRPr="00000000">
        <w:rPr>
          <w:b w:val="1"/>
          <w:bCs w:val="1"/>
          <w:color w:val="4b5563"/>
          <w:sz w:val="22"/>
          <w:szCs w:val="22"/>
          <w:rtl w:val="0"/>
        </w:rPr>
        <w:t xml:space="preserve">2. Operator &amp; Tour Moderation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Operator Approval Desk:</w:t>
      </w:r>
      <w:r w:rsidDel="00000000" w:rsidR="00000000" w:rsidRPr="00000000">
        <w:rPr>
          <w:color w:val="1f1f1f"/>
          <w:rtl w:val="0"/>
        </w:rPr>
        <w:t xml:space="preserve"> Review uploaded business documents (GST, ID, Bank, Insurance) with manual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Approve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Reject with Notes</w:t>
      </w:r>
      <w:r w:rsidDel="00000000" w:rsidR="00000000" w:rsidRPr="00000000">
        <w:rPr>
          <w:color w:val="1f1f1f"/>
          <w:rtl w:val="0"/>
        </w:rPr>
        <w:t xml:space="preserve"> actions.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Tour Review Desk:</w:t>
      </w:r>
      <w:r w:rsidDel="00000000" w:rsidR="00000000" w:rsidRPr="00000000">
        <w:rPr>
          <w:color w:val="1f1f1f"/>
          <w:rtl w:val="0"/>
        </w:rPr>
        <w:t xml:space="preserve"> Approve, request changes, or disable tour listings.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Review &amp; Rating Moderation:</w:t>
      </w:r>
      <w:r w:rsidDel="00000000" w:rsidR="00000000" w:rsidRPr="00000000">
        <w:rPr>
          <w:color w:val="1f1f1f"/>
          <w:rtl w:val="0"/>
        </w:rPr>
        <w:t xml:space="preserve"> Real-time AI content moderation flags inappropriate, abusive, or fake reviews for manual admin approval or removal.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s856jpjrnmg" w:id="23"/>
      <w:bookmarkEnd w:id="23"/>
      <w:r w:rsidDel="00000000" w:rsidR="00000000" w:rsidRPr="00000000">
        <w:rPr>
          <w:b w:val="1"/>
          <w:bCs w:val="1"/>
          <w:color w:val="4b5563"/>
          <w:sz w:val="22"/>
          <w:szCs w:val="22"/>
          <w:rtl w:val="0"/>
        </w:rPr>
        <w:t xml:space="preserve">3. Payment, Payouts &amp; Tax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Real-time gateway status view and payout logs.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Automated 10% platform fee calculation and processing fee allocation.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Exportable financial statement logs (CSV/Excel/PDF) for tax (GST) compliance.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glbionc7ir7" w:id="24"/>
      <w:bookmarkEnd w:id="24"/>
      <w:r w:rsidDel="00000000" w:rsidR="00000000" w:rsidRPr="00000000">
        <w:rPr>
          <w:b w:val="1"/>
          <w:bCs w:val="1"/>
          <w:color w:val="4b5563"/>
          <w:sz w:val="22"/>
          <w:szCs w:val="22"/>
          <w:rtl w:val="0"/>
        </w:rPr>
        <w:t xml:space="preserve">4. Dispute Handling &amp; Support Ticketing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Admin-Only Manual Override:</w:t>
      </w:r>
      <w:r w:rsidDel="00000000" w:rsidR="00000000" w:rsidRPr="00000000">
        <w:rPr>
          <w:color w:val="1f1f1f"/>
          <w:rtl w:val="0"/>
        </w:rPr>
        <w:t xml:space="preserve"> Sole admin authority to evaluate support tickets, process full/partial refunds, adjust payouts, and reassign/cancel bookings.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Integrated communication logs for transparency between customer, operator, and support agents.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Support Ticket Assistant:</w:t>
      </w:r>
      <w:r w:rsidDel="00000000" w:rsidR="00000000" w:rsidRPr="00000000">
        <w:rPr>
          <w:color w:val="1f1f1f"/>
          <w:rtl w:val="0"/>
        </w:rPr>
        <w:t xml:space="preserve"> Summarizes complex dispute logs and suggests resolution responses for support staff.</w:t>
      </w:r>
    </w:p>
    <w:p w:rsidR="00000000" w:rsidDel="00000000" w:rsidP="00000000" w:rsidRDefault="00000000" w:rsidRPr="00000000" w14:paraId="0000005B">
      <w:pPr>
        <w:pStyle w:val="Heading1"/>
        <w:spacing w:after="160" w:line="300" w:lineRule="auto"/>
        <w:rPr>
          <w:b w:val="1"/>
          <w:bCs w:val="1"/>
          <w:color w:val="111827"/>
          <w:sz w:val="36"/>
          <w:szCs w:val="36"/>
        </w:rPr>
      </w:pPr>
      <w:bookmarkStart w:colFirst="0" w:colLast="0" w:name="_lniwklzbcj9" w:id="25"/>
      <w:bookmarkEnd w:id="25"/>
      <w:r w:rsidDel="00000000" w:rsidR="00000000" w:rsidRPr="00000000">
        <w:rPr>
          <w:b w:val="1"/>
          <w:bCs w:val="1"/>
          <w:color w:val="111827"/>
          <w:sz w:val="36"/>
          <w:szCs w:val="36"/>
          <w:rtl w:val="0"/>
        </w:rPr>
        <w:t xml:space="preserve">4. Non-Functional &amp; Technical Requirements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npal0p6t7d" w:id="26"/>
      <w:bookmarkEnd w:id="26"/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4.1 System Architecture &amp;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Mobile Apps:</w:t>
      </w:r>
      <w:r w:rsidDel="00000000" w:rsidR="00000000" w:rsidRPr="00000000">
        <w:rPr>
          <w:color w:val="1f1f1f"/>
          <w:rtl w:val="0"/>
        </w:rPr>
        <w:t xml:space="preserve"> Cross-platform framework (React Native or Flutter) targeting iOS and Android from a single codebase.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Web Portals:</w:t>
      </w:r>
      <w:r w:rsidDel="00000000" w:rsidR="00000000" w:rsidRPr="00000000">
        <w:rPr>
          <w:color w:val="1f1f1f"/>
          <w:rtl w:val="0"/>
        </w:rPr>
        <w:t xml:space="preserve"> Modern web framework (React.js / Next.js) tailored for responsive layouts across Admin and Operator web portals.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Backend Services:</w:t>
      </w:r>
      <w:r w:rsidDel="00000000" w:rsidR="00000000" w:rsidRPr="00000000">
        <w:rPr>
          <w:color w:val="1f1f1f"/>
          <w:rtl w:val="0"/>
        </w:rPr>
        <w:t xml:space="preserve"> Node.js / Python REST or GraphQL APIs with event-driven background queues (for 2-hour timeout tasks and AI API triggers).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 &amp; Storage:</w:t>
      </w:r>
      <w:r w:rsidDel="00000000" w:rsidR="00000000" w:rsidRPr="00000000">
        <w:rPr>
          <w:color w:val="1f1f1f"/>
          <w:rtl w:val="0"/>
        </w:rPr>
        <w:t xml:space="preserve"> PostgreSQL / MySQL for relational transactional data and secure Cloud Storage (AWS S3 / Google Cloud Storage) for uploaded documents and high-res media.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1g8pgidyffe" w:id="27"/>
      <w:bookmarkEnd w:id="27"/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4.2 Security, Compliance &amp; Masking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Privacy:</w:t>
      </w:r>
      <w:r w:rsidDel="00000000" w:rsidR="00000000" w:rsidRPr="00000000">
        <w:rPr>
          <w:color w:val="1f1f1f"/>
          <w:rtl w:val="0"/>
        </w:rPr>
        <w:t xml:space="preserve"> Full privacy masking for direct contact details across chat and booking views.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Storage Encryption:</w:t>
      </w:r>
      <w:r w:rsidDel="00000000" w:rsidR="00000000" w:rsidRPr="00000000">
        <w:rPr>
          <w:color w:val="1f1f1f"/>
          <w:rtl w:val="0"/>
        </w:rPr>
        <w:t xml:space="preserve"> Encryption in transit (TLS 1.3) and at rest (AES-256) for banking details and identity verification documents.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Payment Security:</w:t>
      </w:r>
      <w:r w:rsidDel="00000000" w:rsidR="00000000" w:rsidRPr="00000000">
        <w:rPr>
          <w:color w:val="1f1f1f"/>
          <w:rtl w:val="0"/>
        </w:rPr>
        <w:t xml:space="preserve"> PCI-DSS compliant checkout implementation utilizing Stripe Elements / Razorpay SDKs without storing raw card data on application servers.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jgkgoai400i" w:id="28"/>
      <w:bookmarkEnd w:id="28"/>
      <w:r w:rsidDel="00000000" w:rsidR="00000000" w:rsidRPr="00000000">
        <w:rPr>
          <w:b w:val="1"/>
          <w:bCs w:val="1"/>
          <w:color w:val="1f2937"/>
          <w:sz w:val="28"/>
          <w:szCs w:val="28"/>
          <w:rtl w:val="0"/>
        </w:rPr>
        <w:t xml:space="preserve">5. Summary Matrix of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200"/>
        <w:tblGridChange w:id="0">
          <w:tblGrid>
            <w:gridCol w:w="3000"/>
            <w:gridCol w:w="6200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f172a" w:space="0" w:sz="8" w:val="single"/>
              <w:right w:color="000000" w:space="0" w:sz="0" w:val="nil"/>
            </w:tcBorders>
            <w:shd w:fill="1e293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f172a" w:space="0" w:sz="8" w:val="single"/>
              <w:right w:color="000000" w:space="0" w:sz="0" w:val="nil"/>
            </w:tcBorders>
            <w:shd w:fill="1e293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Selected Logic /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Primary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Goa, India (Currency: INR, Local Tax: GST)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Email + Password, Social Logins, Phone +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Operator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Manual Admin review of Business Reg/GST, ID, Bank Info, Insurance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Customer-Operator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In-App Live Chat (Option A) with masked personal contact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AI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Travel Assistant, Natural Language Search, Itinerary Generator, Smart Pricing, Content Moderation, Ticket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Pricing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Hybrid Model (Per-Person / Pax, Flat Group Rate, Tiered Pricing)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Booking Modes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Instant Booking OR Request to Book (configurable per tour)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Request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2 Hours to respond; auto-confirms (Autobook) if timed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Cancellation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Standardized platform-defined templates (</w:t>
            </w:r>
            <w:r w:rsidDel="00000000" w:rsidR="00000000" w:rsidRPr="00000000">
              <w:rPr>
                <w:i w:val="1"/>
                <w:iCs w:val="1"/>
                <w:color w:val="334155"/>
                <w:rtl w:val="0"/>
              </w:rPr>
              <w:t xml:space="preserve">Flexible</w:t>
            </w:r>
            <w:r w:rsidDel="00000000" w:rsidR="00000000" w:rsidRPr="00000000">
              <w:rPr>
                <w:color w:val="334155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334155"/>
                <w:rtl w:val="0"/>
              </w:rPr>
              <w:t xml:space="preserve">Moderate</w:t>
            </w:r>
            <w:r w:rsidDel="00000000" w:rsidR="00000000" w:rsidRPr="00000000">
              <w:rPr>
                <w:color w:val="334155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334155"/>
                <w:rtl w:val="0"/>
              </w:rPr>
              <w:t xml:space="preserve">Strict</w:t>
            </w:r>
            <w:r w:rsidDel="00000000" w:rsidR="00000000" w:rsidRPr="00000000">
              <w:rPr>
                <w:color w:val="334155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Platform 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Flat </w:t>
            </w: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10% Platform 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Payment Gateway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Deducted from Operator's net payout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Payout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Automated Next-Day Payout post-tour 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Review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Published live immediately with AI scanning + Admin manual removal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Dispute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Admin holds sole authority for manual refunds and ticket overrides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