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552540" w14:paraId="7EFB9061" wp14:textId="17945964">
      <w:pPr>
        <w:spacing w:line="257" w:lineRule="auto"/>
      </w:pPr>
      <w:r w:rsidRPr="48552540" w:rsidR="26932B82">
        <w:rPr>
          <w:rFonts w:ascii="Calibri" w:hAnsi="Calibri" w:eastAsia="Calibri" w:cs="Calibri"/>
          <w:noProof w:val="0"/>
          <w:sz w:val="22"/>
          <w:szCs w:val="22"/>
          <w:lang w:val="en-US"/>
        </w:rPr>
        <w:t>Possible activities for 1-2</w:t>
      </w:r>
    </w:p>
    <w:p xmlns:wp14="http://schemas.microsoft.com/office/word/2010/wordml" w:rsidP="48552540" w14:paraId="0FA95373" wp14:textId="66DC5FD2">
      <w:pPr>
        <w:spacing w:line="257" w:lineRule="auto"/>
      </w:pPr>
      <w:r w:rsidRPr="06B7A850" w:rsidR="26932B82">
        <w:rPr>
          <w:rFonts w:ascii="Calibri" w:hAnsi="Calibri" w:eastAsia="Calibri" w:cs="Calibri"/>
          <w:noProof w:val="0"/>
          <w:sz w:val="22"/>
          <w:szCs w:val="22"/>
          <w:lang w:val="en-US"/>
        </w:rPr>
        <w:t xml:space="preserve"> </w:t>
      </w:r>
    </w:p>
    <w:p w:rsidR="2BDF85CE" w:rsidP="06B7A850" w:rsidRDefault="2BDF85CE" w14:paraId="0210718C" w14:textId="74DB5DC8">
      <w:pPr>
        <w:pStyle w:val="ListParagraph"/>
        <w:numPr>
          <w:ilvl w:val="0"/>
          <w:numId w:val="1"/>
        </w:numPr>
        <w:rPr>
          <w:rFonts w:ascii="Calibri" w:hAnsi="Calibri" w:eastAsia="Calibri" w:cs="Calibri" w:asciiTheme="minorAscii" w:hAnsiTheme="minorAscii" w:eastAsiaTheme="minorAscii" w:cstheme="minorAscii"/>
          <w:sz w:val="22"/>
          <w:szCs w:val="22"/>
        </w:rPr>
      </w:pPr>
      <w:r w:rsidRPr="06B7A850" w:rsidR="2BDF85CE">
        <w:rPr>
          <w:noProof w:val="0"/>
          <w:lang w:val="en-US"/>
        </w:rPr>
        <w:t>Graph of a map of a park and points of (east/west, north/south): not a function.  Give times that a person is at locations and graph as east-west position as a function of time.  Include some with same position at different times (or same eastward position, but different north-south position) on map of park (hinting at definition of function).</w:t>
      </w:r>
    </w:p>
    <w:p w:rsidR="2BDF85CE" w:rsidP="06B7A850" w:rsidRDefault="2BDF85CE" w14:paraId="713817A2" w14:textId="7AB76548">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6B7A850" w:rsidR="2BDF85CE">
        <w:rPr>
          <w:noProof w:val="0"/>
          <w:lang w:val="en-US"/>
        </w:rPr>
        <w:t>Graph of position vs. time.  Describe Johnny’s “day” as precisely as you can.  Compute avg speed on interval.   If Sally’s graph is superimposed on Johnny’s, If Sally’s graph has point (2, 6) while Johnny has (2, 4), what does the comparison of these points tell us about Sally vs. Johnny?  What do intersection points tell us?</w:t>
      </w:r>
    </w:p>
    <w:p w:rsidR="2BDF85CE" w:rsidP="06B7A850" w:rsidRDefault="2BDF85CE" w14:paraId="62D49B45" w14:textId="4CD94571">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6B7A850" w:rsidR="2BDF85CE">
        <w:rPr>
          <w:noProof w:val="0"/>
          <w:lang w:val="en-US"/>
        </w:rPr>
        <w:t>Sled going down a hill.  Graph elevation vs. time and velocity vs. time.  Leave off the axes labeling and ask: “Which best models the situation?”.</w:t>
      </w:r>
    </w:p>
    <w:p w:rsidR="2BDF85CE" w:rsidP="06B7A850" w:rsidRDefault="2BDF85CE" w14:paraId="2CCA13B1" w14:textId="43E7B628">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6B7A850" w:rsidR="2BDF85CE">
        <w:rPr>
          <w:noProof w:val="0"/>
          <w:lang w:val="en-US"/>
        </w:rPr>
        <w:t>ORCCA: p. 158 #13. What do points mean and interpreting questions from graph.</w:t>
      </w:r>
    </w:p>
    <w:p w:rsidR="2BDF85CE" w:rsidP="06B7A850" w:rsidRDefault="2BDF85CE" w14:paraId="159395A1" w14:textId="2B4D7D57">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6B7A850" w:rsidR="2BDF85CE">
        <w:rPr>
          <w:noProof w:val="0"/>
          <w:lang w:val="en-US"/>
        </w:rPr>
        <w:t>Calc-Medic: 0.3: R = (p-1)(200-4p): How much to chrge to break even, min/max, etc.</w:t>
      </w:r>
    </w:p>
    <w:p w:rsidR="2BDF85CE" w:rsidP="06B7A850" w:rsidRDefault="2BDF85CE" w14:paraId="508790CC" w14:textId="0B07C585">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6B7A850" w:rsidR="2BDF85CE">
        <w:rPr>
          <w:noProof w:val="0"/>
          <w:lang w:val="en-US"/>
        </w:rPr>
        <w:t>CPC: All of Chapter 2.</w:t>
      </w:r>
    </w:p>
    <w:p w:rsidR="06B7A850" w:rsidP="06B7A850" w:rsidRDefault="06B7A850" w14:paraId="31C43E83" w14:textId="1F1E7DA0">
      <w:pPr>
        <w:pStyle w:val="ListParagraph"/>
        <w:numPr>
          <w:ilvl w:val="0"/>
          <w:numId w:val="1"/>
        </w:numPr>
        <w:spacing w:line="257" w:lineRule="auto"/>
        <w:rPr>
          <w:rFonts w:ascii="Calibri" w:hAnsi="Calibri" w:eastAsia="Calibri" w:cs="Calibri" w:asciiTheme="minorAscii" w:hAnsiTheme="minorAscii" w:eastAsiaTheme="minorAscii" w:cstheme="minorAscii"/>
          <w:noProof w:val="0"/>
          <w:sz w:val="22"/>
          <w:szCs w:val="22"/>
          <w:lang w:val="en-US"/>
        </w:rPr>
      </w:pPr>
    </w:p>
    <w:p w:rsidR="06B7A850" w:rsidP="06B7A850" w:rsidRDefault="06B7A850" w14:paraId="49019547" w14:textId="06D434A5">
      <w:pPr>
        <w:pStyle w:val="ListParagraph"/>
        <w:numPr>
          <w:ilvl w:val="0"/>
          <w:numId w:val="1"/>
        </w:numPr>
        <w:rPr>
          <w:noProof w:val="0"/>
          <w:sz w:val="22"/>
          <w:szCs w:val="22"/>
          <w:lang w:val="en-US"/>
        </w:rPr>
      </w:pPr>
    </w:p>
    <w:p xmlns:wp14="http://schemas.microsoft.com/office/word/2010/wordml" w:rsidP="48552540" w14:paraId="6FF329BD" wp14:textId="46EBC22C">
      <w:pPr>
        <w:spacing w:line="257" w:lineRule="auto"/>
        <w:rPr>
          <w:rFonts w:ascii="Calibri" w:hAnsi="Calibri" w:eastAsia="Calibri" w:cs="Calibri"/>
          <w:noProof w:val="0"/>
          <w:sz w:val="22"/>
          <w:szCs w:val="22"/>
          <w:lang w:val="en-US"/>
        </w:rPr>
      </w:pPr>
    </w:p>
    <w:p xmlns:wp14="http://schemas.microsoft.com/office/word/2010/wordml" w:rsidP="48552540" w14:paraId="2C078E63" wp14:textId="052A687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E38160"/>
    <w:rsid w:val="06B7A850"/>
    <w:rsid w:val="26932B82"/>
    <w:rsid w:val="2BDF85CE"/>
    <w:rsid w:val="48552540"/>
    <w:rsid w:val="67E38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8160"/>
  <w15:chartTrackingRefBased/>
  <w15:docId w15:val="{1feeb7c3-65e5-4e2e-8cdf-5ff8e7028e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numbering" Target="/word/numbering.xml" Id="R76e5900b64ac4527"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1F8377-5A68-4861-89BA-EAFC35F08D3A}"/>
</file>

<file path=customXml/itemProps2.xml><?xml version="1.0" encoding="utf-8"?>
<ds:datastoreItem xmlns:ds="http://schemas.openxmlformats.org/officeDocument/2006/customXml" ds:itemID="{6495935C-B2C2-4AE8-9AA2-0DBAF85358D2}"/>
</file>

<file path=customXml/itemProps3.xml><?xml version="1.0" encoding="utf-8"?>
<ds:datastoreItem xmlns:ds="http://schemas.openxmlformats.org/officeDocument/2006/customXml" ds:itemID="{DD3F7A14-032D-4FA2-9AE8-3A0419FDD00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Ferdinand, Victor</dc:creator>
  <keywords/>
  <dc:description/>
  <lastModifiedBy>Ferdinand, Victor</lastModifiedBy>
  <dcterms:created xsi:type="dcterms:W3CDTF">2021-05-15T16:09:53.0000000Z</dcterms:created>
  <dcterms:modified xsi:type="dcterms:W3CDTF">2021-05-31T02:09:16.7200512Z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