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A88C" w14:textId="16F37492" w:rsidR="00C24BDF" w:rsidRPr="00C24BDF" w:rsidRDefault="00C24BDF" w:rsidP="00C24BDF">
      <w:pPr>
        <w:rPr>
          <w:b/>
          <w:bCs/>
        </w:rPr>
      </w:pPr>
      <w:proofErr w:type="spellStart"/>
      <w:r>
        <w:rPr>
          <w:b/>
          <w:bCs/>
        </w:rPr>
        <w:t>ReceiptSense</w:t>
      </w:r>
      <w:proofErr w:type="spellEnd"/>
      <w:r w:rsidRPr="00C24BDF">
        <w:rPr>
          <w:b/>
          <w:bCs/>
        </w:rPr>
        <w:t xml:space="preserve"> Terms of Service</w:t>
      </w:r>
    </w:p>
    <w:p w14:paraId="13E9E64B" w14:textId="77777777" w:rsidR="00C24BDF" w:rsidRPr="00C24BDF" w:rsidRDefault="00C24BDF" w:rsidP="00C24BDF">
      <w:r w:rsidRPr="00C24BDF">
        <w:rPr>
          <w:i/>
          <w:iCs/>
        </w:rPr>
        <w:t>Last Updated: November 10, 2025</w:t>
      </w:r>
    </w:p>
    <w:p w14:paraId="0F348026" w14:textId="77777777" w:rsidR="00C24BDF" w:rsidRPr="00C24BDF" w:rsidRDefault="00C24BDF" w:rsidP="00C24BDF">
      <w:pPr>
        <w:rPr>
          <w:b/>
          <w:bCs/>
        </w:rPr>
      </w:pPr>
      <w:r w:rsidRPr="00C24BDF">
        <w:rPr>
          <w:b/>
          <w:bCs/>
        </w:rPr>
        <w:t>1. Acceptance of Terms</w:t>
      </w:r>
    </w:p>
    <w:p w14:paraId="6C24EE6B" w14:textId="660DD626" w:rsidR="00C24BDF" w:rsidRPr="00C24BDF" w:rsidRDefault="00C24BDF" w:rsidP="00C24BDF">
      <w:r w:rsidRPr="00C24BDF">
        <w:t xml:space="preserve">By accessing or using the </w:t>
      </w:r>
      <w:proofErr w:type="spellStart"/>
      <w:r>
        <w:t>ReceiptSense</w:t>
      </w:r>
      <w:proofErr w:type="spellEnd"/>
      <w:r w:rsidRPr="00C24BDF">
        <w:t xml:space="preserve"> application (the "Service"), you agree to be bound by these Terms of Service ("Terms"). If you disagree with any part of the terms, then you may not access the Service.</w:t>
      </w:r>
    </w:p>
    <w:p w14:paraId="5FDB7D0C" w14:textId="77777777" w:rsidR="00C24BDF" w:rsidRPr="00C24BDF" w:rsidRDefault="00C24BDF" w:rsidP="00C24BDF">
      <w:pPr>
        <w:rPr>
          <w:b/>
          <w:bCs/>
        </w:rPr>
      </w:pPr>
      <w:r w:rsidRPr="00C24BDF">
        <w:rPr>
          <w:b/>
          <w:bCs/>
        </w:rPr>
        <w:t>2. Description of Service</w:t>
      </w:r>
    </w:p>
    <w:p w14:paraId="02593112" w14:textId="37ABFF15" w:rsidR="00C24BDF" w:rsidRPr="00C24BDF" w:rsidRDefault="00C24BDF" w:rsidP="00C24BDF">
      <w:proofErr w:type="spellStart"/>
      <w:r>
        <w:t>ReceiptSense</w:t>
      </w:r>
      <w:proofErr w:type="spellEnd"/>
      <w:r w:rsidRPr="00C24BDF">
        <w:t xml:space="preserve"> is an automated tool designed to process uploaded images (such as receipts and invoices) using Optical Character Recognition (OCR) technology. The purpose of the Service is to extract key data points, structure them into a machine-readable format (JSON), and display them in a user-friendly summary and itemized table.</w:t>
      </w:r>
    </w:p>
    <w:p w14:paraId="32BC2EBF" w14:textId="77777777" w:rsidR="00C24BDF" w:rsidRPr="00C24BDF" w:rsidRDefault="00C24BDF" w:rsidP="00C24BDF">
      <w:r w:rsidRPr="00C24BDF">
        <w:rPr>
          <w:b/>
          <w:bCs/>
        </w:rPr>
        <w:t>Important:</w:t>
      </w:r>
      <w:r w:rsidRPr="00C24BDF">
        <w:t xml:space="preserve"> The accuracy of the OCR process is dependent on the quality of the uploaded image and the complexity of the document. We do not guarantee 100% data extraction accuracy and the results should be reviewed by you.</w:t>
      </w:r>
    </w:p>
    <w:p w14:paraId="785A197F" w14:textId="77777777" w:rsidR="00C24BDF" w:rsidRPr="00C24BDF" w:rsidRDefault="00C24BDF" w:rsidP="00C24BDF">
      <w:pPr>
        <w:rPr>
          <w:b/>
          <w:bCs/>
        </w:rPr>
      </w:pPr>
      <w:r w:rsidRPr="00C24BDF">
        <w:rPr>
          <w:b/>
          <w:bCs/>
        </w:rPr>
        <w:t>3. User Obligations and Content Ownership</w:t>
      </w:r>
    </w:p>
    <w:p w14:paraId="33911240" w14:textId="77777777" w:rsidR="00C24BDF" w:rsidRPr="00C24BDF" w:rsidRDefault="00C24BDF" w:rsidP="00C24BDF">
      <w:pPr>
        <w:rPr>
          <w:b/>
          <w:bCs/>
        </w:rPr>
      </w:pPr>
      <w:r w:rsidRPr="00C24BDF">
        <w:rPr>
          <w:b/>
          <w:bCs/>
        </w:rPr>
        <w:t>A. Your Content</w:t>
      </w:r>
    </w:p>
    <w:p w14:paraId="5F75F77E" w14:textId="77777777" w:rsidR="00C24BDF" w:rsidRPr="00C24BDF" w:rsidRDefault="00C24BDF" w:rsidP="00C24BDF">
      <w:r w:rsidRPr="00C24BDF">
        <w:t>You retain all rights to the images and documents you upload, and to the resulting extracted data generated by the Service ("Your Content"). We do not claim ownership over Your Content.</w:t>
      </w:r>
    </w:p>
    <w:p w14:paraId="4BA4793C" w14:textId="77777777" w:rsidR="00C24BDF" w:rsidRPr="00C24BDF" w:rsidRDefault="00C24BDF" w:rsidP="00C24BDF">
      <w:pPr>
        <w:rPr>
          <w:b/>
          <w:bCs/>
        </w:rPr>
      </w:pPr>
      <w:r w:rsidRPr="00C24BDF">
        <w:rPr>
          <w:b/>
          <w:bCs/>
        </w:rPr>
        <w:t>B. Use Restrictions</w:t>
      </w:r>
    </w:p>
    <w:p w14:paraId="7FCBD22D" w14:textId="77777777" w:rsidR="00C24BDF" w:rsidRPr="00C24BDF" w:rsidRDefault="00C24BDF" w:rsidP="00C24BDF">
      <w:r w:rsidRPr="00C24BDF">
        <w:t>You agree not to use the Service for any purpose that is illegal or prohibited by these Terms. Specifically, you agree not to:</w:t>
      </w:r>
    </w:p>
    <w:p w14:paraId="494B1151" w14:textId="77777777" w:rsidR="00C24BDF" w:rsidRPr="00C24BDF" w:rsidRDefault="00C24BDF" w:rsidP="00C24BDF">
      <w:pPr>
        <w:numPr>
          <w:ilvl w:val="0"/>
          <w:numId w:val="1"/>
        </w:numPr>
      </w:pPr>
      <w:r w:rsidRPr="00C24BDF">
        <w:t>Upload documents or images containing personally identifiable information that you do not have the right to share.</w:t>
      </w:r>
    </w:p>
    <w:p w14:paraId="5FE42BC3" w14:textId="77777777" w:rsidR="00C24BDF" w:rsidRPr="00C24BDF" w:rsidRDefault="00C24BDF" w:rsidP="00C24BDF">
      <w:pPr>
        <w:numPr>
          <w:ilvl w:val="0"/>
          <w:numId w:val="1"/>
        </w:numPr>
      </w:pPr>
      <w:r w:rsidRPr="00C24BDF">
        <w:t>Upload malicious files or attempt to compromise the integrity or security of the Service.</w:t>
      </w:r>
    </w:p>
    <w:p w14:paraId="4F6FC1CA" w14:textId="77777777" w:rsidR="00C24BDF" w:rsidRPr="00C24BDF" w:rsidRDefault="00C24BDF" w:rsidP="00C24BDF">
      <w:pPr>
        <w:rPr>
          <w:b/>
          <w:bCs/>
        </w:rPr>
      </w:pPr>
      <w:r w:rsidRPr="00C24BDF">
        <w:rPr>
          <w:b/>
          <w:bCs/>
        </w:rPr>
        <w:t>4. Disclaimers</w:t>
      </w:r>
    </w:p>
    <w:p w14:paraId="0D6A3615" w14:textId="77777777" w:rsidR="00C24BDF" w:rsidRPr="00C24BDF" w:rsidRDefault="00C24BDF" w:rsidP="00C24BDF">
      <w:r w:rsidRPr="00C24BDF">
        <w:t>THE SERVICE IS PROVIDED ON AN "AS IS" AND "AS AVAILABLE" BASIS. WE MAKE NO WARRANTIES, EXPRESS OR IMPLIED, REGARDING THE ACCURACY, RELIABILITY, OR COMPLETENESS OF ANY EXTRACTED DATA, INCLUDING TOTALS, DATES, OR LINE ITEMS.</w:t>
      </w:r>
    </w:p>
    <w:p w14:paraId="3EA972FC" w14:textId="77777777" w:rsidR="00C24BDF" w:rsidRPr="00C24BDF" w:rsidRDefault="00C24BDF" w:rsidP="00C24BDF">
      <w:pPr>
        <w:rPr>
          <w:b/>
          <w:bCs/>
        </w:rPr>
      </w:pPr>
      <w:r w:rsidRPr="00C24BDF">
        <w:rPr>
          <w:b/>
          <w:bCs/>
        </w:rPr>
        <w:lastRenderedPageBreak/>
        <w:t>5. Limitation of Liability</w:t>
      </w:r>
    </w:p>
    <w:p w14:paraId="05ACFF99" w14:textId="4133917C" w:rsidR="00C24BDF" w:rsidRPr="00C24BDF" w:rsidRDefault="00C24BDF" w:rsidP="00C24BDF">
      <w:r w:rsidRPr="00C24BDF">
        <w:t xml:space="preserve">In no event shall </w:t>
      </w:r>
      <w:proofErr w:type="spellStart"/>
      <w:r>
        <w:t>ReceiptSense</w:t>
      </w:r>
      <w:proofErr w:type="spellEnd"/>
      <w:r w:rsidRPr="00C24BDF">
        <w:t xml:space="preserve"> or its affiliates be liable for any indirect, incidental, special, consequential, or punitive damages, including but not limited to loss of profits, data, or goodwill, arising from your use of the Service.</w:t>
      </w:r>
    </w:p>
    <w:p w14:paraId="58D64016" w14:textId="77777777" w:rsidR="00C24BDF" w:rsidRPr="00C24BDF" w:rsidRDefault="00C24BDF" w:rsidP="00C24BDF">
      <w:pPr>
        <w:rPr>
          <w:b/>
          <w:bCs/>
        </w:rPr>
      </w:pPr>
      <w:r w:rsidRPr="00C24BDF">
        <w:rPr>
          <w:b/>
          <w:bCs/>
        </w:rPr>
        <w:t>6. Governing Law</w:t>
      </w:r>
    </w:p>
    <w:p w14:paraId="2E656BFA" w14:textId="5AFCD7F0" w:rsidR="00C24BDF" w:rsidRPr="00C24BDF" w:rsidRDefault="00C24BDF" w:rsidP="00C24BDF">
      <w:r w:rsidRPr="00C24BDF">
        <w:t xml:space="preserve">These Terms shall be governed and construed in accordance with the laws of </w:t>
      </w:r>
      <w:r>
        <w:t>Texas, USA</w:t>
      </w:r>
      <w:r w:rsidRPr="00C24BDF">
        <w:t xml:space="preserve"> without regard to its conflict of law provisions.</w:t>
      </w:r>
    </w:p>
    <w:p w14:paraId="03EC2373" w14:textId="77777777" w:rsidR="00C24BDF" w:rsidRPr="00C24BDF" w:rsidRDefault="00C24BDF" w:rsidP="00C24BDF">
      <w:pPr>
        <w:rPr>
          <w:b/>
          <w:bCs/>
        </w:rPr>
      </w:pPr>
      <w:r w:rsidRPr="00C24BDF">
        <w:rPr>
          <w:b/>
          <w:bCs/>
        </w:rPr>
        <w:t>7. Contact Information</w:t>
      </w:r>
    </w:p>
    <w:p w14:paraId="1518AD26" w14:textId="3309C498" w:rsidR="00C24BDF" w:rsidRPr="00C24BDF" w:rsidRDefault="00C24BDF" w:rsidP="00C24BDF">
      <w:r w:rsidRPr="00C24BDF">
        <w:t>If you have any questions about these Terms, please contact us</w:t>
      </w:r>
      <w:r>
        <w:t>.</w:t>
      </w:r>
    </w:p>
    <w:p w14:paraId="7B9F3403" w14:textId="77777777" w:rsidR="00540327" w:rsidRDefault="00540327"/>
    <w:sectPr w:rsidR="005403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3971"/>
    <w:multiLevelType w:val="multilevel"/>
    <w:tmpl w:val="ADB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46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BDF"/>
    <w:rsid w:val="00540327"/>
    <w:rsid w:val="005B7EA6"/>
    <w:rsid w:val="006A22F8"/>
    <w:rsid w:val="00863F23"/>
    <w:rsid w:val="00AF3791"/>
    <w:rsid w:val="00C24BDF"/>
    <w:rsid w:val="00EB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3FBF"/>
  <w15:chartTrackingRefBased/>
  <w15:docId w15:val="{085EC1E7-12A2-42F2-996A-7B56C1CE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BDF"/>
    <w:rPr>
      <w:rFonts w:eastAsiaTheme="majorEastAsia" w:cstheme="majorBidi"/>
      <w:color w:val="272727" w:themeColor="text1" w:themeTint="D8"/>
    </w:rPr>
  </w:style>
  <w:style w:type="paragraph" w:styleId="Title">
    <w:name w:val="Title"/>
    <w:basedOn w:val="Normal"/>
    <w:next w:val="Normal"/>
    <w:link w:val="TitleChar"/>
    <w:uiPriority w:val="10"/>
    <w:qFormat/>
    <w:rsid w:val="00C2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BDF"/>
    <w:pPr>
      <w:spacing w:before="160"/>
      <w:jc w:val="center"/>
    </w:pPr>
    <w:rPr>
      <w:i/>
      <w:iCs/>
      <w:color w:val="404040" w:themeColor="text1" w:themeTint="BF"/>
    </w:rPr>
  </w:style>
  <w:style w:type="character" w:customStyle="1" w:styleId="QuoteChar">
    <w:name w:val="Quote Char"/>
    <w:basedOn w:val="DefaultParagraphFont"/>
    <w:link w:val="Quote"/>
    <w:uiPriority w:val="29"/>
    <w:rsid w:val="00C24BDF"/>
    <w:rPr>
      <w:i/>
      <w:iCs/>
      <w:color w:val="404040" w:themeColor="text1" w:themeTint="BF"/>
    </w:rPr>
  </w:style>
  <w:style w:type="paragraph" w:styleId="ListParagraph">
    <w:name w:val="List Paragraph"/>
    <w:basedOn w:val="Normal"/>
    <w:uiPriority w:val="34"/>
    <w:qFormat/>
    <w:rsid w:val="00C24BDF"/>
    <w:pPr>
      <w:ind w:left="720"/>
      <w:contextualSpacing/>
    </w:pPr>
  </w:style>
  <w:style w:type="character" w:styleId="IntenseEmphasis">
    <w:name w:val="Intense Emphasis"/>
    <w:basedOn w:val="DefaultParagraphFont"/>
    <w:uiPriority w:val="21"/>
    <w:qFormat/>
    <w:rsid w:val="00C24BDF"/>
    <w:rPr>
      <w:i/>
      <w:iCs/>
      <w:color w:val="0F4761" w:themeColor="accent1" w:themeShade="BF"/>
    </w:rPr>
  </w:style>
  <w:style w:type="paragraph" w:styleId="IntenseQuote">
    <w:name w:val="Intense Quote"/>
    <w:basedOn w:val="Normal"/>
    <w:next w:val="Normal"/>
    <w:link w:val="IntenseQuoteChar"/>
    <w:uiPriority w:val="30"/>
    <w:qFormat/>
    <w:rsid w:val="00C2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BDF"/>
    <w:rPr>
      <w:i/>
      <w:iCs/>
      <w:color w:val="0F4761" w:themeColor="accent1" w:themeShade="BF"/>
    </w:rPr>
  </w:style>
  <w:style w:type="character" w:styleId="IntenseReference">
    <w:name w:val="Intense Reference"/>
    <w:basedOn w:val="DefaultParagraphFont"/>
    <w:uiPriority w:val="32"/>
    <w:qFormat/>
    <w:rsid w:val="00C24B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1906</Characters>
  <Application>Microsoft Office Word</Application>
  <DocSecurity>0</DocSecurity>
  <Lines>25</Lines>
  <Paragraphs>6</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Kishen Padiyar</dc:creator>
  <cp:keywords/>
  <dc:description/>
  <cp:lastModifiedBy>Kishen Padiyar</cp:lastModifiedBy>
  <cp:revision>1</cp:revision>
  <dcterms:created xsi:type="dcterms:W3CDTF">2025-11-10T07:38:00Z</dcterms:created>
  <dcterms:modified xsi:type="dcterms:W3CDTF">2025-11-10T07:40:00Z</dcterms:modified>
</cp:coreProperties>
</file>